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EB" w:rsidRPr="002715EB" w:rsidRDefault="002715EB" w:rsidP="002715EB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pPr w:leftFromText="180" w:rightFromText="180" w:bottomFromText="200" w:vertAnchor="text" w:tblpX="108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0"/>
        <w:gridCol w:w="1877"/>
        <w:gridCol w:w="1406"/>
        <w:gridCol w:w="3657"/>
        <w:gridCol w:w="733"/>
        <w:gridCol w:w="985"/>
        <w:gridCol w:w="3692"/>
      </w:tblGrid>
      <w:tr w:rsidR="002715EB" w:rsidRPr="002715EB" w:rsidTr="002715EB">
        <w:trPr>
          <w:cantSplit/>
          <w:trHeight w:val="412"/>
        </w:trPr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EB" w:rsidRPr="002715EB" w:rsidRDefault="002715EB" w:rsidP="002715EB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</w:t>
            </w:r>
            <w:r w:rsidRPr="002715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15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РАЗДЕЛ: Жизнь и творчество</w:t>
            </w:r>
          </w:p>
          <w:p w:rsidR="002715EB" w:rsidRPr="002715EB" w:rsidRDefault="002715EB" w:rsidP="002715EB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5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Тема урока: </w:t>
            </w:r>
            <w:r w:rsidRPr="00271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Струны Великой степи. </w:t>
            </w:r>
            <w:r w:rsidRPr="002715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Душа казаха</w:t>
            </w:r>
          </w:p>
        </w:tc>
        <w:tc>
          <w:tcPr>
            <w:tcW w:w="2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EB" w:rsidRPr="002715EB" w:rsidRDefault="002715EB" w:rsidP="002715EB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71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присутствующих: 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EB" w:rsidRPr="002715EB" w:rsidRDefault="002715EB" w:rsidP="002715EB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15EB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отсутствующих:</w:t>
            </w:r>
            <w:r w:rsidRPr="002715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0</w:t>
            </w:r>
          </w:p>
        </w:tc>
      </w:tr>
      <w:tr w:rsidR="002715EB" w:rsidRPr="002715EB" w:rsidTr="002715EB">
        <w:trPr>
          <w:cantSplit/>
        </w:trPr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EB" w:rsidRPr="002715EB" w:rsidRDefault="002715EB" w:rsidP="002715EB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715E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Цель (и) обучения, которым способствует данный урок</w:t>
            </w:r>
          </w:p>
        </w:tc>
        <w:tc>
          <w:tcPr>
            <w:tcW w:w="3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EB" w:rsidRPr="002715EB" w:rsidRDefault="002715EB" w:rsidP="002715EB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GB"/>
              </w:rPr>
            </w:pPr>
            <w:r w:rsidRPr="002715E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GB"/>
              </w:rPr>
              <w:t xml:space="preserve">5.С 1 понимать общее содержание устного сообщения и </w:t>
            </w:r>
            <w:proofErr w:type="spellStart"/>
            <w:r w:rsidRPr="002715E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GB"/>
              </w:rPr>
              <w:t>видеоматериалаов</w:t>
            </w:r>
            <w:proofErr w:type="spellEnd"/>
            <w:r w:rsidRPr="002715E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GB"/>
              </w:rPr>
              <w:t>, определяя тему текста.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GB"/>
              </w:rPr>
            </w:pPr>
            <w:r w:rsidRPr="002715E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GB"/>
              </w:rPr>
              <w:t xml:space="preserve">5.Ч 6 анализировать содержание небольших произведений фольклора и литературы, определяя тему и основную мысль.  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GB"/>
              </w:rPr>
            </w:pPr>
            <w:r w:rsidRPr="002715E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GB"/>
              </w:rPr>
              <w:t xml:space="preserve">5 </w:t>
            </w:r>
            <w:proofErr w:type="gramStart"/>
            <w:r w:rsidRPr="002715E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GB"/>
              </w:rPr>
              <w:t>П</w:t>
            </w:r>
            <w:proofErr w:type="gramEnd"/>
            <w:r w:rsidRPr="002715E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GB"/>
              </w:rPr>
              <w:t xml:space="preserve"> 3 представлять информацию в виде рисунков и кластера</w:t>
            </w:r>
          </w:p>
          <w:p w:rsidR="002715EB" w:rsidRPr="002715EB" w:rsidRDefault="002715EB" w:rsidP="002715EB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2976A4"/>
                <w:sz w:val="24"/>
                <w:szCs w:val="24"/>
                <w:lang w:eastAsia="en-GB"/>
              </w:rPr>
            </w:pPr>
            <w:r w:rsidRPr="002715E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GB"/>
              </w:rPr>
              <w:t>5 ИЯЕ 1 использовать существительные и прилагательные, правильно согласовывая по роду, числу и падежу.</w:t>
            </w:r>
          </w:p>
        </w:tc>
      </w:tr>
      <w:tr w:rsidR="002715EB" w:rsidRPr="002715EB" w:rsidTr="002715EB">
        <w:trPr>
          <w:cantSplit/>
          <w:trHeight w:val="603"/>
        </w:trPr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EB" w:rsidRPr="002715EB" w:rsidRDefault="002715EB" w:rsidP="002715EB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2715E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Ожидаемые результаты</w:t>
            </w:r>
          </w:p>
        </w:tc>
        <w:tc>
          <w:tcPr>
            <w:tcW w:w="3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EB" w:rsidRPr="002715EB" w:rsidRDefault="002715EB" w:rsidP="002715E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5E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Все учащиеся будут: </w:t>
            </w:r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понимать содержание текста, определяя ключевые слова и словосочетания, смогут предоставлять информацию в виде рисунков.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715E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Большинство учащихся будут: </w:t>
            </w:r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пересказывать основное содержание близко к тексту, образовывать падежные формы прилагательных. </w:t>
            </w:r>
          </w:p>
          <w:p w:rsidR="002715EB" w:rsidRPr="002715EB" w:rsidRDefault="002715EB" w:rsidP="002715E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2715E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Некоторые учащиеся смогут: </w:t>
            </w:r>
            <w:r w:rsidRPr="002715E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предоставить </w:t>
            </w:r>
            <w:r w:rsidRPr="002715E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GB"/>
              </w:rPr>
              <w:t xml:space="preserve"> информацию</w:t>
            </w:r>
            <w:r w:rsidRPr="002715E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в различной форме, </w:t>
            </w:r>
            <w:r w:rsidRPr="002715E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GB"/>
              </w:rPr>
              <w:t xml:space="preserve"> пересказывать основное содержание,  образовывать   прилагательных во </w:t>
            </w:r>
            <w:proofErr w:type="spellStart"/>
            <w:r w:rsidRPr="002715E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GB"/>
              </w:rPr>
              <w:t>множестенном</w:t>
            </w:r>
            <w:proofErr w:type="spellEnd"/>
            <w:r w:rsidRPr="002715E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GB"/>
              </w:rPr>
              <w:t xml:space="preserve"> числе и определять падежи  </w:t>
            </w:r>
            <w:r w:rsidRPr="002715E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</w:p>
        </w:tc>
      </w:tr>
      <w:tr w:rsidR="002715EB" w:rsidRPr="002715EB" w:rsidTr="002715EB">
        <w:trPr>
          <w:cantSplit/>
          <w:trHeight w:val="603"/>
        </w:trPr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EB" w:rsidRPr="002715EB" w:rsidRDefault="002715EB" w:rsidP="002715EB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2715E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Языковая цель</w:t>
            </w:r>
          </w:p>
        </w:tc>
        <w:tc>
          <w:tcPr>
            <w:tcW w:w="3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EB" w:rsidRPr="002715EB" w:rsidRDefault="002715EB" w:rsidP="002715EB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</w:rPr>
              <w:t>Языковые навыки будут развиваться в рамках раздела «Жизнь и творчество».</w:t>
            </w:r>
            <w:r w:rsidRPr="002715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715EB">
              <w:rPr>
                <w:rFonts w:ascii="Times New Roman" w:hAnsi="Times New Roman" w:cs="Times New Roman"/>
                <w:sz w:val="24"/>
                <w:szCs w:val="24"/>
              </w:rPr>
              <w:t>Обогащение словарных  запас слов учащихся, будут работать над развитием критического мышления; формулировать вопросы по содержанию текста, умеют определять по родам имена прилагательные,</w:t>
            </w:r>
            <w:r w:rsidRPr="002715E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GB"/>
              </w:rPr>
              <w:t xml:space="preserve"> образовывать падежные формы прилагательных</w:t>
            </w:r>
            <w:r w:rsidRPr="00271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715E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Ключевые слова и фразы: 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инструмент, народная песня, казахский композитор, домбра, </w:t>
            </w:r>
            <w:proofErr w:type="spellStart"/>
            <w:r w:rsidRPr="002715EB">
              <w:rPr>
                <w:rFonts w:ascii="Times New Roman" w:hAnsi="Times New Roman" w:cs="Times New Roman"/>
                <w:sz w:val="24"/>
                <w:szCs w:val="24"/>
              </w:rPr>
              <w:t>жайлау</w:t>
            </w:r>
            <w:proofErr w:type="spellEnd"/>
            <w:r w:rsidRPr="002715EB">
              <w:rPr>
                <w:rFonts w:ascii="Times New Roman" w:hAnsi="Times New Roman" w:cs="Times New Roman"/>
                <w:sz w:val="24"/>
                <w:szCs w:val="24"/>
              </w:rPr>
              <w:t xml:space="preserve">, табун, конские копыта, </w:t>
            </w:r>
            <w:proofErr w:type="spellStart"/>
            <w:r w:rsidRPr="002715EB">
              <w:rPr>
                <w:rFonts w:ascii="Times New Roman" w:hAnsi="Times New Roman" w:cs="Times New Roman"/>
                <w:sz w:val="24"/>
                <w:szCs w:val="24"/>
              </w:rPr>
              <w:t>кюй</w:t>
            </w:r>
            <w:proofErr w:type="spellEnd"/>
            <w:r w:rsidRPr="002715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715E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Полезные фразы для диалогов и письма: 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Что вы знаете о домбре?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Каких народных исполнителей на домбре вы знаете?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Как вы думаете, когда появилась домбра?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Почему в народе говорят, что в звуках домбры живет душа казаха?</w:t>
            </w:r>
          </w:p>
          <w:p w:rsidR="002715EB" w:rsidRPr="002715EB" w:rsidRDefault="002715EB" w:rsidP="002715EB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715E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Подсказки: </w:t>
            </w:r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ритмичные звуки, тихий </w:t>
            </w:r>
            <w:proofErr w:type="spellStart"/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жайлау</w:t>
            </w:r>
            <w:proofErr w:type="spellEnd"/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табун быстрых </w:t>
            </w:r>
            <w:proofErr w:type="spellStart"/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жеребцов</w:t>
            </w:r>
            <w:proofErr w:type="gramStart"/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,р</w:t>
            </w:r>
            <w:proofErr w:type="gramEnd"/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адость</w:t>
            </w:r>
            <w:proofErr w:type="spellEnd"/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птичьих хоров, шелест трав, стук конских копыт, разные </w:t>
            </w:r>
            <w:proofErr w:type="spellStart"/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кюи</w:t>
            </w:r>
            <w:proofErr w:type="spellEnd"/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, душа казаха.</w:t>
            </w:r>
          </w:p>
        </w:tc>
      </w:tr>
      <w:tr w:rsidR="002715EB" w:rsidRPr="002715EB" w:rsidTr="002715EB">
        <w:trPr>
          <w:cantSplit/>
        </w:trPr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EB" w:rsidRPr="002715EB" w:rsidRDefault="002715EB" w:rsidP="002715EB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715E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Предшествующее обучение</w:t>
            </w:r>
          </w:p>
          <w:p w:rsidR="002715EB" w:rsidRPr="002715EB" w:rsidRDefault="002715EB" w:rsidP="002715EB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3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EB" w:rsidRPr="002715EB" w:rsidRDefault="002715EB" w:rsidP="002715E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На предыдущих занятиях учащиеся работали с визуальным материалом по стратегии </w:t>
            </w:r>
            <w:r w:rsidRPr="002715EB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«Ромашка Блума»;</w:t>
            </w:r>
            <w:r w:rsidRPr="002715E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участвовали в обсуждении творчества казахских деятелей, составляли вопросы на основе прочитанного, выделяли незнакомые слова, выражения для дальнейшей словарной работы</w:t>
            </w:r>
          </w:p>
        </w:tc>
      </w:tr>
      <w:tr w:rsidR="002715EB" w:rsidRPr="002715EB" w:rsidTr="002715EB">
        <w:trPr>
          <w:trHeight w:val="29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EB" w:rsidRPr="002715EB" w:rsidRDefault="002715EB" w:rsidP="002715EB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  <w:t>П</w:t>
            </w:r>
            <w:r w:rsidRPr="002715E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лан</w:t>
            </w:r>
          </w:p>
        </w:tc>
      </w:tr>
      <w:tr w:rsidR="002715EB" w:rsidRPr="002715EB" w:rsidTr="002715EB">
        <w:trPr>
          <w:trHeight w:val="528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EB" w:rsidRPr="002715EB" w:rsidRDefault="002715EB" w:rsidP="002715EB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715E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Запланированное время</w:t>
            </w:r>
          </w:p>
        </w:tc>
        <w:tc>
          <w:tcPr>
            <w:tcW w:w="2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EB" w:rsidRPr="002715EB" w:rsidRDefault="002715EB" w:rsidP="002715EB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2715E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Запланированные задания</w:t>
            </w:r>
          </w:p>
        </w:tc>
        <w:tc>
          <w:tcPr>
            <w:tcW w:w="1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EB" w:rsidRPr="002715EB" w:rsidRDefault="002715EB" w:rsidP="002715EB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715E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Ресурсы</w:t>
            </w:r>
          </w:p>
        </w:tc>
      </w:tr>
      <w:tr w:rsidR="002715EB" w:rsidRPr="002715EB" w:rsidTr="002715EB">
        <w:trPr>
          <w:trHeight w:val="2212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EB" w:rsidRPr="002715EB" w:rsidRDefault="002715EB" w:rsidP="002715E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15EB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</w:t>
            </w:r>
            <w:r w:rsidRPr="002715EB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  <w:p w:rsidR="002715EB" w:rsidRPr="002715EB" w:rsidRDefault="002715EB" w:rsidP="002715E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EB" w:rsidRPr="002715EB" w:rsidRDefault="002715EB" w:rsidP="002715EB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Приветствие 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EB">
              <w:rPr>
                <w:rFonts w:ascii="Times New Roman" w:hAnsi="Times New Roman" w:cs="Times New Roman"/>
                <w:b/>
                <w:sz w:val="24"/>
                <w:szCs w:val="24"/>
              </w:rPr>
              <w:t>2. Психологический настрой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71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Прозвенел звонок веселый.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Мы начать урок готовы.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Будем слушать, рассуждать.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И друг другу помогать 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15E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2715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Мозговой штурм.</w:t>
            </w:r>
            <w:r w:rsidRPr="00271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715EB">
              <w:rPr>
                <w:rFonts w:ascii="Times New Roman" w:hAnsi="Times New Roman" w:cs="Times New Roman"/>
                <w:sz w:val="24"/>
                <w:szCs w:val="24"/>
              </w:rPr>
              <w:t>Опишите из</w:t>
            </w:r>
            <w:r w:rsidRPr="002715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сказки  «Мастер Али»</w:t>
            </w:r>
            <w:r w:rsidRPr="002715EB">
              <w:rPr>
                <w:rFonts w:ascii="Times New Roman" w:hAnsi="Times New Roman" w:cs="Times New Roman"/>
                <w:sz w:val="24"/>
                <w:szCs w:val="24"/>
              </w:rPr>
              <w:t xml:space="preserve">  главного героя  старого пастуха  Али  используя имя прилагательное. (Работа по стратегии </w:t>
            </w:r>
            <w:r w:rsidRPr="002715EB">
              <w:rPr>
                <w:rFonts w:ascii="Times New Roman" w:hAnsi="Times New Roman" w:cs="Times New Roman"/>
                <w:b/>
                <w:sz w:val="24"/>
                <w:szCs w:val="24"/>
              </w:rPr>
              <w:t>«Пузырьки»</w:t>
            </w:r>
            <w:r w:rsidRPr="002715E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271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15EB">
              <w:rPr>
                <w:rFonts w:ascii="Times New Roman" w:hAnsi="Times New Roman" w:cs="Times New Roman"/>
                <w:sz w:val="24"/>
                <w:szCs w:val="24"/>
              </w:rPr>
              <w:t>Определите род прилагательных.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5E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27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5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Стадия вызова  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Какие картины вы видите на  доске ? Какие инструменты вам знакомы?  Называя музыкальные инструменты класс делится на группы.  Дети высказывают свои идеи и предположения. Таким образом, прием способствует развитию устной речи учащихся. Так раскрывается тема урока. (Наводящие вопросы и примерные ответы)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15EB">
              <w:rPr>
                <w:rFonts w:ascii="Times New Roman" w:hAnsi="Times New Roman" w:cs="Times New Roman"/>
                <w:b/>
                <w:sz w:val="24"/>
                <w:szCs w:val="24"/>
              </w:rPr>
              <w:t>Беседа.</w:t>
            </w:r>
            <w:r w:rsidRPr="002715EB">
              <w:rPr>
                <w:rFonts w:ascii="Times New Roman" w:hAnsi="Times New Roman" w:cs="Times New Roman"/>
                <w:sz w:val="24"/>
                <w:szCs w:val="24"/>
              </w:rPr>
              <w:t xml:space="preserve"> Учащимся задаются вопросы: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- Каких казахских национальных музыкальных инструментов вы знаете?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(домбра, </w:t>
            </w:r>
            <w:proofErr w:type="spellStart"/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жетиген</w:t>
            </w:r>
            <w:proofErr w:type="spellEnd"/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кобыз</w:t>
            </w:r>
            <w:proofErr w:type="spellEnd"/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шанкобыз</w:t>
            </w:r>
            <w:proofErr w:type="gramStart"/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,с</w:t>
            </w:r>
            <w:proofErr w:type="gramEnd"/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азсырнай</w:t>
            </w:r>
            <w:proofErr w:type="spellEnd"/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) и </w:t>
            </w:r>
            <w:proofErr w:type="spellStart"/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тд</w:t>
            </w:r>
            <w:proofErr w:type="spellEnd"/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- А каких русских народных музыкальных инструментов вы знаете?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(балалайка, свирель, гармонь, свистулька, трещотка, ложки) и </w:t>
            </w:r>
            <w:proofErr w:type="spellStart"/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тд</w:t>
            </w:r>
            <w:proofErr w:type="spellEnd"/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- Каких казахских (</w:t>
            </w:r>
            <w:proofErr w:type="spellStart"/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кюйши</w:t>
            </w:r>
            <w:proofErr w:type="spellEnd"/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) композиторов вы знаете?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(</w:t>
            </w:r>
            <w:proofErr w:type="spellStart"/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Коркут</w:t>
            </w:r>
            <w:proofErr w:type="spellEnd"/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Курмангазы</w:t>
            </w:r>
            <w:proofErr w:type="spellEnd"/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Биржан</w:t>
            </w:r>
            <w:proofErr w:type="spellEnd"/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сал </w:t>
            </w:r>
            <w:proofErr w:type="spellStart"/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Кожагулыулы</w:t>
            </w:r>
            <w:proofErr w:type="spellEnd"/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2715EB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15EB">
              <w:rPr>
                <w:rFonts w:ascii="Times New Roman" w:hAnsi="Times New Roman" w:cs="Times New Roman"/>
                <w:bCs/>
                <w:iCs/>
                <w:color w:val="222222"/>
                <w:sz w:val="24"/>
                <w:szCs w:val="24"/>
                <w:shd w:val="clear" w:color="auto" w:fill="FFFFFF"/>
              </w:rPr>
              <w:t>Акан</w:t>
            </w:r>
            <w:proofErr w:type="spellEnd"/>
            <w:r w:rsidRPr="002715EB">
              <w:rPr>
                <w:rFonts w:ascii="Times New Roman" w:hAnsi="Times New Roman" w:cs="Times New Roman"/>
                <w:bCs/>
                <w:iCs/>
                <w:color w:val="222222"/>
                <w:sz w:val="24"/>
                <w:szCs w:val="24"/>
                <w:shd w:val="clear" w:color="auto" w:fill="FFFFFF"/>
              </w:rPr>
              <w:t xml:space="preserve"> сери </w:t>
            </w:r>
            <w:proofErr w:type="spellStart"/>
            <w:r w:rsidRPr="002715EB">
              <w:rPr>
                <w:rFonts w:ascii="Times New Roman" w:hAnsi="Times New Roman" w:cs="Times New Roman"/>
                <w:bCs/>
                <w:iCs/>
                <w:color w:val="222222"/>
                <w:sz w:val="24"/>
                <w:szCs w:val="24"/>
                <w:shd w:val="clear" w:color="auto" w:fill="FFFFFF"/>
              </w:rPr>
              <w:t>Корамсаулы</w:t>
            </w:r>
            <w:proofErr w:type="spellEnd"/>
            <w:r w:rsidRPr="002715EB">
              <w:rPr>
                <w:rFonts w:ascii="Times New Roman" w:hAnsi="Times New Roman" w:cs="Times New Roman"/>
                <w:bCs/>
                <w:iCs/>
                <w:color w:val="222222"/>
                <w:sz w:val="24"/>
                <w:szCs w:val="24"/>
                <w:shd w:val="clear" w:color="auto" w:fill="FFFFFF"/>
              </w:rPr>
              <w:t xml:space="preserve">, Дина Нурпеисова) и </w:t>
            </w:r>
            <w:proofErr w:type="spellStart"/>
            <w:r w:rsidRPr="002715EB">
              <w:rPr>
                <w:rFonts w:ascii="Times New Roman" w:hAnsi="Times New Roman" w:cs="Times New Roman"/>
                <w:bCs/>
                <w:iCs/>
                <w:color w:val="222222"/>
                <w:sz w:val="24"/>
                <w:szCs w:val="24"/>
                <w:shd w:val="clear" w:color="auto" w:fill="FFFFFF"/>
              </w:rPr>
              <w:t>тд</w:t>
            </w:r>
            <w:proofErr w:type="spellEnd"/>
            <w:r w:rsidRPr="002715EB">
              <w:rPr>
                <w:rFonts w:ascii="Times New Roman" w:hAnsi="Times New Roman" w:cs="Times New Roman"/>
                <w:bCs/>
                <w:iCs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2715EB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- А какой распространенный  музыкальный инструмент у казахов</w:t>
            </w:r>
            <w:r w:rsidRPr="002715E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? (домбра)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</w:rPr>
              <w:t>- Как вы думаете, о чем мы сегодня будем говорить?</w:t>
            </w:r>
          </w:p>
          <w:p w:rsidR="002715EB" w:rsidRPr="002715EB" w:rsidRDefault="002715EB" w:rsidP="002715E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</w:rPr>
              <w:t xml:space="preserve">(Мы будем сегодня говорить  о национальном инструменте </w:t>
            </w:r>
            <w:r w:rsidRPr="002715EB">
              <w:rPr>
                <w:rFonts w:ascii="Times New Roman" w:hAnsi="Times New Roman" w:cs="Times New Roman"/>
                <w:b/>
                <w:sz w:val="24"/>
                <w:szCs w:val="24"/>
              </w:rPr>
              <w:t>домбре</w:t>
            </w:r>
            <w:r w:rsidRPr="002715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EB" w:rsidRPr="002715EB" w:rsidRDefault="002715EB" w:rsidP="002715E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5E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pict>
                <v:oval id="_x0000_s1038" style="position:absolute;margin-left:67pt;margin-top:13.85pt;width:1in;height:35.9pt;z-index:251656192;mso-position-horizontal-relative:text;mso-position-vertical-relative:text" fillcolor="red">
                  <v:textbox>
                    <w:txbxContent>
                      <w:p w:rsidR="002715EB" w:rsidRDefault="002715EB" w:rsidP="002715EB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старый</w:t>
                        </w:r>
                      </w:p>
                    </w:txbxContent>
                  </v:textbox>
                </v:oval>
              </w:pict>
            </w:r>
            <w:r w:rsidRPr="002715E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pict>
                <v:oval id="_x0000_s1037" style="position:absolute;margin-left:160.25pt;margin-top:44.05pt;width:77.6pt;height:36pt;z-index:251655168;mso-position-horizontal-relative:text;mso-position-vertical-relative:text" fillcolor="#0070c0">
                  <v:textbox>
                    <w:txbxContent>
                      <w:p w:rsidR="002715EB" w:rsidRDefault="002715EB" w:rsidP="002715EB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умный</w:t>
                        </w:r>
                      </w:p>
                    </w:txbxContent>
                  </v:textbox>
                </v:oval>
              </w:pict>
            </w:r>
            <w:r w:rsidRPr="002715E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margin-left:105.85pt;margin-top:51.15pt;width:4.35pt;height:23.2pt;flip:x y;z-index:251666432;mso-position-horizontal-relative:text;mso-position-vertical-relative:text" o:connectortype="straight">
                  <v:stroke endarrow="block"/>
                </v:shape>
              </w:pict>
            </w:r>
            <w:r w:rsidRPr="002715E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pict>
                <v:oval id="_x0000_s1042" style="position:absolute;margin-left:-1pt;margin-top:51.1pt;width:72.05pt;height:41.55pt;z-index:251660288;mso-position-horizontal-relative:text;mso-position-vertical-relative:text" fillcolor="#00b0f0">
                  <v:textbox>
                    <w:txbxContent>
                      <w:p w:rsidR="002715EB" w:rsidRDefault="002715EB" w:rsidP="002715EB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добрый</w:t>
                        </w:r>
                      </w:p>
                    </w:txbxContent>
                  </v:textbox>
                </v:oval>
              </w:pic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pict>
                <v:shape id="_x0000_s1053" type="#_x0000_t32" style="position:absolute;margin-left:61.1pt;margin-top:14.95pt;width:32.75pt;height:5.85pt;flip:x y;z-index:251671552" o:connectortype="straight">
                  <v:stroke endarrow="block"/>
                </v:shape>
              </w:pict>
            </w:r>
            <w:r w:rsidRPr="002715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pict>
                <v:shape id="_x0000_s1052" type="#_x0000_t32" style="position:absolute;margin-left:75pt;margin-top:37.6pt;width:18.85pt;height:25.45pt;flip:x;z-index:251670528" o:connectortype="straight">
                  <v:stroke endarrow="block"/>
                </v:shape>
              </w:pict>
            </w:r>
            <w:r w:rsidRPr="002715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pict>
                <v:shape id="_x0000_s1051" type="#_x0000_t32" style="position:absolute;margin-left:122.65pt;margin-top:48.8pt;width:11.25pt;height:19.85pt;z-index:251669504" o:connectortype="straight">
                  <v:stroke endarrow="block"/>
                </v:shape>
              </w:pict>
            </w:r>
            <w:r w:rsidRPr="002715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pict>
                <v:shape id="_x0000_s1050" type="#_x0000_t32" style="position:absolute;margin-left:139pt;margin-top:32.75pt;width:21.25pt;height:4.85pt;z-index:251668480" o:connectortype="straight">
                  <v:stroke endarrow="block"/>
                </v:shape>
              </w:pict>
            </w:r>
            <w:r w:rsidRPr="002715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pict>
                <v:shape id="_x0000_s1049" type="#_x0000_t32" style="position:absolute;margin-left:133.85pt;margin-top:1.55pt;width:31.2pt;height:13.4pt;flip:y;z-index:251667456" o:connectortype="straight">
                  <v:stroke endarrow="block"/>
                </v:shape>
              </w:pict>
            </w:r>
            <w:r w:rsidRPr="002715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pict>
                <v:oval id="_x0000_s1041" style="position:absolute;margin-left:10.2pt;margin-top:57.5pt;width:77.6pt;height:36pt;z-index:251659264" fillcolor="#92d050">
                  <v:textbox>
                    <w:txbxContent>
                      <w:p w:rsidR="002715EB" w:rsidRDefault="002715EB" w:rsidP="002715EB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храбрый</w:t>
                        </w:r>
                      </w:p>
                    </w:txbxContent>
                  </v:textbox>
                </v:oval>
              </w:pict>
            </w:r>
            <w:r w:rsidRPr="002715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pict>
                <v:oval id="_x0000_s1040" style="position:absolute;margin-left:110.2pt;margin-top:68.7pt;width:1in;height:36pt;z-index:251658240" fillcolor="#7030a0">
                  <v:textbox>
                    <w:txbxContent>
                      <w:p w:rsidR="002715EB" w:rsidRDefault="002715EB" w:rsidP="002715EB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нищий</w:t>
                        </w:r>
                      </w:p>
                      <w:p w:rsidR="002715EB" w:rsidRDefault="002715EB" w:rsidP="002715EB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oval>
              </w:pict>
            </w:r>
            <w:r w:rsidRPr="002715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pict>
                <v:oval id="_x0000_s1036" style="position:absolute;margin-left:87.8pt;margin-top:8.8pt;width:51.2pt;height:40pt;z-index:251654144" fillcolor="#f79646 [3209]">
                  <v:textbox>
                    <w:txbxContent>
                      <w:p w:rsidR="002715EB" w:rsidRDefault="002715EB" w:rsidP="002715EB">
                        <w:pPr>
                          <w:rPr>
                            <w:b/>
                            <w:lang w:val="kk-KZ"/>
                          </w:rPr>
                        </w:pPr>
                        <w:r>
                          <w:rPr>
                            <w:b/>
                            <w:lang w:val="kk-KZ"/>
                          </w:rPr>
                          <w:t>Али</w:t>
                        </w:r>
                      </w:p>
                    </w:txbxContent>
                  </v:textbox>
                </v:oval>
              </w:pict>
            </w:r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                                     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pict>
                <v:oval id="_x0000_s1039" style="position:absolute;margin-left:160.25pt;margin-top:-.55pt;width:77.6pt;height:36pt;z-index:251657216" fillcolor="yellow">
                  <v:textbox>
                    <w:txbxContent>
                      <w:p w:rsidR="002715EB" w:rsidRDefault="002715EB" w:rsidP="002715EB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мудрый</w:t>
                        </w:r>
                      </w:p>
                    </w:txbxContent>
                  </v:textbox>
                </v:oval>
              </w:pic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</w:rPr>
              <w:t>Учебник «Русский язык» 5 класс.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</w:rPr>
              <w:t>Авторы: У</w:t>
            </w:r>
            <w:r w:rsidRPr="002715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proofErr w:type="spellStart"/>
            <w:r w:rsidRPr="002715EB">
              <w:rPr>
                <w:rFonts w:ascii="Times New Roman" w:hAnsi="Times New Roman" w:cs="Times New Roman"/>
                <w:sz w:val="24"/>
                <w:szCs w:val="24"/>
              </w:rPr>
              <w:t>А.Жанпейс</w:t>
            </w:r>
            <w:proofErr w:type="spellEnd"/>
            <w:r w:rsidRPr="002715EB">
              <w:rPr>
                <w:rFonts w:ascii="Times New Roman" w:hAnsi="Times New Roman" w:cs="Times New Roman"/>
                <w:sz w:val="24"/>
                <w:szCs w:val="24"/>
              </w:rPr>
              <w:t xml:space="preserve">  Н.А. </w:t>
            </w:r>
            <w:proofErr w:type="spellStart"/>
            <w:r w:rsidRPr="002715EB">
              <w:rPr>
                <w:rFonts w:ascii="Times New Roman" w:hAnsi="Times New Roman" w:cs="Times New Roman"/>
                <w:sz w:val="24"/>
                <w:szCs w:val="24"/>
              </w:rPr>
              <w:t>Озе</w:t>
            </w:r>
            <w:proofErr w:type="spellEnd"/>
            <w:r w:rsidRPr="002715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 w:rsidRPr="002715EB">
              <w:rPr>
                <w:rFonts w:ascii="Times New Roman" w:hAnsi="Times New Roman" w:cs="Times New Roman"/>
                <w:sz w:val="24"/>
                <w:szCs w:val="24"/>
              </w:rPr>
              <w:t>баева</w:t>
            </w:r>
            <w:proofErr w:type="spellEnd"/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715EB" w:rsidRPr="002715EB" w:rsidTr="002715EB">
        <w:trPr>
          <w:trHeight w:val="2212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EB" w:rsidRPr="002715EB" w:rsidRDefault="002715EB" w:rsidP="002715EB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15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Середина урока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       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      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6  минут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8  минут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8  минут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8 минут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4 минут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Конец урока</w:t>
            </w:r>
          </w:p>
          <w:p w:rsidR="002715EB" w:rsidRPr="002715EB" w:rsidRDefault="002715EB" w:rsidP="002715E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      5 минут</w:t>
            </w:r>
          </w:p>
        </w:tc>
        <w:tc>
          <w:tcPr>
            <w:tcW w:w="2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lang w:val="kk-KZ"/>
              </w:rPr>
            </w:pPr>
            <w:r w:rsidRPr="002715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5.</w:t>
            </w:r>
            <w:r w:rsidRPr="002715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Чтение текста учителем.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71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       Домбра – одно из великих изобретений, которое подарили миру тюркские народы. В 2010 году домбра – казахский народный инструмент – была занесена в Книгу рекордов Гиннеса, после того как в Китае 10450 искусных домбристов исполнили казахский кюй «Кенес».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71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Ставятся вопросы: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71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1. О чём вы узнали? </w:t>
            </w:r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Что вы знаете о домбре?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2. Каких народны</w:t>
            </w:r>
            <w:proofErr w:type="gramStart"/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х(</w:t>
            </w:r>
            <w:proofErr w:type="spellStart"/>
            <w:proofErr w:type="gramEnd"/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кюйши</w:t>
            </w:r>
            <w:proofErr w:type="spellEnd"/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) исполнителей на домбре вы знаете?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3. Сколько струн в домбре</w:t>
            </w:r>
            <w:proofErr w:type="gramStart"/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?(</w:t>
            </w:r>
            <w:proofErr w:type="gramEnd"/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две струны)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4.Из скольких частей состоит домбра</w:t>
            </w:r>
            <w:proofErr w:type="gramStart"/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?(</w:t>
            </w:r>
            <w:proofErr w:type="gramEnd"/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из двух корпуса и грифа, гриф домбры состоит из ручки, головки, наклейки, пятки, порожка, ладовых пластин и точек ).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2715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ФО</w:t>
            </w:r>
            <w:r w:rsidRPr="00271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  <w:r w:rsidRPr="00271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2715E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  </w:t>
            </w:r>
            <w:r w:rsidRPr="002715E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«Светофор»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043" style="position:absolute;margin-left:-4pt;margin-top:-4.55pt;width:21.6pt;height:13.6pt;z-index:251661312" fillcolor="red"/>
              </w:pict>
            </w:r>
            <w:r w:rsidRPr="002715E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        Зеленый цвет – отлично </w:t>
            </w:r>
            <w:r w:rsidRPr="002715EB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«5»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044" style="position:absolute;margin-left:-4pt;margin-top:-4.75pt;width:21.6pt;height:14.45pt;z-index:251662336" fillcolor="yellow"/>
              </w:pict>
            </w:r>
            <w:r w:rsidRPr="002715E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       </w:t>
            </w:r>
            <w:r w:rsidRPr="002715E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2715E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Жёлтый цвет – справился с заданием, но не  полностью</w:t>
            </w:r>
            <w:r w:rsidRPr="002715EB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 xml:space="preserve"> </w:t>
            </w:r>
            <w:r w:rsidRPr="002715EB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  <w:lang w:val="kk-KZ"/>
              </w:rPr>
              <w:t xml:space="preserve"> </w:t>
            </w:r>
            <w:r w:rsidRPr="002715EB">
              <w:rPr>
                <w:rFonts w:ascii="Times New Roman" w:hAnsi="Times New Roman" w:cs="Times New Roman"/>
                <w:b/>
                <w:bCs/>
                <w:iCs/>
                <w:color w:val="1F497D" w:themeColor="text2"/>
                <w:sz w:val="24"/>
                <w:szCs w:val="24"/>
              </w:rPr>
              <w:t>«4»</w:t>
            </w:r>
            <w:r w:rsidRPr="002715EB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 xml:space="preserve">  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045" style="position:absolute;margin-left:-4pt;margin-top:-4.05pt;width:21.6pt;height:14.35pt;z-index:251663360" fillcolor="#00b050"/>
              </w:pict>
            </w:r>
            <w:r w:rsidRPr="002715E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        Красный цвет – не справился с заданием </w:t>
            </w:r>
            <w:r w:rsidRPr="002715EB">
              <w:rPr>
                <w:rFonts w:ascii="Times New Roman" w:hAnsi="Times New Roman" w:cs="Times New Roman"/>
                <w:b/>
                <w:bCs/>
                <w:iCs/>
                <w:color w:val="00B050"/>
                <w:sz w:val="24"/>
                <w:szCs w:val="24"/>
              </w:rPr>
              <w:t>«3»</w:t>
            </w:r>
            <w:r w:rsidRPr="002715E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                                                       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2715E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 </w:t>
            </w:r>
            <w:r w:rsidRPr="002715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6.  И</w:t>
            </w:r>
            <w:r w:rsidRPr="002715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2715EB">
              <w:rPr>
                <w:rFonts w:ascii="Times New Roman" w:hAnsi="Times New Roman" w:cs="Times New Roman"/>
                <w:sz w:val="24"/>
                <w:szCs w:val="24"/>
              </w:rPr>
              <w:t xml:space="preserve">Чтение  </w:t>
            </w:r>
            <w:r w:rsidRPr="002715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текста  </w:t>
            </w:r>
            <w:r w:rsidRPr="002715EB">
              <w:rPr>
                <w:rFonts w:ascii="Times New Roman" w:hAnsi="Times New Roman" w:cs="Times New Roman"/>
                <w:b/>
                <w:sz w:val="24"/>
                <w:szCs w:val="24"/>
              </w:rPr>
              <w:t>«Душа казаха»</w:t>
            </w:r>
            <w:r w:rsidRPr="002715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715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учителем. 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5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Спикеры групп берут карточки с заданиями и выполняют их в группе. 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15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 группа: 1 абзац</w:t>
            </w:r>
            <w:r w:rsidRPr="002715E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Выделить основную мысль текста, найти ключевые фразы для пересказа.  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2715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 группа:  2 абзац</w:t>
            </w:r>
            <w:r w:rsidRPr="002715E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. Выделить основную мысль текста, найти ключевые фразы для пересказа.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715E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715EB">
              <w:rPr>
                <w:rFonts w:ascii="Times New Roman" w:hAnsi="Times New Roman" w:cs="Times New Roman"/>
                <w:sz w:val="24"/>
                <w:szCs w:val="24"/>
              </w:rPr>
              <w:t>Самооценивани</w:t>
            </w:r>
            <w:proofErr w:type="gramStart"/>
            <w:r w:rsidRPr="002715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2715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2715EB">
              <w:rPr>
                <w:rFonts w:ascii="Times New Roman" w:hAnsi="Times New Roman" w:cs="Times New Roman"/>
                <w:sz w:val="24"/>
                <w:szCs w:val="24"/>
              </w:rPr>
              <w:t>дескриптор)</w:t>
            </w:r>
            <w:proofErr w:type="spellStart"/>
            <w:r w:rsidRPr="00271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Самооценивание</w:t>
            </w:r>
            <w:proofErr w:type="spellEnd"/>
            <w:r w:rsidRPr="00271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 использованием критерия оценивания дескрипторы: 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</w:rPr>
              <w:t>1.Те</w:t>
            </w:r>
            <w:proofErr w:type="gramStart"/>
            <w:r w:rsidRPr="002715EB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2715EB">
              <w:rPr>
                <w:rFonts w:ascii="Times New Roman" w:hAnsi="Times New Roman" w:cs="Times New Roman"/>
                <w:sz w:val="24"/>
                <w:szCs w:val="24"/>
              </w:rPr>
              <w:t>очитал, содержание понял, но определить основную идею не смог.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</w:rPr>
              <w:t xml:space="preserve">2.Содержание хорошо понял, мысль и идею определил. Мне еще нужно поработать над собой. 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</w:rPr>
              <w:t>3.Я отлично поработал над текстом, смог определить основную тему, идею и ключевые слова.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15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6.</w:t>
            </w:r>
            <w:r w:rsidRPr="002715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 xml:space="preserve"> </w:t>
            </w:r>
            <w:r w:rsidRPr="002715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П.</w:t>
            </w:r>
            <w:r w:rsidRPr="002715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Словарная работа.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715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Лексический графический органайзер.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</w:rPr>
              <w:t xml:space="preserve">     По образцу найти значение и перевод новых слов из текста на </w:t>
            </w:r>
            <w:r w:rsidRPr="00271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родной язык, привести примеры, придумать  предложение, нарисовать рисунок</w:t>
            </w:r>
            <w:r w:rsidRPr="002715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(</w:t>
            </w:r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ритмичные звуки, тихий </w:t>
            </w:r>
            <w:proofErr w:type="spellStart"/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жайлау</w:t>
            </w:r>
            <w:proofErr w:type="spellEnd"/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табун быстрых жеребцов, стук конских копыт, разные </w:t>
            </w:r>
            <w:proofErr w:type="spellStart"/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кюи</w:t>
            </w:r>
            <w:proofErr w:type="spellEnd"/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, душа казаха).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32" style="position:absolute;margin-left:264.8pt;margin-top:-.95pt;width:108.8pt;height:28pt;z-index:251650048">
                  <v:textbox style="mso-next-textbox:#_x0000_s1032">
                    <w:txbxContent>
                      <w:p w:rsidR="002715EB" w:rsidRDefault="002715EB" w:rsidP="002715EB">
                        <w:pPr>
                          <w:jc w:val="center"/>
                          <w:rPr>
                            <w:sz w:val="28"/>
                            <w:lang w:val="kk-KZ"/>
                          </w:rPr>
                        </w:pPr>
                        <w:r>
                          <w:rPr>
                            <w:sz w:val="28"/>
                            <w:lang w:val="kk-KZ"/>
                          </w:rPr>
                          <w:t>Табун</w:t>
                        </w:r>
                      </w:p>
                    </w:txbxContent>
                  </v:textbox>
                </v:rect>
              </w:pict>
            </w:r>
            <w:r w:rsidRPr="00271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Домбра – (</w:t>
            </w:r>
            <w:r w:rsidRPr="002715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dombra</w:t>
            </w:r>
            <w:r w:rsidRPr="00271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) - домбыра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71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жайляу - </w:t>
            </w:r>
            <w:r w:rsidRPr="002715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(  jailau )</w:t>
            </w:r>
            <w:r w:rsidRPr="00271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- жайлау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26" type="#_x0000_t32" style="position:absolute;margin-left:309.7pt;margin-top:-.55pt;width:.75pt;height:23.8pt;z-index:251643904" o:connectortype="straight">
                  <v:stroke endarrow="block"/>
                </v:shape>
              </w:pict>
            </w:r>
            <w:r w:rsidRPr="00271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кюй – </w:t>
            </w:r>
            <w:r w:rsidRPr="002715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( ky)</w:t>
            </w:r>
            <w:r w:rsidRPr="00271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- күй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80.55pt;margin-top:9.45pt;width:70.5pt;height:25.5pt;z-index:251644928">
                  <v:textbox style="mso-next-textbox:#_x0000_s1027">
                    <w:txbxContent>
                      <w:p w:rsidR="002715EB" w:rsidRDefault="002715EB" w:rsidP="002715EB">
                        <w:pPr>
                          <w:jc w:val="center"/>
                          <w:rPr>
                            <w:sz w:val="28"/>
                            <w:lang w:val="kk-KZ"/>
                          </w:rPr>
                        </w:pPr>
                        <w:r>
                          <w:rPr>
                            <w:sz w:val="28"/>
                            <w:lang w:val="kk-KZ"/>
                          </w:rPr>
                          <w:t>Үйір</w:t>
                        </w:r>
                      </w:p>
                    </w:txbxContent>
                  </v:textbox>
                </v:shape>
              </w:pict>
            </w:r>
            <w:r w:rsidRPr="002715EB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28" type="#_x0000_t32" style="position:absolute;margin-left:256.8pt;margin-top:35.85pt;width:36.45pt;height:19.8pt;flip:x;z-index:251645952" o:connectortype="straight">
                  <v:stroke endarrow="block"/>
                </v:shape>
              </w:pict>
            </w:r>
            <w:r w:rsidRPr="002715EB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29" type="#_x0000_t32" style="position:absolute;margin-left:328.85pt;margin-top:39.75pt;width:13pt;height:23.8pt;z-index:251646976" o:connectortype="straight">
                  <v:stroke endarrow="block"/>
                </v:shape>
              </w:pict>
            </w:r>
            <w:r w:rsidRPr="002715EB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46" type="#_x0000_t32" style="position:absolute;margin-left:235.25pt;margin-top:21.6pt;width:45.35pt;height:13.8pt;flip:x;z-index:251664384" o:connectortype="straight">
                  <v:stroke endarrow="block"/>
                </v:shape>
              </w:pict>
            </w:r>
            <w:r w:rsidRPr="002715EB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47" style="position:absolute;margin-left:157.6pt;margin-top:21.6pt;width:72.5pt;height:33.6pt;z-index:251665408">
                  <v:textbox>
                    <w:txbxContent>
                      <w:p w:rsidR="002715EB" w:rsidRDefault="002715EB" w:rsidP="002715EB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</w:t>
                        </w:r>
                        <w:r>
                          <w:rPr>
                            <w:b/>
                            <w:lang w:val="en-US"/>
                          </w:rPr>
                          <w:t xml:space="preserve">Herd </w:t>
                        </w:r>
                      </w:p>
                      <w:p w:rsidR="002715EB" w:rsidRDefault="002715EB" w:rsidP="002715EB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(</w:t>
                        </w:r>
                        <w:proofErr w:type="gramStart"/>
                        <w:r>
                          <w:rPr>
                            <w:lang w:val="en-US"/>
                          </w:rPr>
                          <w:t>of</w:t>
                        </w:r>
                        <w:proofErr w:type="gramEnd"/>
                        <w:r>
                          <w:rPr>
                            <w:lang w:val="en-US"/>
                          </w:rPr>
                          <w:t xml:space="preserve"> horses)</w:t>
                        </w:r>
                      </w:p>
                    </w:txbxContent>
                  </v:textbox>
                </v:rect>
              </w:pict>
            </w:r>
          </w:p>
          <w:p w:rsidR="002715EB" w:rsidRDefault="002715EB" w:rsidP="002715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715EB" w:rsidRDefault="002715EB" w:rsidP="002715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15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1" type="#_x0000_t202" style="position:absolute;margin-left:293.25pt;margin-top:12.45pt;width:98.75pt;height:87.65pt;z-index:251649024">
                  <v:textbox style="mso-next-textbox:#_x0000_s1031">
                    <w:txbxContent>
                      <w:p w:rsidR="002715EB" w:rsidRDefault="002715EB" w:rsidP="002715EB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Подняв голову, увидела, как по фиолетовому  вечернему небу несется табун лошадей.</w:t>
                        </w:r>
                      </w:p>
                    </w:txbxContent>
                  </v:textbox>
                </v:shape>
              </w:pict>
            </w:r>
            <w:r w:rsidRPr="002715EB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0" type="#_x0000_t202" style="position:absolute;margin-left:210.1pt;margin-top:7.45pt;width:70.5pt;height:34.9pt;z-index:251648000">
                  <v:textbox style="mso-next-textbox:#_x0000_s1030">
                    <w:txbxContent>
                      <w:p w:rsidR="002715EB" w:rsidRDefault="002715EB" w:rsidP="002715EB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 xml:space="preserve">Табун </w:t>
                        </w:r>
                        <w:r>
                          <w:rPr>
                            <w:lang w:val="kk-KZ"/>
                          </w:rPr>
                          <w:t>лошадей</w:t>
                        </w:r>
                      </w:p>
                    </w:txbxContent>
                  </v:textbox>
                </v:shape>
              </w:pict>
            </w:r>
            <w:r w:rsidRPr="002715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ФО </w:t>
            </w:r>
            <w:r w:rsidRPr="002715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Словесная оценка 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15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8. Г. </w:t>
            </w:r>
            <w:r w:rsidRPr="002715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Дифференцированное задание.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15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Составления кластера «Солнышко»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33" type="#_x0000_t183" style="position:absolute;margin-left:75.7pt;margin-top:9.6pt;width:174.4pt;height:86.55pt;z-index:251651072" fillcolor="yellow" strokecolor="#f79646 [3209]" strokeweight="2.5pt">
                  <v:shadow color="#868686"/>
                  <v:textbox style="mso-next-textbox:#_x0000_s1033">
                    <w:txbxContent>
                      <w:p w:rsidR="002715EB" w:rsidRDefault="002715EB" w:rsidP="002715EB">
                        <w:pPr>
                          <w:rPr>
                            <w:b/>
                            <w:sz w:val="16"/>
                            <w:lang w:val="kk-KZ"/>
                          </w:rPr>
                        </w:pPr>
                        <w:r>
                          <w:rPr>
                            <w:b/>
                            <w:sz w:val="16"/>
                            <w:lang w:val="kk-KZ"/>
                          </w:rPr>
                          <w:t xml:space="preserve">Казахские </w:t>
                        </w:r>
                        <w:r>
                          <w:rPr>
                            <w:b/>
                            <w:sz w:val="16"/>
                            <w:lang w:val="kk-KZ"/>
                          </w:rPr>
                          <w:t>национальные инструменты</w:t>
                        </w:r>
                      </w:p>
                      <w:p w:rsidR="002715EB" w:rsidRDefault="002715EB" w:rsidP="002715EB">
                        <w:pPr>
                          <w:pStyle w:val="a4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2715EB" w:rsidRDefault="002715EB" w:rsidP="002715E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xbxContent>
                  </v:textbox>
                </v:shape>
              </w:pict>
            </w:r>
            <w:r w:rsidRPr="002715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715E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Группа Домбра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15E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Группа Балалайка</w:t>
            </w:r>
            <w:r w:rsidRPr="00271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715EB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  <w:r w:rsidRPr="00271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15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«Душа казаха»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pict>
                <v:shape id="_x0000_s1034" type="#_x0000_t183" style="position:absolute;margin-left:82.55pt;margin-top:7.15pt;width:147.55pt;height:81.8pt;z-index:251652096" fillcolor="yellow" strokecolor="#f79646 [3209]" strokeweight="2.5pt">
                  <v:shadow color="#868686"/>
                  <v:textbox style="mso-next-textbox:#_x0000_s1034">
                    <w:txbxContent>
                      <w:p w:rsidR="002715EB" w:rsidRDefault="002715EB" w:rsidP="002715EB">
                        <w:pPr>
                          <w:rPr>
                            <w:b/>
                            <w:lang w:val="kk-KZ"/>
                          </w:rPr>
                        </w:pPr>
                        <w:r>
                          <w:rPr>
                            <w:b/>
                            <w:lang w:val="kk-KZ"/>
                          </w:rPr>
                          <w:t xml:space="preserve">Душа </w:t>
                        </w:r>
                        <w:r>
                          <w:rPr>
                            <w:b/>
                            <w:lang w:val="kk-KZ"/>
                          </w:rPr>
                          <w:t>казаха</w:t>
                        </w:r>
                      </w:p>
                      <w:p w:rsidR="002715EB" w:rsidRDefault="002715EB" w:rsidP="002715EB">
                        <w:pPr>
                          <w:pStyle w:val="a4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2715EB" w:rsidRDefault="002715EB" w:rsidP="002715E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5EB" w:rsidRPr="002715EB" w:rsidRDefault="004D7A0A" w:rsidP="002715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pict>
                <v:shape id="_x0000_s1035" type="#_x0000_t183" style="position:absolute;margin-left:183.35pt;margin-top:8.8pt;width:145.5pt;height:94pt;z-index:251653120" fillcolor="yellow" strokecolor="#f79646 [3209]" strokeweight="2.5pt">
                  <v:shadow color="#868686"/>
                  <v:textbox style="mso-next-textbox:#_x0000_s1035">
                    <w:txbxContent>
                      <w:p w:rsidR="002715EB" w:rsidRDefault="002715EB" w:rsidP="002715EB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  <w:lang w:val="kk-KZ"/>
                          </w:rPr>
                          <w:t xml:space="preserve">Казахские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  <w:lang w:val="kk-KZ"/>
                          </w:rPr>
                          <w:t>кюи</w:t>
                        </w:r>
                      </w:p>
                      <w:p w:rsidR="002715EB" w:rsidRDefault="002715EB" w:rsidP="002715E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EB">
              <w:rPr>
                <w:rFonts w:ascii="Times New Roman" w:hAnsi="Times New Roman" w:cs="Times New Roman"/>
                <w:b/>
                <w:sz w:val="24"/>
                <w:szCs w:val="24"/>
              </w:rPr>
              <w:t>Всем классом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15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</w:t>
            </w:r>
            <w:r w:rsidRPr="002715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15EB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Pr="002715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15EB">
              <w:rPr>
                <w:rFonts w:ascii="Times New Roman" w:hAnsi="Times New Roman" w:cs="Times New Roman"/>
                <w:b/>
                <w:sz w:val="24"/>
                <w:szCs w:val="24"/>
              </w:rPr>
              <w:t>«Две звезды и одно желание».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Разминка для пальчиков:</w:t>
            </w:r>
            <w:r w:rsidRPr="002715EB">
              <w:rPr>
                <w:rStyle w:val="apple-converted-space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 </w:t>
            </w:r>
            <w:r w:rsidRPr="0027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ладошки потрясём, каждый пальчик разомнём. Чтоб красиво написать, нужно пальчики размять. Раз, два, три, четыре, пять – за письмо получим «пять».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GB"/>
              </w:rPr>
            </w:pPr>
            <w:r w:rsidRPr="002715EB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r w:rsidRPr="002715EB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карточкам. </w:t>
            </w:r>
            <w:r w:rsidRPr="002715E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GB"/>
              </w:rPr>
              <w:t xml:space="preserve">Задание:  образовать падежные формы прилагательных 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GB"/>
              </w:rPr>
            </w:pPr>
            <w:r w:rsidRPr="002715E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GB"/>
              </w:rPr>
              <w:t xml:space="preserve"> </w:t>
            </w:r>
            <w:r w:rsidRPr="002715E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kk-KZ" w:eastAsia="en-GB"/>
              </w:rPr>
              <w:t>1 группа</w:t>
            </w:r>
            <w:r w:rsidRPr="002715E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GB"/>
              </w:rPr>
              <w:t xml:space="preserve">                                             </w:t>
            </w:r>
            <w:r w:rsidRPr="002715E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kk-KZ" w:eastAsia="en-GB"/>
              </w:rPr>
              <w:t xml:space="preserve">2 группа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Style w:val="a6"/>
              <w:tblW w:w="0" w:type="auto"/>
              <w:tblInd w:w="0" w:type="dxa"/>
              <w:tblLook w:val="04A0"/>
            </w:tblPr>
            <w:tblGrid>
              <w:gridCol w:w="690"/>
              <w:gridCol w:w="1843"/>
            </w:tblGrid>
            <w:tr w:rsidR="002715EB" w:rsidRPr="002715EB"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5EB" w:rsidRPr="002715EB" w:rsidRDefault="002715EB" w:rsidP="002715EB">
                  <w:pPr>
                    <w:pStyle w:val="a4"/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715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</w:t>
                  </w:r>
                  <w:proofErr w:type="gramStart"/>
                  <w:r w:rsidRPr="002715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5EB" w:rsidRPr="002715EB" w:rsidRDefault="002715EB" w:rsidP="002715EB">
                  <w:pPr>
                    <w:pStyle w:val="a4"/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2715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казахский композитор</w:t>
                  </w:r>
                </w:p>
              </w:tc>
            </w:tr>
            <w:tr w:rsidR="002715EB" w:rsidRPr="002715EB"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5EB" w:rsidRPr="002715EB" w:rsidRDefault="002715EB" w:rsidP="002715EB">
                  <w:pPr>
                    <w:pStyle w:val="a4"/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715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</w:t>
                  </w:r>
                  <w:proofErr w:type="gramStart"/>
                  <w:r w:rsidRPr="002715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5EB" w:rsidRPr="002715EB" w:rsidRDefault="002715EB" w:rsidP="002715EB">
                  <w:pPr>
                    <w:pStyle w:val="a4"/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15EB" w:rsidRPr="002715EB"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5EB" w:rsidRPr="002715EB" w:rsidRDefault="002715EB" w:rsidP="002715EB">
                  <w:pPr>
                    <w:pStyle w:val="a4"/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715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</w:t>
                  </w:r>
                  <w:proofErr w:type="gramStart"/>
                  <w:r w:rsidRPr="002715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5EB" w:rsidRPr="002715EB" w:rsidRDefault="002715EB" w:rsidP="002715EB">
                  <w:pPr>
                    <w:pStyle w:val="a4"/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15EB" w:rsidRPr="002715EB"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5EB" w:rsidRPr="002715EB" w:rsidRDefault="002715EB" w:rsidP="002715EB">
                  <w:pPr>
                    <w:pStyle w:val="a4"/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715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</w:t>
                  </w:r>
                  <w:proofErr w:type="gramStart"/>
                  <w:r w:rsidRPr="002715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5EB" w:rsidRPr="002715EB" w:rsidRDefault="002715EB" w:rsidP="002715EB">
                  <w:pPr>
                    <w:pStyle w:val="a4"/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15EB" w:rsidRPr="002715EB"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5EB" w:rsidRPr="002715EB" w:rsidRDefault="002715EB" w:rsidP="002715EB">
                  <w:pPr>
                    <w:pStyle w:val="a4"/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715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</w:t>
                  </w:r>
                  <w:proofErr w:type="gramStart"/>
                  <w:r w:rsidRPr="002715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5EB" w:rsidRPr="002715EB" w:rsidRDefault="002715EB" w:rsidP="002715EB">
                  <w:pPr>
                    <w:pStyle w:val="a4"/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15EB" w:rsidRPr="002715EB"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5EB" w:rsidRPr="002715EB" w:rsidRDefault="002715EB" w:rsidP="002715EB">
                  <w:pPr>
                    <w:pStyle w:val="a4"/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715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</w:t>
                  </w:r>
                  <w:proofErr w:type="gramStart"/>
                  <w:r w:rsidRPr="002715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5EB" w:rsidRPr="002715EB" w:rsidRDefault="002715EB" w:rsidP="002715EB">
                  <w:pPr>
                    <w:pStyle w:val="a4"/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a6"/>
              <w:tblpPr w:leftFromText="180" w:rightFromText="180" w:vertAnchor="text" w:horzAnchor="page" w:tblpX="4001" w:tblpY="-2075"/>
              <w:tblOverlap w:val="never"/>
              <w:tblW w:w="0" w:type="auto"/>
              <w:tblInd w:w="0" w:type="dxa"/>
              <w:tblLook w:val="04A0"/>
            </w:tblPr>
            <w:tblGrid>
              <w:gridCol w:w="690"/>
              <w:gridCol w:w="1843"/>
            </w:tblGrid>
            <w:tr w:rsidR="002715EB" w:rsidRPr="002715EB"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5EB" w:rsidRPr="002715EB" w:rsidRDefault="002715EB" w:rsidP="002715E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715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</w:t>
                  </w:r>
                  <w:proofErr w:type="gramStart"/>
                  <w:r w:rsidRPr="002715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5EB" w:rsidRPr="002715EB" w:rsidRDefault="002715EB" w:rsidP="002715E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2715EB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Народная песня</w:t>
                  </w:r>
                </w:p>
              </w:tc>
            </w:tr>
            <w:tr w:rsidR="002715EB" w:rsidRPr="002715EB"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5EB" w:rsidRPr="002715EB" w:rsidRDefault="002715EB" w:rsidP="002715E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715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</w:t>
                  </w:r>
                  <w:proofErr w:type="gramStart"/>
                  <w:r w:rsidRPr="002715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5EB" w:rsidRPr="002715EB" w:rsidRDefault="002715EB" w:rsidP="002715E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15EB" w:rsidRPr="002715EB"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5EB" w:rsidRPr="002715EB" w:rsidRDefault="002715EB" w:rsidP="002715E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715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</w:t>
                  </w:r>
                  <w:proofErr w:type="gramStart"/>
                  <w:r w:rsidRPr="002715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5EB" w:rsidRPr="002715EB" w:rsidRDefault="002715EB" w:rsidP="002715E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15EB" w:rsidRPr="002715EB"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5EB" w:rsidRPr="002715EB" w:rsidRDefault="002715EB" w:rsidP="002715E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715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</w:t>
                  </w:r>
                  <w:proofErr w:type="gramStart"/>
                  <w:r w:rsidRPr="002715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5EB" w:rsidRPr="002715EB" w:rsidRDefault="002715EB" w:rsidP="002715E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15EB" w:rsidRPr="002715EB"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5EB" w:rsidRPr="002715EB" w:rsidRDefault="002715EB" w:rsidP="002715E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715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</w:t>
                  </w:r>
                  <w:proofErr w:type="gramStart"/>
                  <w:r w:rsidRPr="002715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5EB" w:rsidRPr="002715EB" w:rsidRDefault="002715EB" w:rsidP="002715E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15EB" w:rsidRPr="002715EB"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5EB" w:rsidRPr="002715EB" w:rsidRDefault="002715EB" w:rsidP="002715E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715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</w:t>
                  </w:r>
                  <w:proofErr w:type="gramStart"/>
                  <w:r w:rsidRPr="002715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5EB" w:rsidRPr="002715EB" w:rsidRDefault="002715EB" w:rsidP="002715E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15EB">
              <w:rPr>
                <w:rFonts w:ascii="Times New Roman" w:hAnsi="Times New Roman" w:cs="Times New Roman"/>
                <w:b/>
                <w:sz w:val="24"/>
                <w:szCs w:val="24"/>
              </w:rPr>
              <w:t>ФО.</w:t>
            </w:r>
            <w:r w:rsidRPr="0027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5EB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2715EB">
              <w:rPr>
                <w:rFonts w:ascii="Times New Roman" w:hAnsi="Times New Roman" w:cs="Times New Roman"/>
                <w:sz w:val="24"/>
                <w:szCs w:val="24"/>
              </w:rPr>
              <w:t>. Проверка по слайду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15E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2715EB">
              <w:rPr>
                <w:rFonts w:ascii="Times New Roman" w:hAnsi="Times New Roman" w:cs="Times New Roman"/>
                <w:sz w:val="24"/>
                <w:szCs w:val="24"/>
              </w:rPr>
              <w:t xml:space="preserve"> Итог урока по стратегии </w:t>
            </w:r>
            <w:r w:rsidRPr="002715EB">
              <w:rPr>
                <w:rFonts w:ascii="Times New Roman" w:hAnsi="Times New Roman" w:cs="Times New Roman"/>
                <w:b/>
                <w:sz w:val="24"/>
                <w:szCs w:val="24"/>
              </w:rPr>
              <w:t>«Три вопроса»: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</w:rPr>
              <w:t>Что я узнал сегодня на уроке?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</w:rPr>
              <w:t>Мне больше всего понравилось …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</w:rPr>
              <w:t>Мне надо доработать…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15EB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  <w:r w:rsidRPr="0027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5EB">
              <w:rPr>
                <w:rFonts w:ascii="Times New Roman" w:hAnsi="Times New Roman" w:cs="Times New Roman"/>
                <w:b/>
                <w:sz w:val="24"/>
                <w:szCs w:val="24"/>
              </w:rPr>
              <w:t>«Пальцы».</w:t>
            </w:r>
            <w:r w:rsidRPr="002715EB">
              <w:rPr>
                <w:rFonts w:ascii="Times New Roman" w:hAnsi="Times New Roman" w:cs="Times New Roman"/>
                <w:sz w:val="24"/>
                <w:szCs w:val="24"/>
              </w:rPr>
              <w:t xml:space="preserve"> На каждом пальце учащиеся пишут свои мнения об уроке.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2715E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дом:</w:t>
            </w:r>
            <w:r w:rsidRPr="0027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5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составьте синквейн к слову  </w:t>
            </w:r>
            <w:r w:rsidRPr="002715E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степь.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Подготовить сообщение о домбре, исполбзуя материал урока</w:t>
            </w:r>
          </w:p>
        </w:tc>
        <w:tc>
          <w:tcPr>
            <w:tcW w:w="1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EB" w:rsidRPr="002715EB" w:rsidRDefault="002715EB" w:rsidP="002715E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5EB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559560" cy="1613535"/>
                  <wp:effectExtent l="19050" t="0" r="2540" b="0"/>
                  <wp:docPr id="1" name="Рисунок 6" descr="img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img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560" cy="161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715EB">
              <w:rPr>
                <w:rStyle w:val="a7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Домбра</w:t>
            </w:r>
            <w:r w:rsidRPr="002715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— казахский двухструнный щипковый музыкальный инструмент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715EB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270250" cy="2065655"/>
                  <wp:effectExtent l="19050" t="0" r="6350" b="0"/>
                  <wp:docPr id="2" name="Рисунок 8" descr="W0201207115533571418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W0201207115533571418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0" cy="206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                    </w:t>
            </w:r>
            <w:r w:rsidRPr="002715E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Табун лошадей - (Үйір) 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(домбра, </w:t>
            </w:r>
            <w:proofErr w:type="spellStart"/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жетиген</w:t>
            </w:r>
            <w:proofErr w:type="spellEnd"/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кобыз</w:t>
            </w:r>
            <w:proofErr w:type="spellEnd"/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шанкобыз</w:t>
            </w:r>
            <w:proofErr w:type="gramStart"/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,с</w:t>
            </w:r>
            <w:proofErr w:type="gramEnd"/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азсырнай</w:t>
            </w:r>
            <w:proofErr w:type="spellEnd"/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(</w:t>
            </w:r>
            <w:proofErr w:type="spellStart"/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великая</w:t>
            </w:r>
            <w:proofErr w:type="gramStart"/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,б</w:t>
            </w:r>
            <w:proofErr w:type="gramEnd"/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лагодарная</w:t>
            </w:r>
            <w:proofErr w:type="spellEnd"/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радостная, </w:t>
            </w:r>
            <w:proofErr w:type="spellStart"/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нежная,чистая</w:t>
            </w:r>
            <w:proofErr w:type="spellEnd"/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широкая, робкая, ранимая, </w:t>
            </w:r>
            <w:proofErr w:type="spellStart"/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свободная,ранимая</w:t>
            </w:r>
            <w:proofErr w:type="spellEnd"/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715E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59455" cy="1764030"/>
                  <wp:effectExtent l="19050" t="0" r="0" b="0"/>
                  <wp:docPr id="3" name="Рисунок 9" descr="52805_1427013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52805_1427013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9455" cy="1764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715E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Слушают казахский </w:t>
            </w:r>
            <w:proofErr w:type="spellStart"/>
            <w:r w:rsidRPr="002715E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кюи</w:t>
            </w:r>
            <w:proofErr w:type="spellEnd"/>
            <w:r w:rsidRPr="002715E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«</w:t>
            </w:r>
            <w:proofErr w:type="spellStart"/>
            <w:r w:rsidRPr="002715E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Кенес</w:t>
            </w:r>
            <w:proofErr w:type="spellEnd"/>
            <w:r w:rsidRPr="002715E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», «</w:t>
            </w:r>
            <w:proofErr w:type="spellStart"/>
            <w:r w:rsidRPr="002715E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Адай</w:t>
            </w:r>
            <w:proofErr w:type="spellEnd"/>
            <w:r w:rsidRPr="002715E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»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2715EB" w:rsidRPr="004D7A0A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715EB" w:rsidRPr="002715EB" w:rsidTr="002715E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EB" w:rsidRPr="002715EB" w:rsidRDefault="002715EB" w:rsidP="002715EB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715E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Дополнительная информация</w:t>
            </w:r>
          </w:p>
        </w:tc>
      </w:tr>
      <w:tr w:rsidR="002715EB" w:rsidRPr="002715EB" w:rsidTr="002715EB">
        <w:tc>
          <w:tcPr>
            <w:tcW w:w="1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EB" w:rsidRPr="002715EB" w:rsidRDefault="002715EB" w:rsidP="002715EB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gramStart"/>
            <w:r w:rsidRPr="002715E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Дифференциация</w:t>
            </w:r>
            <w:proofErr w:type="gramEnd"/>
            <w:r w:rsidRPr="002715E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– каким образом вы планируете представить закрепление темы? Как вы планируете озадачивать более сильных учащихся?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EB" w:rsidRPr="002715EB" w:rsidRDefault="002715EB" w:rsidP="002715EB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715E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Оценивание – как вы планируете проверить обучение учеников?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EB" w:rsidRPr="002715EB" w:rsidRDefault="002715EB" w:rsidP="002715EB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2715E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Межпредметные</w:t>
            </w:r>
            <w:proofErr w:type="spellEnd"/>
            <w:r w:rsidRPr="002715E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связи</w:t>
            </w:r>
            <w:r w:rsidRPr="002715E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br/>
              <w:t>Проверка здоровья и безопасности</w:t>
            </w:r>
            <w:r w:rsidRPr="002715E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br/>
              <w:t>Информационно-коммуникационные технологии</w:t>
            </w:r>
            <w:r w:rsidRPr="002715E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br/>
              <w:t>Ценности</w:t>
            </w:r>
            <w:bookmarkStart w:id="0" w:name="_GoBack"/>
            <w:bookmarkEnd w:id="0"/>
          </w:p>
        </w:tc>
      </w:tr>
      <w:tr w:rsidR="002715EB" w:rsidRPr="002715EB" w:rsidTr="002715EB">
        <w:trPr>
          <w:trHeight w:val="896"/>
        </w:trPr>
        <w:tc>
          <w:tcPr>
            <w:tcW w:w="1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EB" w:rsidRPr="002715EB" w:rsidRDefault="002715EB" w:rsidP="002715E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работа –  Работа по стратегии </w:t>
            </w:r>
            <w:r w:rsidRPr="002715EB">
              <w:rPr>
                <w:rFonts w:ascii="Times New Roman" w:hAnsi="Times New Roman" w:cs="Times New Roman"/>
                <w:b/>
                <w:sz w:val="24"/>
                <w:szCs w:val="24"/>
              </w:rPr>
              <w:t>«Пузырьки»</w:t>
            </w:r>
            <w:r w:rsidRPr="00271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</w:rPr>
              <w:t>Работа в группах – ученики находят ключевые слова и фразы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задание. Составление кластера «Солнышко»</w:t>
            </w:r>
          </w:p>
          <w:p w:rsidR="002715EB" w:rsidRPr="002715EB" w:rsidRDefault="002715EB" w:rsidP="002715E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</w:rPr>
              <w:t>Работа по карточка</w:t>
            </w:r>
            <w:proofErr w:type="gramStart"/>
            <w:r w:rsidRPr="002715EB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2715EB">
              <w:rPr>
                <w:rFonts w:ascii="Times New Roman" w:hAnsi="Times New Roman" w:cs="Times New Roman"/>
                <w:sz w:val="24"/>
                <w:szCs w:val="24"/>
              </w:rPr>
              <w:t>склонение прилагательных па падежам)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EB" w:rsidRPr="002715EB" w:rsidRDefault="002715EB" w:rsidP="002715EB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2715EB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ФО. Светофор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proofErr w:type="spellStart"/>
            <w:r w:rsidRPr="002715EB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Взаимооценивание</w:t>
            </w:r>
            <w:proofErr w:type="spellEnd"/>
            <w:r w:rsidRPr="002715EB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с дескрипторами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2715EB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Словесная оценка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proofErr w:type="spellStart"/>
            <w:r w:rsidRPr="002715EB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Взаимооценивание</w:t>
            </w:r>
            <w:proofErr w:type="spellEnd"/>
            <w:r w:rsidRPr="002715EB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. «</w:t>
            </w:r>
            <w:r w:rsidRPr="002715EB">
              <w:rPr>
                <w:rFonts w:ascii="Times New Roman" w:hAnsi="Times New Roman" w:cs="Times New Roman"/>
                <w:sz w:val="24"/>
                <w:szCs w:val="24"/>
              </w:rPr>
              <w:t xml:space="preserve"> Две звезды и одно желание</w:t>
            </w:r>
            <w:r w:rsidRPr="002715EB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» </w:t>
            </w:r>
          </w:p>
          <w:p w:rsidR="002715EB" w:rsidRPr="002715EB" w:rsidRDefault="002715EB" w:rsidP="002715EB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proofErr w:type="spellStart"/>
            <w:r w:rsidRPr="002715EB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Самооценивание</w:t>
            </w:r>
            <w:proofErr w:type="spellEnd"/>
            <w:r w:rsidRPr="002715EB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. Проверка по слайду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EB" w:rsidRPr="002715EB" w:rsidRDefault="002715EB" w:rsidP="002715E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</w:rPr>
              <w:t>Казахский язык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Английский язык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2715EB" w:rsidRPr="002715EB" w:rsidRDefault="002715EB" w:rsidP="002715E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</w:rPr>
              <w:t>Ценности: проявить интерес к национальным инструментам казахского народа; проявить чувство патриотизма, любить землю</w:t>
            </w:r>
            <w:r w:rsidRPr="002715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любить природу Родного края,</w:t>
            </w:r>
          </w:p>
        </w:tc>
      </w:tr>
    </w:tbl>
    <w:p w:rsidR="002715EB" w:rsidRPr="002715EB" w:rsidRDefault="002715EB" w:rsidP="002715EB">
      <w:pPr>
        <w:pStyle w:val="a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715EB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8"/>
        <w:gridCol w:w="10468"/>
      </w:tblGrid>
      <w:tr w:rsidR="002715EB" w:rsidRPr="002715EB" w:rsidTr="002715EB">
        <w:trPr>
          <w:cantSplit/>
          <w:trHeight w:val="557"/>
        </w:trPr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EB" w:rsidRPr="002715EB" w:rsidRDefault="002715EB" w:rsidP="002715EB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715E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Рефлексия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Были ли цели урока/цели обучения реалистичными? Что учащиеся сегодня усвоили? Какова была атмосфера во время обучения? Хорошо ли работала запланированная мной дифференциация? Придерживался ли я запланированного времени? Какие изменения я сделал в своем плане и почему?</w:t>
            </w:r>
          </w:p>
          <w:p w:rsidR="002715EB" w:rsidRPr="002715EB" w:rsidRDefault="002715EB" w:rsidP="002715EB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EB" w:rsidRPr="002715EB" w:rsidRDefault="002715EB" w:rsidP="002715EB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715E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Используйте отведенное ниже место для написания отзыва о своем уроке. Ответьте на самые важные вопросы о вашем уроке из таблицы слева. </w:t>
            </w:r>
          </w:p>
        </w:tc>
      </w:tr>
      <w:tr w:rsidR="002715EB" w:rsidRPr="002715EB" w:rsidTr="002715EB">
        <w:trPr>
          <w:cantSplit/>
          <w:trHeight w:val="2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EB" w:rsidRPr="002715EB" w:rsidRDefault="002715EB" w:rsidP="002715EB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EB" w:rsidRPr="002715EB" w:rsidRDefault="002715EB" w:rsidP="002715E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5E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Изучая на курсах  </w:t>
            </w:r>
            <w:r w:rsidRPr="002715EB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O</w:t>
            </w:r>
            <w:r w:rsidRPr="002715E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бновления дал</w:t>
            </w:r>
            <w:r w:rsidRPr="002715EB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o</w:t>
            </w:r>
            <w:r w:rsidRPr="002715E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мне много н</w:t>
            </w:r>
            <w:r w:rsidRPr="002715EB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o</w:t>
            </w:r>
            <w:r w:rsidRPr="002715E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вого: раб</w:t>
            </w:r>
            <w:r w:rsidRPr="002715EB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o</w:t>
            </w:r>
            <w:r w:rsidRPr="002715E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тать по новым стратегиям, использовать связь с ИКТ,  критериальное мышление, умение оценивать формативное оцениванию, а также  улучшить работу в дальнейшем учебном году, с</w:t>
            </w:r>
            <w:r w:rsidRPr="002715EB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o</w:t>
            </w:r>
            <w:r w:rsidRPr="002715E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ставлять дескрипт</w:t>
            </w:r>
            <w:r w:rsidRPr="002715EB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o</w:t>
            </w:r>
            <w:r w:rsidRPr="002715E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ры. </w:t>
            </w:r>
          </w:p>
          <w:p w:rsidR="002715EB" w:rsidRPr="002715EB" w:rsidRDefault="002715EB" w:rsidP="002715E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715EB" w:rsidRPr="002715EB" w:rsidTr="002715EB">
        <w:trPr>
          <w:trHeight w:val="14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EB" w:rsidRPr="002715EB" w:rsidRDefault="002715EB" w:rsidP="002715EB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715E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Итоговая оценка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715E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Какие две вещи прошли действительно хорошо (учтите преподавание и обучение)?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715E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1: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715E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2: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715E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Какие две вещи смогли бы улучшить урок (учтите преподавание и обучение)?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715E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1: 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715E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2: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715E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Что я узнал нового из этого урока о классе или об отдельных учениках, что может видоизменить мой следующий урок?</w:t>
            </w: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2715EB" w:rsidRPr="002715EB" w:rsidRDefault="002715EB" w:rsidP="002715E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:rsidR="002715EB" w:rsidRPr="002715EB" w:rsidRDefault="002715EB" w:rsidP="002715E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715EB" w:rsidRPr="002715EB" w:rsidRDefault="002715EB" w:rsidP="002715E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15EB" w:rsidRPr="002715EB" w:rsidRDefault="002715EB" w:rsidP="002715E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15EB" w:rsidRPr="002715EB" w:rsidRDefault="002715EB" w:rsidP="002715E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15EB" w:rsidRPr="004D7A0A" w:rsidRDefault="002715EB" w:rsidP="002715EB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sectPr w:rsidR="002715EB" w:rsidRPr="004D7A0A" w:rsidSect="002715E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322DB"/>
    <w:multiLevelType w:val="hybridMultilevel"/>
    <w:tmpl w:val="A4943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990EF2"/>
    <w:multiLevelType w:val="hybridMultilevel"/>
    <w:tmpl w:val="8B5CD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694B29"/>
    <w:multiLevelType w:val="hybridMultilevel"/>
    <w:tmpl w:val="A56A5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C20352"/>
    <w:multiLevelType w:val="hybridMultilevel"/>
    <w:tmpl w:val="03C05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15EB"/>
    <w:rsid w:val="002715EB"/>
    <w:rsid w:val="004D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6"/>
        <o:r id="V:Rule2" type="connector" idref="#_x0000_s1026"/>
        <o:r id="V:Rule3" type="connector" idref="#_x0000_s1048"/>
        <o:r id="V:Rule4" type="connector" idref="#_x0000_s1052"/>
        <o:r id="V:Rule5" type="connector" idref="#_x0000_s1029"/>
        <o:r id="V:Rule6" type="connector" idref="#_x0000_s1051"/>
        <o:r id="V:Rule7" type="connector" idref="#_x0000_s1050"/>
        <o:r id="V:Rule8" type="connector" idref="#_x0000_s1049"/>
        <o:r id="V:Rule9" type="connector" idref="#_x0000_s1028"/>
        <o:r id="V:Rule10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715EB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2715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apple-converted-space">
    <w:name w:val="apple-converted-space"/>
    <w:basedOn w:val="a0"/>
    <w:rsid w:val="002715EB"/>
  </w:style>
  <w:style w:type="table" w:styleId="a6">
    <w:name w:val="Table Grid"/>
    <w:basedOn w:val="a1"/>
    <w:uiPriority w:val="59"/>
    <w:rsid w:val="002715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2715E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7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1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2018-02-06T07:26:00Z</dcterms:created>
  <dcterms:modified xsi:type="dcterms:W3CDTF">2018-02-06T07:30:00Z</dcterms:modified>
</cp:coreProperties>
</file>