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388" w:rsidRDefault="00B45388" w:rsidP="009D6F5E">
      <w:pPr>
        <w:jc w:val="center"/>
        <w:rPr>
          <w:b/>
          <w:sz w:val="28"/>
          <w:szCs w:val="28"/>
        </w:rPr>
      </w:pPr>
      <w:r w:rsidRPr="00226948">
        <w:rPr>
          <w:b/>
          <w:sz w:val="28"/>
          <w:szCs w:val="28"/>
        </w:rPr>
        <w:t>Конспект урока</w:t>
      </w:r>
      <w:r w:rsidR="008D45F3">
        <w:rPr>
          <w:b/>
          <w:sz w:val="28"/>
          <w:szCs w:val="28"/>
        </w:rPr>
        <w:t xml:space="preserve"> в 7</w:t>
      </w:r>
      <w:proofErr w:type="gramStart"/>
      <w:r w:rsidR="008D45F3">
        <w:rPr>
          <w:b/>
          <w:sz w:val="28"/>
          <w:szCs w:val="28"/>
        </w:rPr>
        <w:t xml:space="preserve"> А</w:t>
      </w:r>
      <w:proofErr w:type="gramEnd"/>
      <w:r w:rsidR="008D45F3">
        <w:rPr>
          <w:b/>
          <w:sz w:val="28"/>
          <w:szCs w:val="28"/>
        </w:rPr>
        <w:t xml:space="preserve"> классе по теме:</w:t>
      </w:r>
    </w:p>
    <w:p w:rsidR="00B45388" w:rsidRDefault="00B45388" w:rsidP="007A2E25">
      <w:pPr>
        <w:shd w:val="clear" w:color="auto" w:fill="D9D9D9" w:themeFill="background1" w:themeFillShade="D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«Сумма углов треугольника»</w:t>
      </w:r>
      <w:r w:rsidR="007A2E25">
        <w:rPr>
          <w:b/>
          <w:sz w:val="28"/>
          <w:szCs w:val="28"/>
        </w:rPr>
        <w:t xml:space="preserve"> </w:t>
      </w:r>
      <w:r w:rsidR="007A2E25" w:rsidRPr="007A2E25">
        <w:rPr>
          <w:i/>
          <w:sz w:val="28"/>
          <w:szCs w:val="28"/>
        </w:rPr>
        <w:t>(на доске)</w:t>
      </w:r>
    </w:p>
    <w:p w:rsidR="008D45F3" w:rsidRDefault="008D45F3" w:rsidP="008D45F3">
      <w:pPr>
        <w:rPr>
          <w:b/>
          <w:sz w:val="28"/>
          <w:szCs w:val="28"/>
        </w:rPr>
      </w:pPr>
    </w:p>
    <w:p w:rsidR="008D45F3" w:rsidRPr="008D45F3" w:rsidRDefault="008D45F3" w:rsidP="008D45F3">
      <w:pPr>
        <w:shd w:val="clear" w:color="auto" w:fill="FFFFFF"/>
        <w:spacing w:before="100" w:beforeAutospacing="1" w:after="100" w:afterAutospacing="1"/>
        <w:rPr>
          <w:color w:val="000000"/>
          <w:szCs w:val="18"/>
        </w:rPr>
      </w:pPr>
      <w:r w:rsidRPr="008D45F3">
        <w:rPr>
          <w:b/>
          <w:bCs/>
          <w:color w:val="000000"/>
          <w:szCs w:val="18"/>
        </w:rPr>
        <w:t>Тип урока: </w:t>
      </w:r>
      <w:r>
        <w:rPr>
          <w:color w:val="000000"/>
          <w:szCs w:val="18"/>
        </w:rPr>
        <w:t>открытия нового знания</w:t>
      </w:r>
    </w:p>
    <w:p w:rsidR="008D45F3" w:rsidRPr="008D45F3" w:rsidRDefault="008D45F3" w:rsidP="008D45F3">
      <w:pPr>
        <w:shd w:val="clear" w:color="auto" w:fill="FFFFFF"/>
        <w:spacing w:before="100" w:beforeAutospacing="1" w:after="100" w:afterAutospacing="1"/>
        <w:rPr>
          <w:color w:val="000000"/>
          <w:szCs w:val="18"/>
        </w:rPr>
      </w:pPr>
      <w:r w:rsidRPr="008D45F3">
        <w:rPr>
          <w:b/>
          <w:bCs/>
          <w:color w:val="000000"/>
          <w:szCs w:val="18"/>
        </w:rPr>
        <w:t>Цели урока: </w:t>
      </w:r>
      <w:r w:rsidRPr="008D45F3">
        <w:rPr>
          <w:color w:val="000000"/>
          <w:szCs w:val="18"/>
        </w:rPr>
        <w:t>организовать деятельность учащихся по восприятию теоремы о сумме углов треугольника, ее доказательству, осмыслен</w:t>
      </w:r>
      <w:r>
        <w:rPr>
          <w:color w:val="000000"/>
          <w:szCs w:val="18"/>
        </w:rPr>
        <w:t>ию и применению в решении задач.</w:t>
      </w:r>
    </w:p>
    <w:p w:rsidR="008D45F3" w:rsidRDefault="008D45F3" w:rsidP="008D45F3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Планируемые</w:t>
      </w:r>
      <w:r w:rsidRPr="00E8283A">
        <w:rPr>
          <w:rFonts w:eastAsia="Calibri"/>
          <w:b/>
          <w:lang w:eastAsia="en-US"/>
        </w:rPr>
        <w:t xml:space="preserve"> результат</w:t>
      </w:r>
      <w:r>
        <w:rPr>
          <w:rFonts w:eastAsia="Calibri"/>
          <w:b/>
          <w:lang w:eastAsia="en-US"/>
        </w:rPr>
        <w:t xml:space="preserve">ы: </w:t>
      </w:r>
    </w:p>
    <w:p w:rsidR="008D45F3" w:rsidRPr="008D45F3" w:rsidRDefault="008D45F3" w:rsidP="008D45F3">
      <w:pPr>
        <w:rPr>
          <w:rFonts w:eastAsia="Calibri"/>
          <w:b/>
          <w:i/>
          <w:lang w:eastAsia="en-US"/>
        </w:rPr>
      </w:pPr>
      <w:r w:rsidRPr="008D45F3">
        <w:rPr>
          <w:rFonts w:eastAsia="Calibri"/>
          <w:b/>
          <w:i/>
          <w:lang w:eastAsia="en-US"/>
        </w:rPr>
        <w:t xml:space="preserve">Предметные: </w:t>
      </w:r>
    </w:p>
    <w:p w:rsidR="008D45F3" w:rsidRPr="008D45F3" w:rsidRDefault="008D45F3" w:rsidP="008D45F3">
      <w:pPr>
        <w:rPr>
          <w:rFonts w:eastAsia="Calibri"/>
          <w:lang w:eastAsia="en-US"/>
        </w:rPr>
      </w:pPr>
      <w:r w:rsidRPr="008D45F3">
        <w:rPr>
          <w:rFonts w:eastAsia="Calibri"/>
          <w:lang w:eastAsia="en-US"/>
        </w:rPr>
        <w:t>Знать формулировку и доказательство теоремы о сумме углов треугольника.</w:t>
      </w:r>
    </w:p>
    <w:p w:rsidR="008D45F3" w:rsidRPr="008D45F3" w:rsidRDefault="008D45F3" w:rsidP="008D45F3">
      <w:pPr>
        <w:rPr>
          <w:rFonts w:eastAsia="Calibri"/>
          <w:lang w:eastAsia="en-US"/>
        </w:rPr>
      </w:pPr>
      <w:r w:rsidRPr="008D45F3">
        <w:rPr>
          <w:rFonts w:eastAsia="Calibri"/>
          <w:lang w:eastAsia="en-US"/>
        </w:rPr>
        <w:t xml:space="preserve">Уметь решать задачи на нахождение углов треугольника. </w:t>
      </w:r>
    </w:p>
    <w:p w:rsidR="008D45F3" w:rsidRPr="008D45F3" w:rsidRDefault="008D45F3" w:rsidP="008D45F3">
      <w:pPr>
        <w:rPr>
          <w:rFonts w:eastAsia="Calibri"/>
          <w:b/>
          <w:i/>
          <w:lang w:eastAsia="en-US"/>
        </w:rPr>
      </w:pPr>
      <w:r w:rsidRPr="008D45F3">
        <w:rPr>
          <w:rFonts w:eastAsia="Calibri"/>
          <w:b/>
          <w:i/>
          <w:lang w:eastAsia="en-US"/>
        </w:rPr>
        <w:t xml:space="preserve">Личностные: </w:t>
      </w:r>
    </w:p>
    <w:p w:rsidR="008D45F3" w:rsidRPr="008D45F3" w:rsidRDefault="008D45F3" w:rsidP="008D45F3">
      <w:pPr>
        <w:rPr>
          <w:rFonts w:eastAsia="Calibri"/>
          <w:lang w:eastAsia="en-US"/>
        </w:rPr>
      </w:pPr>
      <w:r w:rsidRPr="008D45F3">
        <w:rPr>
          <w:rFonts w:eastAsia="Calibri"/>
          <w:lang w:eastAsia="en-US"/>
        </w:rPr>
        <w:t>Уметь проводить самооценку на основе критерия успешности учебной деятельности.</w:t>
      </w:r>
    </w:p>
    <w:p w:rsidR="008D45F3" w:rsidRPr="008D45F3" w:rsidRDefault="008D45F3" w:rsidP="008D45F3">
      <w:pPr>
        <w:rPr>
          <w:rFonts w:eastAsia="Calibri"/>
          <w:b/>
          <w:i/>
          <w:lang w:eastAsia="en-US"/>
        </w:rPr>
      </w:pPr>
      <w:r w:rsidRPr="008D45F3">
        <w:rPr>
          <w:rFonts w:eastAsia="Calibri"/>
          <w:b/>
          <w:i/>
          <w:lang w:eastAsia="en-US"/>
        </w:rPr>
        <w:t xml:space="preserve">Метапредметные: </w:t>
      </w:r>
    </w:p>
    <w:p w:rsidR="008D45F3" w:rsidRPr="008D45F3" w:rsidRDefault="008D45F3" w:rsidP="008D45F3">
      <w:pPr>
        <w:rPr>
          <w:rFonts w:eastAsia="Calibri"/>
          <w:lang w:eastAsia="en-US"/>
        </w:rPr>
      </w:pPr>
      <w:r w:rsidRPr="008D45F3">
        <w:rPr>
          <w:rFonts w:eastAsia="Calibri"/>
          <w:lang w:eastAsia="en-US"/>
        </w:rPr>
        <w:t>Уметь определять и формулировать цель на уроке с помощью учителя; работать по коллективно составленному плану; оценивать правильность выполнения действий на уровне адекватной ретроспективной оценки; 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ошибок; высказывать своё</w:t>
      </w:r>
      <w:r>
        <w:rPr>
          <w:rFonts w:eastAsia="Calibri"/>
          <w:lang w:eastAsia="en-US"/>
        </w:rPr>
        <w:t xml:space="preserve"> </w:t>
      </w:r>
      <w:r w:rsidRPr="008D45F3">
        <w:rPr>
          <w:rFonts w:eastAsia="Calibri"/>
          <w:lang w:eastAsia="en-US"/>
        </w:rPr>
        <w:t>предположение  (</w:t>
      </w:r>
      <w:proofErr w:type="gramStart"/>
      <w:r w:rsidRPr="008D45F3">
        <w:rPr>
          <w:rFonts w:eastAsia="Calibri"/>
          <w:b/>
          <w:i/>
          <w:lang w:eastAsia="en-US"/>
        </w:rPr>
        <w:t>Регулятивные</w:t>
      </w:r>
      <w:proofErr w:type="gramEnd"/>
      <w:r w:rsidRPr="008D45F3">
        <w:rPr>
          <w:rFonts w:eastAsia="Calibri"/>
          <w:b/>
          <w:i/>
          <w:lang w:eastAsia="en-US"/>
        </w:rPr>
        <w:t xml:space="preserve"> УУД</w:t>
      </w:r>
      <w:r w:rsidRPr="008D45F3">
        <w:rPr>
          <w:rFonts w:eastAsia="Calibri"/>
          <w:lang w:eastAsia="en-US"/>
        </w:rPr>
        <w:t>).</w:t>
      </w:r>
    </w:p>
    <w:p w:rsidR="008D45F3" w:rsidRPr="008D45F3" w:rsidRDefault="008D45F3" w:rsidP="008D45F3">
      <w:pPr>
        <w:rPr>
          <w:rFonts w:eastAsia="Calibri"/>
          <w:lang w:eastAsia="en-US"/>
        </w:rPr>
      </w:pPr>
      <w:r w:rsidRPr="008D45F3">
        <w:rPr>
          <w:rFonts w:eastAsia="Calibri"/>
          <w:lang w:eastAsia="en-US"/>
        </w:rPr>
        <w:t xml:space="preserve">Уметь оформлять свои мысли в устной и письменной форме; слушать и понимать речь других; совместно договариваться о правилах поведения и общения в школе и следовать им </w:t>
      </w:r>
      <w:r w:rsidRPr="008D45F3">
        <w:rPr>
          <w:rFonts w:eastAsia="Calibri"/>
          <w:b/>
          <w:i/>
          <w:lang w:eastAsia="en-US"/>
        </w:rPr>
        <w:t>(Коммуникативные УУД</w:t>
      </w:r>
      <w:r w:rsidRPr="008D45F3">
        <w:rPr>
          <w:rFonts w:eastAsia="Calibri"/>
          <w:lang w:eastAsia="en-US"/>
        </w:rPr>
        <w:t>).</w:t>
      </w:r>
    </w:p>
    <w:p w:rsidR="008D45F3" w:rsidRDefault="008D45F3" w:rsidP="008D45F3">
      <w:pPr>
        <w:rPr>
          <w:rFonts w:eastAsia="Calibri"/>
          <w:lang w:eastAsia="en-US"/>
        </w:rPr>
      </w:pPr>
      <w:r w:rsidRPr="008D45F3">
        <w:rPr>
          <w:rFonts w:eastAsia="Calibri"/>
          <w:lang w:eastAsia="en-US"/>
        </w:rPr>
        <w:t>Уметь ориентироваться в своей системе знаний: отличать новое от уже известного с помощью учителя; добывать новые  знания: находить ответы на вопросы, используя учебник, свой жизненный опыт и информацию, полученную на уроке (</w:t>
      </w:r>
      <w:r w:rsidRPr="008D45F3">
        <w:rPr>
          <w:rFonts w:eastAsia="Calibri"/>
          <w:b/>
          <w:i/>
          <w:lang w:eastAsia="en-US"/>
        </w:rPr>
        <w:t>Познавательные УУД</w:t>
      </w:r>
      <w:r w:rsidRPr="008D45F3">
        <w:rPr>
          <w:rFonts w:eastAsia="Calibri"/>
          <w:lang w:eastAsia="en-US"/>
        </w:rPr>
        <w:t>).</w:t>
      </w:r>
    </w:p>
    <w:p w:rsidR="00C36543" w:rsidRDefault="00C36543" w:rsidP="008D45F3">
      <w:pPr>
        <w:rPr>
          <w:rFonts w:eastAsia="Calibri"/>
          <w:lang w:eastAsia="en-US"/>
        </w:rPr>
      </w:pPr>
    </w:p>
    <w:p w:rsidR="00C36543" w:rsidRDefault="00C36543" w:rsidP="008D45F3">
      <w:pPr>
        <w:rPr>
          <w:rFonts w:eastAsia="Calibri"/>
          <w:lang w:eastAsia="en-US"/>
        </w:rPr>
      </w:pPr>
    </w:p>
    <w:p w:rsidR="00C36543" w:rsidRDefault="00C36543" w:rsidP="008D45F3">
      <w:pPr>
        <w:rPr>
          <w:rFonts w:eastAsia="Calibri"/>
          <w:lang w:eastAsia="en-US"/>
        </w:rPr>
      </w:pPr>
    </w:p>
    <w:p w:rsidR="00C36543" w:rsidRDefault="00C36543" w:rsidP="008D45F3">
      <w:pPr>
        <w:rPr>
          <w:rFonts w:eastAsia="Calibri"/>
          <w:lang w:eastAsia="en-US"/>
        </w:rPr>
      </w:pPr>
    </w:p>
    <w:p w:rsidR="00C36543" w:rsidRDefault="00C36543" w:rsidP="008D45F3">
      <w:pPr>
        <w:rPr>
          <w:rFonts w:eastAsia="Calibri"/>
          <w:lang w:eastAsia="en-US"/>
        </w:rPr>
      </w:pPr>
    </w:p>
    <w:p w:rsidR="00C36543" w:rsidRDefault="00C36543" w:rsidP="008D45F3">
      <w:pPr>
        <w:rPr>
          <w:rFonts w:eastAsia="Calibri"/>
          <w:lang w:eastAsia="en-US"/>
        </w:rPr>
      </w:pPr>
    </w:p>
    <w:p w:rsidR="00C36543" w:rsidRDefault="00C36543" w:rsidP="008D45F3">
      <w:pPr>
        <w:rPr>
          <w:rFonts w:eastAsia="Calibri"/>
          <w:lang w:eastAsia="en-US"/>
        </w:rPr>
      </w:pPr>
    </w:p>
    <w:p w:rsidR="00C36543" w:rsidRDefault="00C36543" w:rsidP="008D45F3">
      <w:pPr>
        <w:rPr>
          <w:rFonts w:eastAsia="Calibri"/>
          <w:lang w:eastAsia="en-US"/>
        </w:rPr>
      </w:pPr>
    </w:p>
    <w:p w:rsidR="00C36543" w:rsidRDefault="00C36543" w:rsidP="008D45F3">
      <w:pPr>
        <w:rPr>
          <w:rFonts w:eastAsia="Calibri"/>
          <w:lang w:eastAsia="en-US"/>
        </w:rPr>
      </w:pPr>
    </w:p>
    <w:p w:rsidR="00C36543" w:rsidRPr="00B45388" w:rsidRDefault="00C36543" w:rsidP="008D45F3">
      <w:pPr>
        <w:rPr>
          <w:b/>
          <w:sz w:val="28"/>
          <w:szCs w:val="28"/>
        </w:rPr>
      </w:pPr>
    </w:p>
    <w:p w:rsidR="00DB3BDD" w:rsidRPr="00C36543" w:rsidRDefault="00037960" w:rsidP="00B45388">
      <w:pPr>
        <w:pStyle w:val="a3"/>
        <w:numPr>
          <w:ilvl w:val="0"/>
          <w:numId w:val="1"/>
        </w:numPr>
        <w:tabs>
          <w:tab w:val="left" w:pos="540"/>
        </w:tabs>
        <w:rPr>
          <w:b/>
          <w:sz w:val="28"/>
        </w:rPr>
      </w:pPr>
      <w:r w:rsidRPr="00C36543">
        <w:rPr>
          <w:b/>
          <w:sz w:val="28"/>
        </w:rPr>
        <w:lastRenderedPageBreak/>
        <w:t>Мотивация</w:t>
      </w:r>
      <w:r w:rsidR="00B45388" w:rsidRPr="00C36543">
        <w:rPr>
          <w:b/>
          <w:sz w:val="28"/>
        </w:rPr>
        <w:t xml:space="preserve"> к </w:t>
      </w:r>
      <w:r w:rsidRPr="00C36543">
        <w:rPr>
          <w:b/>
          <w:sz w:val="28"/>
        </w:rPr>
        <w:t xml:space="preserve">учебной </w:t>
      </w:r>
      <w:r w:rsidR="00B45388" w:rsidRPr="00C36543">
        <w:rPr>
          <w:b/>
          <w:sz w:val="28"/>
        </w:rPr>
        <w:t>деятельности.</w:t>
      </w:r>
      <w:r w:rsidR="007B6BDE">
        <w:rPr>
          <w:b/>
          <w:sz w:val="28"/>
        </w:rPr>
        <w:t xml:space="preserve"> </w:t>
      </w:r>
      <w:r w:rsidR="007B6BDE" w:rsidRPr="007B6BDE">
        <w:rPr>
          <w:b/>
          <w:i/>
          <w:sz w:val="28"/>
        </w:rPr>
        <w:t>(2 мин)</w:t>
      </w:r>
    </w:p>
    <w:p w:rsidR="00F32DF5" w:rsidRDefault="00C36543" w:rsidP="00C36543">
      <w:pPr>
        <w:rPr>
          <w:sz w:val="28"/>
        </w:rPr>
      </w:pPr>
      <w:r w:rsidRPr="00C36543">
        <w:rPr>
          <w:sz w:val="28"/>
        </w:rPr>
        <w:t xml:space="preserve">- Здравствуйте, ребята! </w:t>
      </w:r>
    </w:p>
    <w:p w:rsidR="00F32DF5" w:rsidRDefault="00F32DF5" w:rsidP="00C36543">
      <w:pPr>
        <w:rPr>
          <w:sz w:val="28"/>
        </w:rPr>
      </w:pPr>
      <w:r w:rsidRPr="00C36543">
        <w:rPr>
          <w:sz w:val="28"/>
        </w:rPr>
        <w:t xml:space="preserve">- Что </w:t>
      </w:r>
      <w:r>
        <w:rPr>
          <w:sz w:val="28"/>
        </w:rPr>
        <w:t>м</w:t>
      </w:r>
      <w:r w:rsidRPr="00C36543">
        <w:rPr>
          <w:sz w:val="28"/>
        </w:rPr>
        <w:t>ы делали на прошлом уроке? (Обобщали и закрепляли знания по теме «Параллельность двух прямых».)</w:t>
      </w:r>
    </w:p>
    <w:p w:rsidR="00F32DF5" w:rsidRDefault="00F32DF5" w:rsidP="00C36543">
      <w:pPr>
        <w:rPr>
          <w:sz w:val="28"/>
        </w:rPr>
      </w:pPr>
      <w:r>
        <w:rPr>
          <w:sz w:val="28"/>
        </w:rPr>
        <w:t xml:space="preserve">- </w:t>
      </w:r>
      <w:proofErr w:type="gramStart"/>
      <w:r>
        <w:rPr>
          <w:sz w:val="28"/>
        </w:rPr>
        <w:t>Какие</w:t>
      </w:r>
      <w:proofErr w:type="gramEnd"/>
      <w:r>
        <w:rPr>
          <w:sz w:val="28"/>
        </w:rPr>
        <w:t xml:space="preserve"> прямые называются параллельными?</w:t>
      </w:r>
    </w:p>
    <w:p w:rsidR="00C36543" w:rsidRPr="00C36543" w:rsidRDefault="00C36543" w:rsidP="00C36543">
      <w:pPr>
        <w:rPr>
          <w:sz w:val="28"/>
        </w:rPr>
      </w:pPr>
      <w:r w:rsidRPr="00C36543">
        <w:rPr>
          <w:sz w:val="28"/>
        </w:rPr>
        <w:t xml:space="preserve">- Правильно. Что вам помогает утверждать, что </w:t>
      </w:r>
      <w:proofErr w:type="gramStart"/>
      <w:r w:rsidRPr="00C36543">
        <w:rPr>
          <w:sz w:val="28"/>
        </w:rPr>
        <w:t>прямые</w:t>
      </w:r>
      <w:proofErr w:type="gramEnd"/>
      <w:r w:rsidRPr="00C36543">
        <w:rPr>
          <w:sz w:val="28"/>
        </w:rPr>
        <w:t xml:space="preserve"> параллельны? (</w:t>
      </w:r>
      <w:r w:rsidR="00F32DF5" w:rsidRPr="00F32DF5">
        <w:rPr>
          <w:i/>
          <w:sz w:val="28"/>
        </w:rPr>
        <w:t xml:space="preserve">Признаки параллельности </w:t>
      </w:r>
      <w:proofErr w:type="gramStart"/>
      <w:r w:rsidR="00F32DF5" w:rsidRPr="00F32DF5">
        <w:rPr>
          <w:i/>
          <w:sz w:val="28"/>
        </w:rPr>
        <w:t>прямых</w:t>
      </w:r>
      <w:proofErr w:type="gramEnd"/>
      <w:r w:rsidRPr="00F32DF5">
        <w:rPr>
          <w:i/>
          <w:sz w:val="28"/>
        </w:rPr>
        <w:t>...)</w:t>
      </w:r>
    </w:p>
    <w:p w:rsidR="00B45388" w:rsidRPr="00C36543" w:rsidRDefault="00B45388" w:rsidP="00B45388">
      <w:pPr>
        <w:rPr>
          <w:spacing w:val="-8"/>
          <w:sz w:val="28"/>
        </w:rPr>
      </w:pPr>
      <w:r w:rsidRPr="00C36543">
        <w:rPr>
          <w:spacing w:val="-5"/>
          <w:sz w:val="28"/>
        </w:rPr>
        <w:t xml:space="preserve">Настраиваемся на рабочую волну и стремимся по ступеням знаний к </w:t>
      </w:r>
      <w:r w:rsidRPr="00C36543">
        <w:rPr>
          <w:spacing w:val="-8"/>
          <w:sz w:val="28"/>
        </w:rPr>
        <w:t xml:space="preserve">новым </w:t>
      </w:r>
      <w:r w:rsidR="00C36543" w:rsidRPr="00C36543">
        <w:rPr>
          <w:spacing w:val="-8"/>
          <w:sz w:val="28"/>
        </w:rPr>
        <w:t xml:space="preserve"> </w:t>
      </w:r>
      <w:r w:rsidRPr="00C36543">
        <w:rPr>
          <w:spacing w:val="-8"/>
          <w:sz w:val="28"/>
        </w:rPr>
        <w:t xml:space="preserve">открытиям. </w:t>
      </w:r>
      <w:r w:rsidR="00C36543" w:rsidRPr="00C36543">
        <w:rPr>
          <w:i/>
          <w:spacing w:val="-8"/>
          <w:sz w:val="28"/>
        </w:rPr>
        <w:t>(</w:t>
      </w:r>
      <w:r w:rsidRPr="00C36543">
        <w:rPr>
          <w:i/>
          <w:sz w:val="28"/>
        </w:rPr>
        <w:t xml:space="preserve">Слайд </w:t>
      </w:r>
      <w:r w:rsidR="00575234" w:rsidRPr="00C36543">
        <w:rPr>
          <w:i/>
          <w:sz w:val="28"/>
        </w:rPr>
        <w:t>2</w:t>
      </w:r>
      <w:r w:rsidR="00C36543" w:rsidRPr="00C36543">
        <w:rPr>
          <w:i/>
          <w:sz w:val="28"/>
        </w:rPr>
        <w:t>)</w:t>
      </w:r>
    </w:p>
    <w:p w:rsidR="00B45388" w:rsidRPr="00C36543" w:rsidRDefault="00462BD3" w:rsidP="00B45388">
      <w:pPr>
        <w:rPr>
          <w:b/>
          <w:sz w:val="28"/>
        </w:rPr>
      </w:pPr>
      <w:r w:rsidRPr="00C36543">
        <w:rPr>
          <w:b/>
          <w:spacing w:val="-8"/>
          <w:sz w:val="28"/>
        </w:rPr>
        <w:t>Девиз сегодняшнего урока:</w:t>
      </w:r>
    </w:p>
    <w:p w:rsidR="00B45388" w:rsidRPr="007A2E25" w:rsidRDefault="00B45388" w:rsidP="00B45388">
      <w:pPr>
        <w:rPr>
          <w:sz w:val="28"/>
        </w:rPr>
      </w:pPr>
      <w:r w:rsidRPr="00C36543">
        <w:rPr>
          <w:b/>
          <w:bCs/>
          <w:spacing w:val="1"/>
          <w:sz w:val="28"/>
        </w:rPr>
        <w:t>НАБЛЮДАЮ – ЗАМЕЧАЮ – РАЗМЫШЛЯЮ – ДЕЛАЮ ВЫВОД</w:t>
      </w:r>
      <w:r w:rsidR="007A2E25">
        <w:rPr>
          <w:b/>
          <w:bCs/>
          <w:spacing w:val="1"/>
          <w:sz w:val="28"/>
        </w:rPr>
        <w:t xml:space="preserve"> </w:t>
      </w:r>
      <w:r w:rsidR="007A2E25" w:rsidRPr="007A2E25">
        <w:rPr>
          <w:bCs/>
          <w:i/>
          <w:spacing w:val="1"/>
          <w:sz w:val="28"/>
        </w:rPr>
        <w:t>(на доске)</w:t>
      </w:r>
    </w:p>
    <w:p w:rsidR="00B45388" w:rsidRPr="00C36543" w:rsidRDefault="00B45388" w:rsidP="00B45388">
      <w:pPr>
        <w:rPr>
          <w:b/>
          <w:sz w:val="28"/>
        </w:rPr>
      </w:pPr>
      <w:r w:rsidRPr="00C36543">
        <w:rPr>
          <w:b/>
          <w:sz w:val="28"/>
        </w:rPr>
        <w:t xml:space="preserve">Принципы урока: </w:t>
      </w:r>
    </w:p>
    <w:p w:rsidR="00B45388" w:rsidRPr="00C36543" w:rsidRDefault="00B45388" w:rsidP="00B45388">
      <w:pPr>
        <w:pStyle w:val="a3"/>
        <w:numPr>
          <w:ilvl w:val="0"/>
          <w:numId w:val="2"/>
        </w:numPr>
        <w:rPr>
          <w:sz w:val="28"/>
        </w:rPr>
      </w:pPr>
      <w:r w:rsidRPr="00C36543">
        <w:rPr>
          <w:sz w:val="28"/>
        </w:rPr>
        <w:t xml:space="preserve">Равенство всех участников </w:t>
      </w:r>
    </w:p>
    <w:p w:rsidR="00B45388" w:rsidRPr="00C36543" w:rsidRDefault="00B45388" w:rsidP="00B45388">
      <w:pPr>
        <w:pStyle w:val="a3"/>
        <w:numPr>
          <w:ilvl w:val="0"/>
          <w:numId w:val="2"/>
        </w:numPr>
        <w:rPr>
          <w:sz w:val="28"/>
        </w:rPr>
      </w:pPr>
      <w:r w:rsidRPr="00C36543">
        <w:rPr>
          <w:sz w:val="28"/>
        </w:rPr>
        <w:t xml:space="preserve">Все способны, все могут всё </w:t>
      </w:r>
    </w:p>
    <w:p w:rsidR="00B45388" w:rsidRPr="00C36543" w:rsidRDefault="00B45388" w:rsidP="00B45388">
      <w:pPr>
        <w:pStyle w:val="a3"/>
        <w:numPr>
          <w:ilvl w:val="0"/>
          <w:numId w:val="2"/>
        </w:numPr>
        <w:rPr>
          <w:sz w:val="28"/>
        </w:rPr>
      </w:pPr>
      <w:r w:rsidRPr="00C36543">
        <w:rPr>
          <w:sz w:val="28"/>
        </w:rPr>
        <w:t xml:space="preserve">Полная свобода мнений </w:t>
      </w:r>
    </w:p>
    <w:p w:rsidR="00B45388" w:rsidRPr="00C36543" w:rsidRDefault="00B45388" w:rsidP="00B45388">
      <w:pPr>
        <w:pStyle w:val="a3"/>
        <w:numPr>
          <w:ilvl w:val="0"/>
          <w:numId w:val="2"/>
        </w:numPr>
        <w:rPr>
          <w:sz w:val="28"/>
        </w:rPr>
      </w:pPr>
      <w:r w:rsidRPr="00C36543">
        <w:rPr>
          <w:sz w:val="28"/>
        </w:rPr>
        <w:t xml:space="preserve">Доброжелательность </w:t>
      </w:r>
    </w:p>
    <w:p w:rsidR="00C36543" w:rsidRPr="00C36543" w:rsidRDefault="00B45388" w:rsidP="00C36543">
      <w:pPr>
        <w:pStyle w:val="a3"/>
        <w:numPr>
          <w:ilvl w:val="0"/>
          <w:numId w:val="2"/>
        </w:numPr>
        <w:rPr>
          <w:sz w:val="28"/>
        </w:rPr>
      </w:pPr>
      <w:r w:rsidRPr="00C36543">
        <w:rPr>
          <w:sz w:val="28"/>
        </w:rPr>
        <w:t>Знания одного должны быть обогащены знаниями других</w:t>
      </w:r>
    </w:p>
    <w:p w:rsidR="00B45388" w:rsidRPr="00C36543" w:rsidRDefault="00037960" w:rsidP="00C36543">
      <w:pPr>
        <w:rPr>
          <w:sz w:val="28"/>
        </w:rPr>
      </w:pPr>
      <w:r w:rsidRPr="00C36543">
        <w:rPr>
          <w:sz w:val="28"/>
        </w:rPr>
        <w:t>Но прежде чем мы приступим к работе, подпишите лис</w:t>
      </w:r>
      <w:r w:rsidR="00C36543" w:rsidRPr="00C36543">
        <w:rPr>
          <w:sz w:val="28"/>
        </w:rPr>
        <w:t>т</w:t>
      </w:r>
      <w:r w:rsidRPr="00C36543">
        <w:rPr>
          <w:sz w:val="28"/>
        </w:rPr>
        <w:t>ы самооценки, лежащие у вас на столах.</w:t>
      </w:r>
    </w:p>
    <w:p w:rsidR="00C36543" w:rsidRPr="00C36543" w:rsidRDefault="00C36543" w:rsidP="00C36543">
      <w:pPr>
        <w:rPr>
          <w:sz w:val="28"/>
        </w:rPr>
      </w:pPr>
      <w:r w:rsidRPr="00C36543">
        <w:rPr>
          <w:sz w:val="28"/>
        </w:rPr>
        <w:t>- Итак, начнём.</w:t>
      </w:r>
    </w:p>
    <w:p w:rsidR="00575234" w:rsidRPr="00C36543" w:rsidRDefault="00575234" w:rsidP="00575234">
      <w:pPr>
        <w:pStyle w:val="a3"/>
        <w:numPr>
          <w:ilvl w:val="0"/>
          <w:numId w:val="1"/>
        </w:numPr>
        <w:rPr>
          <w:b/>
          <w:sz w:val="28"/>
        </w:rPr>
      </w:pPr>
      <w:r w:rsidRPr="00C36543">
        <w:rPr>
          <w:b/>
          <w:sz w:val="28"/>
        </w:rPr>
        <w:t>Актуализация знаний и фиксирование индивидуального затруднения</w:t>
      </w:r>
      <w:r w:rsidR="007B6BDE">
        <w:rPr>
          <w:b/>
          <w:sz w:val="28"/>
        </w:rPr>
        <w:t xml:space="preserve"> </w:t>
      </w:r>
      <w:r w:rsidR="007B6BDE" w:rsidRPr="007B6BDE">
        <w:rPr>
          <w:b/>
          <w:i/>
          <w:sz w:val="28"/>
        </w:rPr>
        <w:t>(5 мин)</w:t>
      </w:r>
    </w:p>
    <w:p w:rsidR="00575234" w:rsidRDefault="00575234" w:rsidP="00575234">
      <w:pPr>
        <w:pStyle w:val="a3"/>
        <w:rPr>
          <w:b/>
        </w:rPr>
      </w:pPr>
    </w:p>
    <w:tbl>
      <w:tblPr>
        <w:tblStyle w:val="a6"/>
        <w:tblW w:w="0" w:type="auto"/>
        <w:tblInd w:w="-601" w:type="dxa"/>
        <w:tblLook w:val="04A0" w:firstRow="1" w:lastRow="0" w:firstColumn="1" w:lastColumn="0" w:noHBand="0" w:noVBand="1"/>
      </w:tblPr>
      <w:tblGrid>
        <w:gridCol w:w="5355"/>
        <w:gridCol w:w="5222"/>
        <w:gridCol w:w="4527"/>
      </w:tblGrid>
      <w:tr w:rsidR="00601B39" w:rsidTr="00DA4FF5">
        <w:tc>
          <w:tcPr>
            <w:tcW w:w="5355" w:type="dxa"/>
          </w:tcPr>
          <w:p w:rsidR="00037960" w:rsidRPr="00C36543" w:rsidRDefault="00037960" w:rsidP="00575234">
            <w:pPr>
              <w:pStyle w:val="a3"/>
              <w:ind w:left="0"/>
              <w:rPr>
                <w:b/>
              </w:rPr>
            </w:pPr>
            <w:r w:rsidRPr="00C36543">
              <w:rPr>
                <w:b/>
              </w:rPr>
              <w:t>Деятельность учителя</w:t>
            </w:r>
          </w:p>
        </w:tc>
        <w:tc>
          <w:tcPr>
            <w:tcW w:w="5222" w:type="dxa"/>
          </w:tcPr>
          <w:p w:rsidR="00037960" w:rsidRPr="00C36543" w:rsidRDefault="00037960" w:rsidP="00575234">
            <w:pPr>
              <w:pStyle w:val="a3"/>
              <w:ind w:left="0"/>
              <w:rPr>
                <w:b/>
              </w:rPr>
            </w:pPr>
            <w:r w:rsidRPr="00C36543">
              <w:rPr>
                <w:b/>
              </w:rPr>
              <w:t>Деятельность ученика</w:t>
            </w:r>
          </w:p>
        </w:tc>
        <w:tc>
          <w:tcPr>
            <w:tcW w:w="4527" w:type="dxa"/>
          </w:tcPr>
          <w:p w:rsidR="00037960" w:rsidRPr="00C36543" w:rsidRDefault="00037960" w:rsidP="00575234">
            <w:pPr>
              <w:pStyle w:val="a3"/>
              <w:ind w:left="0"/>
              <w:rPr>
                <w:b/>
              </w:rPr>
            </w:pPr>
            <w:r w:rsidRPr="00C36543">
              <w:rPr>
                <w:b/>
              </w:rPr>
              <w:t>ИКТ</w:t>
            </w:r>
          </w:p>
        </w:tc>
      </w:tr>
      <w:tr w:rsidR="00601B39" w:rsidTr="00DA4FF5">
        <w:tc>
          <w:tcPr>
            <w:tcW w:w="5355" w:type="dxa"/>
          </w:tcPr>
          <w:p w:rsidR="002E7968" w:rsidRPr="00C36543" w:rsidRDefault="002E7968" w:rsidP="002E7968">
            <w:pPr>
              <w:spacing w:before="100" w:beforeAutospacing="1" w:after="100" w:afterAutospacing="1" w:line="276" w:lineRule="auto"/>
              <w:rPr>
                <w:sz w:val="28"/>
                <w:szCs w:val="22"/>
              </w:rPr>
            </w:pPr>
            <w:r w:rsidRPr="00C36543">
              <w:rPr>
                <w:bCs/>
                <w:sz w:val="28"/>
              </w:rPr>
              <w:t xml:space="preserve">Давайте вспомним, </w:t>
            </w:r>
            <w:r w:rsidRPr="00C36543">
              <w:rPr>
                <w:sz w:val="28"/>
                <w:szCs w:val="22"/>
              </w:rPr>
              <w:t>как называются углы, образованные при пересечении двух прямых третьей?</w:t>
            </w:r>
          </w:p>
          <w:p w:rsidR="00037960" w:rsidRPr="00C36543" w:rsidRDefault="002E7968" w:rsidP="002E7968">
            <w:pPr>
              <w:pStyle w:val="a3"/>
              <w:ind w:left="0"/>
              <w:rPr>
                <w:b/>
                <w:sz w:val="28"/>
              </w:rPr>
            </w:pPr>
            <w:r w:rsidRPr="00C36543">
              <w:rPr>
                <w:sz w:val="28"/>
                <w:szCs w:val="22"/>
              </w:rPr>
              <w:t>Назовите пары углов, указанные на слайде.</w:t>
            </w:r>
          </w:p>
        </w:tc>
        <w:tc>
          <w:tcPr>
            <w:tcW w:w="5222" w:type="dxa"/>
          </w:tcPr>
          <w:p w:rsidR="002E7968" w:rsidRPr="00C36543" w:rsidRDefault="002E7968" w:rsidP="002E7968">
            <w:pPr>
              <w:autoSpaceDE w:val="0"/>
              <w:autoSpaceDN w:val="0"/>
              <w:adjustRightInd w:val="0"/>
              <w:rPr>
                <w:bCs/>
                <w:sz w:val="28"/>
              </w:rPr>
            </w:pPr>
            <w:r w:rsidRPr="00FC1021">
              <w:t xml:space="preserve">Отвечают: </w:t>
            </w:r>
            <w:proofErr w:type="gramStart"/>
            <w:r w:rsidRPr="00FC1021">
              <w:rPr>
                <w:i/>
                <w:sz w:val="28"/>
              </w:rPr>
              <w:t>односторонние</w:t>
            </w:r>
            <w:proofErr w:type="gramEnd"/>
            <w:r w:rsidRPr="00FC1021">
              <w:rPr>
                <w:i/>
                <w:sz w:val="28"/>
              </w:rPr>
              <w:t>, накрест лежащие, соответственные.</w:t>
            </w:r>
          </w:p>
          <w:p w:rsidR="002E7968" w:rsidRPr="00C36543" w:rsidRDefault="002E7968" w:rsidP="002E7968">
            <w:pPr>
              <w:autoSpaceDE w:val="0"/>
              <w:autoSpaceDN w:val="0"/>
              <w:adjustRightInd w:val="0"/>
              <w:rPr>
                <w:bCs/>
                <w:sz w:val="28"/>
              </w:rPr>
            </w:pPr>
          </w:p>
          <w:p w:rsidR="002E7968" w:rsidRPr="00C36543" w:rsidRDefault="002E7968" w:rsidP="002E7968">
            <w:pPr>
              <w:autoSpaceDE w:val="0"/>
              <w:autoSpaceDN w:val="0"/>
              <w:adjustRightInd w:val="0"/>
              <w:rPr>
                <w:bCs/>
                <w:sz w:val="28"/>
              </w:rPr>
            </w:pPr>
          </w:p>
          <w:p w:rsidR="002E7968" w:rsidRPr="00C36543" w:rsidRDefault="002E7968" w:rsidP="002E7968">
            <w:pPr>
              <w:autoSpaceDE w:val="0"/>
              <w:autoSpaceDN w:val="0"/>
              <w:adjustRightInd w:val="0"/>
              <w:rPr>
                <w:bCs/>
                <w:sz w:val="28"/>
              </w:rPr>
            </w:pPr>
            <w:r w:rsidRPr="00C36543">
              <w:rPr>
                <w:bCs/>
                <w:sz w:val="28"/>
              </w:rPr>
              <w:t>Называют пары углов</w:t>
            </w:r>
          </w:p>
          <w:p w:rsidR="002E7968" w:rsidRPr="00C36543" w:rsidRDefault="002E7968" w:rsidP="002E7968">
            <w:pPr>
              <w:autoSpaceDE w:val="0"/>
              <w:autoSpaceDN w:val="0"/>
              <w:adjustRightInd w:val="0"/>
              <w:rPr>
                <w:bCs/>
                <w:sz w:val="28"/>
              </w:rPr>
            </w:pPr>
          </w:p>
          <w:p w:rsidR="00037960" w:rsidRPr="00C36543" w:rsidRDefault="00037960" w:rsidP="00575234">
            <w:pPr>
              <w:pStyle w:val="a3"/>
              <w:ind w:left="0"/>
              <w:rPr>
                <w:b/>
                <w:sz w:val="28"/>
              </w:rPr>
            </w:pPr>
          </w:p>
        </w:tc>
        <w:tc>
          <w:tcPr>
            <w:tcW w:w="4527" w:type="dxa"/>
          </w:tcPr>
          <w:p w:rsidR="00037960" w:rsidRDefault="002E7968" w:rsidP="00575234">
            <w:pPr>
              <w:pStyle w:val="a3"/>
              <w:ind w:left="0"/>
              <w:rPr>
                <w:b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0A5D5F3" wp14:editId="750D8412">
                  <wp:extent cx="2095500" cy="15716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839" cy="1574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B39" w:rsidTr="00DA4FF5">
        <w:tc>
          <w:tcPr>
            <w:tcW w:w="5355" w:type="dxa"/>
          </w:tcPr>
          <w:p w:rsidR="002E7968" w:rsidRPr="00C36543" w:rsidRDefault="002E7968" w:rsidP="002E7968">
            <w:pPr>
              <w:spacing w:before="100" w:beforeAutospacing="1" w:after="100" w:afterAutospacing="1" w:line="276" w:lineRule="auto"/>
              <w:rPr>
                <w:bCs/>
                <w:sz w:val="28"/>
              </w:rPr>
            </w:pPr>
            <w:r w:rsidRPr="00C36543">
              <w:rPr>
                <w:bCs/>
                <w:sz w:val="28"/>
              </w:rPr>
              <w:lastRenderedPageBreak/>
              <w:t>Сформулируйте признаки параллельности двух прямых.</w:t>
            </w:r>
          </w:p>
          <w:p w:rsidR="00C36543" w:rsidRPr="00C36543" w:rsidRDefault="00C36543" w:rsidP="002E7968">
            <w:pPr>
              <w:spacing w:before="100" w:beforeAutospacing="1" w:after="100" w:afterAutospacing="1" w:line="276" w:lineRule="auto"/>
              <w:rPr>
                <w:bCs/>
                <w:sz w:val="28"/>
              </w:rPr>
            </w:pPr>
          </w:p>
          <w:p w:rsidR="002E7968" w:rsidRPr="00C36543" w:rsidRDefault="002E7968" w:rsidP="002E7968">
            <w:pPr>
              <w:spacing w:before="100" w:beforeAutospacing="1" w:after="100" w:afterAutospacing="1" w:line="276" w:lineRule="auto"/>
              <w:rPr>
                <w:bCs/>
                <w:sz w:val="28"/>
              </w:rPr>
            </w:pPr>
            <w:proofErr w:type="gramStart"/>
            <w:r w:rsidRPr="00C36543">
              <w:rPr>
                <w:bCs/>
                <w:sz w:val="28"/>
              </w:rPr>
              <w:t>Параллельны</w:t>
            </w:r>
            <w:proofErr w:type="gramEnd"/>
            <w:r w:rsidRPr="00C36543">
              <w:rPr>
                <w:bCs/>
                <w:sz w:val="28"/>
              </w:rPr>
              <w:t xml:space="preserve"> ли прямые указанные на слайдах?</w:t>
            </w:r>
          </w:p>
          <w:p w:rsidR="00037960" w:rsidRPr="00C36543" w:rsidRDefault="00037960" w:rsidP="00575234">
            <w:pPr>
              <w:pStyle w:val="a3"/>
              <w:ind w:left="0"/>
              <w:rPr>
                <w:b/>
                <w:sz w:val="28"/>
              </w:rPr>
            </w:pPr>
          </w:p>
        </w:tc>
        <w:tc>
          <w:tcPr>
            <w:tcW w:w="5222" w:type="dxa"/>
          </w:tcPr>
          <w:p w:rsidR="002E7968" w:rsidRDefault="002E7968" w:rsidP="002E7968">
            <w:pPr>
              <w:autoSpaceDE w:val="0"/>
              <w:autoSpaceDN w:val="0"/>
              <w:adjustRightInd w:val="0"/>
              <w:rPr>
                <w:bCs/>
                <w:sz w:val="28"/>
              </w:rPr>
            </w:pPr>
            <w:r w:rsidRPr="00C36543">
              <w:rPr>
                <w:bCs/>
                <w:sz w:val="28"/>
              </w:rPr>
              <w:t>Формулируют признаки.</w:t>
            </w:r>
          </w:p>
          <w:p w:rsidR="007A2E25" w:rsidRDefault="007A2E25" w:rsidP="007A2E25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Cs/>
                <w:i/>
                <w:sz w:val="28"/>
              </w:rPr>
            </w:pPr>
            <w:r w:rsidRPr="007A2E25">
              <w:rPr>
                <w:bCs/>
                <w:i/>
                <w:sz w:val="28"/>
              </w:rPr>
              <w:t xml:space="preserve">Если при пересечении двух прямых </w:t>
            </w:r>
            <w:proofErr w:type="gramStart"/>
            <w:r w:rsidRPr="007A2E25">
              <w:rPr>
                <w:bCs/>
                <w:i/>
                <w:sz w:val="28"/>
              </w:rPr>
              <w:t>секущей</w:t>
            </w:r>
            <w:proofErr w:type="gramEnd"/>
            <w:r w:rsidRPr="007A2E25">
              <w:rPr>
                <w:bCs/>
                <w:i/>
                <w:sz w:val="28"/>
              </w:rPr>
              <w:t xml:space="preserve"> накрест лежащие углы равны, то прямые параллельны.</w:t>
            </w:r>
          </w:p>
          <w:p w:rsidR="007A2E25" w:rsidRDefault="007A2E25" w:rsidP="007A2E25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Cs/>
                <w:i/>
                <w:sz w:val="28"/>
              </w:rPr>
            </w:pPr>
            <w:r w:rsidRPr="007A2E25">
              <w:rPr>
                <w:bCs/>
                <w:i/>
                <w:sz w:val="28"/>
              </w:rPr>
              <w:t>Если при пересечении двух прямых секущей</w:t>
            </w:r>
            <w:r>
              <w:rPr>
                <w:bCs/>
                <w:i/>
                <w:sz w:val="28"/>
              </w:rPr>
              <w:t xml:space="preserve"> </w:t>
            </w:r>
            <w:proofErr w:type="spellStart"/>
            <w:r>
              <w:rPr>
                <w:bCs/>
                <w:i/>
                <w:sz w:val="28"/>
              </w:rPr>
              <w:t>соответсвенные</w:t>
            </w:r>
            <w:proofErr w:type="spellEnd"/>
            <w:r>
              <w:rPr>
                <w:bCs/>
                <w:i/>
                <w:sz w:val="28"/>
              </w:rPr>
              <w:t xml:space="preserve"> углы равны, то прямые параллельны.</w:t>
            </w:r>
          </w:p>
          <w:p w:rsidR="007A2E25" w:rsidRPr="007A2E25" w:rsidRDefault="007A2E25" w:rsidP="007A2E25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Cs/>
                <w:i/>
                <w:sz w:val="28"/>
              </w:rPr>
            </w:pPr>
            <w:r w:rsidRPr="007A2E25">
              <w:rPr>
                <w:bCs/>
                <w:i/>
                <w:sz w:val="28"/>
              </w:rPr>
              <w:t>Если при пересечении двух прямых секущей</w:t>
            </w:r>
            <w:r>
              <w:rPr>
                <w:bCs/>
                <w:i/>
                <w:sz w:val="28"/>
              </w:rPr>
              <w:t xml:space="preserve"> сумма односторонних углов равна 180</w:t>
            </w:r>
            <w:r>
              <w:rPr>
                <w:rFonts w:ascii="Cambria Math" w:hAnsi="Cambria Math"/>
                <w:bCs/>
                <w:i/>
                <w:sz w:val="28"/>
              </w:rPr>
              <w:t>̊</w:t>
            </w:r>
            <w:r>
              <w:rPr>
                <w:bCs/>
                <w:i/>
                <w:sz w:val="28"/>
              </w:rPr>
              <w:t xml:space="preserve">, то </w:t>
            </w:r>
            <w:proofErr w:type="gramStart"/>
            <w:r>
              <w:rPr>
                <w:bCs/>
                <w:i/>
                <w:sz w:val="28"/>
              </w:rPr>
              <w:t>прямые</w:t>
            </w:r>
            <w:proofErr w:type="gramEnd"/>
            <w:r>
              <w:rPr>
                <w:bCs/>
                <w:i/>
                <w:sz w:val="28"/>
              </w:rPr>
              <w:t xml:space="preserve"> параллельны.</w:t>
            </w:r>
          </w:p>
          <w:p w:rsidR="002E7968" w:rsidRPr="00C36543" w:rsidRDefault="002E7968" w:rsidP="002E7968">
            <w:pPr>
              <w:autoSpaceDE w:val="0"/>
              <w:autoSpaceDN w:val="0"/>
              <w:adjustRightInd w:val="0"/>
              <w:rPr>
                <w:bCs/>
                <w:sz w:val="28"/>
              </w:rPr>
            </w:pPr>
          </w:p>
          <w:p w:rsidR="002E7968" w:rsidRPr="00C36543" w:rsidRDefault="002E7968" w:rsidP="002E7968">
            <w:pPr>
              <w:autoSpaceDE w:val="0"/>
              <w:autoSpaceDN w:val="0"/>
              <w:adjustRightInd w:val="0"/>
              <w:rPr>
                <w:bCs/>
                <w:sz w:val="28"/>
              </w:rPr>
            </w:pPr>
          </w:p>
          <w:p w:rsidR="00037960" w:rsidRPr="00C36543" w:rsidRDefault="002E7968" w:rsidP="002E7968">
            <w:pPr>
              <w:pStyle w:val="a3"/>
              <w:ind w:left="0"/>
              <w:rPr>
                <w:b/>
                <w:sz w:val="28"/>
              </w:rPr>
            </w:pPr>
            <w:r w:rsidRPr="00FC1021">
              <w:rPr>
                <w:bCs/>
              </w:rPr>
              <w:t xml:space="preserve">Отвечают, </w:t>
            </w:r>
            <w:r w:rsidRPr="00C36543">
              <w:rPr>
                <w:bCs/>
                <w:sz w:val="28"/>
              </w:rPr>
              <w:t>обосновывают ответы.</w:t>
            </w:r>
          </w:p>
        </w:tc>
        <w:tc>
          <w:tcPr>
            <w:tcW w:w="4527" w:type="dxa"/>
          </w:tcPr>
          <w:p w:rsidR="00037960" w:rsidRDefault="002E7968" w:rsidP="00575234">
            <w:pPr>
              <w:pStyle w:val="a3"/>
              <w:ind w:left="0"/>
              <w:rPr>
                <w:b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2909A9B" wp14:editId="2087F943">
                  <wp:extent cx="2095500" cy="1571941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777" cy="1576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7968" w:rsidRDefault="002E7968" w:rsidP="00575234">
            <w:pPr>
              <w:pStyle w:val="a3"/>
              <w:ind w:left="0"/>
              <w:rPr>
                <w:b/>
              </w:rPr>
            </w:pPr>
          </w:p>
          <w:p w:rsidR="002E7968" w:rsidRDefault="002E7968" w:rsidP="00575234">
            <w:pPr>
              <w:pStyle w:val="a3"/>
              <w:ind w:left="0"/>
              <w:rPr>
                <w:b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B7247B9" wp14:editId="0A364985">
                  <wp:extent cx="2158998" cy="16192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501" cy="1629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7968" w:rsidRDefault="002E7968" w:rsidP="00575234">
            <w:pPr>
              <w:pStyle w:val="a3"/>
              <w:ind w:left="0"/>
              <w:rPr>
                <w:b/>
              </w:rPr>
            </w:pPr>
          </w:p>
          <w:p w:rsidR="002E7968" w:rsidRDefault="002E7968" w:rsidP="00575234">
            <w:pPr>
              <w:pStyle w:val="a3"/>
              <w:ind w:left="0"/>
              <w:rPr>
                <w:b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FAF2777" wp14:editId="5D89EA41">
                  <wp:extent cx="2162175" cy="162163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333" cy="1626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B39" w:rsidTr="00DA4FF5">
        <w:tc>
          <w:tcPr>
            <w:tcW w:w="5355" w:type="dxa"/>
          </w:tcPr>
          <w:p w:rsidR="002E7968" w:rsidRPr="00C36543" w:rsidRDefault="002E7968" w:rsidP="002E7968">
            <w:pPr>
              <w:spacing w:before="100" w:beforeAutospacing="1" w:after="100" w:afterAutospacing="1" w:line="276" w:lineRule="auto"/>
              <w:rPr>
                <w:bCs/>
                <w:sz w:val="32"/>
              </w:rPr>
            </w:pPr>
            <w:r w:rsidRPr="00C36543">
              <w:rPr>
                <w:bCs/>
                <w:sz w:val="32"/>
              </w:rPr>
              <w:lastRenderedPageBreak/>
              <w:t>Сформулируйте теоремы об углах, образованных двумя параллельными прямыми и секущей.</w:t>
            </w:r>
          </w:p>
          <w:p w:rsidR="002E7968" w:rsidRPr="00C36543" w:rsidRDefault="002E7968" w:rsidP="002E7968">
            <w:pPr>
              <w:spacing w:before="100" w:beforeAutospacing="1" w:after="100" w:afterAutospacing="1" w:line="276" w:lineRule="auto"/>
              <w:rPr>
                <w:bCs/>
                <w:sz w:val="32"/>
              </w:rPr>
            </w:pPr>
          </w:p>
          <w:p w:rsidR="002E7968" w:rsidRPr="00C36543" w:rsidRDefault="002E7968" w:rsidP="002E7968">
            <w:pPr>
              <w:spacing w:before="100" w:beforeAutospacing="1" w:after="100" w:afterAutospacing="1" w:line="276" w:lineRule="auto"/>
              <w:rPr>
                <w:bCs/>
                <w:sz w:val="32"/>
              </w:rPr>
            </w:pPr>
          </w:p>
          <w:p w:rsidR="002E7968" w:rsidRPr="00C36543" w:rsidRDefault="002E7968" w:rsidP="002E7968">
            <w:pPr>
              <w:spacing w:before="100" w:beforeAutospacing="1" w:after="100" w:afterAutospacing="1" w:line="276" w:lineRule="auto"/>
              <w:rPr>
                <w:bCs/>
                <w:sz w:val="32"/>
              </w:rPr>
            </w:pPr>
          </w:p>
          <w:p w:rsidR="00037960" w:rsidRPr="00C36543" w:rsidRDefault="002E7968" w:rsidP="002E7968">
            <w:pPr>
              <w:pStyle w:val="a3"/>
              <w:ind w:left="0"/>
              <w:rPr>
                <w:b/>
                <w:sz w:val="32"/>
              </w:rPr>
            </w:pPr>
            <w:r w:rsidRPr="00C36543">
              <w:rPr>
                <w:bCs/>
                <w:sz w:val="32"/>
              </w:rPr>
              <w:t>Найдите углы, указанные на слайдах.</w:t>
            </w:r>
          </w:p>
        </w:tc>
        <w:tc>
          <w:tcPr>
            <w:tcW w:w="5222" w:type="dxa"/>
          </w:tcPr>
          <w:p w:rsidR="002E7968" w:rsidRDefault="002E7968" w:rsidP="002E7968">
            <w:pPr>
              <w:autoSpaceDE w:val="0"/>
              <w:autoSpaceDN w:val="0"/>
              <w:adjustRightInd w:val="0"/>
              <w:rPr>
                <w:bCs/>
                <w:sz w:val="28"/>
              </w:rPr>
            </w:pPr>
            <w:r w:rsidRPr="00C36543">
              <w:rPr>
                <w:bCs/>
                <w:sz w:val="28"/>
              </w:rPr>
              <w:t>Формулируют теоремы.</w:t>
            </w:r>
          </w:p>
          <w:p w:rsidR="007A2E25" w:rsidRDefault="007A2E25" w:rsidP="007A2E25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bCs/>
                <w:i/>
                <w:sz w:val="28"/>
              </w:rPr>
            </w:pPr>
            <w:r w:rsidRPr="007A2E25">
              <w:rPr>
                <w:bCs/>
                <w:i/>
                <w:sz w:val="28"/>
              </w:rPr>
              <w:t xml:space="preserve">Если </w:t>
            </w:r>
            <w:r>
              <w:rPr>
                <w:bCs/>
                <w:i/>
                <w:sz w:val="28"/>
              </w:rPr>
              <w:t>две параллельные прямые пересечены секущей, то накрест лежащие углы равны.</w:t>
            </w:r>
          </w:p>
          <w:p w:rsidR="007A2E25" w:rsidRDefault="007A2E25" w:rsidP="007A2E25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bCs/>
                <w:i/>
                <w:sz w:val="28"/>
              </w:rPr>
            </w:pPr>
            <w:r w:rsidRPr="007A2E25">
              <w:rPr>
                <w:bCs/>
                <w:i/>
                <w:sz w:val="28"/>
              </w:rPr>
              <w:t xml:space="preserve">Если </w:t>
            </w:r>
            <w:r>
              <w:rPr>
                <w:bCs/>
                <w:i/>
                <w:sz w:val="28"/>
              </w:rPr>
              <w:t xml:space="preserve">две параллельные прямые пересечены секущей, то </w:t>
            </w:r>
            <w:proofErr w:type="spellStart"/>
            <w:r>
              <w:rPr>
                <w:bCs/>
                <w:i/>
                <w:sz w:val="28"/>
              </w:rPr>
              <w:t>соответсвенные</w:t>
            </w:r>
            <w:proofErr w:type="spellEnd"/>
            <w:r>
              <w:rPr>
                <w:bCs/>
                <w:i/>
                <w:sz w:val="28"/>
              </w:rPr>
              <w:t xml:space="preserve"> углы равны.</w:t>
            </w:r>
          </w:p>
          <w:p w:rsidR="007A2E25" w:rsidRPr="007A2E25" w:rsidRDefault="007A2E25" w:rsidP="007A2E25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bCs/>
                <w:i/>
                <w:sz w:val="28"/>
              </w:rPr>
            </w:pPr>
            <w:r w:rsidRPr="007A2E25">
              <w:rPr>
                <w:bCs/>
                <w:i/>
                <w:sz w:val="28"/>
              </w:rPr>
              <w:t xml:space="preserve">Если </w:t>
            </w:r>
            <w:r>
              <w:rPr>
                <w:bCs/>
                <w:i/>
                <w:sz w:val="28"/>
              </w:rPr>
              <w:t>две параллельные прямые пересечены секущей, то сумма односторонних углов равна 180</w:t>
            </w:r>
            <w:r>
              <w:rPr>
                <w:rFonts w:ascii="Cambria Math" w:hAnsi="Cambria Math"/>
                <w:bCs/>
                <w:i/>
                <w:sz w:val="28"/>
              </w:rPr>
              <w:t>̊.</w:t>
            </w:r>
          </w:p>
          <w:p w:rsidR="002E7968" w:rsidRPr="00C36543" w:rsidRDefault="002E7968" w:rsidP="002E7968">
            <w:pPr>
              <w:autoSpaceDE w:val="0"/>
              <w:autoSpaceDN w:val="0"/>
              <w:adjustRightInd w:val="0"/>
              <w:rPr>
                <w:bCs/>
                <w:sz w:val="28"/>
              </w:rPr>
            </w:pPr>
          </w:p>
          <w:p w:rsidR="007A2E25" w:rsidRDefault="007A2E25" w:rsidP="002E7968">
            <w:pPr>
              <w:pStyle w:val="a3"/>
              <w:ind w:left="0"/>
              <w:rPr>
                <w:bCs/>
                <w:sz w:val="28"/>
              </w:rPr>
            </w:pPr>
          </w:p>
          <w:p w:rsidR="00037960" w:rsidRPr="00C36543" w:rsidRDefault="002E7968" w:rsidP="002E7968">
            <w:pPr>
              <w:pStyle w:val="a3"/>
              <w:ind w:left="0"/>
              <w:rPr>
                <w:b/>
                <w:sz w:val="28"/>
              </w:rPr>
            </w:pPr>
            <w:r w:rsidRPr="00C36543">
              <w:rPr>
                <w:bCs/>
                <w:sz w:val="28"/>
              </w:rPr>
              <w:t>Находят углы.</w:t>
            </w:r>
          </w:p>
        </w:tc>
        <w:tc>
          <w:tcPr>
            <w:tcW w:w="4527" w:type="dxa"/>
          </w:tcPr>
          <w:p w:rsidR="00037960" w:rsidRDefault="002E7968" w:rsidP="00575234">
            <w:pPr>
              <w:pStyle w:val="a3"/>
              <w:ind w:left="0"/>
              <w:rPr>
                <w:b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EEC9A48" wp14:editId="25E76764">
                  <wp:extent cx="2162175" cy="162151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102" cy="1623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7968" w:rsidRDefault="002E7968" w:rsidP="00575234">
            <w:pPr>
              <w:pStyle w:val="a3"/>
              <w:ind w:left="0"/>
              <w:rPr>
                <w:b/>
              </w:rPr>
            </w:pPr>
          </w:p>
          <w:p w:rsidR="002E7968" w:rsidRDefault="002E7968" w:rsidP="00575234">
            <w:pPr>
              <w:pStyle w:val="a3"/>
              <w:ind w:left="0"/>
              <w:rPr>
                <w:b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97639C0" wp14:editId="07924D1A">
                  <wp:extent cx="2162175" cy="162151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27" cy="1622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B39" w:rsidTr="00DA4FF5">
        <w:tc>
          <w:tcPr>
            <w:tcW w:w="5355" w:type="dxa"/>
          </w:tcPr>
          <w:p w:rsidR="002E7968" w:rsidRPr="00C36543" w:rsidRDefault="002E7968" w:rsidP="002E7968">
            <w:pPr>
              <w:textAlignment w:val="baseline"/>
              <w:rPr>
                <w:sz w:val="32"/>
              </w:rPr>
            </w:pPr>
            <w:r w:rsidRPr="00C36543">
              <w:rPr>
                <w:rFonts w:eastAsia="+mn-ea"/>
                <w:bCs/>
                <w:kern w:val="24"/>
                <w:sz w:val="32"/>
              </w:rPr>
              <w:t xml:space="preserve">Сколько прямых, параллельных стороне АС, </w:t>
            </w:r>
          </w:p>
          <w:p w:rsidR="00037960" w:rsidRPr="00C36543" w:rsidRDefault="002E7968" w:rsidP="007A2E25">
            <w:pPr>
              <w:textAlignment w:val="baseline"/>
              <w:rPr>
                <w:b/>
                <w:sz w:val="32"/>
              </w:rPr>
            </w:pPr>
            <w:r w:rsidRPr="00C36543">
              <w:rPr>
                <w:rFonts w:eastAsia="+mn-ea"/>
                <w:bCs/>
                <w:kern w:val="24"/>
                <w:sz w:val="32"/>
              </w:rPr>
              <w:t>можно провести через вершину</w:t>
            </w:r>
            <w:proofErr w:type="gramStart"/>
            <w:r w:rsidRPr="00C36543">
              <w:rPr>
                <w:rFonts w:eastAsia="+mn-ea"/>
                <w:bCs/>
                <w:kern w:val="24"/>
                <w:sz w:val="32"/>
              </w:rPr>
              <w:t xml:space="preserve"> В</w:t>
            </w:r>
            <w:proofErr w:type="gramEnd"/>
            <w:r w:rsidRPr="00C36543">
              <w:rPr>
                <w:rFonts w:eastAsia="+mn-ea"/>
                <w:bCs/>
                <w:kern w:val="24"/>
                <w:sz w:val="32"/>
              </w:rPr>
              <w:t xml:space="preserve">? </w:t>
            </w:r>
          </w:p>
        </w:tc>
        <w:tc>
          <w:tcPr>
            <w:tcW w:w="5222" w:type="dxa"/>
          </w:tcPr>
          <w:p w:rsidR="007A2E25" w:rsidRDefault="007A2E25" w:rsidP="007A2E25">
            <w:pPr>
              <w:textAlignment w:val="baseline"/>
              <w:rPr>
                <w:i/>
                <w:sz w:val="28"/>
              </w:rPr>
            </w:pPr>
            <w:r w:rsidRPr="007A2E25">
              <w:rPr>
                <w:i/>
                <w:sz w:val="28"/>
              </w:rPr>
              <w:t>Через точку, не лежащую на данной прямой, проходит только одна прямая, параллельная данной</w:t>
            </w:r>
            <w:proofErr w:type="gramStart"/>
            <w:r w:rsidRPr="007A2E25">
              <w:rPr>
                <w:i/>
                <w:sz w:val="28"/>
              </w:rPr>
              <w:t>.(</w:t>
            </w:r>
            <w:proofErr w:type="gramEnd"/>
            <w:r w:rsidRPr="007A2E25">
              <w:rPr>
                <w:i/>
                <w:sz w:val="28"/>
              </w:rPr>
              <w:t>аксиома параллельных пря</w:t>
            </w:r>
            <w:r>
              <w:rPr>
                <w:i/>
                <w:sz w:val="28"/>
              </w:rPr>
              <w:t>м</w:t>
            </w:r>
            <w:r w:rsidRPr="007A2E25">
              <w:rPr>
                <w:i/>
                <w:sz w:val="28"/>
              </w:rPr>
              <w:t>ых)</w:t>
            </w:r>
            <w:r>
              <w:rPr>
                <w:i/>
                <w:sz w:val="28"/>
              </w:rPr>
              <w:t>.</w:t>
            </w:r>
          </w:p>
          <w:p w:rsidR="007A2E25" w:rsidRPr="007A2E25" w:rsidRDefault="007A2E25" w:rsidP="007A2E25">
            <w:pPr>
              <w:textAlignment w:val="baseline"/>
              <w:rPr>
                <w:i/>
                <w:sz w:val="36"/>
              </w:rPr>
            </w:pPr>
          </w:p>
          <w:p w:rsidR="00037960" w:rsidRDefault="002E7968" w:rsidP="00575234">
            <w:pPr>
              <w:pStyle w:val="a3"/>
              <w:ind w:left="0"/>
              <w:rPr>
                <w:b/>
              </w:rPr>
            </w:pPr>
            <w:r w:rsidRPr="00FC1021">
              <w:t>Отвечают</w:t>
            </w:r>
            <w:r w:rsidR="00C36543" w:rsidRPr="00FC1021">
              <w:t xml:space="preserve"> </w:t>
            </w:r>
            <w:r w:rsidR="00C36543" w:rsidRPr="00C36543">
              <w:rPr>
                <w:i/>
                <w:sz w:val="28"/>
              </w:rPr>
              <w:t>(одну)</w:t>
            </w:r>
          </w:p>
        </w:tc>
        <w:tc>
          <w:tcPr>
            <w:tcW w:w="4527" w:type="dxa"/>
          </w:tcPr>
          <w:p w:rsidR="00037960" w:rsidRDefault="002E7968" w:rsidP="00575234">
            <w:pPr>
              <w:pStyle w:val="a3"/>
              <w:ind w:left="0"/>
              <w:rPr>
                <w:b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2A48377" wp14:editId="4C54155E">
                  <wp:extent cx="2162175" cy="162152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153" cy="1623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968" w:rsidTr="00DA4FF5">
        <w:tc>
          <w:tcPr>
            <w:tcW w:w="5355" w:type="dxa"/>
          </w:tcPr>
          <w:p w:rsidR="002E7968" w:rsidRPr="007A2E25" w:rsidRDefault="002E7968" w:rsidP="002E7968">
            <w:pPr>
              <w:textAlignment w:val="baseline"/>
              <w:rPr>
                <w:sz w:val="28"/>
              </w:rPr>
            </w:pPr>
            <w:r w:rsidRPr="007A2E25">
              <w:rPr>
                <w:rFonts w:eastAsia="+mn-ea"/>
                <w:bCs/>
                <w:kern w:val="24"/>
                <w:sz w:val="28"/>
              </w:rPr>
              <w:lastRenderedPageBreak/>
              <w:t>Как можно найти углы треугольника,</w:t>
            </w:r>
          </w:p>
          <w:p w:rsidR="002E7968" w:rsidRPr="007A2E25" w:rsidRDefault="002E7968" w:rsidP="002E7968">
            <w:pPr>
              <w:textAlignment w:val="baseline"/>
              <w:rPr>
                <w:sz w:val="28"/>
              </w:rPr>
            </w:pPr>
            <w:r w:rsidRPr="007A2E25">
              <w:rPr>
                <w:rFonts w:eastAsia="+mn-ea"/>
                <w:bCs/>
                <w:kern w:val="24"/>
                <w:sz w:val="28"/>
              </w:rPr>
              <w:t xml:space="preserve"> если будут известны углы 1, 2 и 3?</w:t>
            </w:r>
          </w:p>
          <w:p w:rsidR="002E7968" w:rsidRPr="002E7968" w:rsidRDefault="002E7968" w:rsidP="002E7968">
            <w:pPr>
              <w:textAlignment w:val="baseline"/>
              <w:rPr>
                <w:rFonts w:eastAsia="+mn-ea"/>
                <w:bCs/>
                <w:kern w:val="24"/>
              </w:rPr>
            </w:pPr>
          </w:p>
        </w:tc>
        <w:tc>
          <w:tcPr>
            <w:tcW w:w="5222" w:type="dxa"/>
          </w:tcPr>
          <w:p w:rsidR="002E7968" w:rsidRDefault="002E7968" w:rsidP="00575234">
            <w:pPr>
              <w:pStyle w:val="a3"/>
              <w:ind w:left="0"/>
              <w:rPr>
                <w:i/>
                <w:sz w:val="28"/>
              </w:rPr>
            </w:pPr>
            <w:r w:rsidRPr="00BF3B96">
              <w:t>Отвечают</w:t>
            </w:r>
            <w:r w:rsidR="00FC1021">
              <w:t xml:space="preserve"> </w:t>
            </w:r>
            <w:r w:rsidR="00FC1021" w:rsidRPr="00FC1021">
              <w:rPr>
                <w:i/>
                <w:sz w:val="28"/>
              </w:rPr>
              <w:t>(через знания углов, образованные двумя параллельными прямыми и секущей)</w:t>
            </w:r>
          </w:p>
          <w:p w:rsidR="007B6BDE" w:rsidRDefault="007B6BDE" w:rsidP="00575234">
            <w:pPr>
              <w:pStyle w:val="a3"/>
              <w:ind w:left="0"/>
              <w:rPr>
                <w:i/>
                <w:sz w:val="28"/>
              </w:rPr>
            </w:pPr>
          </w:p>
          <w:p w:rsidR="007B6BDE" w:rsidRPr="00BF3B96" w:rsidRDefault="007B6BDE" w:rsidP="00575234">
            <w:pPr>
              <w:pStyle w:val="a3"/>
              <w:ind w:left="0"/>
            </w:pPr>
            <w:r>
              <w:rPr>
                <w:i/>
                <w:sz w:val="28"/>
              </w:rPr>
              <w:t>Пусть угол 1 равен 50</w:t>
            </w:r>
            <w:r>
              <w:rPr>
                <w:rFonts w:ascii="Cambria Math" w:hAnsi="Cambria Math"/>
                <w:i/>
                <w:sz w:val="28"/>
              </w:rPr>
              <w:t>̊</w:t>
            </w:r>
            <w:r>
              <w:rPr>
                <w:i/>
                <w:sz w:val="28"/>
              </w:rPr>
              <w:t>, угол 2 равен 60</w:t>
            </w:r>
            <w:r>
              <w:rPr>
                <w:rFonts w:ascii="Cambria Math" w:hAnsi="Cambria Math"/>
                <w:i/>
                <w:sz w:val="28"/>
              </w:rPr>
              <w:t>̊</w:t>
            </w:r>
            <w:r>
              <w:rPr>
                <w:i/>
                <w:sz w:val="28"/>
              </w:rPr>
              <w:t>, а угол 3 равен 70</w:t>
            </w:r>
            <w:r>
              <w:rPr>
                <w:rFonts w:ascii="Cambria Math" w:hAnsi="Cambria Math"/>
                <w:i/>
                <w:sz w:val="28"/>
              </w:rPr>
              <w:t>̊</w:t>
            </w:r>
            <w:r>
              <w:rPr>
                <w:i/>
                <w:sz w:val="28"/>
              </w:rPr>
              <w:t xml:space="preserve">. </w:t>
            </w:r>
            <w:r w:rsidR="003F3665">
              <w:rPr>
                <w:i/>
                <w:sz w:val="28"/>
              </w:rPr>
              <w:t>Найдите углы треугольника.  И тогда сумма углов данного треугольника равна</w:t>
            </w:r>
            <w:proofErr w:type="gramStart"/>
            <w:r w:rsidR="003F3665">
              <w:rPr>
                <w:i/>
                <w:sz w:val="28"/>
              </w:rPr>
              <w:t xml:space="preserve"> ?</w:t>
            </w:r>
            <w:proofErr w:type="gramEnd"/>
            <w:r w:rsidR="003F3665">
              <w:rPr>
                <w:i/>
                <w:sz w:val="28"/>
              </w:rPr>
              <w:t xml:space="preserve"> (180</w:t>
            </w:r>
            <w:r w:rsidR="003F3665">
              <w:rPr>
                <w:rFonts w:ascii="Cambria Math" w:hAnsi="Cambria Math"/>
                <w:i/>
                <w:sz w:val="28"/>
              </w:rPr>
              <w:t>̊</w:t>
            </w:r>
            <w:r w:rsidR="003F3665">
              <w:rPr>
                <w:i/>
                <w:sz w:val="28"/>
              </w:rPr>
              <w:t>)</w:t>
            </w:r>
          </w:p>
        </w:tc>
        <w:tc>
          <w:tcPr>
            <w:tcW w:w="4527" w:type="dxa"/>
          </w:tcPr>
          <w:p w:rsidR="002E7968" w:rsidRDefault="002E7968" w:rsidP="00575234">
            <w:pPr>
              <w:pStyle w:val="a3"/>
              <w:ind w:left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0C48646" wp14:editId="1E5FFE14">
                  <wp:extent cx="2190750" cy="164350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856" cy="1646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B03" w:rsidTr="00DA4FF5">
        <w:tc>
          <w:tcPr>
            <w:tcW w:w="15104" w:type="dxa"/>
            <w:gridSpan w:val="3"/>
            <w:tcBorders>
              <w:left w:val="nil"/>
              <w:right w:val="nil"/>
            </w:tcBorders>
          </w:tcPr>
          <w:p w:rsidR="006E1B03" w:rsidRPr="006E1B03" w:rsidRDefault="006E1B03" w:rsidP="006E1B03">
            <w:pPr>
              <w:rPr>
                <w:rFonts w:eastAsiaTheme="minorHAnsi"/>
                <w:lang w:eastAsia="en-US"/>
              </w:rPr>
            </w:pPr>
          </w:p>
          <w:p w:rsidR="006E1B03" w:rsidRPr="00FC07E2" w:rsidRDefault="006E1B03" w:rsidP="00FC07E2">
            <w:pPr>
              <w:pStyle w:val="a3"/>
              <w:numPr>
                <w:ilvl w:val="0"/>
                <w:numId w:val="1"/>
              </w:numPr>
              <w:rPr>
                <w:b/>
              </w:rPr>
            </w:pPr>
            <w:r w:rsidRPr="00FC07E2">
              <w:rPr>
                <w:b/>
              </w:rPr>
              <w:t>Целеполагание и мотивация</w:t>
            </w:r>
            <w:r w:rsidR="00DA4FF5">
              <w:rPr>
                <w:b/>
              </w:rPr>
              <w:t xml:space="preserve"> </w:t>
            </w:r>
            <w:r w:rsidR="00DA4FF5" w:rsidRPr="00DA4FF5">
              <w:rPr>
                <w:b/>
                <w:i/>
              </w:rPr>
              <w:t>(2 мин)</w:t>
            </w:r>
          </w:p>
          <w:p w:rsidR="006E1B03" w:rsidRDefault="006E1B03" w:rsidP="00575234">
            <w:pPr>
              <w:pStyle w:val="a3"/>
              <w:ind w:left="0"/>
              <w:rPr>
                <w:noProof/>
                <w:sz w:val="28"/>
                <w:szCs w:val="28"/>
              </w:rPr>
            </w:pPr>
          </w:p>
        </w:tc>
      </w:tr>
      <w:tr w:rsidR="002E7968" w:rsidTr="00DA4FF5">
        <w:trPr>
          <w:trHeight w:val="415"/>
        </w:trPr>
        <w:tc>
          <w:tcPr>
            <w:tcW w:w="5355" w:type="dxa"/>
          </w:tcPr>
          <w:p w:rsidR="002E7968" w:rsidRPr="00FC1021" w:rsidRDefault="003F3665" w:rsidP="002E7968">
            <w:pPr>
              <w:spacing w:before="100" w:beforeAutospacing="1" w:after="100" w:afterAutospacing="1"/>
              <w:rPr>
                <w:sz w:val="28"/>
              </w:rPr>
            </w:pPr>
            <w:r>
              <w:rPr>
                <w:sz w:val="28"/>
              </w:rPr>
              <w:t>Как еще можно измерить углы треугольника?</w:t>
            </w:r>
          </w:p>
          <w:p w:rsidR="002E7968" w:rsidRPr="00A51542" w:rsidRDefault="00A51542" w:rsidP="00EC0610">
            <w:pPr>
              <w:spacing w:before="100" w:beforeAutospacing="1" w:after="100" w:afterAutospacing="1"/>
              <w:rPr>
                <w:rFonts w:ascii="Cambria Math" w:eastAsia="+mn-ea" w:hAnsi="Cambria Math"/>
                <w:bCs/>
                <w:kern w:val="24"/>
                <w:sz w:val="28"/>
              </w:rPr>
            </w:pPr>
            <w:r w:rsidRPr="00A51542">
              <w:rPr>
                <w:rFonts w:eastAsia="+mn-ea"/>
                <w:bCs/>
                <w:kern w:val="24"/>
                <w:sz w:val="28"/>
              </w:rPr>
              <w:t>Случайно ли сумма углов этого треугольника оказалась равной 180</w:t>
            </w:r>
            <w:r w:rsidRPr="00A51542">
              <w:rPr>
                <w:rFonts w:ascii="Cambria Math" w:eastAsia="+mn-ea" w:hAnsi="Cambria Math"/>
                <w:bCs/>
                <w:kern w:val="24"/>
                <w:sz w:val="28"/>
              </w:rPr>
              <w:t xml:space="preserve"> ̊ или этим свойством обладает каждый треугольник?</w:t>
            </w:r>
          </w:p>
          <w:p w:rsidR="00A51542" w:rsidRPr="00DA4FF5" w:rsidRDefault="00A51542" w:rsidP="00DA4FF5">
            <w:pPr>
              <w:shd w:val="clear" w:color="auto" w:fill="BFBFBF" w:themeFill="background1" w:themeFillShade="BF"/>
              <w:spacing w:before="100" w:beforeAutospacing="1" w:after="100" w:afterAutospacing="1"/>
              <w:rPr>
                <w:rFonts w:eastAsia="+mn-ea"/>
                <w:bCs/>
                <w:kern w:val="24"/>
                <w:sz w:val="28"/>
              </w:rPr>
            </w:pPr>
            <w:r w:rsidRPr="00DA4FF5">
              <w:rPr>
                <w:rFonts w:eastAsia="+mn-ea"/>
                <w:bCs/>
                <w:kern w:val="24"/>
                <w:sz w:val="28"/>
              </w:rPr>
              <w:t xml:space="preserve">Это утверждение носит название теоремы о сумме углов треугольника. </w:t>
            </w:r>
          </w:p>
          <w:p w:rsidR="00A51542" w:rsidRDefault="00A51542" w:rsidP="00EC0610">
            <w:pPr>
              <w:spacing w:before="100" w:beforeAutospacing="1" w:after="100" w:afterAutospacing="1"/>
              <w:rPr>
                <w:rFonts w:eastAsia="+mn-ea"/>
                <w:bCs/>
                <w:kern w:val="24"/>
                <w:sz w:val="28"/>
              </w:rPr>
            </w:pPr>
            <w:r w:rsidRPr="00DA4FF5">
              <w:rPr>
                <w:rFonts w:eastAsia="+mn-ea"/>
                <w:bCs/>
                <w:kern w:val="24"/>
                <w:sz w:val="28"/>
              </w:rPr>
              <w:t>Итак, как вы думаете, какова тема нашего урока?</w:t>
            </w:r>
            <w:r w:rsidR="00F3578C">
              <w:rPr>
                <w:rFonts w:eastAsia="+mn-ea"/>
                <w:bCs/>
                <w:kern w:val="24"/>
                <w:sz w:val="28"/>
              </w:rPr>
              <w:t xml:space="preserve">  Откройте тетради и запишите её.</w:t>
            </w:r>
          </w:p>
          <w:p w:rsidR="00DA4FF5" w:rsidRDefault="00DA4FF5" w:rsidP="00EC0610">
            <w:pPr>
              <w:spacing w:before="100" w:beforeAutospacing="1" w:after="100" w:afterAutospacing="1"/>
              <w:rPr>
                <w:rFonts w:eastAsia="+mn-ea"/>
                <w:bCs/>
                <w:kern w:val="24"/>
                <w:sz w:val="28"/>
              </w:rPr>
            </w:pPr>
            <w:r>
              <w:rPr>
                <w:rFonts w:eastAsia="+mn-ea"/>
                <w:bCs/>
                <w:kern w:val="24"/>
                <w:sz w:val="28"/>
              </w:rPr>
              <w:t>Цели и задачи нашего урока?</w:t>
            </w:r>
          </w:p>
          <w:p w:rsidR="00F3578C" w:rsidRPr="002E7968" w:rsidRDefault="00F3578C" w:rsidP="00EC0610">
            <w:pPr>
              <w:spacing w:before="100" w:beforeAutospacing="1" w:after="100" w:afterAutospacing="1"/>
              <w:rPr>
                <w:rFonts w:eastAsia="+mn-ea"/>
                <w:bCs/>
                <w:kern w:val="24"/>
              </w:rPr>
            </w:pPr>
          </w:p>
        </w:tc>
        <w:tc>
          <w:tcPr>
            <w:tcW w:w="5222" w:type="dxa"/>
          </w:tcPr>
          <w:p w:rsidR="002E7968" w:rsidRPr="002E7968" w:rsidRDefault="002E7968" w:rsidP="002E7968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2E7968" w:rsidRPr="00FC1021" w:rsidRDefault="002E7968" w:rsidP="002E7968">
            <w:pPr>
              <w:autoSpaceDE w:val="0"/>
              <w:autoSpaceDN w:val="0"/>
              <w:adjustRightInd w:val="0"/>
              <w:rPr>
                <w:sz w:val="28"/>
              </w:rPr>
            </w:pPr>
            <w:r w:rsidRPr="00FC1021">
              <w:t>Отвечают</w:t>
            </w:r>
            <w:r w:rsidRPr="00FC1021">
              <w:rPr>
                <w:rFonts w:ascii="Calibri" w:hAnsi="Calibri"/>
                <w:sz w:val="28"/>
              </w:rPr>
              <w:t>:</w:t>
            </w:r>
            <w:r w:rsidRPr="00FC1021">
              <w:rPr>
                <w:rFonts w:ascii="Calibri" w:hAnsi="Calibri"/>
                <w:i/>
                <w:sz w:val="32"/>
                <w:szCs w:val="28"/>
              </w:rPr>
              <w:t xml:space="preserve"> </w:t>
            </w:r>
            <w:r w:rsidR="003F3665">
              <w:rPr>
                <w:sz w:val="28"/>
              </w:rPr>
              <w:t>с помощью транспортира</w:t>
            </w:r>
          </w:p>
          <w:p w:rsidR="002E7968" w:rsidRPr="002E7968" w:rsidRDefault="002E7968" w:rsidP="002E7968">
            <w:pPr>
              <w:autoSpaceDE w:val="0"/>
              <w:autoSpaceDN w:val="0"/>
              <w:adjustRightInd w:val="0"/>
            </w:pPr>
          </w:p>
          <w:p w:rsidR="00A51542" w:rsidRDefault="00A51542" w:rsidP="002E7968">
            <w:pPr>
              <w:autoSpaceDE w:val="0"/>
              <w:autoSpaceDN w:val="0"/>
              <w:adjustRightInd w:val="0"/>
            </w:pPr>
          </w:p>
          <w:p w:rsidR="002E7968" w:rsidRPr="002E7968" w:rsidRDefault="00A51542" w:rsidP="002E7968">
            <w:pPr>
              <w:autoSpaceDE w:val="0"/>
              <w:autoSpaceDN w:val="0"/>
              <w:adjustRightInd w:val="0"/>
            </w:pPr>
            <w:r w:rsidRPr="00A51542">
              <w:rPr>
                <w:i/>
                <w:sz w:val="28"/>
              </w:rPr>
              <w:t xml:space="preserve">У каждого треугольника сумма углов равна </w:t>
            </w:r>
            <w:r w:rsidRPr="00A51542">
              <w:rPr>
                <w:rFonts w:eastAsia="+mn-ea"/>
                <w:bCs/>
                <w:i/>
                <w:kern w:val="24"/>
                <w:sz w:val="28"/>
              </w:rPr>
              <w:t>180</w:t>
            </w:r>
            <w:r w:rsidRPr="00A51542">
              <w:rPr>
                <w:rFonts w:ascii="Cambria Math" w:eastAsia="+mn-ea" w:hAnsi="Cambria Math"/>
                <w:bCs/>
                <w:i/>
                <w:kern w:val="24"/>
                <w:sz w:val="28"/>
              </w:rPr>
              <w:t xml:space="preserve"> ̊</w:t>
            </w:r>
            <w:r>
              <w:rPr>
                <w:rFonts w:ascii="Cambria Math" w:eastAsia="+mn-ea" w:hAnsi="Cambria Math"/>
                <w:bCs/>
                <w:kern w:val="24"/>
              </w:rPr>
              <w:t>.</w:t>
            </w:r>
          </w:p>
          <w:p w:rsidR="002E7968" w:rsidRPr="002E7968" w:rsidRDefault="002E7968" w:rsidP="002E7968">
            <w:pPr>
              <w:autoSpaceDE w:val="0"/>
              <w:autoSpaceDN w:val="0"/>
              <w:adjustRightInd w:val="0"/>
            </w:pPr>
          </w:p>
          <w:p w:rsidR="002E7968" w:rsidRPr="002E7968" w:rsidRDefault="002E7968" w:rsidP="002E7968">
            <w:pPr>
              <w:autoSpaceDE w:val="0"/>
              <w:autoSpaceDN w:val="0"/>
              <w:adjustRightInd w:val="0"/>
            </w:pPr>
          </w:p>
          <w:p w:rsidR="002E7968" w:rsidRDefault="002E7968" w:rsidP="002E7968">
            <w:pPr>
              <w:spacing w:before="100" w:beforeAutospacing="1" w:after="100" w:afterAutospacing="1"/>
            </w:pPr>
          </w:p>
          <w:p w:rsidR="00A51542" w:rsidRPr="00DA4FF5" w:rsidRDefault="00A51542" w:rsidP="002E7968">
            <w:pPr>
              <w:spacing w:before="100" w:beforeAutospacing="1" w:after="100" w:afterAutospacing="1"/>
              <w:rPr>
                <w:i/>
              </w:rPr>
            </w:pPr>
            <w:r w:rsidRPr="00DA4FF5">
              <w:rPr>
                <w:i/>
                <w:sz w:val="28"/>
              </w:rPr>
              <w:t>Сумма углов треугольника</w:t>
            </w:r>
            <w:r w:rsidR="00DA4FF5" w:rsidRPr="00DA4FF5">
              <w:rPr>
                <w:i/>
                <w:sz w:val="28"/>
              </w:rPr>
              <w:t>.</w:t>
            </w:r>
          </w:p>
        </w:tc>
        <w:tc>
          <w:tcPr>
            <w:tcW w:w="4527" w:type="dxa"/>
          </w:tcPr>
          <w:p w:rsidR="002E7968" w:rsidRDefault="00DA4FF5" w:rsidP="00575234">
            <w:pPr>
              <w:pStyle w:val="a3"/>
              <w:ind w:left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DF0D8B0" wp14:editId="2BB5ADF5">
                  <wp:extent cx="1762125" cy="13216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133" cy="1323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A4FF5" w:rsidRDefault="00DA4FF5" w:rsidP="00575234">
            <w:pPr>
              <w:pStyle w:val="a3"/>
              <w:ind w:left="0"/>
              <w:rPr>
                <w:noProof/>
                <w:sz w:val="28"/>
                <w:szCs w:val="28"/>
              </w:rPr>
            </w:pPr>
          </w:p>
          <w:p w:rsidR="00DA4FF5" w:rsidRDefault="00DA4FF5" w:rsidP="00575234">
            <w:pPr>
              <w:pStyle w:val="a3"/>
              <w:ind w:left="0"/>
              <w:rPr>
                <w:noProof/>
                <w:sz w:val="28"/>
                <w:szCs w:val="28"/>
              </w:rPr>
            </w:pPr>
          </w:p>
          <w:p w:rsidR="00DA4FF5" w:rsidRDefault="00DA4FF5" w:rsidP="00575234">
            <w:pPr>
              <w:pStyle w:val="a3"/>
              <w:ind w:left="0"/>
              <w:rPr>
                <w:noProof/>
                <w:sz w:val="28"/>
                <w:szCs w:val="28"/>
              </w:rPr>
            </w:pPr>
          </w:p>
          <w:p w:rsidR="00DA4FF5" w:rsidRDefault="00DA4FF5" w:rsidP="00575234">
            <w:pPr>
              <w:pStyle w:val="a3"/>
              <w:ind w:left="0"/>
              <w:rPr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drawing>
                <wp:inline distT="0" distB="0" distL="0" distR="0" wp14:anchorId="73DF578F" wp14:editId="5A2EF4B2">
                  <wp:extent cx="2108356" cy="15811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79" cy="1586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A4FF5" w:rsidRDefault="00DA4FF5" w:rsidP="00575234">
            <w:pPr>
              <w:pStyle w:val="a3"/>
              <w:ind w:left="0"/>
              <w:rPr>
                <w:noProof/>
                <w:sz w:val="28"/>
                <w:szCs w:val="28"/>
              </w:rPr>
            </w:pPr>
          </w:p>
          <w:p w:rsidR="00DA4FF5" w:rsidRDefault="00DA4FF5" w:rsidP="00575234">
            <w:pPr>
              <w:pStyle w:val="a3"/>
              <w:ind w:left="0"/>
              <w:rPr>
                <w:noProof/>
                <w:sz w:val="28"/>
                <w:szCs w:val="28"/>
              </w:rPr>
            </w:pPr>
          </w:p>
          <w:p w:rsidR="00DA4FF5" w:rsidRDefault="00DA4FF5" w:rsidP="00575234">
            <w:pPr>
              <w:pStyle w:val="a3"/>
              <w:ind w:left="0"/>
              <w:rPr>
                <w:noProof/>
                <w:sz w:val="28"/>
                <w:szCs w:val="28"/>
              </w:rPr>
            </w:pPr>
          </w:p>
          <w:p w:rsidR="00DA4FF5" w:rsidRDefault="00DA4FF5" w:rsidP="00575234">
            <w:pPr>
              <w:pStyle w:val="a3"/>
              <w:ind w:left="0"/>
              <w:rPr>
                <w:noProof/>
                <w:sz w:val="28"/>
                <w:szCs w:val="28"/>
              </w:rPr>
            </w:pPr>
          </w:p>
          <w:p w:rsidR="00DA4FF5" w:rsidRDefault="00DA4FF5" w:rsidP="00575234">
            <w:pPr>
              <w:pStyle w:val="a3"/>
              <w:ind w:left="0"/>
              <w:rPr>
                <w:noProof/>
                <w:sz w:val="28"/>
                <w:szCs w:val="28"/>
              </w:rPr>
            </w:pPr>
          </w:p>
          <w:p w:rsidR="00DA4FF5" w:rsidRDefault="00DA4FF5" w:rsidP="00575234">
            <w:pPr>
              <w:pStyle w:val="a3"/>
              <w:ind w:left="0"/>
              <w:rPr>
                <w:noProof/>
                <w:sz w:val="28"/>
                <w:szCs w:val="28"/>
              </w:rPr>
            </w:pPr>
          </w:p>
        </w:tc>
      </w:tr>
    </w:tbl>
    <w:p w:rsidR="00037960" w:rsidRPr="006E1B03" w:rsidRDefault="006E1B03" w:rsidP="006E1B03">
      <w:pPr>
        <w:pStyle w:val="a3"/>
        <w:numPr>
          <w:ilvl w:val="0"/>
          <w:numId w:val="1"/>
        </w:numPr>
        <w:rPr>
          <w:b/>
        </w:rPr>
      </w:pPr>
      <w:r w:rsidRPr="006E1B03">
        <w:rPr>
          <w:b/>
        </w:rPr>
        <w:lastRenderedPageBreak/>
        <w:t>Усвоение новых знаний.</w:t>
      </w:r>
      <w:r w:rsidR="006F27A6">
        <w:rPr>
          <w:b/>
        </w:rPr>
        <w:t xml:space="preserve"> </w:t>
      </w:r>
      <w:r w:rsidR="006F27A6" w:rsidRPr="006F27A6">
        <w:rPr>
          <w:b/>
          <w:i/>
        </w:rPr>
        <w:t>(8 мин)</w:t>
      </w:r>
    </w:p>
    <w:tbl>
      <w:tblPr>
        <w:tblStyle w:val="a6"/>
        <w:tblW w:w="0" w:type="auto"/>
        <w:tblInd w:w="-601" w:type="dxa"/>
        <w:tblLook w:val="04A0" w:firstRow="1" w:lastRow="0" w:firstColumn="1" w:lastColumn="0" w:noHBand="0" w:noVBand="1"/>
      </w:tblPr>
      <w:tblGrid>
        <w:gridCol w:w="5359"/>
        <w:gridCol w:w="5215"/>
        <w:gridCol w:w="4530"/>
      </w:tblGrid>
      <w:tr w:rsidR="006E1B03" w:rsidTr="006E1B03">
        <w:tc>
          <w:tcPr>
            <w:tcW w:w="5387" w:type="dxa"/>
          </w:tcPr>
          <w:p w:rsidR="00A0626F" w:rsidRPr="00411B62" w:rsidRDefault="00A0626F" w:rsidP="00A0626F">
            <w:pPr>
              <w:spacing w:before="100" w:beforeAutospacing="1" w:after="100" w:afterAutospacing="1"/>
              <w:rPr>
                <w:sz w:val="28"/>
              </w:rPr>
            </w:pPr>
            <w:r w:rsidRPr="00411B62">
              <w:rPr>
                <w:sz w:val="28"/>
              </w:rPr>
              <w:t>Приступаем к выполнению этих задач</w:t>
            </w:r>
            <w:r w:rsidR="00F3578C">
              <w:rPr>
                <w:sz w:val="28"/>
              </w:rPr>
              <w:t>. Начнем с практических заданий.</w:t>
            </w:r>
          </w:p>
          <w:p w:rsidR="00A0626F" w:rsidRPr="00A0626F" w:rsidRDefault="00A0626F" w:rsidP="00A0626F">
            <w:pPr>
              <w:spacing w:before="100" w:beforeAutospacing="1" w:after="100" w:afterAutospacing="1"/>
            </w:pPr>
          </w:p>
          <w:p w:rsidR="00A0626F" w:rsidRPr="00A0626F" w:rsidRDefault="00A0626F" w:rsidP="00A0626F">
            <w:pPr>
              <w:spacing w:before="100" w:beforeAutospacing="1" w:after="100" w:afterAutospacing="1"/>
            </w:pPr>
          </w:p>
          <w:p w:rsidR="00A0626F" w:rsidRPr="00411B62" w:rsidRDefault="00A0626F" w:rsidP="00A0626F">
            <w:pPr>
              <w:spacing w:before="100" w:beforeAutospacing="1" w:after="100" w:afterAutospacing="1"/>
              <w:rPr>
                <w:sz w:val="28"/>
              </w:rPr>
            </w:pPr>
            <w:r w:rsidRPr="00411B62">
              <w:rPr>
                <w:sz w:val="28"/>
              </w:rPr>
              <w:t>Выполните задание, указанное на слайде. Результаты занесите в таблицу.</w:t>
            </w:r>
          </w:p>
          <w:p w:rsidR="006E1B03" w:rsidRDefault="006E1B03" w:rsidP="006E1B03">
            <w:pPr>
              <w:pStyle w:val="a3"/>
              <w:ind w:left="0"/>
              <w:rPr>
                <w:b/>
              </w:rPr>
            </w:pPr>
          </w:p>
        </w:tc>
        <w:tc>
          <w:tcPr>
            <w:tcW w:w="5245" w:type="dxa"/>
          </w:tcPr>
          <w:p w:rsidR="00A0626F" w:rsidRDefault="00A0626F" w:rsidP="00A0626F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A0626F" w:rsidRDefault="00A0626F" w:rsidP="00A0626F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A0626F" w:rsidRDefault="00A0626F" w:rsidP="00A0626F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A0626F" w:rsidRDefault="00A0626F" w:rsidP="00A0626F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A0626F" w:rsidRDefault="00A0626F" w:rsidP="00A0626F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A0626F" w:rsidRDefault="00A0626F" w:rsidP="00A0626F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A0626F" w:rsidRPr="00A0626F" w:rsidRDefault="00A0626F" w:rsidP="00A0626F">
            <w:pPr>
              <w:autoSpaceDE w:val="0"/>
              <w:autoSpaceDN w:val="0"/>
              <w:adjustRightInd w:val="0"/>
              <w:rPr>
                <w:bCs/>
              </w:rPr>
            </w:pPr>
            <w:r w:rsidRPr="00A0626F">
              <w:rPr>
                <w:bCs/>
              </w:rPr>
              <w:t>Выполняют задание</w:t>
            </w:r>
          </w:p>
          <w:p w:rsidR="006E1B03" w:rsidRDefault="006E1B03" w:rsidP="006E1B03">
            <w:pPr>
              <w:pStyle w:val="a3"/>
              <w:ind w:left="0"/>
              <w:rPr>
                <w:b/>
              </w:rPr>
            </w:pPr>
          </w:p>
        </w:tc>
        <w:tc>
          <w:tcPr>
            <w:tcW w:w="4536" w:type="dxa"/>
          </w:tcPr>
          <w:p w:rsidR="006E1B03" w:rsidRDefault="00A0626F" w:rsidP="006E1B03">
            <w:pPr>
              <w:pStyle w:val="a3"/>
              <w:ind w:left="0"/>
              <w:rPr>
                <w:b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05050" cy="1729360"/>
                  <wp:effectExtent l="0" t="0" r="0" b="444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40" cy="1728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B03" w:rsidTr="006E1B03">
        <w:tc>
          <w:tcPr>
            <w:tcW w:w="5387" w:type="dxa"/>
          </w:tcPr>
          <w:p w:rsidR="00A0626F" w:rsidRPr="00F3578C" w:rsidRDefault="00A0626F" w:rsidP="00A0626F">
            <w:pPr>
              <w:spacing w:before="100" w:beforeAutospacing="1" w:after="100" w:afterAutospacing="1"/>
              <w:rPr>
                <w:sz w:val="28"/>
              </w:rPr>
            </w:pPr>
            <w:r w:rsidRPr="00411B62">
              <w:rPr>
                <w:sz w:val="28"/>
              </w:rPr>
              <w:t>Выполните задание, указанное на слайде.</w:t>
            </w:r>
            <w:r w:rsidR="00D96CCF">
              <w:rPr>
                <w:sz w:val="28"/>
              </w:rPr>
              <w:t xml:space="preserve"> Отрежьте углы своего треугольника, не забывая о технике безопасности при работе с ножницами.</w:t>
            </w:r>
            <w:r w:rsidRPr="00411B62">
              <w:rPr>
                <w:sz w:val="28"/>
              </w:rPr>
              <w:t xml:space="preserve"> Сделайте вывод.</w:t>
            </w:r>
          </w:p>
          <w:p w:rsidR="00F3578C" w:rsidRPr="00F3578C" w:rsidRDefault="00F3578C" w:rsidP="00D96CCF">
            <w:pPr>
              <w:shd w:val="clear" w:color="auto" w:fill="D9D9D9" w:themeFill="background1" w:themeFillShade="D9"/>
              <w:jc w:val="both"/>
            </w:pPr>
            <w:r w:rsidRPr="00F3578C">
              <w:rPr>
                <w:sz w:val="28"/>
              </w:rPr>
              <w:t>Давайте сравним полученные результаты</w:t>
            </w:r>
            <w:r w:rsidRPr="00F3578C">
              <w:t>. Какие мысли у вас возникают?</w:t>
            </w:r>
          </w:p>
          <w:p w:rsidR="00F3578C" w:rsidRPr="00F3578C" w:rsidRDefault="00F3578C" w:rsidP="00D96CCF">
            <w:pPr>
              <w:shd w:val="clear" w:color="auto" w:fill="D9D9D9" w:themeFill="background1" w:themeFillShade="D9"/>
              <w:jc w:val="both"/>
            </w:pPr>
            <w:r w:rsidRPr="00F3578C">
              <w:t>- нет огромной разницы между полученными данными;</w:t>
            </w:r>
          </w:p>
          <w:p w:rsidR="00F3578C" w:rsidRPr="00F3578C" w:rsidRDefault="00F3578C" w:rsidP="00D96CCF">
            <w:pPr>
              <w:shd w:val="clear" w:color="auto" w:fill="D9D9D9" w:themeFill="background1" w:themeFillShade="D9"/>
              <w:jc w:val="both"/>
            </w:pPr>
            <w:r w:rsidRPr="00F3578C">
              <w:t>- все треугольники были разными, а результаты почти одинаковые;</w:t>
            </w:r>
          </w:p>
          <w:p w:rsidR="00F3578C" w:rsidRPr="00F3578C" w:rsidRDefault="00F3578C" w:rsidP="00D96CCF">
            <w:pPr>
              <w:shd w:val="clear" w:color="auto" w:fill="D9D9D9" w:themeFill="background1" w:themeFillShade="D9"/>
              <w:jc w:val="both"/>
            </w:pPr>
            <w:r w:rsidRPr="00F3578C">
              <w:t>- можно предположить, что сумма углов треугольника равна 180˚;</w:t>
            </w:r>
          </w:p>
          <w:p w:rsidR="00F3578C" w:rsidRPr="00F3578C" w:rsidRDefault="00F3578C" w:rsidP="00D96CCF">
            <w:pPr>
              <w:shd w:val="clear" w:color="auto" w:fill="D9D9D9" w:themeFill="background1" w:themeFillShade="D9"/>
              <w:jc w:val="both"/>
            </w:pPr>
            <w:r w:rsidRPr="00F3578C">
              <w:t>- неужели у всех треугольников сумма углов является одной и той же величиной?</w:t>
            </w:r>
          </w:p>
          <w:p w:rsidR="004A2A85" w:rsidRPr="00CA71C1" w:rsidRDefault="00F3578C" w:rsidP="004A2A85">
            <w:pPr>
              <w:rPr>
                <w:i/>
                <w:sz w:val="28"/>
              </w:rPr>
            </w:pPr>
            <w:r w:rsidRPr="00F3578C">
              <w:rPr>
                <w:sz w:val="28"/>
              </w:rPr>
              <w:lastRenderedPageBreak/>
              <w:t>Итак, мы выдвинули гипотезу, что сумма углов треугольника равна 180˚. Но это только наше предположение.</w:t>
            </w:r>
            <w:r w:rsidR="004A2A85">
              <w:rPr>
                <w:sz w:val="28"/>
              </w:rPr>
              <w:t xml:space="preserve"> </w:t>
            </w:r>
            <w:proofErr w:type="gramStart"/>
            <w:r w:rsidR="004A2A85">
              <w:rPr>
                <w:sz w:val="28"/>
              </w:rPr>
              <w:t>(</w:t>
            </w:r>
            <w:r w:rsidR="004A2A85" w:rsidRPr="00CA71C1">
              <w:rPr>
                <w:i/>
                <w:sz w:val="28"/>
              </w:rPr>
              <w:t>Сумма углов треугольника была практическим путём установлена, вероятно, ещё в Древнем Египте.</w:t>
            </w:r>
            <w:proofErr w:type="gramEnd"/>
            <w:r w:rsidR="004A2A85" w:rsidRPr="00CA71C1">
              <w:rPr>
                <w:i/>
                <w:sz w:val="28"/>
              </w:rPr>
              <w:t xml:space="preserve"> </w:t>
            </w:r>
            <w:proofErr w:type="gramStart"/>
            <w:r w:rsidR="004A2A85" w:rsidRPr="00CA71C1">
              <w:rPr>
                <w:i/>
                <w:sz w:val="28"/>
              </w:rPr>
              <w:t xml:space="preserve">Прокол утверждал, что доказательство этого факта было известно ещё в </w:t>
            </w:r>
            <w:r w:rsidR="004A2A85" w:rsidRPr="00CA71C1">
              <w:rPr>
                <w:i/>
                <w:sz w:val="28"/>
                <w:lang w:val="en-US"/>
              </w:rPr>
              <w:t>V</w:t>
            </w:r>
            <w:r w:rsidR="004A2A85" w:rsidRPr="00CA71C1">
              <w:rPr>
                <w:i/>
                <w:sz w:val="28"/>
              </w:rPr>
              <w:t xml:space="preserve"> в. до н.э.)</w:t>
            </w:r>
            <w:proofErr w:type="gramEnd"/>
          </w:p>
          <w:p w:rsidR="00A0626F" w:rsidRPr="004A2A85" w:rsidRDefault="00F3578C" w:rsidP="004A2A85">
            <w:r w:rsidRPr="00F3578C">
              <w:rPr>
                <w:sz w:val="28"/>
              </w:rPr>
              <w:t>Если сумеем это утверждение доказать с помощью математических рассуждений, то это будет математический факт</w:t>
            </w:r>
            <w:r>
              <w:rPr>
                <w:sz w:val="28"/>
              </w:rPr>
              <w:t>.</w:t>
            </w:r>
            <w:r w:rsidR="004A2A85">
              <w:rPr>
                <w:sz w:val="28"/>
              </w:rPr>
              <w:t xml:space="preserve"> </w:t>
            </w:r>
          </w:p>
          <w:p w:rsidR="004672BA" w:rsidRDefault="00A0626F" w:rsidP="004672BA">
            <w:pPr>
              <w:spacing w:before="100" w:beforeAutospacing="1" w:after="100" w:afterAutospacing="1"/>
              <w:rPr>
                <w:sz w:val="28"/>
              </w:rPr>
            </w:pPr>
            <w:r w:rsidRPr="00411B62">
              <w:rPr>
                <w:sz w:val="28"/>
              </w:rPr>
              <w:t>Вернитесь к 1 и 2 исследовательским заданиям. Если у вас получилась, что  сумма углов треугольника равна 180</w:t>
            </w:r>
            <w:r w:rsidRPr="00411B62">
              <w:rPr>
                <w:sz w:val="28"/>
                <w:vertAlign w:val="superscript"/>
              </w:rPr>
              <w:t>0</w:t>
            </w:r>
            <w:r w:rsidRPr="00411B62">
              <w:rPr>
                <w:sz w:val="28"/>
              </w:rPr>
              <w:t>, то в листе самооценки поставьте за каждое исследование по 1 баллу. В противном случа</w:t>
            </w:r>
            <w:r w:rsidR="00D96CCF">
              <w:rPr>
                <w:sz w:val="28"/>
              </w:rPr>
              <w:t xml:space="preserve">е </w:t>
            </w:r>
            <w:r w:rsidRPr="00411B62">
              <w:rPr>
                <w:sz w:val="28"/>
              </w:rPr>
              <w:t>поставьте 0 баллов.</w:t>
            </w:r>
            <w:r w:rsidR="00985E36">
              <w:rPr>
                <w:sz w:val="28"/>
              </w:rPr>
              <w:t xml:space="preserve"> </w:t>
            </w:r>
          </w:p>
          <w:p w:rsidR="004672BA" w:rsidRPr="004672BA" w:rsidRDefault="00985E36" w:rsidP="004672BA">
            <w:pPr>
              <w:spacing w:before="100" w:beforeAutospacing="1" w:after="100" w:afterAutospacing="1"/>
              <w:rPr>
                <w:sz w:val="28"/>
              </w:rPr>
            </w:pPr>
            <w:r>
              <w:rPr>
                <w:sz w:val="28"/>
              </w:rPr>
              <w:t>-</w:t>
            </w:r>
            <w:r w:rsidRPr="00985E36">
              <w:rPr>
                <w:sz w:val="28"/>
                <w:shd w:val="clear" w:color="auto" w:fill="D9D9D9" w:themeFill="background1" w:themeFillShade="D9"/>
              </w:rPr>
              <w:t>Кто себе поставил по одному баллу? Встаньте!</w:t>
            </w:r>
          </w:p>
          <w:p w:rsidR="004A2A85" w:rsidRPr="004672BA" w:rsidRDefault="004A2A85" w:rsidP="004672BA">
            <w:pPr>
              <w:spacing w:before="100" w:beforeAutospacing="1" w:after="100" w:afterAutospacing="1"/>
              <w:rPr>
                <w:sz w:val="28"/>
                <w:shd w:val="clear" w:color="auto" w:fill="D9D9D9" w:themeFill="background1" w:themeFillShade="D9"/>
              </w:rPr>
            </w:pPr>
            <w:r w:rsidRPr="009B67E1">
              <w:t>С чего мы начинаем доказательство теоремы?</w:t>
            </w:r>
            <w:r w:rsidRPr="0042127F">
              <w:t xml:space="preserve"> </w:t>
            </w:r>
            <w:r w:rsidRPr="009B67E1">
              <w:t>( Записываем, что</w:t>
            </w:r>
            <w:r>
              <w:t xml:space="preserve"> дано и чертим чертёж)</w:t>
            </w:r>
          </w:p>
          <w:p w:rsidR="004A2A85" w:rsidRPr="009B67E1" w:rsidRDefault="004A2A85" w:rsidP="004A2A85">
            <w:r w:rsidRPr="009B67E1">
              <w:t>- Что нам дано?</w:t>
            </w:r>
            <w:r w:rsidRPr="0042127F">
              <w:t xml:space="preserve"> </w:t>
            </w:r>
            <w:r w:rsidRPr="009B67E1">
              <w:t>( Произвольный треугольник)</w:t>
            </w:r>
          </w:p>
          <w:p w:rsidR="004A2A85" w:rsidRPr="0042127F" w:rsidRDefault="004A2A85" w:rsidP="004A2A85">
            <w:r>
              <w:t>-Что надо док-</w:t>
            </w:r>
            <w:proofErr w:type="spellStart"/>
            <w:r>
              <w:t>ть</w:t>
            </w:r>
            <w:proofErr w:type="spellEnd"/>
            <w:r>
              <w:t>? (сумма углов =180</w:t>
            </w:r>
            <w:r>
              <w:rPr>
                <w:vertAlign w:val="superscript"/>
              </w:rPr>
              <w:t>0</w:t>
            </w:r>
            <w:r>
              <w:t>)</w:t>
            </w:r>
          </w:p>
          <w:p w:rsidR="004A2A85" w:rsidRPr="009B67E1" w:rsidRDefault="00CA71C1" w:rsidP="004A2A85">
            <w:r w:rsidRPr="009B67E1">
              <w:rPr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9" type="#_x0000_t5" style="position:absolute;margin-left:150.5pt;margin-top:14.55pt;width:57.25pt;height:37.65pt;z-index:251659264"/>
              </w:pict>
            </w:r>
            <w:r w:rsidR="004A2A85" w:rsidRPr="009B67E1">
              <w:t>Учитель чертит на доске произвольный треугольник.</w:t>
            </w:r>
          </w:p>
          <w:p w:rsidR="004A2A85" w:rsidRPr="009B67E1" w:rsidRDefault="004A2A85" w:rsidP="004A2A85">
            <w:pPr>
              <w:outlineLvl w:val="0"/>
            </w:pPr>
            <w:r>
              <w:t xml:space="preserve">                       </w:t>
            </w:r>
          </w:p>
          <w:p w:rsidR="004A2A85" w:rsidRPr="009B67E1" w:rsidRDefault="004A2A85" w:rsidP="004A2A85">
            <w:r>
              <w:t xml:space="preserve">   </w:t>
            </w:r>
            <w:r w:rsidRPr="009B67E1">
              <w:t>Обозначим его  АВС.</w:t>
            </w:r>
          </w:p>
          <w:p w:rsidR="004A2A85" w:rsidRPr="006F27A6" w:rsidRDefault="004A2A85" w:rsidP="006F27A6">
            <w:r w:rsidRPr="009B67E1">
              <w:lastRenderedPageBreak/>
              <w:t xml:space="preserve">Для удобства обозначим углы треугольника 1,2 и </w:t>
            </w:r>
            <w:r w:rsidR="006F27A6">
              <w:t>3.</w:t>
            </w:r>
          </w:p>
          <w:p w:rsidR="004A2A85" w:rsidRPr="009B67E1" w:rsidRDefault="004A2A85" w:rsidP="004672BA">
            <w:pPr>
              <w:shd w:val="clear" w:color="auto" w:fill="D9D9D9" w:themeFill="background1" w:themeFillShade="D9"/>
            </w:pPr>
            <w:r w:rsidRPr="009B67E1">
              <w:t>Достаточно ли нам  данного чертежа, чтобы доказать теорему?</w:t>
            </w:r>
          </w:p>
          <w:p w:rsidR="004A2A85" w:rsidRPr="009B67E1" w:rsidRDefault="004A2A85" w:rsidP="004672BA">
            <w:pPr>
              <w:shd w:val="clear" w:color="auto" w:fill="D9D9D9" w:themeFill="background1" w:themeFillShade="D9"/>
            </w:pPr>
            <w:r w:rsidRPr="009B67E1">
              <w:t>Что вы можете предложить?</w:t>
            </w:r>
          </w:p>
          <w:p w:rsidR="004A2A85" w:rsidRDefault="004A2A85" w:rsidP="004672BA">
            <w:pPr>
              <w:shd w:val="clear" w:color="auto" w:fill="D9D9D9" w:themeFill="background1" w:themeFillShade="D9"/>
            </w:pPr>
            <w:r w:rsidRPr="009B67E1">
              <w:t>Достаточно ли введённых обозначений?</w:t>
            </w:r>
          </w:p>
          <w:p w:rsidR="004A2A85" w:rsidRPr="009B67E1" w:rsidRDefault="004A2A85" w:rsidP="004A2A85"/>
          <w:p w:rsidR="00411B62" w:rsidRPr="00017247" w:rsidRDefault="00411B62" w:rsidP="00411B62">
            <w:r w:rsidRPr="00017247">
              <w:t>- Что теперь необходимо сделать? (Составить план действий по реализации сформулированной цели.)</w:t>
            </w:r>
          </w:p>
          <w:p w:rsidR="00411B62" w:rsidRPr="00017247" w:rsidRDefault="00411B62" w:rsidP="00411B62">
            <w:pPr>
              <w:rPr>
                <w:i/>
              </w:rPr>
            </w:pPr>
            <w:r w:rsidRPr="00017247">
              <w:rPr>
                <w:rFonts w:ascii="Calibri" w:hAnsi="Calibri"/>
                <w:sz w:val="22"/>
                <w:szCs w:val="22"/>
              </w:rPr>
              <w:t xml:space="preserve">- </w:t>
            </w:r>
            <w:r w:rsidRPr="00017247">
              <w:t>Прежде, чем приступить к составлению плана, ответьте на вопрос «Какие вы знаете углы, которые в сумме составляют 180</w:t>
            </w:r>
            <w:r w:rsidRPr="00017247">
              <w:rPr>
                <w:vertAlign w:val="superscript"/>
              </w:rPr>
              <w:t>о</w:t>
            </w:r>
            <w:r w:rsidRPr="00017247">
              <w:t>?»</w:t>
            </w:r>
            <w:r w:rsidRPr="00017247">
              <w:rPr>
                <w:rFonts w:ascii="Calibri" w:hAnsi="Calibri"/>
                <w:sz w:val="22"/>
                <w:szCs w:val="22"/>
              </w:rPr>
              <w:t xml:space="preserve"> (</w:t>
            </w:r>
            <w:r w:rsidRPr="00017247">
              <w:rPr>
                <w:rFonts w:ascii="Calibri" w:hAnsi="Calibri"/>
                <w:i/>
                <w:sz w:val="22"/>
                <w:szCs w:val="22"/>
              </w:rPr>
              <w:t>С</w:t>
            </w:r>
            <w:r w:rsidRPr="00017247">
              <w:rPr>
                <w:i/>
              </w:rPr>
              <w:t>умма смежных углов</w:t>
            </w:r>
            <w:r w:rsidR="0077438D">
              <w:rPr>
                <w:i/>
              </w:rPr>
              <w:t>, развернутый угол</w:t>
            </w:r>
            <w:r w:rsidRPr="00017247">
              <w:rPr>
                <w:i/>
              </w:rPr>
              <w:t xml:space="preserve"> и сумма внутренних односторонних углов, образованных при пересечении параллельных прямых секущей, равна 180</w:t>
            </w:r>
            <w:r w:rsidRPr="00017247">
              <w:rPr>
                <w:i/>
                <w:vertAlign w:val="superscript"/>
              </w:rPr>
              <w:t>о</w:t>
            </w:r>
            <w:r w:rsidRPr="00017247">
              <w:rPr>
                <w:i/>
              </w:rPr>
              <w:t>.)</w:t>
            </w:r>
          </w:p>
          <w:p w:rsidR="00A0626F" w:rsidRPr="00017247" w:rsidRDefault="00411B62" w:rsidP="00411B62">
            <w:r w:rsidRPr="00017247">
              <w:t>- У вас в группах лежат шаги будущего плана</w:t>
            </w:r>
            <w:r w:rsidR="00D96CCF">
              <w:t xml:space="preserve"> доказательства теоремы</w:t>
            </w:r>
            <w:r w:rsidRPr="00017247">
              <w:t>. Прочтите эти шаги и расставьте их в нужном порядке.</w:t>
            </w:r>
          </w:p>
          <w:p w:rsidR="00A0626F" w:rsidRPr="00A0626F" w:rsidRDefault="00A0626F" w:rsidP="00A0626F">
            <w:pPr>
              <w:spacing w:before="100" w:beforeAutospacing="1" w:after="100" w:afterAutospacing="1"/>
            </w:pPr>
            <w:r w:rsidRPr="00A0626F">
              <w:t xml:space="preserve">Составьте план доказательства этой теоремы, запишите его в тетради, выполните </w:t>
            </w:r>
            <w:r w:rsidR="00D96CCF">
              <w:t>дополнительные построения</w:t>
            </w:r>
            <w:r w:rsidRPr="00A0626F">
              <w:t xml:space="preserve"> (</w:t>
            </w:r>
            <w:r w:rsidRPr="00A0626F">
              <w:rPr>
                <w:bCs/>
              </w:rPr>
              <w:t>при необходимости можно обратиться к учебнику - страница 69)</w:t>
            </w:r>
          </w:p>
          <w:p w:rsidR="00A0626F" w:rsidRPr="00985E36" w:rsidRDefault="00A0626F" w:rsidP="00A0626F">
            <w:pPr>
              <w:spacing w:before="100" w:beforeAutospacing="1" w:after="100" w:afterAutospacing="1"/>
              <w:rPr>
                <w:sz w:val="28"/>
              </w:rPr>
            </w:pPr>
            <w:r w:rsidRPr="00985E36">
              <w:rPr>
                <w:sz w:val="28"/>
              </w:rPr>
              <w:t>Докажите теорему о сумме углов треугольника.</w:t>
            </w:r>
          </w:p>
          <w:p w:rsidR="00A0626F" w:rsidRDefault="00A0626F" w:rsidP="00600F4F">
            <w:pPr>
              <w:spacing w:before="100" w:beforeAutospacing="1" w:after="100" w:afterAutospacing="1"/>
              <w:rPr>
                <w:b/>
              </w:rPr>
            </w:pPr>
          </w:p>
        </w:tc>
        <w:tc>
          <w:tcPr>
            <w:tcW w:w="5245" w:type="dxa"/>
          </w:tcPr>
          <w:p w:rsidR="006E1B03" w:rsidRDefault="006E1B03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Pr="00A0626F" w:rsidRDefault="00A0626F" w:rsidP="00A0626F">
            <w:pPr>
              <w:autoSpaceDE w:val="0"/>
              <w:autoSpaceDN w:val="0"/>
              <w:adjustRightInd w:val="0"/>
              <w:rPr>
                <w:bCs/>
              </w:rPr>
            </w:pPr>
            <w:r w:rsidRPr="00A0626F">
              <w:rPr>
                <w:bCs/>
              </w:rPr>
              <w:t>Выполняют задание, делают вывод.</w:t>
            </w:r>
          </w:p>
          <w:p w:rsidR="00A0626F" w:rsidRPr="00A0626F" w:rsidRDefault="00A0626F" w:rsidP="00A0626F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A0626F" w:rsidRPr="00A0626F" w:rsidRDefault="00A0626F" w:rsidP="00A0626F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A0626F" w:rsidRPr="00A0626F" w:rsidRDefault="00A0626F" w:rsidP="00A0626F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A0626F" w:rsidRPr="00411B62" w:rsidRDefault="00A0626F" w:rsidP="00A0626F">
            <w:pPr>
              <w:autoSpaceDE w:val="0"/>
              <w:autoSpaceDN w:val="0"/>
              <w:adjustRightInd w:val="0"/>
              <w:rPr>
                <w:bCs/>
                <w:i/>
                <w:sz w:val="28"/>
              </w:rPr>
            </w:pPr>
            <w:r w:rsidRPr="00A0626F">
              <w:rPr>
                <w:bCs/>
              </w:rPr>
              <w:t xml:space="preserve">Отвечают: </w:t>
            </w:r>
            <w:r w:rsidRPr="00411B62">
              <w:rPr>
                <w:bCs/>
                <w:i/>
                <w:sz w:val="28"/>
              </w:rPr>
              <w:t>Сумма углов треугольника равна 180</w:t>
            </w:r>
            <w:r w:rsidRPr="00411B62">
              <w:rPr>
                <w:bCs/>
                <w:i/>
                <w:sz w:val="28"/>
                <w:vertAlign w:val="superscript"/>
              </w:rPr>
              <w:t>0</w:t>
            </w:r>
            <w:r w:rsidRPr="00411B62">
              <w:rPr>
                <w:bCs/>
                <w:i/>
                <w:sz w:val="28"/>
              </w:rPr>
              <w:t>.</w:t>
            </w: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F3578C" w:rsidRDefault="00F3578C" w:rsidP="00A0626F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F3578C" w:rsidRDefault="00F3578C" w:rsidP="00A0626F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F3578C" w:rsidRDefault="00F3578C" w:rsidP="00A0626F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F3578C" w:rsidRDefault="00F3578C" w:rsidP="00A0626F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F3578C" w:rsidRDefault="00F3578C" w:rsidP="00A0626F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A0626F" w:rsidRPr="00411B62" w:rsidRDefault="00A0626F" w:rsidP="00A0626F">
            <w:pPr>
              <w:autoSpaceDE w:val="0"/>
              <w:autoSpaceDN w:val="0"/>
              <w:adjustRightInd w:val="0"/>
              <w:rPr>
                <w:bCs/>
                <w:i/>
                <w:sz w:val="28"/>
              </w:rPr>
            </w:pPr>
            <w:r w:rsidRPr="00A0626F">
              <w:rPr>
                <w:bCs/>
              </w:rPr>
              <w:t xml:space="preserve">Отвечают:  </w:t>
            </w:r>
            <w:r w:rsidRPr="00411B62">
              <w:rPr>
                <w:bCs/>
                <w:i/>
                <w:sz w:val="28"/>
              </w:rPr>
              <w:t xml:space="preserve">у каждого треугольника сумма углов равна </w:t>
            </w:r>
            <w:r w:rsidRPr="00411B62">
              <w:rPr>
                <w:i/>
                <w:sz w:val="28"/>
              </w:rPr>
              <w:t>1</w:t>
            </w:r>
            <w:r w:rsidRPr="00411B62">
              <w:rPr>
                <w:bCs/>
                <w:i/>
                <w:sz w:val="28"/>
              </w:rPr>
              <w:t>80</w:t>
            </w:r>
            <w:r w:rsidRPr="00411B62">
              <w:rPr>
                <w:bCs/>
                <w:i/>
                <w:sz w:val="28"/>
                <w:vertAlign w:val="superscript"/>
              </w:rPr>
              <w:t>0</w:t>
            </w:r>
            <w:r w:rsidRPr="00411B62">
              <w:rPr>
                <w:bCs/>
                <w:i/>
                <w:sz w:val="28"/>
              </w:rPr>
              <w:t>.</w:t>
            </w:r>
          </w:p>
          <w:p w:rsidR="00A0626F" w:rsidRPr="00411B62" w:rsidRDefault="00A0626F" w:rsidP="00A0626F">
            <w:pPr>
              <w:autoSpaceDE w:val="0"/>
              <w:autoSpaceDN w:val="0"/>
              <w:adjustRightInd w:val="0"/>
              <w:rPr>
                <w:bCs/>
                <w:i/>
                <w:sz w:val="28"/>
              </w:rPr>
            </w:pPr>
            <w:r w:rsidRPr="00411B62">
              <w:rPr>
                <w:bCs/>
                <w:i/>
                <w:sz w:val="28"/>
              </w:rPr>
              <w:t xml:space="preserve">Это утверждение носит название теоремы о сумме углов треугольника.  </w:t>
            </w:r>
          </w:p>
          <w:p w:rsidR="00A0626F" w:rsidRPr="00A0626F" w:rsidRDefault="00A0626F" w:rsidP="00A0626F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017247" w:rsidRDefault="00017247" w:rsidP="00A0626F">
            <w:pPr>
              <w:autoSpaceDE w:val="0"/>
              <w:autoSpaceDN w:val="0"/>
              <w:adjustRightInd w:val="0"/>
              <w:rPr>
                <w:bCs/>
                <w:sz w:val="28"/>
              </w:rPr>
            </w:pPr>
          </w:p>
          <w:p w:rsidR="00985E36" w:rsidRPr="00411B62" w:rsidRDefault="00017247" w:rsidP="00A0626F">
            <w:pPr>
              <w:autoSpaceDE w:val="0"/>
              <w:autoSpaceDN w:val="0"/>
              <w:adjustRightInd w:val="0"/>
              <w:rPr>
                <w:bCs/>
                <w:sz w:val="28"/>
              </w:rPr>
            </w:pPr>
            <w:r>
              <w:rPr>
                <w:bCs/>
                <w:sz w:val="28"/>
              </w:rPr>
              <w:t>З</w:t>
            </w:r>
            <w:r w:rsidR="00A0626F" w:rsidRPr="00411B62">
              <w:rPr>
                <w:bCs/>
                <w:sz w:val="28"/>
              </w:rPr>
              <w:t>аполняют лист самооценки.</w:t>
            </w:r>
          </w:p>
          <w:p w:rsidR="00A0626F" w:rsidRPr="00A0626F" w:rsidRDefault="00A0626F" w:rsidP="00A0626F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A0626F" w:rsidRPr="00A0626F" w:rsidRDefault="00A0626F" w:rsidP="00A0626F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A0626F" w:rsidRPr="00A0626F" w:rsidRDefault="00A0626F" w:rsidP="00A0626F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4A2A85" w:rsidRDefault="004A2A85" w:rsidP="004A2A85">
            <w:pPr>
              <w:tabs>
                <w:tab w:val="left" w:pos="426"/>
              </w:tabs>
              <w:spacing w:after="200" w:line="276" w:lineRule="auto"/>
              <w:ind w:left="360"/>
              <w:contextualSpacing/>
              <w:rPr>
                <w:color w:val="0070C0"/>
                <w:szCs w:val="26"/>
              </w:rPr>
            </w:pPr>
          </w:p>
          <w:p w:rsidR="004A2A85" w:rsidRDefault="004A2A85" w:rsidP="004A2A85">
            <w:pPr>
              <w:tabs>
                <w:tab w:val="left" w:pos="426"/>
              </w:tabs>
              <w:spacing w:after="200" w:line="276" w:lineRule="auto"/>
              <w:ind w:left="360"/>
              <w:contextualSpacing/>
              <w:rPr>
                <w:color w:val="0070C0"/>
                <w:szCs w:val="26"/>
              </w:rPr>
            </w:pPr>
          </w:p>
          <w:p w:rsidR="004A2A85" w:rsidRDefault="004A2A85" w:rsidP="004A2A85">
            <w:pPr>
              <w:tabs>
                <w:tab w:val="left" w:pos="426"/>
              </w:tabs>
              <w:spacing w:after="200" w:line="276" w:lineRule="auto"/>
              <w:ind w:left="360"/>
              <w:contextualSpacing/>
              <w:rPr>
                <w:color w:val="0070C0"/>
                <w:szCs w:val="26"/>
              </w:rPr>
            </w:pPr>
          </w:p>
          <w:p w:rsidR="004A2A85" w:rsidRDefault="004A2A85" w:rsidP="004A2A85">
            <w:pPr>
              <w:tabs>
                <w:tab w:val="left" w:pos="426"/>
              </w:tabs>
              <w:spacing w:after="200" w:line="276" w:lineRule="auto"/>
              <w:ind w:left="360"/>
              <w:contextualSpacing/>
              <w:rPr>
                <w:color w:val="0070C0"/>
                <w:szCs w:val="26"/>
              </w:rPr>
            </w:pPr>
          </w:p>
          <w:p w:rsidR="004A2A85" w:rsidRDefault="004A2A85" w:rsidP="004A2A85">
            <w:pPr>
              <w:tabs>
                <w:tab w:val="left" w:pos="426"/>
              </w:tabs>
              <w:spacing w:after="200" w:line="276" w:lineRule="auto"/>
              <w:ind w:left="360"/>
              <w:contextualSpacing/>
              <w:rPr>
                <w:color w:val="0070C0"/>
                <w:szCs w:val="26"/>
              </w:rPr>
            </w:pPr>
          </w:p>
          <w:p w:rsidR="004A2A85" w:rsidRDefault="004A2A85" w:rsidP="004A2A85">
            <w:pPr>
              <w:tabs>
                <w:tab w:val="left" w:pos="426"/>
              </w:tabs>
              <w:spacing w:after="200" w:line="276" w:lineRule="auto"/>
              <w:ind w:left="360"/>
              <w:contextualSpacing/>
              <w:rPr>
                <w:color w:val="0070C0"/>
                <w:szCs w:val="26"/>
              </w:rPr>
            </w:pPr>
          </w:p>
          <w:p w:rsidR="004A2A85" w:rsidRDefault="004A2A85" w:rsidP="004A2A85">
            <w:pPr>
              <w:tabs>
                <w:tab w:val="left" w:pos="426"/>
              </w:tabs>
              <w:spacing w:after="200" w:line="276" w:lineRule="auto"/>
              <w:ind w:left="360"/>
              <w:contextualSpacing/>
              <w:rPr>
                <w:color w:val="0070C0"/>
                <w:szCs w:val="26"/>
              </w:rPr>
            </w:pPr>
          </w:p>
          <w:p w:rsidR="004A2A85" w:rsidRDefault="004A2A85" w:rsidP="004A2A85">
            <w:pPr>
              <w:tabs>
                <w:tab w:val="left" w:pos="426"/>
              </w:tabs>
              <w:spacing w:after="200" w:line="276" w:lineRule="auto"/>
              <w:ind w:left="360"/>
              <w:contextualSpacing/>
              <w:rPr>
                <w:color w:val="0070C0"/>
                <w:szCs w:val="26"/>
              </w:rPr>
            </w:pPr>
          </w:p>
          <w:p w:rsidR="004A2A85" w:rsidRDefault="004A2A85" w:rsidP="004A2A85">
            <w:pPr>
              <w:tabs>
                <w:tab w:val="left" w:pos="426"/>
              </w:tabs>
              <w:spacing w:after="200" w:line="276" w:lineRule="auto"/>
              <w:ind w:left="360"/>
              <w:contextualSpacing/>
              <w:rPr>
                <w:color w:val="0070C0"/>
                <w:szCs w:val="26"/>
              </w:rPr>
            </w:pPr>
          </w:p>
          <w:p w:rsidR="004A2A85" w:rsidRDefault="004A2A85" w:rsidP="004A2A85">
            <w:pPr>
              <w:tabs>
                <w:tab w:val="left" w:pos="426"/>
              </w:tabs>
              <w:spacing w:after="200" w:line="276" w:lineRule="auto"/>
              <w:ind w:left="360"/>
              <w:contextualSpacing/>
              <w:rPr>
                <w:color w:val="0070C0"/>
                <w:szCs w:val="26"/>
              </w:rPr>
            </w:pPr>
          </w:p>
          <w:p w:rsidR="004A2A85" w:rsidRDefault="004A2A85" w:rsidP="004A2A85">
            <w:pPr>
              <w:tabs>
                <w:tab w:val="left" w:pos="426"/>
              </w:tabs>
              <w:spacing w:after="200" w:line="276" w:lineRule="auto"/>
              <w:ind w:left="360"/>
              <w:contextualSpacing/>
              <w:rPr>
                <w:color w:val="0070C0"/>
                <w:szCs w:val="26"/>
              </w:rPr>
            </w:pPr>
          </w:p>
          <w:p w:rsidR="004A2A85" w:rsidRDefault="004A2A85" w:rsidP="004A2A85">
            <w:pPr>
              <w:tabs>
                <w:tab w:val="left" w:pos="426"/>
              </w:tabs>
              <w:spacing w:after="200" w:line="276" w:lineRule="auto"/>
              <w:ind w:left="360"/>
              <w:contextualSpacing/>
              <w:rPr>
                <w:color w:val="0070C0"/>
                <w:szCs w:val="26"/>
              </w:rPr>
            </w:pPr>
          </w:p>
          <w:p w:rsidR="004A2A85" w:rsidRDefault="004A2A85" w:rsidP="004A2A85">
            <w:pPr>
              <w:tabs>
                <w:tab w:val="left" w:pos="426"/>
              </w:tabs>
              <w:spacing w:after="200" w:line="276" w:lineRule="auto"/>
              <w:ind w:left="360"/>
              <w:contextualSpacing/>
              <w:rPr>
                <w:color w:val="0070C0"/>
                <w:szCs w:val="26"/>
              </w:rPr>
            </w:pPr>
          </w:p>
          <w:p w:rsidR="004A2A85" w:rsidRDefault="004A2A85" w:rsidP="004A2A85">
            <w:pPr>
              <w:tabs>
                <w:tab w:val="left" w:pos="426"/>
              </w:tabs>
              <w:spacing w:after="200" w:line="276" w:lineRule="auto"/>
              <w:ind w:left="360"/>
              <w:contextualSpacing/>
              <w:rPr>
                <w:color w:val="0070C0"/>
                <w:szCs w:val="26"/>
              </w:rPr>
            </w:pPr>
          </w:p>
          <w:p w:rsidR="004A2A85" w:rsidRDefault="004A2A85" w:rsidP="004A2A85">
            <w:pPr>
              <w:tabs>
                <w:tab w:val="left" w:pos="426"/>
              </w:tabs>
              <w:spacing w:after="200" w:line="276" w:lineRule="auto"/>
              <w:ind w:left="360"/>
              <w:contextualSpacing/>
              <w:rPr>
                <w:color w:val="0070C0"/>
                <w:szCs w:val="26"/>
              </w:rPr>
            </w:pPr>
          </w:p>
          <w:p w:rsidR="004A2A85" w:rsidRDefault="004A2A85" w:rsidP="004A2A85">
            <w:pPr>
              <w:tabs>
                <w:tab w:val="left" w:pos="426"/>
              </w:tabs>
              <w:spacing w:after="200" w:line="276" w:lineRule="auto"/>
              <w:ind w:left="360"/>
              <w:contextualSpacing/>
              <w:rPr>
                <w:color w:val="0070C0"/>
                <w:szCs w:val="26"/>
              </w:rPr>
            </w:pPr>
          </w:p>
          <w:p w:rsidR="004A2A85" w:rsidRDefault="004A2A85" w:rsidP="004A2A85">
            <w:pPr>
              <w:tabs>
                <w:tab w:val="left" w:pos="426"/>
              </w:tabs>
              <w:spacing w:after="200" w:line="276" w:lineRule="auto"/>
              <w:ind w:left="360"/>
              <w:contextualSpacing/>
              <w:rPr>
                <w:color w:val="0070C0"/>
                <w:szCs w:val="26"/>
              </w:rPr>
            </w:pPr>
          </w:p>
          <w:p w:rsidR="004672BA" w:rsidRDefault="004672BA" w:rsidP="004672BA">
            <w:pPr>
              <w:tabs>
                <w:tab w:val="left" w:pos="426"/>
              </w:tabs>
              <w:spacing w:after="200" w:line="276" w:lineRule="auto"/>
              <w:ind w:left="360"/>
              <w:contextualSpacing/>
              <w:rPr>
                <w:color w:val="0070C0"/>
                <w:szCs w:val="26"/>
              </w:rPr>
            </w:pPr>
          </w:p>
          <w:p w:rsidR="004672BA" w:rsidRDefault="004672BA" w:rsidP="004672BA">
            <w:pPr>
              <w:tabs>
                <w:tab w:val="left" w:pos="426"/>
              </w:tabs>
              <w:spacing w:after="200" w:line="276" w:lineRule="auto"/>
              <w:ind w:left="360"/>
              <w:contextualSpacing/>
              <w:rPr>
                <w:color w:val="0070C0"/>
                <w:szCs w:val="26"/>
              </w:rPr>
            </w:pPr>
          </w:p>
          <w:p w:rsidR="00C2584F" w:rsidRPr="00C2584F" w:rsidRDefault="00C2584F" w:rsidP="00C2584F">
            <w:pPr>
              <w:numPr>
                <w:ilvl w:val="0"/>
                <w:numId w:val="11"/>
              </w:numPr>
              <w:tabs>
                <w:tab w:val="left" w:pos="426"/>
              </w:tabs>
              <w:spacing w:after="200" w:line="276" w:lineRule="auto"/>
              <w:contextualSpacing/>
              <w:rPr>
                <w:color w:val="0070C0"/>
                <w:szCs w:val="26"/>
              </w:rPr>
            </w:pPr>
            <w:r w:rsidRPr="00C2584F">
              <w:rPr>
                <w:color w:val="0070C0"/>
                <w:szCs w:val="26"/>
              </w:rPr>
              <w:lastRenderedPageBreak/>
              <w:t>После обсуждения на доске фиксируется план действий:</w:t>
            </w:r>
          </w:p>
          <w:p w:rsidR="00C2584F" w:rsidRPr="00C2584F" w:rsidRDefault="00C2584F" w:rsidP="00C2584F">
            <w:r w:rsidRPr="00C2584F">
              <w:t>1. Провести через вершину треугольника прямую, параллельную противоположной стороне.</w:t>
            </w:r>
          </w:p>
          <w:p w:rsidR="00C2584F" w:rsidRPr="00C2584F" w:rsidRDefault="00C2584F" w:rsidP="00C2584F">
            <w:r w:rsidRPr="00C2584F">
              <w:t xml:space="preserve">2. Рассмотреть накрест лежащие углы при </w:t>
            </w:r>
            <w:proofErr w:type="gramStart"/>
            <w:r w:rsidRPr="00C2584F">
              <w:t>параллельных</w:t>
            </w:r>
            <w:proofErr w:type="gramEnd"/>
            <w:r w:rsidRPr="00C2584F">
              <w:t xml:space="preserve"> прямых и секущей.</w:t>
            </w:r>
          </w:p>
          <w:p w:rsidR="00C2584F" w:rsidRPr="00C2584F" w:rsidRDefault="00C2584F" w:rsidP="00C2584F">
            <w:r w:rsidRPr="00C2584F">
              <w:t>3. Провести аналогию между углами, на которые разбит развернутый угол и углами треугольника</w:t>
            </w:r>
            <w:proofErr w:type="gramStart"/>
            <w:r w:rsidRPr="00C2584F">
              <w:t>.</w:t>
            </w:r>
            <w:proofErr w:type="gramEnd"/>
            <w:r w:rsidR="00401256">
              <w:t xml:space="preserve"> </w:t>
            </w:r>
            <w:r w:rsidR="00401256" w:rsidRPr="00401256">
              <w:rPr>
                <w:i/>
              </w:rPr>
              <w:t>(</w:t>
            </w:r>
            <w:proofErr w:type="gramStart"/>
            <w:r w:rsidR="00401256" w:rsidRPr="00401256">
              <w:rPr>
                <w:i/>
              </w:rPr>
              <w:t>з</w:t>
            </w:r>
            <w:proofErr w:type="gramEnd"/>
            <w:r w:rsidR="00401256" w:rsidRPr="00401256">
              <w:rPr>
                <w:i/>
              </w:rPr>
              <w:t>аготовка)</w:t>
            </w:r>
          </w:p>
          <w:p w:rsidR="00A0626F" w:rsidRPr="00A0626F" w:rsidRDefault="00A0626F" w:rsidP="00A0626F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A0626F" w:rsidRPr="00A0626F" w:rsidRDefault="00A0626F" w:rsidP="00A0626F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A0626F" w:rsidRPr="0077438D" w:rsidRDefault="00C2584F" w:rsidP="00A0626F">
            <w:pPr>
              <w:numPr>
                <w:ilvl w:val="0"/>
                <w:numId w:val="11"/>
              </w:numPr>
              <w:shd w:val="clear" w:color="auto" w:fill="D9D9D9" w:themeFill="background1" w:themeFillShade="D9"/>
              <w:tabs>
                <w:tab w:val="left" w:pos="426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rPr>
                <w:bCs/>
              </w:rPr>
            </w:pPr>
            <w:r w:rsidRPr="0077438D">
              <w:rPr>
                <w:szCs w:val="26"/>
              </w:rPr>
              <w:t xml:space="preserve">Работа организуется в группах, одна из групп озвучивает результат работы, остальные при необходимости уточняют, дополняют. </w:t>
            </w:r>
          </w:p>
          <w:p w:rsidR="0077438D" w:rsidRPr="0077438D" w:rsidRDefault="0077438D" w:rsidP="00A0626F">
            <w:pPr>
              <w:numPr>
                <w:ilvl w:val="0"/>
                <w:numId w:val="11"/>
              </w:numPr>
              <w:shd w:val="clear" w:color="auto" w:fill="D9D9D9" w:themeFill="background1" w:themeFillShade="D9"/>
              <w:tabs>
                <w:tab w:val="left" w:pos="426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rPr>
                <w:bCs/>
              </w:rPr>
            </w:pPr>
            <w:r>
              <w:rPr>
                <w:szCs w:val="26"/>
              </w:rPr>
              <w:t>Один ученик доказывает теорему.</w:t>
            </w:r>
          </w:p>
          <w:p w:rsidR="00A0626F" w:rsidRPr="00A0626F" w:rsidRDefault="00A0626F" w:rsidP="00A0626F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A0626F" w:rsidRPr="00A0626F" w:rsidRDefault="00A0626F" w:rsidP="00A0626F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77438D" w:rsidRDefault="0077438D" w:rsidP="00A0626F">
            <w:pPr>
              <w:spacing w:before="100" w:beforeAutospacing="1" w:after="100" w:afterAutospacing="1"/>
              <w:rPr>
                <w:bCs/>
              </w:rPr>
            </w:pPr>
          </w:p>
          <w:p w:rsidR="0077438D" w:rsidRDefault="0077438D" w:rsidP="00A0626F">
            <w:pPr>
              <w:spacing w:before="100" w:beforeAutospacing="1" w:after="100" w:afterAutospacing="1"/>
              <w:rPr>
                <w:bCs/>
              </w:rPr>
            </w:pPr>
          </w:p>
          <w:p w:rsidR="00A0626F" w:rsidRPr="00A0626F" w:rsidRDefault="00A0626F" w:rsidP="00A0626F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A0626F" w:rsidRPr="00A0626F" w:rsidRDefault="00A0626F" w:rsidP="00A0626F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A0626F" w:rsidRDefault="00A0626F" w:rsidP="00401256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4536" w:type="dxa"/>
          </w:tcPr>
          <w:p w:rsidR="006E1B03" w:rsidRDefault="006E1B03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36645" cy="1752600"/>
                  <wp:effectExtent l="0" t="0" r="698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409" cy="1751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017247" w:rsidRDefault="00017247" w:rsidP="006E1B03">
            <w:pPr>
              <w:pStyle w:val="a3"/>
              <w:ind w:left="0"/>
              <w:rPr>
                <w:b/>
              </w:rPr>
            </w:pPr>
          </w:p>
          <w:p w:rsidR="00017247" w:rsidRDefault="00017247" w:rsidP="006E1B03">
            <w:pPr>
              <w:pStyle w:val="a3"/>
              <w:ind w:left="0"/>
              <w:rPr>
                <w:b/>
              </w:rPr>
            </w:pPr>
          </w:p>
          <w:p w:rsidR="00017247" w:rsidRDefault="00017247" w:rsidP="006E1B03">
            <w:pPr>
              <w:pStyle w:val="a3"/>
              <w:ind w:left="0"/>
              <w:rPr>
                <w:b/>
              </w:rPr>
            </w:pPr>
          </w:p>
          <w:p w:rsidR="00017247" w:rsidRDefault="00017247" w:rsidP="006E1B03">
            <w:pPr>
              <w:pStyle w:val="a3"/>
              <w:ind w:left="0"/>
              <w:rPr>
                <w:b/>
              </w:rPr>
            </w:pPr>
          </w:p>
          <w:p w:rsidR="00017247" w:rsidRDefault="00017247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10092" cy="16573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655" cy="1657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584F" w:rsidRDefault="00C2584F" w:rsidP="006E1B03">
            <w:pPr>
              <w:pStyle w:val="a3"/>
              <w:ind w:left="0"/>
              <w:rPr>
                <w:b/>
              </w:rPr>
            </w:pPr>
          </w:p>
          <w:p w:rsidR="00C2584F" w:rsidRDefault="00C2584F" w:rsidP="006E1B03">
            <w:pPr>
              <w:pStyle w:val="a3"/>
              <w:ind w:left="0"/>
              <w:rPr>
                <w:b/>
              </w:rPr>
            </w:pPr>
          </w:p>
          <w:p w:rsidR="00C2584F" w:rsidRDefault="00C2584F" w:rsidP="006E1B03">
            <w:pPr>
              <w:pStyle w:val="a3"/>
              <w:ind w:left="0"/>
              <w:rPr>
                <w:b/>
              </w:rPr>
            </w:pPr>
          </w:p>
          <w:p w:rsidR="004A2A85" w:rsidRDefault="004A2A85" w:rsidP="006E1B03">
            <w:pPr>
              <w:pStyle w:val="a3"/>
              <w:ind w:left="0"/>
              <w:rPr>
                <w:b/>
              </w:rPr>
            </w:pPr>
          </w:p>
          <w:p w:rsidR="004A2A85" w:rsidRDefault="004A2A85" w:rsidP="006E1B03">
            <w:pPr>
              <w:pStyle w:val="a3"/>
              <w:ind w:left="0"/>
              <w:rPr>
                <w:b/>
              </w:rPr>
            </w:pPr>
          </w:p>
          <w:p w:rsidR="004A2A85" w:rsidRDefault="004A2A85" w:rsidP="006E1B03">
            <w:pPr>
              <w:pStyle w:val="a3"/>
              <w:ind w:left="0"/>
              <w:rPr>
                <w:b/>
              </w:rPr>
            </w:pPr>
          </w:p>
          <w:p w:rsidR="004A2A85" w:rsidRDefault="004A2A85" w:rsidP="006E1B03">
            <w:pPr>
              <w:pStyle w:val="a3"/>
              <w:ind w:left="0"/>
              <w:rPr>
                <w:b/>
              </w:rPr>
            </w:pPr>
          </w:p>
          <w:p w:rsidR="004A2A85" w:rsidRDefault="004A2A85" w:rsidP="006E1B03">
            <w:pPr>
              <w:pStyle w:val="a3"/>
              <w:ind w:left="0"/>
              <w:rPr>
                <w:b/>
              </w:rPr>
            </w:pPr>
          </w:p>
          <w:p w:rsidR="004A2A85" w:rsidRDefault="004A2A85" w:rsidP="006E1B03">
            <w:pPr>
              <w:pStyle w:val="a3"/>
              <w:ind w:left="0"/>
              <w:rPr>
                <w:b/>
              </w:rPr>
            </w:pPr>
          </w:p>
          <w:p w:rsidR="004A2A85" w:rsidRDefault="004A2A85" w:rsidP="006E1B03">
            <w:pPr>
              <w:pStyle w:val="a3"/>
              <w:ind w:left="0"/>
              <w:rPr>
                <w:b/>
              </w:rPr>
            </w:pPr>
          </w:p>
          <w:p w:rsidR="004A2A85" w:rsidRDefault="004A2A85" w:rsidP="006E1B03">
            <w:pPr>
              <w:pStyle w:val="a3"/>
              <w:ind w:left="0"/>
              <w:rPr>
                <w:b/>
              </w:rPr>
            </w:pPr>
          </w:p>
          <w:p w:rsidR="004A2A85" w:rsidRDefault="004A2A85" w:rsidP="006E1B03">
            <w:pPr>
              <w:pStyle w:val="a3"/>
              <w:ind w:left="0"/>
              <w:rPr>
                <w:b/>
              </w:rPr>
            </w:pPr>
          </w:p>
          <w:p w:rsidR="004A2A85" w:rsidRDefault="004A2A85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77438D" w:rsidRDefault="0077438D" w:rsidP="006E1B03">
            <w:pPr>
              <w:pStyle w:val="a3"/>
              <w:ind w:left="0"/>
              <w:rPr>
                <w:b/>
              </w:rPr>
            </w:pPr>
          </w:p>
          <w:p w:rsidR="0077438D" w:rsidRDefault="0077438D" w:rsidP="006E1B03">
            <w:pPr>
              <w:pStyle w:val="a3"/>
              <w:ind w:left="0"/>
              <w:rPr>
                <w:b/>
              </w:rPr>
            </w:pPr>
          </w:p>
          <w:p w:rsidR="0077438D" w:rsidRDefault="0077438D" w:rsidP="006E1B03">
            <w:pPr>
              <w:pStyle w:val="a3"/>
              <w:ind w:left="0"/>
              <w:rPr>
                <w:b/>
              </w:rPr>
            </w:pPr>
          </w:p>
          <w:p w:rsidR="0077438D" w:rsidRDefault="0077438D" w:rsidP="006E1B03">
            <w:pPr>
              <w:pStyle w:val="a3"/>
              <w:ind w:left="0"/>
              <w:rPr>
                <w:b/>
              </w:rPr>
            </w:pPr>
          </w:p>
          <w:p w:rsidR="0077438D" w:rsidRDefault="0077438D" w:rsidP="006E1B03">
            <w:pPr>
              <w:pStyle w:val="a3"/>
              <w:ind w:left="0"/>
              <w:rPr>
                <w:b/>
              </w:rPr>
            </w:pPr>
          </w:p>
          <w:p w:rsidR="0077438D" w:rsidRDefault="0077438D" w:rsidP="006E1B03">
            <w:pPr>
              <w:pStyle w:val="a3"/>
              <w:ind w:left="0"/>
              <w:rPr>
                <w:b/>
              </w:rPr>
            </w:pPr>
          </w:p>
          <w:p w:rsidR="0077438D" w:rsidRDefault="0077438D" w:rsidP="006E1B03">
            <w:pPr>
              <w:pStyle w:val="a3"/>
              <w:ind w:left="0"/>
              <w:rPr>
                <w:b/>
              </w:rPr>
            </w:pPr>
          </w:p>
          <w:p w:rsidR="0077438D" w:rsidRDefault="0077438D" w:rsidP="006E1B03">
            <w:pPr>
              <w:pStyle w:val="a3"/>
              <w:ind w:left="0"/>
              <w:rPr>
                <w:b/>
              </w:rPr>
            </w:pPr>
          </w:p>
          <w:p w:rsidR="0077438D" w:rsidRDefault="0077438D" w:rsidP="006E1B03">
            <w:pPr>
              <w:pStyle w:val="a3"/>
              <w:ind w:left="0"/>
              <w:rPr>
                <w:b/>
              </w:rPr>
            </w:pPr>
          </w:p>
          <w:p w:rsidR="0077438D" w:rsidRDefault="0077438D" w:rsidP="006E1B03">
            <w:pPr>
              <w:pStyle w:val="a3"/>
              <w:ind w:left="0"/>
              <w:rPr>
                <w:b/>
              </w:rPr>
            </w:pPr>
          </w:p>
          <w:p w:rsidR="0077438D" w:rsidRDefault="0077438D" w:rsidP="006E1B03">
            <w:pPr>
              <w:pStyle w:val="a3"/>
              <w:ind w:left="0"/>
              <w:rPr>
                <w:b/>
              </w:rPr>
            </w:pPr>
          </w:p>
          <w:p w:rsidR="0077438D" w:rsidRDefault="0077438D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  <w:p w:rsidR="00A0626F" w:rsidRDefault="00A0626F" w:rsidP="006E1B03">
            <w:pPr>
              <w:pStyle w:val="a3"/>
              <w:ind w:left="0"/>
              <w:rPr>
                <w:b/>
              </w:rPr>
            </w:pPr>
          </w:p>
        </w:tc>
      </w:tr>
    </w:tbl>
    <w:p w:rsidR="00A0626F" w:rsidRPr="00FC07E2" w:rsidRDefault="00A0626F" w:rsidP="00FC07E2">
      <w:pPr>
        <w:pStyle w:val="a3"/>
        <w:numPr>
          <w:ilvl w:val="0"/>
          <w:numId w:val="1"/>
        </w:numPr>
        <w:rPr>
          <w:b/>
        </w:rPr>
      </w:pPr>
      <w:r w:rsidRPr="00FC07E2">
        <w:rPr>
          <w:b/>
        </w:rPr>
        <w:lastRenderedPageBreak/>
        <w:t>Релаксация (физминутка</w:t>
      </w:r>
      <w:r w:rsidRPr="006F27A6">
        <w:rPr>
          <w:b/>
          <w:i/>
        </w:rPr>
        <w:t>).</w:t>
      </w:r>
      <w:r w:rsidR="006F27A6" w:rsidRPr="006F27A6">
        <w:rPr>
          <w:b/>
          <w:i/>
        </w:rPr>
        <w:t>(1 мин)</w:t>
      </w:r>
    </w:p>
    <w:p w:rsidR="00FC07E2" w:rsidRDefault="00FC07E2" w:rsidP="00FC07E2">
      <w:pPr>
        <w:pStyle w:val="a3"/>
        <w:numPr>
          <w:ilvl w:val="0"/>
          <w:numId w:val="1"/>
        </w:numPr>
        <w:rPr>
          <w:b/>
        </w:rPr>
      </w:pPr>
      <w:r w:rsidRPr="00FC07E2">
        <w:rPr>
          <w:b/>
        </w:rPr>
        <w:t>Первичное закрепление</w:t>
      </w:r>
      <w:r w:rsidRPr="006F27A6">
        <w:rPr>
          <w:b/>
          <w:i/>
        </w:rPr>
        <w:t>.</w:t>
      </w:r>
      <w:r w:rsidR="006F27A6" w:rsidRPr="006F27A6">
        <w:rPr>
          <w:b/>
          <w:i/>
        </w:rPr>
        <w:t>(8 мин)</w:t>
      </w:r>
    </w:p>
    <w:p w:rsidR="00FC07E2" w:rsidRDefault="00FC07E2" w:rsidP="00FC07E2">
      <w:pPr>
        <w:rPr>
          <w:b/>
        </w:rPr>
      </w:pPr>
    </w:p>
    <w:tbl>
      <w:tblPr>
        <w:tblStyle w:val="a6"/>
        <w:tblW w:w="0" w:type="auto"/>
        <w:tblInd w:w="-601" w:type="dxa"/>
        <w:tblLook w:val="04A0" w:firstRow="1" w:lastRow="0" w:firstColumn="1" w:lastColumn="0" w:noHBand="0" w:noVBand="1"/>
      </w:tblPr>
      <w:tblGrid>
        <w:gridCol w:w="5361"/>
        <w:gridCol w:w="5214"/>
        <w:gridCol w:w="4529"/>
      </w:tblGrid>
      <w:tr w:rsidR="00FC07E2" w:rsidTr="006F27A6">
        <w:trPr>
          <w:trHeight w:val="2541"/>
        </w:trPr>
        <w:tc>
          <w:tcPr>
            <w:tcW w:w="5387" w:type="dxa"/>
          </w:tcPr>
          <w:p w:rsidR="00600F4F" w:rsidRPr="00CA71C1" w:rsidRDefault="00600F4F" w:rsidP="00600F4F">
            <w:pPr>
              <w:rPr>
                <w:sz w:val="28"/>
              </w:rPr>
            </w:pPr>
            <w:r w:rsidRPr="00CA71C1">
              <w:rPr>
                <w:sz w:val="28"/>
              </w:rPr>
              <w:lastRenderedPageBreak/>
              <w:t>Мы доказали одну из основных теорем геометрии. Что она утверждает?</w:t>
            </w:r>
          </w:p>
          <w:p w:rsidR="00600F4F" w:rsidRPr="00CA71C1" w:rsidRDefault="00600F4F" w:rsidP="00600F4F">
            <w:pPr>
              <w:rPr>
                <w:b/>
                <w:sz w:val="28"/>
              </w:rPr>
            </w:pPr>
            <w:r w:rsidRPr="00CA71C1">
              <w:rPr>
                <w:sz w:val="28"/>
              </w:rPr>
              <w:t>Ответьте на вопросы устно</w:t>
            </w:r>
            <w:r w:rsidRPr="00CA71C1">
              <w:rPr>
                <w:sz w:val="28"/>
              </w:rPr>
              <w:t>:</w:t>
            </w:r>
            <w:r w:rsidRPr="00CA71C1">
              <w:rPr>
                <w:b/>
                <w:sz w:val="28"/>
              </w:rPr>
              <w:t xml:space="preserve"> </w:t>
            </w:r>
          </w:p>
          <w:p w:rsidR="00600F4F" w:rsidRPr="00CA71C1" w:rsidRDefault="00600F4F" w:rsidP="00600F4F">
            <w:pPr>
              <w:numPr>
                <w:ilvl w:val="0"/>
                <w:numId w:val="12"/>
              </w:numPr>
              <w:rPr>
                <w:sz w:val="28"/>
              </w:rPr>
            </w:pPr>
            <w:r w:rsidRPr="00CA71C1">
              <w:rPr>
                <w:sz w:val="28"/>
              </w:rPr>
              <w:t>Если в треугольнике один угол прямой, чему равна сумма двух других углов?</w:t>
            </w:r>
            <w:r w:rsidR="004672BA">
              <w:rPr>
                <w:sz w:val="28"/>
              </w:rPr>
              <w:t xml:space="preserve"> (прямоугольный)</w:t>
            </w:r>
          </w:p>
          <w:p w:rsidR="00600F4F" w:rsidRPr="00CA71C1" w:rsidRDefault="00600F4F" w:rsidP="00600F4F">
            <w:pPr>
              <w:numPr>
                <w:ilvl w:val="0"/>
                <w:numId w:val="12"/>
              </w:numPr>
              <w:rPr>
                <w:sz w:val="28"/>
              </w:rPr>
            </w:pPr>
            <w:r w:rsidRPr="00CA71C1">
              <w:rPr>
                <w:sz w:val="28"/>
              </w:rPr>
              <w:t>Могут  ли все углы в треугольнике быть равными?</w:t>
            </w:r>
          </w:p>
          <w:p w:rsidR="00600F4F" w:rsidRPr="00CA71C1" w:rsidRDefault="00600F4F" w:rsidP="00600F4F">
            <w:pPr>
              <w:numPr>
                <w:ilvl w:val="0"/>
                <w:numId w:val="12"/>
              </w:numPr>
              <w:rPr>
                <w:sz w:val="28"/>
              </w:rPr>
            </w:pPr>
            <w:r w:rsidRPr="00CA71C1">
              <w:rPr>
                <w:sz w:val="28"/>
              </w:rPr>
              <w:t>Чему равна градусная мера каждого из них?</w:t>
            </w:r>
          </w:p>
          <w:p w:rsidR="00600F4F" w:rsidRPr="00CA71C1" w:rsidRDefault="00600F4F" w:rsidP="00600F4F">
            <w:pPr>
              <w:numPr>
                <w:ilvl w:val="0"/>
                <w:numId w:val="12"/>
              </w:numPr>
              <w:rPr>
                <w:sz w:val="28"/>
              </w:rPr>
            </w:pPr>
            <w:r w:rsidRPr="00CA71C1">
              <w:rPr>
                <w:sz w:val="28"/>
              </w:rPr>
              <w:t>Могут ли все углы треугольника быть острыми?</w:t>
            </w:r>
            <w:r w:rsidR="004672BA">
              <w:rPr>
                <w:sz w:val="28"/>
              </w:rPr>
              <w:t xml:space="preserve"> (</w:t>
            </w:r>
            <w:proofErr w:type="gramStart"/>
            <w:r w:rsidR="004672BA">
              <w:rPr>
                <w:sz w:val="28"/>
              </w:rPr>
              <w:t>остроугольный</w:t>
            </w:r>
            <w:proofErr w:type="gramEnd"/>
            <w:r w:rsidR="004672BA">
              <w:rPr>
                <w:sz w:val="28"/>
              </w:rPr>
              <w:t>)</w:t>
            </w:r>
          </w:p>
          <w:p w:rsidR="00600F4F" w:rsidRPr="00CA71C1" w:rsidRDefault="00600F4F" w:rsidP="00600F4F">
            <w:pPr>
              <w:rPr>
                <w:sz w:val="28"/>
              </w:rPr>
            </w:pPr>
            <w:r w:rsidRPr="00CA71C1">
              <w:rPr>
                <w:sz w:val="28"/>
              </w:rPr>
              <w:t>5. В каком треугольнике сумма углов больше: в остроугольном или тупоугольном треугольнике?</w:t>
            </w:r>
          </w:p>
          <w:p w:rsidR="00CA71C1" w:rsidRPr="004672BA" w:rsidRDefault="00600F4F" w:rsidP="00600F4F">
            <w:pPr>
              <w:spacing w:before="100" w:beforeAutospacing="1" w:after="100" w:afterAutospacing="1"/>
              <w:rPr>
                <w:i/>
                <w:sz w:val="28"/>
              </w:rPr>
            </w:pPr>
            <w:r w:rsidRPr="00CA71C1">
              <w:rPr>
                <w:sz w:val="28"/>
              </w:rPr>
              <w:t xml:space="preserve">6. </w:t>
            </w:r>
            <w:proofErr w:type="gramStart"/>
            <w:r w:rsidRPr="00CA71C1">
              <w:rPr>
                <w:sz w:val="28"/>
              </w:rPr>
              <w:t>Можно ли измерить углы любого треугольника?</w:t>
            </w:r>
            <w:r w:rsidR="00CA71C1" w:rsidRPr="00CA71C1">
              <w:rPr>
                <w:sz w:val="28"/>
              </w:rPr>
              <w:t xml:space="preserve"> </w:t>
            </w:r>
            <w:r w:rsidR="00CA71C1" w:rsidRPr="004672BA">
              <w:rPr>
                <w:i/>
                <w:sz w:val="28"/>
              </w:rPr>
              <w:t>(Это один из самых загадочных и интересных треугольников.</w:t>
            </w:r>
            <w:proofErr w:type="gramEnd"/>
            <w:r w:rsidR="00CA71C1" w:rsidRPr="004672BA">
              <w:rPr>
                <w:i/>
                <w:sz w:val="28"/>
              </w:rPr>
              <w:t xml:space="preserve"> </w:t>
            </w:r>
            <w:proofErr w:type="gramStart"/>
            <w:r w:rsidR="00CA71C1" w:rsidRPr="004672BA">
              <w:rPr>
                <w:i/>
                <w:sz w:val="28"/>
              </w:rPr>
              <w:t>Еще это место называют аномальной зоной)</w:t>
            </w:r>
            <w:proofErr w:type="gramEnd"/>
          </w:p>
          <w:p w:rsidR="004672BA" w:rsidRDefault="004672BA" w:rsidP="00600F4F">
            <w:pPr>
              <w:spacing w:before="100" w:beforeAutospacing="1" w:after="100" w:afterAutospacing="1"/>
              <w:rPr>
                <w:color w:val="333333"/>
                <w:shd w:val="clear" w:color="auto" w:fill="FFFFFF"/>
              </w:rPr>
            </w:pPr>
          </w:p>
          <w:p w:rsidR="004672BA" w:rsidRDefault="004672BA" w:rsidP="00600F4F">
            <w:pPr>
              <w:spacing w:before="100" w:beforeAutospacing="1" w:after="100" w:afterAutospacing="1"/>
              <w:rPr>
                <w:color w:val="333333"/>
                <w:shd w:val="clear" w:color="auto" w:fill="FFFFFF"/>
              </w:rPr>
            </w:pPr>
          </w:p>
          <w:p w:rsidR="00FC07E2" w:rsidRPr="00401256" w:rsidRDefault="00FC07E2" w:rsidP="00FC07E2">
            <w:pPr>
              <w:spacing w:before="100" w:beforeAutospacing="1" w:after="100" w:afterAutospacing="1"/>
              <w:rPr>
                <w:color w:val="333333"/>
                <w:sz w:val="28"/>
                <w:shd w:val="clear" w:color="auto" w:fill="FFFFFF"/>
              </w:rPr>
            </w:pPr>
            <w:r w:rsidRPr="00401256">
              <w:rPr>
                <w:color w:val="333333"/>
                <w:sz w:val="28"/>
                <w:shd w:val="clear" w:color="auto" w:fill="FFFFFF"/>
              </w:rPr>
              <w:t>Найдите неизвестные углы в треугольниках.</w:t>
            </w:r>
          </w:p>
          <w:p w:rsidR="00FC07E2" w:rsidRDefault="00FC07E2" w:rsidP="00FC07E2">
            <w:pPr>
              <w:rPr>
                <w:b/>
              </w:rPr>
            </w:pPr>
          </w:p>
        </w:tc>
        <w:tc>
          <w:tcPr>
            <w:tcW w:w="5245" w:type="dxa"/>
          </w:tcPr>
          <w:p w:rsidR="00FC07E2" w:rsidRDefault="00FC07E2" w:rsidP="00FC07E2"/>
          <w:p w:rsidR="00FC07E2" w:rsidRDefault="00FC07E2" w:rsidP="00FC07E2"/>
          <w:p w:rsidR="00FC07E2" w:rsidRDefault="00D96CCF" w:rsidP="00FC07E2">
            <w:r>
              <w:t>Отвечают</w:t>
            </w:r>
            <w:r w:rsidR="00600F4F">
              <w:t>.</w:t>
            </w:r>
          </w:p>
          <w:p w:rsidR="004672BA" w:rsidRDefault="004672BA" w:rsidP="00600F4F">
            <w:pPr>
              <w:rPr>
                <w:i/>
              </w:rPr>
            </w:pPr>
          </w:p>
          <w:p w:rsidR="004672BA" w:rsidRDefault="004672BA" w:rsidP="00600F4F">
            <w:pPr>
              <w:rPr>
                <w:i/>
              </w:rPr>
            </w:pPr>
          </w:p>
          <w:p w:rsidR="004672BA" w:rsidRDefault="004672BA" w:rsidP="00600F4F">
            <w:pPr>
              <w:rPr>
                <w:i/>
              </w:rPr>
            </w:pPr>
          </w:p>
          <w:p w:rsidR="004672BA" w:rsidRDefault="004672BA" w:rsidP="00600F4F">
            <w:pPr>
              <w:rPr>
                <w:i/>
              </w:rPr>
            </w:pPr>
          </w:p>
          <w:p w:rsidR="004672BA" w:rsidRDefault="004672BA" w:rsidP="00600F4F">
            <w:pPr>
              <w:rPr>
                <w:i/>
              </w:rPr>
            </w:pPr>
          </w:p>
          <w:p w:rsidR="004672BA" w:rsidRDefault="004672BA" w:rsidP="00600F4F">
            <w:pPr>
              <w:rPr>
                <w:i/>
              </w:rPr>
            </w:pPr>
          </w:p>
          <w:p w:rsidR="004672BA" w:rsidRDefault="004672BA" w:rsidP="00600F4F">
            <w:pPr>
              <w:rPr>
                <w:i/>
              </w:rPr>
            </w:pPr>
          </w:p>
          <w:p w:rsidR="004672BA" w:rsidRDefault="004672BA" w:rsidP="00600F4F">
            <w:pPr>
              <w:rPr>
                <w:i/>
              </w:rPr>
            </w:pPr>
          </w:p>
          <w:p w:rsidR="004672BA" w:rsidRDefault="004672BA" w:rsidP="00600F4F">
            <w:pPr>
              <w:rPr>
                <w:i/>
              </w:rPr>
            </w:pPr>
          </w:p>
          <w:p w:rsidR="004672BA" w:rsidRDefault="004672BA" w:rsidP="00600F4F">
            <w:pPr>
              <w:rPr>
                <w:i/>
              </w:rPr>
            </w:pPr>
          </w:p>
          <w:p w:rsidR="004672BA" w:rsidRDefault="004672BA" w:rsidP="00600F4F">
            <w:pPr>
              <w:rPr>
                <w:i/>
              </w:rPr>
            </w:pPr>
          </w:p>
          <w:p w:rsidR="004672BA" w:rsidRDefault="004672BA" w:rsidP="00600F4F">
            <w:pPr>
              <w:rPr>
                <w:i/>
              </w:rPr>
            </w:pPr>
          </w:p>
          <w:p w:rsidR="004672BA" w:rsidRDefault="004672BA" w:rsidP="00600F4F">
            <w:pPr>
              <w:rPr>
                <w:i/>
              </w:rPr>
            </w:pPr>
          </w:p>
          <w:p w:rsidR="004672BA" w:rsidRDefault="004672BA" w:rsidP="00600F4F">
            <w:pPr>
              <w:rPr>
                <w:i/>
              </w:rPr>
            </w:pPr>
          </w:p>
          <w:p w:rsidR="004672BA" w:rsidRDefault="004672BA" w:rsidP="00600F4F">
            <w:pPr>
              <w:rPr>
                <w:i/>
              </w:rPr>
            </w:pPr>
          </w:p>
          <w:p w:rsidR="004672BA" w:rsidRDefault="004672BA" w:rsidP="00600F4F">
            <w:pPr>
              <w:rPr>
                <w:i/>
              </w:rPr>
            </w:pPr>
          </w:p>
          <w:p w:rsidR="00600F4F" w:rsidRDefault="00600F4F" w:rsidP="00600F4F">
            <w:pPr>
              <w:rPr>
                <w:iCs/>
                <w:sz w:val="28"/>
                <w:szCs w:val="28"/>
              </w:rPr>
            </w:pPr>
            <w:r w:rsidRPr="00031A09">
              <w:rPr>
                <w:i/>
              </w:rPr>
              <w:t>Нет. Например, существует Бермудский треугольник, который находится в Атлантическом океане между Бермудскими островами, государством Пуэрто-Рико и полуостровом Флорида, у которого невозможно измерить углы</w:t>
            </w:r>
            <w:r>
              <w:rPr>
                <w:i/>
                <w:sz w:val="28"/>
                <w:szCs w:val="28"/>
              </w:rPr>
              <w:t>.</w:t>
            </w:r>
          </w:p>
          <w:p w:rsidR="00600F4F" w:rsidRDefault="00600F4F" w:rsidP="00600F4F">
            <w:pPr>
              <w:rPr>
                <w:iCs/>
                <w:sz w:val="28"/>
                <w:szCs w:val="28"/>
              </w:rPr>
            </w:pPr>
          </w:p>
          <w:p w:rsidR="004672BA" w:rsidRPr="00FC07E2" w:rsidRDefault="004672BA" w:rsidP="00401256">
            <w:pPr>
              <w:autoSpaceDE w:val="0"/>
              <w:autoSpaceDN w:val="0"/>
              <w:adjustRightInd w:val="0"/>
            </w:pPr>
          </w:p>
        </w:tc>
        <w:tc>
          <w:tcPr>
            <w:tcW w:w="4536" w:type="dxa"/>
          </w:tcPr>
          <w:p w:rsidR="00FC07E2" w:rsidRDefault="00FC07E2" w:rsidP="00FC07E2">
            <w:pPr>
              <w:rPr>
                <w:b/>
              </w:rPr>
            </w:pPr>
          </w:p>
          <w:p w:rsidR="00C84AE2" w:rsidRDefault="00C84AE2" w:rsidP="00FC07E2">
            <w:pPr>
              <w:rPr>
                <w:b/>
              </w:rPr>
            </w:pPr>
          </w:p>
          <w:p w:rsidR="00C84AE2" w:rsidRDefault="00C84AE2" w:rsidP="00FC07E2">
            <w:pPr>
              <w:rPr>
                <w:b/>
              </w:rPr>
            </w:pPr>
          </w:p>
          <w:p w:rsidR="00C84AE2" w:rsidRDefault="004672BA" w:rsidP="00FC07E2">
            <w:pPr>
              <w:rPr>
                <w:b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92A2617" wp14:editId="410420F0">
                  <wp:extent cx="1857375" cy="139303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93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4AE2" w:rsidRDefault="00C84AE2" w:rsidP="00FC07E2">
            <w:pPr>
              <w:rPr>
                <w:b/>
              </w:rPr>
            </w:pPr>
          </w:p>
          <w:p w:rsidR="00C84AE2" w:rsidRDefault="00C84AE2" w:rsidP="00FC07E2">
            <w:pPr>
              <w:rPr>
                <w:b/>
              </w:rPr>
            </w:pPr>
          </w:p>
          <w:p w:rsidR="00FC07E2" w:rsidRDefault="00FC07E2" w:rsidP="00FC07E2">
            <w:pPr>
              <w:rPr>
                <w:b/>
              </w:rPr>
            </w:pPr>
          </w:p>
          <w:p w:rsidR="00FC07E2" w:rsidRDefault="00FC07E2" w:rsidP="00FC07E2">
            <w:pPr>
              <w:rPr>
                <w:b/>
              </w:rPr>
            </w:pPr>
          </w:p>
          <w:p w:rsidR="00FC07E2" w:rsidRDefault="004672BA" w:rsidP="00FC07E2">
            <w:pPr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2F596B" wp14:editId="6686456C">
                  <wp:extent cx="2133599" cy="1638300"/>
                  <wp:effectExtent l="0" t="0" r="0" b="0"/>
                  <wp:docPr id="9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380" cy="1638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0F4F" w:rsidRDefault="00600F4F" w:rsidP="00FC07E2">
            <w:pPr>
              <w:rPr>
                <w:noProof/>
                <w:sz w:val="28"/>
                <w:szCs w:val="28"/>
              </w:rPr>
            </w:pPr>
          </w:p>
          <w:p w:rsidR="00600F4F" w:rsidRDefault="00600F4F" w:rsidP="00FC07E2">
            <w:pPr>
              <w:rPr>
                <w:noProof/>
                <w:sz w:val="28"/>
                <w:szCs w:val="28"/>
              </w:rPr>
            </w:pPr>
          </w:p>
          <w:p w:rsidR="00600F4F" w:rsidRPr="0021318A" w:rsidRDefault="00CA71C1" w:rsidP="00FC07E2">
            <w:pPr>
              <w:rPr>
                <w:noProof/>
                <w:sz w:val="28"/>
                <w:szCs w:val="28"/>
              </w:rPr>
            </w:pPr>
            <w:bookmarkStart w:id="0" w:name="_GoBack"/>
            <w:r>
              <w:rPr>
                <w:noProof/>
                <w:sz w:val="28"/>
                <w:szCs w:val="28"/>
              </w:rPr>
              <w:drawing>
                <wp:inline distT="0" distB="0" distL="0" distR="0" wp14:anchorId="10B96748" wp14:editId="33BBE749">
                  <wp:extent cx="1561996" cy="13525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387" cy="1355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C07E2" w:rsidTr="00FC07E2">
        <w:tc>
          <w:tcPr>
            <w:tcW w:w="5387" w:type="dxa"/>
          </w:tcPr>
          <w:p w:rsidR="00B81E95" w:rsidRPr="00401256" w:rsidRDefault="00B81E95" w:rsidP="00B81E95">
            <w:pPr>
              <w:spacing w:before="100" w:beforeAutospacing="1" w:after="100" w:afterAutospacing="1"/>
              <w:rPr>
                <w:rFonts w:ascii="Calibri" w:hAnsi="Calibri"/>
                <w:i/>
                <w:szCs w:val="22"/>
              </w:rPr>
            </w:pPr>
            <w:r w:rsidRPr="00401256">
              <w:rPr>
                <w:sz w:val="28"/>
              </w:rPr>
              <w:lastRenderedPageBreak/>
              <w:t>Самостоятельно найдите</w:t>
            </w:r>
            <w:r w:rsidRPr="00401256">
              <w:rPr>
                <w:rFonts w:ascii="Calibri" w:hAnsi="Calibri"/>
                <w:i/>
                <w:szCs w:val="22"/>
              </w:rPr>
              <w:t xml:space="preserve"> </w:t>
            </w:r>
            <w:r w:rsidRPr="00401256">
              <w:rPr>
                <w:color w:val="333333"/>
                <w:sz w:val="28"/>
                <w:shd w:val="clear" w:color="auto" w:fill="FFFFFF"/>
              </w:rPr>
              <w:t>неизвестные углы в треугольниках.</w:t>
            </w:r>
          </w:p>
          <w:p w:rsidR="00FC07E2" w:rsidRDefault="00FC07E2" w:rsidP="00FC07E2">
            <w:pPr>
              <w:rPr>
                <w:b/>
              </w:rPr>
            </w:pPr>
          </w:p>
          <w:p w:rsidR="00B81E95" w:rsidRDefault="00B81E95" w:rsidP="00FC07E2">
            <w:pPr>
              <w:rPr>
                <w:b/>
              </w:rPr>
            </w:pPr>
          </w:p>
          <w:p w:rsidR="00B81E95" w:rsidRDefault="00B81E95" w:rsidP="00FC07E2">
            <w:pPr>
              <w:rPr>
                <w:b/>
              </w:rPr>
            </w:pPr>
          </w:p>
          <w:p w:rsidR="00B81E95" w:rsidRDefault="00B81E95" w:rsidP="00FC07E2">
            <w:pPr>
              <w:rPr>
                <w:b/>
              </w:rPr>
            </w:pPr>
          </w:p>
          <w:p w:rsidR="00B81E95" w:rsidRDefault="00B81E95" w:rsidP="00FC07E2">
            <w:pPr>
              <w:rPr>
                <w:b/>
              </w:rPr>
            </w:pPr>
          </w:p>
          <w:p w:rsidR="00B81E95" w:rsidRDefault="00B81E95" w:rsidP="00FC07E2">
            <w:pPr>
              <w:rPr>
                <w:b/>
              </w:rPr>
            </w:pPr>
          </w:p>
          <w:p w:rsidR="00B81E95" w:rsidRPr="00401256" w:rsidRDefault="00B81E95" w:rsidP="00B81E95">
            <w:pPr>
              <w:spacing w:before="100" w:beforeAutospacing="1" w:after="100" w:afterAutospacing="1"/>
              <w:rPr>
                <w:sz w:val="28"/>
              </w:rPr>
            </w:pPr>
            <w:r w:rsidRPr="00401256">
              <w:rPr>
                <w:sz w:val="28"/>
              </w:rPr>
              <w:t>Поменяйтесь тетрадями с соседом по парте. Сверьте решения, если вы с чем – то не согласны  обсудите это с соседом, выясните кто из вас прав.</w:t>
            </w:r>
          </w:p>
          <w:p w:rsidR="00B81E95" w:rsidRPr="00401256" w:rsidRDefault="00B81E95" w:rsidP="00B81E95">
            <w:pPr>
              <w:spacing w:before="100" w:beforeAutospacing="1" w:after="100" w:afterAutospacing="1"/>
              <w:rPr>
                <w:sz w:val="28"/>
              </w:rPr>
            </w:pPr>
            <w:r w:rsidRPr="00401256">
              <w:rPr>
                <w:sz w:val="28"/>
              </w:rPr>
              <w:t>Проверьте  решения соседа,   каждое правильное решение оцените 1 баллом  и зафиксируйте результат в его  листе самооценки</w:t>
            </w:r>
          </w:p>
          <w:p w:rsidR="00B81E95" w:rsidRDefault="00B81E95" w:rsidP="00FC07E2">
            <w:pPr>
              <w:rPr>
                <w:b/>
              </w:rPr>
            </w:pPr>
          </w:p>
          <w:p w:rsidR="00B81E95" w:rsidRPr="00B81E95" w:rsidRDefault="00B81E95" w:rsidP="00B81E95">
            <w:pPr>
              <w:spacing w:before="100" w:beforeAutospacing="1" w:after="100" w:afterAutospacing="1"/>
              <w:rPr>
                <w:rFonts w:ascii="Calibri" w:hAnsi="Calibri"/>
                <w:i/>
                <w:sz w:val="22"/>
                <w:szCs w:val="22"/>
              </w:rPr>
            </w:pPr>
          </w:p>
          <w:p w:rsidR="00B81E95" w:rsidRDefault="00B81E95" w:rsidP="00FC07E2">
            <w:pPr>
              <w:rPr>
                <w:b/>
              </w:rPr>
            </w:pPr>
          </w:p>
        </w:tc>
        <w:tc>
          <w:tcPr>
            <w:tcW w:w="5245" w:type="dxa"/>
          </w:tcPr>
          <w:p w:rsidR="00B81E95" w:rsidRPr="00B81E95" w:rsidRDefault="00B81E95" w:rsidP="00B81E95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B81E95" w:rsidRDefault="00B81E95" w:rsidP="00B81E95">
            <w:pPr>
              <w:autoSpaceDE w:val="0"/>
              <w:autoSpaceDN w:val="0"/>
              <w:adjustRightInd w:val="0"/>
              <w:rPr>
                <w:bCs/>
              </w:rPr>
            </w:pPr>
            <w:r w:rsidRPr="00B81E95">
              <w:rPr>
                <w:bCs/>
              </w:rPr>
              <w:t>Решают задачи</w:t>
            </w:r>
          </w:p>
          <w:p w:rsidR="00B81E95" w:rsidRDefault="00B81E95" w:rsidP="00B81E95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B81E95" w:rsidRDefault="00B81E95" w:rsidP="00B81E95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B81E95" w:rsidRDefault="00B81E95" w:rsidP="00B81E95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B81E95" w:rsidRDefault="00B81E95" w:rsidP="00B81E95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B81E95" w:rsidRDefault="00B81E95" w:rsidP="00B81E95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B81E95" w:rsidRDefault="00B81E95" w:rsidP="00B81E95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B81E95" w:rsidRDefault="00B81E95" w:rsidP="00B81E95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B81E95" w:rsidRDefault="00B81E95" w:rsidP="00B81E95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B81E95" w:rsidRDefault="00B81E95" w:rsidP="00B81E95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B81E95" w:rsidRPr="00B81E95" w:rsidRDefault="00B81E95" w:rsidP="00B81E95">
            <w:pPr>
              <w:autoSpaceDE w:val="0"/>
              <w:autoSpaceDN w:val="0"/>
              <w:adjustRightInd w:val="0"/>
              <w:rPr>
                <w:bCs/>
              </w:rPr>
            </w:pPr>
            <w:r w:rsidRPr="00B81E95">
              <w:rPr>
                <w:bCs/>
              </w:rPr>
              <w:t>Работают в парах</w:t>
            </w:r>
          </w:p>
          <w:p w:rsidR="00B81E95" w:rsidRDefault="00B81E95" w:rsidP="00B81E95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B81E95" w:rsidRDefault="00B81E95" w:rsidP="00B81E95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B81E95" w:rsidRDefault="00B81E95" w:rsidP="00B81E95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B81E95" w:rsidRDefault="00B81E95" w:rsidP="00B81E95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B81E95" w:rsidRPr="00B81E95" w:rsidRDefault="00B81E95" w:rsidP="00B81E95">
            <w:pPr>
              <w:autoSpaceDE w:val="0"/>
              <w:autoSpaceDN w:val="0"/>
              <w:adjustRightInd w:val="0"/>
              <w:rPr>
                <w:bCs/>
              </w:rPr>
            </w:pPr>
            <w:r w:rsidRPr="00B81E95">
              <w:rPr>
                <w:bCs/>
              </w:rPr>
              <w:t xml:space="preserve">Проверяют, оценивают   решения и фиксируют </w:t>
            </w:r>
            <w:r w:rsidRPr="00B81E95">
              <w:t>результат в листе самооценки</w:t>
            </w:r>
          </w:p>
          <w:p w:rsidR="00B81E95" w:rsidRPr="00B81E95" w:rsidRDefault="00B81E95" w:rsidP="00B81E95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FC07E2" w:rsidRDefault="00FC07E2" w:rsidP="00FC07E2">
            <w:pPr>
              <w:rPr>
                <w:b/>
              </w:rPr>
            </w:pPr>
          </w:p>
          <w:p w:rsidR="008D45F3" w:rsidRDefault="008D45F3" w:rsidP="00FC07E2">
            <w:pPr>
              <w:rPr>
                <w:b/>
              </w:rPr>
            </w:pPr>
          </w:p>
          <w:p w:rsidR="008D45F3" w:rsidRDefault="008D45F3" w:rsidP="00FC07E2">
            <w:pPr>
              <w:rPr>
                <w:b/>
              </w:rPr>
            </w:pPr>
          </w:p>
          <w:p w:rsidR="008D45F3" w:rsidRDefault="008D45F3" w:rsidP="00FC07E2">
            <w:pPr>
              <w:rPr>
                <w:b/>
              </w:rPr>
            </w:pPr>
          </w:p>
          <w:p w:rsidR="008D45F3" w:rsidRDefault="008D45F3" w:rsidP="00401256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4536" w:type="dxa"/>
          </w:tcPr>
          <w:p w:rsidR="00FC07E2" w:rsidRDefault="00B81E95" w:rsidP="00FC07E2">
            <w:pPr>
              <w:rPr>
                <w:b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2B898A1" wp14:editId="2EC45911">
                  <wp:extent cx="2238375" cy="1678781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78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1E95" w:rsidRDefault="00B81E95" w:rsidP="00FC07E2">
            <w:pPr>
              <w:rPr>
                <w:b/>
              </w:rPr>
            </w:pPr>
          </w:p>
          <w:p w:rsidR="00B81E95" w:rsidRDefault="00B81E95" w:rsidP="00FC07E2">
            <w:pPr>
              <w:rPr>
                <w:b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D99AF54" wp14:editId="4BE7EE4D">
                  <wp:extent cx="2190750" cy="1643167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586" cy="1643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1E95" w:rsidRDefault="00B81E95" w:rsidP="00FC07E2">
            <w:pPr>
              <w:rPr>
                <w:b/>
              </w:rPr>
            </w:pPr>
          </w:p>
          <w:p w:rsidR="00B81E95" w:rsidRDefault="00B81E95" w:rsidP="00FC07E2">
            <w:pPr>
              <w:rPr>
                <w:b/>
              </w:rPr>
            </w:pPr>
          </w:p>
        </w:tc>
      </w:tr>
      <w:tr w:rsidR="00B256A6" w:rsidTr="00B256A6">
        <w:tc>
          <w:tcPr>
            <w:tcW w:w="15168" w:type="dxa"/>
            <w:gridSpan w:val="3"/>
            <w:tcBorders>
              <w:left w:val="nil"/>
              <w:right w:val="nil"/>
            </w:tcBorders>
          </w:tcPr>
          <w:p w:rsidR="00B256A6" w:rsidRPr="00B256A6" w:rsidRDefault="00B256A6" w:rsidP="00B256A6"/>
          <w:p w:rsidR="00B256A6" w:rsidRPr="00B256A6" w:rsidRDefault="00B256A6" w:rsidP="00B256A6">
            <w:pPr>
              <w:rPr>
                <w:i/>
              </w:rPr>
            </w:pPr>
            <w:r w:rsidRPr="00B256A6">
              <w:rPr>
                <w:b/>
              </w:rPr>
              <w:t xml:space="preserve">7. Организация первичного контроля </w:t>
            </w:r>
            <w:r w:rsidRPr="00B256A6">
              <w:rPr>
                <w:i/>
              </w:rPr>
              <w:t>(проверка через презентацию)</w:t>
            </w:r>
            <w:r w:rsidR="004672BA">
              <w:rPr>
                <w:i/>
              </w:rPr>
              <w:t xml:space="preserve"> (5 мин)</w:t>
            </w:r>
          </w:p>
          <w:p w:rsidR="00B256A6" w:rsidRDefault="00B256A6" w:rsidP="00FC07E2">
            <w:pPr>
              <w:rPr>
                <w:b/>
              </w:rPr>
            </w:pPr>
          </w:p>
        </w:tc>
      </w:tr>
      <w:tr w:rsidR="00B256A6" w:rsidTr="00FC07E2">
        <w:tc>
          <w:tcPr>
            <w:tcW w:w="5387" w:type="dxa"/>
          </w:tcPr>
          <w:p w:rsidR="00B256A6" w:rsidRDefault="00B256A6" w:rsidP="00B256A6">
            <w:pPr>
              <w:spacing w:before="100" w:beforeAutospacing="1" w:after="100" w:afterAutospacing="1"/>
            </w:pPr>
            <w:r w:rsidRPr="00B256A6">
              <w:lastRenderedPageBreak/>
              <w:t>Проверьте себя, ответьте на вопросы теста</w:t>
            </w:r>
            <w:r>
              <w:t>.</w:t>
            </w:r>
          </w:p>
          <w:p w:rsidR="00B256A6" w:rsidRDefault="00B256A6" w:rsidP="00B256A6">
            <w:pPr>
              <w:spacing w:before="100" w:beforeAutospacing="1" w:after="100" w:afterAutospacing="1"/>
            </w:pPr>
          </w:p>
          <w:p w:rsidR="00B256A6" w:rsidRDefault="00B256A6" w:rsidP="00B256A6">
            <w:pPr>
              <w:spacing w:before="100" w:beforeAutospacing="1" w:after="100" w:afterAutospacing="1"/>
            </w:pPr>
          </w:p>
          <w:p w:rsidR="00B256A6" w:rsidRDefault="00B256A6" w:rsidP="00B256A6">
            <w:pPr>
              <w:spacing w:before="100" w:beforeAutospacing="1" w:after="100" w:afterAutospacing="1"/>
            </w:pPr>
          </w:p>
          <w:p w:rsidR="00B256A6" w:rsidRDefault="00B256A6" w:rsidP="00B256A6">
            <w:pPr>
              <w:spacing w:before="100" w:beforeAutospacing="1" w:after="100" w:afterAutospacing="1"/>
            </w:pPr>
          </w:p>
          <w:p w:rsidR="00B256A6" w:rsidRPr="00985E36" w:rsidRDefault="00B256A6" w:rsidP="00B256A6">
            <w:pPr>
              <w:spacing w:before="100" w:beforeAutospacing="1" w:after="100" w:afterAutospacing="1"/>
              <w:rPr>
                <w:szCs w:val="22"/>
              </w:rPr>
            </w:pPr>
            <w:r w:rsidRPr="00985E36">
              <w:rPr>
                <w:szCs w:val="22"/>
              </w:rPr>
              <w:t xml:space="preserve">Проверьте свои ответы, каждый правильный ответ оцените 1 </w:t>
            </w:r>
            <w:proofErr w:type="gramStart"/>
            <w:r w:rsidRPr="00985E36">
              <w:rPr>
                <w:szCs w:val="22"/>
              </w:rPr>
              <w:t>баллом</w:t>
            </w:r>
            <w:proofErr w:type="gramEnd"/>
            <w:r w:rsidRPr="00985E36">
              <w:rPr>
                <w:szCs w:val="22"/>
              </w:rPr>
              <w:t xml:space="preserve"> и результат зафиксируйте в листе самооценки.</w:t>
            </w:r>
          </w:p>
          <w:p w:rsidR="00B256A6" w:rsidRPr="00B256A6" w:rsidRDefault="00B256A6" w:rsidP="00B256A6">
            <w:pPr>
              <w:spacing w:before="100" w:beforeAutospacing="1" w:after="100" w:afterAutospacing="1"/>
            </w:pPr>
          </w:p>
        </w:tc>
        <w:tc>
          <w:tcPr>
            <w:tcW w:w="5245" w:type="dxa"/>
          </w:tcPr>
          <w:p w:rsidR="00B256A6" w:rsidRPr="00B256A6" w:rsidRDefault="00B256A6" w:rsidP="00B256A6">
            <w:pPr>
              <w:autoSpaceDE w:val="0"/>
              <w:autoSpaceDN w:val="0"/>
              <w:adjustRightInd w:val="0"/>
              <w:rPr>
                <w:bCs/>
              </w:rPr>
            </w:pPr>
            <w:r w:rsidRPr="00B256A6">
              <w:rPr>
                <w:bCs/>
              </w:rPr>
              <w:t>Выполняют тест</w:t>
            </w:r>
          </w:p>
          <w:p w:rsidR="00B256A6" w:rsidRDefault="00B256A6" w:rsidP="00FC07E2">
            <w:pPr>
              <w:rPr>
                <w:b/>
              </w:rPr>
            </w:pPr>
          </w:p>
          <w:p w:rsidR="00B256A6" w:rsidRDefault="00B256A6" w:rsidP="00FC07E2">
            <w:pPr>
              <w:rPr>
                <w:b/>
              </w:rPr>
            </w:pPr>
          </w:p>
          <w:p w:rsidR="00B256A6" w:rsidRDefault="00B256A6" w:rsidP="00FC07E2">
            <w:pPr>
              <w:rPr>
                <w:b/>
              </w:rPr>
            </w:pPr>
          </w:p>
          <w:p w:rsidR="00B256A6" w:rsidRDefault="00B256A6" w:rsidP="00FC07E2">
            <w:pPr>
              <w:rPr>
                <w:b/>
              </w:rPr>
            </w:pPr>
          </w:p>
          <w:p w:rsidR="00B256A6" w:rsidRDefault="00B256A6" w:rsidP="00FC07E2">
            <w:pPr>
              <w:rPr>
                <w:b/>
              </w:rPr>
            </w:pPr>
          </w:p>
          <w:p w:rsidR="00B256A6" w:rsidRDefault="00B256A6" w:rsidP="00FC07E2">
            <w:pPr>
              <w:rPr>
                <w:b/>
              </w:rPr>
            </w:pPr>
          </w:p>
          <w:p w:rsidR="00B256A6" w:rsidRDefault="00B256A6" w:rsidP="00FC07E2">
            <w:pPr>
              <w:rPr>
                <w:b/>
              </w:rPr>
            </w:pPr>
          </w:p>
          <w:p w:rsidR="00B256A6" w:rsidRDefault="00B256A6" w:rsidP="00FC07E2">
            <w:pPr>
              <w:rPr>
                <w:b/>
              </w:rPr>
            </w:pPr>
          </w:p>
          <w:p w:rsidR="00B256A6" w:rsidRDefault="00B256A6" w:rsidP="00FC07E2">
            <w:pPr>
              <w:rPr>
                <w:b/>
              </w:rPr>
            </w:pPr>
          </w:p>
          <w:p w:rsidR="00B256A6" w:rsidRDefault="00B256A6" w:rsidP="00FC07E2">
            <w:pPr>
              <w:rPr>
                <w:b/>
              </w:rPr>
            </w:pPr>
          </w:p>
          <w:p w:rsidR="00B256A6" w:rsidRPr="00985E36" w:rsidRDefault="00B256A6" w:rsidP="00B256A6">
            <w:pPr>
              <w:autoSpaceDE w:val="0"/>
              <w:autoSpaceDN w:val="0"/>
              <w:adjustRightInd w:val="0"/>
              <w:rPr>
                <w:bCs/>
                <w:i/>
                <w:sz w:val="28"/>
              </w:rPr>
            </w:pPr>
            <w:r w:rsidRPr="00985E36">
              <w:rPr>
                <w:bCs/>
                <w:i/>
                <w:sz w:val="28"/>
              </w:rPr>
              <w:t xml:space="preserve">Проверяют ответы и фиксируют </w:t>
            </w:r>
            <w:r w:rsidRPr="00985E36">
              <w:rPr>
                <w:i/>
                <w:sz w:val="28"/>
              </w:rPr>
              <w:t>результат в листе самооценки</w:t>
            </w:r>
          </w:p>
          <w:p w:rsidR="00B256A6" w:rsidRDefault="00B256A6" w:rsidP="00FC07E2">
            <w:pPr>
              <w:rPr>
                <w:b/>
              </w:rPr>
            </w:pPr>
          </w:p>
        </w:tc>
        <w:tc>
          <w:tcPr>
            <w:tcW w:w="4536" w:type="dxa"/>
          </w:tcPr>
          <w:p w:rsidR="00B256A6" w:rsidRDefault="00B256A6" w:rsidP="00FC07E2">
            <w:pPr>
              <w:rPr>
                <w:b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8633F51" wp14:editId="3280D5A0">
                  <wp:extent cx="2190750" cy="1643174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563" cy="1642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56A6" w:rsidRDefault="00B256A6" w:rsidP="00FC07E2">
            <w:pPr>
              <w:rPr>
                <w:b/>
              </w:rPr>
            </w:pPr>
          </w:p>
          <w:p w:rsidR="00B256A6" w:rsidRDefault="00B256A6" w:rsidP="00FC07E2">
            <w:pPr>
              <w:rPr>
                <w:b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39034BE" wp14:editId="1E4419CB">
                  <wp:extent cx="2124075" cy="1593269"/>
                  <wp:effectExtent l="0" t="0" r="0" b="698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351" cy="1594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07E2" w:rsidRPr="00FC07E2" w:rsidRDefault="00FC07E2" w:rsidP="00FC07E2">
      <w:pPr>
        <w:rPr>
          <w:b/>
        </w:rPr>
      </w:pPr>
    </w:p>
    <w:p w:rsidR="00D96CCF" w:rsidRDefault="00B256A6" w:rsidP="00B81E95">
      <w:pPr>
        <w:pStyle w:val="a3"/>
        <w:numPr>
          <w:ilvl w:val="0"/>
          <w:numId w:val="8"/>
        </w:numPr>
        <w:rPr>
          <w:b/>
        </w:rPr>
      </w:pPr>
      <w:r w:rsidRPr="00B81E95">
        <w:rPr>
          <w:b/>
        </w:rPr>
        <w:t>Итог урока.</w:t>
      </w:r>
      <w:r w:rsidR="00017247">
        <w:rPr>
          <w:b/>
        </w:rPr>
        <w:t xml:space="preserve"> </w:t>
      </w:r>
      <w:r w:rsidR="004672BA">
        <w:rPr>
          <w:b/>
        </w:rPr>
        <w:t xml:space="preserve"> </w:t>
      </w:r>
      <w:r w:rsidR="004672BA" w:rsidRPr="004672BA">
        <w:rPr>
          <w:b/>
          <w:i/>
        </w:rPr>
        <w:t>(5 мин)</w:t>
      </w:r>
    </w:p>
    <w:p w:rsidR="006E1B03" w:rsidRPr="00B81E95" w:rsidRDefault="00017247" w:rsidP="00D96CCF">
      <w:pPr>
        <w:pStyle w:val="a3"/>
        <w:rPr>
          <w:b/>
        </w:rPr>
      </w:pPr>
      <w:r w:rsidRPr="00017247">
        <w:rPr>
          <w:sz w:val="28"/>
        </w:rPr>
        <w:t>Итак, ребята мы заканчиваем наш урок</w:t>
      </w:r>
      <w:r>
        <w:rPr>
          <w:sz w:val="28"/>
        </w:rPr>
        <w:t>. Вы сегодня хорошо потрудились. Сами доказали теорему о сумме углов треугольника. Так чему же равна сумма углов любого треугольника? Давайте вернемся к вашим оценочным листам и подведем результаты.</w:t>
      </w:r>
    </w:p>
    <w:p w:rsidR="00B81E95" w:rsidRPr="00D96CCF" w:rsidRDefault="00401256" w:rsidP="00B256A6">
      <w:pPr>
        <w:autoSpaceDE w:val="0"/>
        <w:autoSpaceDN w:val="0"/>
        <w:adjustRightInd w:val="0"/>
        <w:rPr>
          <w:bCs/>
          <w:sz w:val="28"/>
        </w:rPr>
      </w:pPr>
      <w:r w:rsidRPr="00985E36">
        <w:rPr>
          <w:sz w:val="28"/>
        </w:rPr>
        <w:t xml:space="preserve">      </w:t>
      </w:r>
      <w:r w:rsidR="00B256A6" w:rsidRPr="00985E36">
        <w:rPr>
          <w:sz w:val="28"/>
        </w:rPr>
        <w:t>Оцените свою работу, согласно критериям, указанным на слайде (</w:t>
      </w:r>
      <w:r w:rsidR="00B256A6" w:rsidRPr="00985E36">
        <w:rPr>
          <w:bCs/>
          <w:sz w:val="28"/>
        </w:rPr>
        <w:t xml:space="preserve">Оценивают работу, фиксируют в листе самооценки). </w:t>
      </w:r>
      <w:r w:rsidR="00985E36">
        <w:rPr>
          <w:bCs/>
          <w:sz w:val="28"/>
        </w:rPr>
        <w:t xml:space="preserve"> Кто </w:t>
      </w:r>
      <w:r w:rsidR="00D96CCF">
        <w:rPr>
          <w:bCs/>
          <w:sz w:val="28"/>
        </w:rPr>
        <w:t>получил «5», встаньте, «4», «3»?</w:t>
      </w:r>
    </w:p>
    <w:p w:rsidR="005A48E2" w:rsidRDefault="005A48E2" w:rsidP="00B256A6">
      <w:pPr>
        <w:autoSpaceDE w:val="0"/>
        <w:autoSpaceDN w:val="0"/>
        <w:adjustRightInd w:val="0"/>
        <w:rPr>
          <w:bCs/>
        </w:rPr>
      </w:pPr>
    </w:p>
    <w:p w:rsidR="00401256" w:rsidRPr="00B256A6" w:rsidRDefault="00401256" w:rsidP="00B256A6">
      <w:pPr>
        <w:autoSpaceDE w:val="0"/>
        <w:autoSpaceDN w:val="0"/>
        <w:adjustRightInd w:val="0"/>
        <w:rPr>
          <w:bCs/>
        </w:rPr>
      </w:pPr>
    </w:p>
    <w:p w:rsidR="00B256A6" w:rsidRPr="005A48E2" w:rsidRDefault="00B81E95" w:rsidP="00B81E95">
      <w:pPr>
        <w:pStyle w:val="a3"/>
        <w:numPr>
          <w:ilvl w:val="0"/>
          <w:numId w:val="8"/>
        </w:numPr>
        <w:spacing w:after="200" w:line="276" w:lineRule="auto"/>
        <w:rPr>
          <w:b/>
          <w:sz w:val="28"/>
        </w:rPr>
      </w:pPr>
      <w:r w:rsidRPr="005A48E2">
        <w:rPr>
          <w:b/>
          <w:bCs/>
          <w:sz w:val="28"/>
        </w:rPr>
        <w:t>Рефлексия.</w:t>
      </w:r>
    </w:p>
    <w:p w:rsidR="00B81E95" w:rsidRDefault="00B81E95" w:rsidP="00B81E95">
      <w:pPr>
        <w:pStyle w:val="a3"/>
        <w:spacing w:after="200" w:line="276" w:lineRule="auto"/>
        <w:rPr>
          <w:b/>
          <w:bCs/>
        </w:rPr>
      </w:pPr>
    </w:p>
    <w:p w:rsidR="00B81E95" w:rsidRPr="00401256" w:rsidRDefault="00B81E95" w:rsidP="00B81E95">
      <w:pPr>
        <w:pStyle w:val="a3"/>
        <w:spacing w:after="200" w:line="276" w:lineRule="auto"/>
        <w:rPr>
          <w:color w:val="000000"/>
          <w:sz w:val="28"/>
          <w:shd w:val="clear" w:color="auto" w:fill="FFFFFF"/>
        </w:rPr>
      </w:pPr>
      <w:r w:rsidRPr="00401256">
        <w:rPr>
          <w:color w:val="000000"/>
          <w:sz w:val="28"/>
        </w:rPr>
        <w:t xml:space="preserve">А теперь я прошу вас выбрать </w:t>
      </w:r>
      <w:r w:rsidRPr="00401256">
        <w:rPr>
          <w:color w:val="000000"/>
          <w:sz w:val="28"/>
          <w:shd w:val="clear" w:color="auto" w:fill="FFFFFF"/>
        </w:rPr>
        <w:t>по 1-2 предложения и закончить их. (Каждый ученик выбирает по 1-2 предложения и заканчивает их.)</w:t>
      </w:r>
    </w:p>
    <w:p w:rsidR="00B81E95" w:rsidRDefault="00B81E95" w:rsidP="00B81E95">
      <w:pPr>
        <w:pStyle w:val="a3"/>
        <w:spacing w:after="200" w:line="276" w:lineRule="auto"/>
        <w:rPr>
          <w:color w:val="000000"/>
          <w:shd w:val="clear" w:color="auto" w:fill="FFFFFF"/>
        </w:rPr>
      </w:pPr>
    </w:p>
    <w:p w:rsidR="006E509B" w:rsidRPr="006E509B" w:rsidRDefault="00B81E95" w:rsidP="00B81E95">
      <w:pPr>
        <w:pStyle w:val="a3"/>
        <w:numPr>
          <w:ilvl w:val="0"/>
          <w:numId w:val="8"/>
        </w:numPr>
        <w:spacing w:after="200" w:line="276" w:lineRule="auto"/>
        <w:rPr>
          <w:b/>
          <w:sz w:val="28"/>
        </w:rPr>
      </w:pPr>
      <w:r w:rsidRPr="006E509B">
        <w:rPr>
          <w:b/>
          <w:color w:val="000000"/>
          <w:sz w:val="28"/>
          <w:shd w:val="clear" w:color="auto" w:fill="FFFFFF"/>
        </w:rPr>
        <w:t xml:space="preserve">Домашнее задание. </w:t>
      </w:r>
    </w:p>
    <w:p w:rsidR="00B81E95" w:rsidRPr="006E509B" w:rsidRDefault="006E509B" w:rsidP="006E509B">
      <w:pPr>
        <w:spacing w:after="200" w:line="276" w:lineRule="auto"/>
        <w:ind w:left="360"/>
        <w:rPr>
          <w:b/>
          <w:sz w:val="28"/>
        </w:rPr>
      </w:pPr>
      <w:r w:rsidRPr="006E509B">
        <w:rPr>
          <w:rFonts w:eastAsia="+mn-ea"/>
          <w:b/>
          <w:bCs/>
          <w:color w:val="0D0D0D"/>
          <w:position w:val="1"/>
          <w:sz w:val="28"/>
          <w:szCs w:val="56"/>
        </w:rPr>
        <w:t xml:space="preserve">На «3»: п.30, 31.  № 223 </w:t>
      </w:r>
      <w:proofErr w:type="gramStart"/>
      <w:r w:rsidRPr="006E509B">
        <w:rPr>
          <w:rFonts w:eastAsia="+mn-ea"/>
          <w:b/>
          <w:bCs/>
          <w:color w:val="0D0D0D"/>
          <w:position w:val="1"/>
          <w:sz w:val="28"/>
          <w:szCs w:val="56"/>
        </w:rPr>
        <w:t xml:space="preserve">( </w:t>
      </w:r>
      <w:proofErr w:type="gramEnd"/>
      <w:r w:rsidRPr="006E509B">
        <w:rPr>
          <w:rFonts w:eastAsia="+mn-ea"/>
          <w:b/>
          <w:bCs/>
          <w:color w:val="0D0D0D"/>
          <w:position w:val="1"/>
          <w:sz w:val="28"/>
          <w:szCs w:val="56"/>
        </w:rPr>
        <w:t>а, б).</w:t>
      </w:r>
      <w:r w:rsidRPr="006E509B">
        <w:rPr>
          <w:rFonts w:eastAsia="+mn-ea"/>
          <w:b/>
          <w:bCs/>
          <w:color w:val="0D0D0D"/>
          <w:position w:val="1"/>
          <w:sz w:val="28"/>
          <w:szCs w:val="56"/>
        </w:rPr>
        <w:br/>
      </w:r>
      <w:r w:rsidRPr="006E509B">
        <w:rPr>
          <w:rFonts w:eastAsia="+mn-ea"/>
          <w:b/>
          <w:bCs/>
          <w:color w:val="0D0D0D"/>
          <w:position w:val="1"/>
          <w:sz w:val="28"/>
          <w:szCs w:val="56"/>
        </w:rPr>
        <w:br/>
        <w:t xml:space="preserve">На «4»: п.30, 31.  № 223 </w:t>
      </w:r>
      <w:proofErr w:type="gramStart"/>
      <w:r w:rsidRPr="006E509B">
        <w:rPr>
          <w:rFonts w:eastAsia="+mn-ea"/>
          <w:b/>
          <w:bCs/>
          <w:color w:val="0D0D0D"/>
          <w:position w:val="1"/>
          <w:sz w:val="28"/>
          <w:szCs w:val="56"/>
        </w:rPr>
        <w:t xml:space="preserve">( </w:t>
      </w:r>
      <w:proofErr w:type="gramEnd"/>
      <w:r w:rsidRPr="006E509B">
        <w:rPr>
          <w:rFonts w:eastAsia="+mn-ea"/>
          <w:b/>
          <w:bCs/>
          <w:color w:val="0D0D0D"/>
          <w:position w:val="1"/>
          <w:sz w:val="28"/>
          <w:szCs w:val="56"/>
        </w:rPr>
        <w:t>а, б); № 224.</w:t>
      </w:r>
      <w:r w:rsidRPr="006E509B">
        <w:rPr>
          <w:rFonts w:eastAsia="+mn-ea"/>
          <w:b/>
          <w:bCs/>
          <w:color w:val="0D0D0D"/>
          <w:position w:val="1"/>
          <w:sz w:val="28"/>
          <w:szCs w:val="56"/>
        </w:rPr>
        <w:br/>
      </w:r>
      <w:r w:rsidRPr="006E509B">
        <w:rPr>
          <w:rFonts w:eastAsia="+mn-ea"/>
          <w:b/>
          <w:bCs/>
          <w:color w:val="0D0D0D"/>
          <w:position w:val="1"/>
          <w:sz w:val="28"/>
          <w:szCs w:val="56"/>
        </w:rPr>
        <w:br/>
        <w:t xml:space="preserve">На «5»: п.30, 31.  № 223 </w:t>
      </w:r>
      <w:proofErr w:type="gramStart"/>
      <w:r w:rsidRPr="006E509B">
        <w:rPr>
          <w:rFonts w:eastAsia="+mn-ea"/>
          <w:b/>
          <w:bCs/>
          <w:color w:val="0D0D0D"/>
          <w:position w:val="1"/>
          <w:sz w:val="28"/>
          <w:szCs w:val="56"/>
        </w:rPr>
        <w:t xml:space="preserve">( </w:t>
      </w:r>
      <w:proofErr w:type="gramEnd"/>
      <w:r w:rsidRPr="006E509B">
        <w:rPr>
          <w:rFonts w:eastAsia="+mn-ea"/>
          <w:b/>
          <w:bCs/>
          <w:color w:val="0D0D0D"/>
          <w:position w:val="1"/>
          <w:sz w:val="28"/>
          <w:szCs w:val="56"/>
        </w:rPr>
        <w:t>а, б); № 224;</w:t>
      </w:r>
      <w:r w:rsidRPr="006E509B">
        <w:rPr>
          <w:rFonts w:eastAsia="+mn-ea"/>
          <w:b/>
          <w:bCs/>
          <w:color w:val="0D0D0D"/>
          <w:position w:val="1"/>
          <w:sz w:val="28"/>
          <w:szCs w:val="56"/>
        </w:rPr>
        <w:br/>
        <w:t>приготовить кластер: разновидности треугольника в зависимости от его сторон и углов</w:t>
      </w:r>
      <w:r w:rsidRPr="006E509B">
        <w:rPr>
          <w:rFonts w:eastAsia="+mn-ea"/>
          <w:bCs/>
          <w:color w:val="0D0D0D"/>
          <w:position w:val="1"/>
          <w:sz w:val="22"/>
          <w:szCs w:val="56"/>
        </w:rPr>
        <w:t>.</w:t>
      </w:r>
    </w:p>
    <w:p w:rsidR="00B81E95" w:rsidRPr="00B81E95" w:rsidRDefault="00B81E95" w:rsidP="00B81E95">
      <w:pPr>
        <w:spacing w:after="200" w:line="276" w:lineRule="auto"/>
        <w:rPr>
          <w:b/>
        </w:rPr>
      </w:pPr>
    </w:p>
    <w:p w:rsidR="00B81E95" w:rsidRPr="00B81E95" w:rsidRDefault="00B81E95" w:rsidP="00B81E95">
      <w:pPr>
        <w:spacing w:before="100" w:beforeAutospacing="1" w:after="100" w:afterAutospacing="1"/>
        <w:rPr>
          <w:color w:val="000000"/>
          <w:sz w:val="28"/>
        </w:rPr>
      </w:pPr>
      <w:r w:rsidRPr="00B81E95">
        <w:rPr>
          <w:color w:val="000000"/>
          <w:sz w:val="28"/>
        </w:rPr>
        <w:t xml:space="preserve">Закончить урок мне хочется словами одного мудреца: </w:t>
      </w:r>
    </w:p>
    <w:p w:rsidR="00B81E95" w:rsidRPr="006E509B" w:rsidRDefault="00B81E95" w:rsidP="00B81E95">
      <w:pPr>
        <w:spacing w:before="100" w:beforeAutospacing="1" w:after="100" w:afterAutospacing="1"/>
        <w:rPr>
          <w:b/>
          <w:sz w:val="32"/>
        </w:rPr>
      </w:pPr>
      <w:r w:rsidRPr="006E509B">
        <w:rPr>
          <w:b/>
          <w:color w:val="000000"/>
          <w:sz w:val="32"/>
        </w:rPr>
        <w:t>«В</w:t>
      </w:r>
      <w:r w:rsidRPr="006E509B">
        <w:rPr>
          <w:b/>
          <w:sz w:val="32"/>
        </w:rPr>
        <w:t xml:space="preserve">ысшее проявление духа - это разум. Высшее проявление разума - это геометрия. Клетка геометрии - треугольник. Он так же неисчерпаем, как и Вселенная». </w:t>
      </w:r>
    </w:p>
    <w:p w:rsidR="00B81E95" w:rsidRPr="00B81E95" w:rsidRDefault="00B81E95" w:rsidP="00B81E95">
      <w:pPr>
        <w:spacing w:before="100" w:beforeAutospacing="1" w:after="100" w:afterAutospacing="1"/>
        <w:rPr>
          <w:sz w:val="28"/>
        </w:rPr>
      </w:pPr>
      <w:r w:rsidRPr="00B81E95">
        <w:rPr>
          <w:sz w:val="28"/>
        </w:rPr>
        <w:t xml:space="preserve">Надеюсь, наш урок подтверждает эти слова. </w:t>
      </w:r>
    </w:p>
    <w:p w:rsidR="00B256A6" w:rsidRPr="00401256" w:rsidRDefault="00B81E95" w:rsidP="00B81E95">
      <w:pPr>
        <w:ind w:left="360"/>
        <w:rPr>
          <w:sz w:val="28"/>
        </w:rPr>
      </w:pPr>
      <w:r w:rsidRPr="00401256">
        <w:rPr>
          <w:sz w:val="28"/>
        </w:rPr>
        <w:t>Спасибо всем за урок.</w:t>
      </w:r>
    </w:p>
    <w:sectPr w:rsidR="00B256A6" w:rsidRPr="00401256" w:rsidSect="00C36543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3" type="#_x0000_t75" style="width:11.25pt;height:11.25pt" o:bullet="t">
        <v:imagedata r:id="rId1" o:title="msoCC05"/>
      </v:shape>
    </w:pict>
  </w:numPicBullet>
  <w:numPicBullet w:numPicBulletId="1">
    <w:pict>
      <v:shape id="_x0000_i1104" type="#_x0000_t75" style="width:9pt;height:9pt" o:bullet="t">
        <v:imagedata r:id="rId2" o:title="BD10267_"/>
      </v:shape>
    </w:pict>
  </w:numPicBullet>
  <w:abstractNum w:abstractNumId="0">
    <w:nsid w:val="04403F74"/>
    <w:multiLevelType w:val="hybridMultilevel"/>
    <w:tmpl w:val="741CEF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F9E5B96"/>
    <w:multiLevelType w:val="hybridMultilevel"/>
    <w:tmpl w:val="8B6E7C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9F1191"/>
    <w:multiLevelType w:val="hybridMultilevel"/>
    <w:tmpl w:val="4F4098EE"/>
    <w:lvl w:ilvl="0" w:tplc="E84E9A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1242BD"/>
    <w:multiLevelType w:val="hybridMultilevel"/>
    <w:tmpl w:val="C26E8ECA"/>
    <w:lvl w:ilvl="0" w:tplc="69C65D40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2924A8"/>
    <w:multiLevelType w:val="hybridMultilevel"/>
    <w:tmpl w:val="564C30E6"/>
    <w:lvl w:ilvl="0" w:tplc="6DB6566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415517"/>
    <w:multiLevelType w:val="hybridMultilevel"/>
    <w:tmpl w:val="BD063A7E"/>
    <w:lvl w:ilvl="0" w:tplc="68283E2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C73378"/>
    <w:multiLevelType w:val="hybridMultilevel"/>
    <w:tmpl w:val="CE485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80F9E"/>
    <w:multiLevelType w:val="hybridMultilevel"/>
    <w:tmpl w:val="564C30E6"/>
    <w:lvl w:ilvl="0" w:tplc="6DB6566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240D13"/>
    <w:multiLevelType w:val="hybridMultilevel"/>
    <w:tmpl w:val="68F0588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3850AE"/>
    <w:multiLevelType w:val="hybridMultilevel"/>
    <w:tmpl w:val="5D5648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C57EAF"/>
    <w:multiLevelType w:val="hybridMultilevel"/>
    <w:tmpl w:val="97AC185C"/>
    <w:lvl w:ilvl="0" w:tplc="E93C425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3A72BA"/>
    <w:multiLevelType w:val="hybridMultilevel"/>
    <w:tmpl w:val="E514B5C2"/>
    <w:lvl w:ilvl="0" w:tplc="2DC6682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4"/>
  </w:num>
  <w:num w:numId="5">
    <w:abstractNumId w:val="9"/>
  </w:num>
  <w:num w:numId="6">
    <w:abstractNumId w:val="7"/>
  </w:num>
  <w:num w:numId="7">
    <w:abstractNumId w:val="11"/>
  </w:num>
  <w:num w:numId="8">
    <w:abstractNumId w:val="8"/>
  </w:num>
  <w:num w:numId="9">
    <w:abstractNumId w:val="6"/>
  </w:num>
  <w:num w:numId="10">
    <w:abstractNumId w:val="5"/>
  </w:num>
  <w:num w:numId="11">
    <w:abstractNumId w:val="2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7F8E"/>
    <w:rsid w:val="00017247"/>
    <w:rsid w:val="00037960"/>
    <w:rsid w:val="001D5980"/>
    <w:rsid w:val="0021318A"/>
    <w:rsid w:val="002E7968"/>
    <w:rsid w:val="00324FA2"/>
    <w:rsid w:val="003F3665"/>
    <w:rsid w:val="00401256"/>
    <w:rsid w:val="00411B62"/>
    <w:rsid w:val="00462BD3"/>
    <w:rsid w:val="004672BA"/>
    <w:rsid w:val="004A2A85"/>
    <w:rsid w:val="00575234"/>
    <w:rsid w:val="00587F8E"/>
    <w:rsid w:val="005A48E2"/>
    <w:rsid w:val="00600F4F"/>
    <w:rsid w:val="00601B39"/>
    <w:rsid w:val="00631567"/>
    <w:rsid w:val="006E1B03"/>
    <w:rsid w:val="006E509B"/>
    <w:rsid w:val="006F27A6"/>
    <w:rsid w:val="0077438D"/>
    <w:rsid w:val="007A2E25"/>
    <w:rsid w:val="007B6BDE"/>
    <w:rsid w:val="007D00FC"/>
    <w:rsid w:val="008D45F3"/>
    <w:rsid w:val="00964B0E"/>
    <w:rsid w:val="00985E36"/>
    <w:rsid w:val="009D6F5E"/>
    <w:rsid w:val="00A0626F"/>
    <w:rsid w:val="00A51542"/>
    <w:rsid w:val="00B256A6"/>
    <w:rsid w:val="00B45388"/>
    <w:rsid w:val="00B81E95"/>
    <w:rsid w:val="00B96111"/>
    <w:rsid w:val="00C2584F"/>
    <w:rsid w:val="00C36543"/>
    <w:rsid w:val="00C81864"/>
    <w:rsid w:val="00C84AE2"/>
    <w:rsid w:val="00CA353F"/>
    <w:rsid w:val="00CA71C1"/>
    <w:rsid w:val="00D96CCF"/>
    <w:rsid w:val="00DA4FF5"/>
    <w:rsid w:val="00DB3BDD"/>
    <w:rsid w:val="00EC0610"/>
    <w:rsid w:val="00F32DF5"/>
    <w:rsid w:val="00F3578C"/>
    <w:rsid w:val="00FC07E2"/>
    <w:rsid w:val="00FC1021"/>
    <w:rsid w:val="00FC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3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53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52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234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rsid w:val="005752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324FA2"/>
    <w:pPr>
      <w:spacing w:before="100" w:beforeAutospacing="1" w:after="100" w:afterAutospacing="1"/>
    </w:pPr>
  </w:style>
  <w:style w:type="table" w:customStyle="1" w:styleId="1">
    <w:name w:val="Сетка таблицы1"/>
    <w:basedOn w:val="a1"/>
    <w:next w:val="a6"/>
    <w:uiPriority w:val="59"/>
    <w:rsid w:val="00324F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2E796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3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53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52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234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rsid w:val="005752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324FA2"/>
    <w:pPr>
      <w:spacing w:before="100" w:beforeAutospacing="1" w:after="100" w:afterAutospacing="1"/>
    </w:pPr>
  </w:style>
  <w:style w:type="table" w:customStyle="1" w:styleId="1">
    <w:name w:val="Сетка таблицы1"/>
    <w:basedOn w:val="a1"/>
    <w:next w:val="a6"/>
    <w:uiPriority w:val="59"/>
    <w:rsid w:val="00324F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2E79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EA27D-7E07-467B-8252-AAE52584C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1120</TotalTime>
  <Pages>12</Pages>
  <Words>1558</Words>
  <Characters>8882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2016-11-23T17:23:00Z</cp:lastPrinted>
  <dcterms:created xsi:type="dcterms:W3CDTF">2016-11-19T15:15:00Z</dcterms:created>
  <dcterms:modified xsi:type="dcterms:W3CDTF">2016-11-23T17:23:00Z</dcterms:modified>
</cp:coreProperties>
</file>