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A1" w:rsidRPr="00AE7072" w:rsidRDefault="00ED61A1" w:rsidP="005A7311">
      <w:pPr>
        <w:pStyle w:val="a5"/>
        <w:spacing w:after="0"/>
        <w:jc w:val="center"/>
        <w:rPr>
          <w:b/>
          <w:bCs/>
          <w:color w:val="333333"/>
        </w:rPr>
      </w:pPr>
      <w:r w:rsidRPr="00AE7072">
        <w:rPr>
          <w:b/>
          <w:bCs/>
          <w:color w:val="333333"/>
        </w:rPr>
        <w:t xml:space="preserve">Конспект урока № </w:t>
      </w:r>
      <w:r w:rsidR="006C4622" w:rsidRPr="00AE7072">
        <w:rPr>
          <w:b/>
          <w:bCs/>
          <w:color w:val="333333"/>
        </w:rPr>
        <w:t>77</w:t>
      </w:r>
    </w:p>
    <w:p w:rsidR="005A7311" w:rsidRPr="00AE7072" w:rsidRDefault="005A7311" w:rsidP="005A7311">
      <w:pPr>
        <w:pStyle w:val="a5"/>
        <w:spacing w:after="0"/>
        <w:jc w:val="center"/>
        <w:rPr>
          <w:bCs/>
          <w:color w:val="333333"/>
        </w:rPr>
      </w:pPr>
      <w:r w:rsidRPr="00AE7072">
        <w:rPr>
          <w:b/>
          <w:bCs/>
          <w:color w:val="333333"/>
        </w:rPr>
        <w:t>Класс 11</w:t>
      </w:r>
      <w:r w:rsidR="006C4622" w:rsidRPr="00AE7072">
        <w:rPr>
          <w:b/>
          <w:bCs/>
          <w:color w:val="333333"/>
        </w:rPr>
        <w:t xml:space="preserve"> </w:t>
      </w:r>
      <w:proofErr w:type="gramStart"/>
      <w:r w:rsidRPr="00AE7072">
        <w:rPr>
          <w:bCs/>
          <w:color w:val="333333"/>
        </w:rPr>
        <w:t xml:space="preserve">( </w:t>
      </w:r>
      <w:proofErr w:type="gramEnd"/>
      <w:r w:rsidRPr="00AE7072">
        <w:rPr>
          <w:bCs/>
          <w:color w:val="333333"/>
        </w:rPr>
        <w:t>углубленное изучение)</w:t>
      </w:r>
    </w:p>
    <w:p w:rsidR="005A7311" w:rsidRPr="00AE7072" w:rsidRDefault="005A7311" w:rsidP="005A7311">
      <w:pPr>
        <w:pStyle w:val="a5"/>
        <w:spacing w:after="0"/>
        <w:jc w:val="center"/>
        <w:rPr>
          <w:bCs/>
          <w:color w:val="333333"/>
        </w:rPr>
      </w:pPr>
      <w:r w:rsidRPr="00AE7072">
        <w:rPr>
          <w:b/>
          <w:bCs/>
          <w:color w:val="333333"/>
        </w:rPr>
        <w:t xml:space="preserve">Тема: </w:t>
      </w:r>
      <w:bookmarkStart w:id="0" w:name="_GoBack"/>
      <w:r w:rsidR="006C4622" w:rsidRPr="00AE7072">
        <w:rPr>
          <w:b/>
          <w:bCs/>
          <w:color w:val="333333"/>
          <w:shd w:val="clear" w:color="auto" w:fill="F5F5F5"/>
        </w:rPr>
        <w:t>Технология поиска и хранения информации.</w:t>
      </w:r>
      <w:bookmarkEnd w:id="0"/>
    </w:p>
    <w:p w:rsidR="00ED61A1" w:rsidRPr="00AE7072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Оборудование: </w:t>
      </w:r>
      <w:proofErr w:type="spell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медиапроектор</w:t>
      </w:r>
      <w:proofErr w:type="spell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компьютерный класс, экран.</w:t>
      </w:r>
    </w:p>
    <w:p w:rsidR="00ED61A1" w:rsidRPr="00AE7072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комбинированный урок.</w:t>
      </w:r>
    </w:p>
    <w:p w:rsidR="00ED61A1" w:rsidRPr="00AE7072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A7311"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45 минут</w:t>
      </w:r>
    </w:p>
    <w:p w:rsidR="00ED61A1" w:rsidRPr="00AE7072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урок: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лекция с элементами беседы, практическая работа за ЭВМ.</w:t>
      </w:r>
    </w:p>
    <w:p w:rsidR="00ED61A1" w:rsidRPr="00AE7072" w:rsidRDefault="00ED61A1" w:rsidP="005A731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урока: 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понятием реляционных баз данных, рассказать о многотабличных базах данных и связывании таблиц; научить создавать многотабличные базы данных.</w:t>
      </w: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ED61A1" w:rsidRPr="00AE7072" w:rsidRDefault="00ED61A1" w:rsidP="005A731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урока: </w:t>
      </w:r>
    </w:p>
    <w:p w:rsidR="00ED61A1" w:rsidRPr="00AE7072" w:rsidRDefault="00ED61A1" w:rsidP="005A7311">
      <w:pPr>
        <w:numPr>
          <w:ilvl w:val="0"/>
          <w:numId w:val="1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Обучающие: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сформировать представление о понятиях: "многотабличная база данных", раскрыть и показать их назначение. Повторить понятие структуры базы данных.</w:t>
      </w:r>
    </w:p>
    <w:p w:rsidR="00ED61A1" w:rsidRPr="00AE7072" w:rsidRDefault="00ED61A1" w:rsidP="005A7311">
      <w:pPr>
        <w:numPr>
          <w:ilvl w:val="0"/>
          <w:numId w:val="1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E70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Развивающие</w:t>
      </w:r>
      <w:proofErr w:type="gramEnd"/>
      <w:r w:rsidRPr="00AE70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продолжить формирование общеучебных умений и навыков (умение анализировать, составление опорного конспекта), расширение кругозора учащихся, развитие познавательных процессов. </w:t>
      </w:r>
    </w:p>
    <w:p w:rsidR="00ED61A1" w:rsidRPr="00AE7072" w:rsidRDefault="00ED61A1" w:rsidP="005A7311">
      <w:pPr>
        <w:numPr>
          <w:ilvl w:val="0"/>
          <w:numId w:val="1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Воспитательные: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способствовать у учащихся воспитанию аккуратности, точности, исполнительности, развитие интереса к предмету "информационные технологии", воспитание информационной культуры учащихся. </w:t>
      </w:r>
    </w:p>
    <w:p w:rsidR="00ED61A1" w:rsidRPr="00AE7072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Оборудование и </w:t>
      </w:r>
      <w:proofErr w:type="gramStart"/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61A1" w:rsidRPr="00AE7072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компьютеры;</w:t>
      </w:r>
    </w:p>
    <w:p w:rsidR="00ED61A1" w:rsidRPr="00AE7072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проектор; </w:t>
      </w:r>
    </w:p>
    <w:p w:rsidR="00ED61A1" w:rsidRPr="00AE7072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экран. </w:t>
      </w:r>
    </w:p>
    <w:p w:rsidR="00ED61A1" w:rsidRPr="00AE7072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презентация-тест, </w:t>
      </w:r>
      <w:r w:rsidR="00923541"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презентация </w:t>
      </w:r>
      <w:proofErr w:type="gramStart"/>
      <w:r w:rsidR="00923541"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–т</w:t>
      </w:r>
      <w:proofErr w:type="gramEnd"/>
      <w:r w:rsidR="00923541"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еория, 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составленная в программе </w:t>
      </w:r>
      <w:proofErr w:type="spell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Ms</w:t>
      </w:r>
      <w:proofErr w:type="spell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6" w:history="1">
        <w:r w:rsidRPr="00AE707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 xml:space="preserve">приложение </w:t>
        </w:r>
        <w:r w:rsidR="006C4622" w:rsidRPr="00AE707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4</w:t>
        </w:r>
      </w:hyperlink>
      <w:r w:rsidR="00923541" w:rsidRPr="00AE7072">
        <w:rPr>
          <w:rFonts w:ascii="Times New Roman" w:hAnsi="Times New Roman" w:cs="Times New Roman"/>
          <w:sz w:val="24"/>
          <w:szCs w:val="24"/>
        </w:rPr>
        <w:t xml:space="preserve"> и </w:t>
      </w:r>
      <w:r w:rsidR="006C4622" w:rsidRPr="00AE7072">
        <w:rPr>
          <w:rFonts w:ascii="Times New Roman" w:hAnsi="Times New Roman" w:cs="Times New Roman"/>
          <w:sz w:val="24"/>
          <w:szCs w:val="24"/>
        </w:rPr>
        <w:t>5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  <w:r w:rsidR="00923541"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61A1" w:rsidRPr="00AE7072" w:rsidRDefault="00ED61A1" w:rsidP="005A7311">
      <w:pPr>
        <w:numPr>
          <w:ilvl w:val="0"/>
          <w:numId w:val="2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для учащихся (</w:t>
      </w:r>
      <w:hyperlink r:id="rId7" w:history="1">
        <w:r w:rsidRPr="00AE707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 xml:space="preserve">приложение </w:t>
        </w:r>
        <w:r w:rsidR="006C4622" w:rsidRPr="00AE707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1</w:t>
        </w:r>
      </w:hyperlink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8" w:history="1">
        <w:r w:rsidRPr="00AE707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 xml:space="preserve">приложение </w:t>
        </w:r>
        <w:r w:rsidR="006C4622" w:rsidRPr="00AE707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2</w:t>
        </w:r>
      </w:hyperlink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9" w:history="1">
        <w:r w:rsidRPr="00AE707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 xml:space="preserve">приложение </w:t>
        </w:r>
        <w:r w:rsidR="006C4622" w:rsidRPr="00AE7072">
          <w:rPr>
            <w:rFonts w:ascii="Times New Roman" w:eastAsia="Times New Roman" w:hAnsi="Times New Roman" w:cs="Times New Roman"/>
            <w:color w:val="008738"/>
            <w:sz w:val="24"/>
            <w:szCs w:val="24"/>
            <w:lang w:eastAsia="ru-RU"/>
          </w:rPr>
          <w:t>3</w:t>
        </w:r>
      </w:hyperlink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D61A1" w:rsidRPr="00AE7072" w:rsidRDefault="00ED61A1" w:rsidP="005A731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урока:</w:t>
      </w: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61A1" w:rsidRPr="00AE7072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момент. Постановка цели.</w:t>
      </w:r>
    </w:p>
    <w:p w:rsidR="00ED61A1" w:rsidRPr="00AE7072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 знаний. Повторение </w:t>
      </w:r>
      <w:proofErr w:type="gram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пройденного</w:t>
      </w:r>
      <w:proofErr w:type="gram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D61A1" w:rsidRPr="00AE7072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знаний.</w:t>
      </w:r>
    </w:p>
    <w:p w:rsidR="00ED61A1" w:rsidRPr="00AE7072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нового материала.</w:t>
      </w:r>
    </w:p>
    <w:p w:rsidR="00ED61A1" w:rsidRPr="00AE7072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умений и навыков.</w:t>
      </w:r>
    </w:p>
    <w:p w:rsidR="00ED61A1" w:rsidRPr="00AE7072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обучения.</w:t>
      </w:r>
    </w:p>
    <w:p w:rsidR="00ED61A1" w:rsidRPr="00AE7072" w:rsidRDefault="00ED61A1" w:rsidP="005A7311">
      <w:pPr>
        <w:numPr>
          <w:ilvl w:val="0"/>
          <w:numId w:val="3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Домашнее задание. </w:t>
      </w:r>
    </w:p>
    <w:p w:rsidR="00ED61A1" w:rsidRPr="00AE7072" w:rsidRDefault="00ED61A1" w:rsidP="005A7311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1"/>
        <w:gridCol w:w="8293"/>
        <w:gridCol w:w="2895"/>
        <w:gridCol w:w="2590"/>
      </w:tblGrid>
      <w:tr w:rsidR="00ED61A1" w:rsidRPr="00AE7072" w:rsidTr="00AE7072">
        <w:trPr>
          <w:trHeight w:val="404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Психолого-педагогическое обоснование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Прогнозируемая деятельность ученика</w:t>
            </w:r>
          </w:p>
        </w:tc>
      </w:tr>
      <w:tr w:rsidR="00ED61A1" w:rsidRPr="00AE7072" w:rsidTr="00AE7072">
        <w:trPr>
          <w:trHeight w:val="142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Организационный момент. Постановка цели (2 мин)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Доклад дежурных. Приветствие учителя.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Сегодня мы продолжим изучение СУБД </w:t>
            </w:r>
            <w:proofErr w:type="spellStart"/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Access</w:t>
            </w:r>
            <w:proofErr w:type="spellEnd"/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 сначала нам необходимо повторить пройденный материал.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Психологическая подготовка учащихся к работе. Полная готовность класса, быстрое 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включение в деловой ритм.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Подготовка и настрой на учебную деятельность.</w:t>
            </w:r>
          </w:p>
        </w:tc>
      </w:tr>
      <w:tr w:rsidR="00ED61A1" w:rsidRPr="00AE7072" w:rsidTr="00AE7072">
        <w:trPr>
          <w:trHeight w:val="142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Контроль знаний. Повторение </w:t>
            </w:r>
            <w:proofErr w:type="gramStart"/>
            <w:r w:rsidRPr="00AE7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AE7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.(10 мин)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Предлагаю воспользоваться компьютером.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(учитель поясняет, где можно найти файл с тестом)</w:t>
            </w:r>
            <w:r w:rsidRPr="00AE7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Закончив тест, ученики получают оценки, а учитель выясняет первоначальные знания учащихся).</w:t>
            </w:r>
            <w:proofErr w:type="gramEnd"/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 качество выполнения домашнего задания и усвоения материала, изучаемого на предшествующем уроке.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форма работы учащихся</w:t>
            </w:r>
          </w:p>
        </w:tc>
      </w:tr>
      <w:tr w:rsidR="00ED61A1" w:rsidRPr="00AE7072" w:rsidTr="00AE7072">
        <w:trPr>
          <w:trHeight w:val="142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Обобщение знаний. (3 мин)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Как можно осуществить поиск данных в БД?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(фильтры, запросы)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Кто из предложенных поисков предоставляет больше возможностей?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(запросы)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Чем отличается запрос от фильтра?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(фильтр привязан к конкретной таблице, а запрос является самостоятельным объектом БД)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прошлых уроках мы создавали базу данных, состоящую из одной таблицы. Сегодня мы узнаем, что таблиц в БД может быть несколько</w:t>
            </w:r>
            <w:r w:rsidR="00AE7072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они связаны некоторым соотношением.</w:t>
            </w:r>
            <w:r w:rsidR="00AE7072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E7072" w:rsidRPr="00AE7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Как называется такая БД?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Мотивационная установка. Нацеливание учащихся на учебную деятельность.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7072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E7072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Самоконтроль и контроль полученных ранее знаний, мотивация на пополнение знаний.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61A1" w:rsidRPr="00AE7072" w:rsidTr="00AE7072">
        <w:trPr>
          <w:trHeight w:val="142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Изучение нового материала (15 мин)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 базе данных храниться слишком много данных, а таблица содержит большое количество полей, то эту таблицу необходимо нормализовать.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Обычно в результате нормализации получается многотабличная </w:t>
            </w:r>
            <w:r w:rsidRPr="00AE7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БД. </w:t>
            </w:r>
          </w:p>
          <w:p w:rsidR="007F45A8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БД может считаться нормализованной, если выполнены </w:t>
            </w:r>
            <w:r w:rsidR="007F45A8" w:rsidRPr="00AE7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некоторые. Какие это условия?</w:t>
            </w:r>
          </w:p>
          <w:p w:rsidR="00ED61A1" w:rsidRPr="00AE7072" w:rsidRDefault="00AE7072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  <w:r w:rsidR="00ED61A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имеет главный ключ,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все поля каждой таблицы зависят только от главного ключа целиком,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в таблице отсутствуют группы повторяющихся</w:t>
            </w:r>
            <w:r w:rsidR="00E12C4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значений.</w:t>
            </w:r>
          </w:p>
          <w:p w:rsidR="00ED61A1" w:rsidRPr="00AE7072" w:rsidRDefault="00E12C4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Создавать таблицы в БД вы научились на прошлых уроках</w:t>
            </w:r>
            <w:proofErr w:type="gramStart"/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61A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ED61A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редлагаю 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связать таблицы </w:t>
            </w:r>
            <w:r w:rsidR="00ED61A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баз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данных КАРТА МИРА и научиться отбирать информацию из многотабличной БД</w:t>
            </w:r>
          </w:p>
          <w:p w:rsidR="00ED61A1" w:rsidRPr="00AE7072" w:rsidRDefault="00E12C41" w:rsidP="00AE707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Какого типа могут быть связи в БД?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связь </w:t>
            </w:r>
            <w:r w:rsidRPr="00AE70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"один-к-одному"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каждой записи в одной таблице соответствует только одна запись из другой таблицы;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связь </w:t>
            </w:r>
            <w:r w:rsidRPr="00AE70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"один-ко-многим"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каждой </w:t>
            </w:r>
            <w:proofErr w:type="gramStart"/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записи</w:t>
            </w:r>
            <w:proofErr w:type="gramEnd"/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 одной (главной) таблице могут соответствовать несколько записей в другой (подчиненной) таблице;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связь </w:t>
            </w:r>
            <w:r w:rsidRPr="00AE707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"многие-ко-многим"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одной записи в первой таблице могут соответствовать несколько записей во второй таблице и, наоборот.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Связанные таблицы представляют собой единую базу данных, в которой можно создавать новые таблицы, а также запросы и отчеты.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результате у нас получи</w:t>
            </w:r>
            <w:r w:rsidR="00E12C4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тся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база данных, состоящая из 3 связанных таблиц.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Выполните задания </w:t>
            </w:r>
            <w:r w:rsidR="00E12C4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приложении </w:t>
            </w:r>
            <w:r w:rsidR="00E12C4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привязка общих знаний к данному материалу.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Метод: частично-поисковый, формирование умений и навыков.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работа над созданием базы данных.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Самоконтроль и контроль полученных ранее знаний, мотивация на пополнение знаний.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знаний и умений.</w:t>
            </w:r>
          </w:p>
        </w:tc>
      </w:tr>
      <w:tr w:rsidR="00ED61A1" w:rsidRPr="00AE7072" w:rsidTr="00AE7072">
        <w:trPr>
          <w:trHeight w:val="1251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Закрепление умений и навыков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 мин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Выполните задания </w:t>
            </w:r>
            <w:r w:rsidR="00E12C4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4-11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приложении </w:t>
            </w:r>
            <w:r w:rsidR="00E12C4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(создание запросов).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закрепления полученных знаний и умений вам предстоит создать новую базу данных ФОНОТЕКА.</w:t>
            </w:r>
            <w:r w:rsidR="00E12C4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Приложение 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Применение знаний в измененных условиях. Формирование творческой личности учащихся.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работа за компьютером, применение знаний.</w:t>
            </w:r>
          </w:p>
        </w:tc>
      </w:tr>
      <w:tr w:rsidR="00ED61A1" w:rsidRPr="00AE7072" w:rsidTr="00AE7072">
        <w:trPr>
          <w:trHeight w:val="2195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Подведение итогов обучения(4 мин).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справились с работой?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какими трудностями вы столкнулись при выполнении заданий?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Достаточно ли практики для закрепления ваших знаний?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вопросы рассмотреть повторно?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</w:t>
            </w:r>
            <w:r w:rsidR="006C4622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полученные на этом уроке</w:t>
            </w:r>
            <w:r w:rsidR="006C4622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нам потребуются </w:t>
            </w:r>
            <w:r w:rsidR="006C4622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ВУЗЕ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где </w:t>
            </w:r>
            <w:r w:rsidR="006C4622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 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</w:t>
            </w:r>
            <w:r w:rsidR="006C4622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выполнять индивидуальные практические работа по созданию многотабличных баз данных.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Рефлексия.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связей полученных знаний с жизнью.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 беседа с учащимися.</w:t>
            </w:r>
          </w:p>
        </w:tc>
      </w:tr>
      <w:tr w:rsidR="00ED61A1" w:rsidRPr="00AE7072" w:rsidTr="00AE7072">
        <w:trPr>
          <w:trHeight w:val="546"/>
        </w:trPr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Домашнее задание(1 мин).</w:t>
            </w: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Параграф 3.4, </w:t>
            </w:r>
            <w:r w:rsidR="00E12C41"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ФОНОТЕКА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1A1" w:rsidRPr="00AE7072" w:rsidRDefault="00ED61A1" w:rsidP="00AE707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70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D61A1" w:rsidRPr="00AE7072" w:rsidRDefault="00ED61A1" w:rsidP="005A7311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Литература. </w:t>
      </w:r>
    </w:p>
    <w:p w:rsidR="00ED61A1" w:rsidRPr="00AE7072" w:rsidRDefault="00ED61A1" w:rsidP="005A7311">
      <w:pPr>
        <w:numPr>
          <w:ilvl w:val="0"/>
          <w:numId w:val="4"/>
        </w:numPr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Учебник по профильному курсу "Информатика и информационные технологии. 10-11 </w:t>
      </w:r>
      <w:proofErr w:type="spell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 Автор </w:t>
      </w:r>
      <w:proofErr w:type="spell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Угринович</w:t>
      </w:r>
      <w:proofErr w:type="spell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Н.Д.</w:t>
      </w:r>
    </w:p>
    <w:p w:rsidR="00EC37DF" w:rsidRPr="00AE7072" w:rsidRDefault="00ED61A1" w:rsidP="005A7311">
      <w:pPr>
        <w:numPr>
          <w:ilvl w:val="0"/>
          <w:numId w:val="4"/>
        </w:numPr>
        <w:ind w:left="375"/>
        <w:rPr>
          <w:rFonts w:ascii="Times New Roman" w:hAnsi="Times New Roman" w:cs="Times New Roman"/>
          <w:sz w:val="24"/>
          <w:szCs w:val="24"/>
        </w:rPr>
      </w:pPr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Информатика. Задачник - практикум в 2 т.\ Под ред. </w:t>
      </w:r>
      <w:proofErr w:type="spell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И.Г.Семакина</w:t>
      </w:r>
      <w:proofErr w:type="spell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Е.К.Хеннера</w:t>
      </w:r>
      <w:proofErr w:type="spellEnd"/>
      <w:r w:rsidRPr="00AE70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М.: Лаборатория Базовых Знаний, 2001 г.</w:t>
      </w:r>
    </w:p>
    <w:sectPr w:rsidR="00EC37DF" w:rsidRPr="00AE7072" w:rsidSect="00AE7072">
      <w:pgSz w:w="16838" w:h="11906" w:orient="landscape"/>
      <w:pgMar w:top="568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156"/>
    <w:multiLevelType w:val="multilevel"/>
    <w:tmpl w:val="8524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410C"/>
    <w:multiLevelType w:val="multilevel"/>
    <w:tmpl w:val="469C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E1E63"/>
    <w:multiLevelType w:val="multilevel"/>
    <w:tmpl w:val="ED98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76936"/>
    <w:multiLevelType w:val="multilevel"/>
    <w:tmpl w:val="F2A6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A1"/>
    <w:rsid w:val="000B23AA"/>
    <w:rsid w:val="00126FDB"/>
    <w:rsid w:val="00171D45"/>
    <w:rsid w:val="003D1D47"/>
    <w:rsid w:val="005A7311"/>
    <w:rsid w:val="006C4622"/>
    <w:rsid w:val="007F45A8"/>
    <w:rsid w:val="008279C8"/>
    <w:rsid w:val="00923541"/>
    <w:rsid w:val="00956A2E"/>
    <w:rsid w:val="009A6AEF"/>
    <w:rsid w:val="00A65926"/>
    <w:rsid w:val="00AE7072"/>
    <w:rsid w:val="00D04176"/>
    <w:rsid w:val="00E12C41"/>
    <w:rsid w:val="00E57412"/>
    <w:rsid w:val="00EC37DF"/>
    <w:rsid w:val="00E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6"/>
  </w:style>
  <w:style w:type="paragraph" w:styleId="1">
    <w:name w:val="heading 1"/>
    <w:basedOn w:val="a"/>
    <w:next w:val="a"/>
    <w:link w:val="10"/>
    <w:uiPriority w:val="99"/>
    <w:qFormat/>
    <w:rsid w:val="00D04176"/>
    <w:pPr>
      <w:keepNext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4176"/>
    <w:pPr>
      <w:keepNext/>
      <w:ind w:left="1701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4176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1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4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41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1A1"/>
    <w:rPr>
      <w:strike w:val="0"/>
      <w:dstrike w:val="0"/>
      <w:color w:val="008738"/>
      <w:u w:val="none"/>
      <w:effect w:val="none"/>
    </w:rPr>
  </w:style>
  <w:style w:type="paragraph" w:styleId="a5">
    <w:name w:val="Normal (Web)"/>
    <w:basedOn w:val="a"/>
    <w:uiPriority w:val="99"/>
    <w:unhideWhenUsed/>
    <w:rsid w:val="00ED61A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6"/>
  </w:style>
  <w:style w:type="paragraph" w:styleId="1">
    <w:name w:val="heading 1"/>
    <w:basedOn w:val="a"/>
    <w:next w:val="a"/>
    <w:link w:val="10"/>
    <w:uiPriority w:val="99"/>
    <w:qFormat/>
    <w:rsid w:val="00D04176"/>
    <w:pPr>
      <w:keepNext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4176"/>
    <w:pPr>
      <w:keepNext/>
      <w:ind w:left="1701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4176"/>
    <w:pPr>
      <w:keepNext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1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04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041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1A1"/>
    <w:rPr>
      <w:strike w:val="0"/>
      <w:dstrike w:val="0"/>
      <w:color w:val="008738"/>
      <w:u w:val="none"/>
      <w:effect w:val="none"/>
    </w:rPr>
  </w:style>
  <w:style w:type="paragraph" w:styleId="a5">
    <w:name w:val="Normal (Web)"/>
    <w:basedOn w:val="a"/>
    <w:uiPriority w:val="99"/>
    <w:unhideWhenUsed/>
    <w:rsid w:val="00ED61A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5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0364/pril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0364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0364/pril1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0364/pril4.m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Links>
    <vt:vector size="24" baseType="variant"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http://festival.1september.ru/articles/560364/pril4.mdb</vt:lpwstr>
      </vt:variant>
      <vt:variant>
        <vt:lpwstr/>
      </vt:variant>
      <vt:variant>
        <vt:i4>7602226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http://festival.1september.ru/articles/560364/pril3.doc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http://festival.1september.ru/articles/560364/pril2.doc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http://festival.1september.ru/articles/560364/pril1.ppt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Учитель-</cp:lastModifiedBy>
  <cp:revision>2</cp:revision>
  <cp:lastPrinted>2021-02-02T05:12:00Z</cp:lastPrinted>
  <dcterms:created xsi:type="dcterms:W3CDTF">2021-02-02T05:24:00Z</dcterms:created>
  <dcterms:modified xsi:type="dcterms:W3CDTF">2021-02-02T05:24:00Z</dcterms:modified>
</cp:coreProperties>
</file>