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7" w:rsidRPr="00826677" w:rsidRDefault="00826677" w:rsidP="00826677">
      <w:pPr>
        <w:shd w:val="clear" w:color="auto" w:fill="FFFFFF"/>
        <w:spacing w:before="291" w:after="146" w:line="356" w:lineRule="atLeast"/>
        <w:outlineLvl w:val="1"/>
        <w:rPr>
          <w:rFonts w:ascii="inherit" w:eastAsia="Times New Roman" w:hAnsi="inherit" w:cs="Helvetica"/>
          <w:color w:val="199043"/>
          <w:sz w:val="32"/>
          <w:szCs w:val="32"/>
          <w:lang w:eastAsia="ru-RU"/>
        </w:rPr>
      </w:pPr>
      <w:r w:rsidRPr="00826677">
        <w:rPr>
          <w:rFonts w:ascii="inherit" w:eastAsia="Times New Roman" w:hAnsi="inherit" w:cs="Helvetica"/>
          <w:color w:val="199043"/>
          <w:sz w:val="32"/>
          <w:szCs w:val="32"/>
          <w:lang w:eastAsia="ru-RU"/>
        </w:rPr>
        <w:t>Конспект занятия «К Мишке в гости»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Задачи:</w:t>
      </w:r>
    </w:p>
    <w:p w:rsidR="00826677" w:rsidRPr="00826677" w:rsidRDefault="00826677" w:rsidP="0082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Расширять знания об окружающем мире.</w:t>
      </w:r>
    </w:p>
    <w:p w:rsidR="00826677" w:rsidRPr="00826677" w:rsidRDefault="00826677" w:rsidP="0082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Учить детей чётко, ясно, громко произносить знакомые слова, обозначающие предмет, его назначение (для чего это нужно).</w:t>
      </w:r>
    </w:p>
    <w:p w:rsidR="00826677" w:rsidRPr="00826677" w:rsidRDefault="00826677" w:rsidP="0082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Упражнять детей в произношении звука “ </w:t>
      </w:r>
      <w:proofErr w:type="gramStart"/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</w:t>
      </w:r>
      <w:proofErr w:type="gramEnd"/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”. Побуждать детей подражать голосам птиц. Упражнения на развитие слухового восприятия.</w:t>
      </w:r>
    </w:p>
    <w:p w:rsidR="00826677" w:rsidRPr="00826677" w:rsidRDefault="00826677" w:rsidP="00826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Понимать простые по форме и содержанию вопросы воспитателей и отвечать на них. Индивидуальная работа с Никитой, Серёжей Т. – правильное произношение звука “к”.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ХОД ЗАНЯТИЯ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 ЧАСТЬ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Ребята, сегодня мы с вами поедем в гости к Мишке. Встанем паровозиком и поехали. Ту-ту-ту-ту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(дети идут друг за другом, воспитатель впереди).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Песня «Паровозик».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Воспитатель поёт, дети помогают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Паровоз, паровоз</w:t>
      </w: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Новенький, блестящий,</w:t>
      </w: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вагоны повёз,</w:t>
      </w: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Будто настоящий.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едет в поезде?</w:t>
      </w: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Наши ребятишки,</w:t>
      </w: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гости поехали</w:t>
      </w:r>
      <w:proofErr w:type="gramStart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 детишки к Мишке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Приехали. Вон, посмотрите, дети, на поляне Мишка сидит и нас ждёт. Давайте поздороваемся с Мишкой: «Здравствуй, Мишка, мы к тебе в гости приехали!»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Мишка: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А я вас ждал и приготовил сюрприз.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Что приготовил?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Мишка показывает: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Да вот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 (сундучок).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Ой, какой красивый. Ребята, посмотрите на сундучок. А что там, Мишка?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Мишка: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Да разные игрушки. Я не знаю, как с ними играть.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Ребята, поможем Мишке? Посмотрим, что там и расскажем Мишке, как надо играть с игрушками.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чудесный сундучок,</w:t>
      </w: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Всем ребятам он дружок.</w:t>
      </w: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Очень хочется всем нам</w:t>
      </w:r>
      <w:proofErr w:type="gramStart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осмотреть, ну что же там.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Воспитатель предлагает ребёнку заглянуть в сундучок и вытащить игрушку.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 по очереди достают игрушку, показывают и рассказывают, как играть с этой игрушкой, для чего это нужно.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Воспитатель задаёт наводящие вопросы, поощряет ответы детей, хвалит их. Обобщает ответы (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приурочить к игрушкам игры, песенки, стишки):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Из тарелки суп едят да кашу, кукол кормить наших.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кружки пьют чай, кофе, молоко, компот, сок.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Погремушкой можно греметь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(показать, обращаясь к Мишке и детям).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Утюг, чтобы гладить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(какой утюг, что гладить, показать действие).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Куклу можно покачать, спать положить, песенку спеть: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«Баю-бай, баю-бай, кукла, глазки закрывай»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Зайка </w:t>
      </w:r>
      <w:proofErr w:type="gramStart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умеет</w:t>
      </w:r>
      <w:proofErr w:type="gramEnd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бегать и прыгать. Что есть у зайки: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«Заинька, зайка, маленький зайка, длинные уши, быстрые ножки…»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Мишка (маленькая игрушка). Посмотри, Мишка, твой дружок, Мишутка. Он такой же толстенький и косолапый и всю зиму сосёт лапу.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он ходит? Покажите, детки. А какой у него дом? А у зайки?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Разминка: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медведя дом большой –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разводят руки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у зайки маленький –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приседают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медведь идёт домой –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идут, подражая медведю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за ним и заинька –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прыгают на двух ногах.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Кирпичик – какой? Для чего? Что строить?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(Дети говорят: "дорожку, гараж, забор, дом и т.д.")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Мишка говорит, что он тоже умеет строить домики. Хотите посмотреть, какие домики он построил? Дети – «да».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2 ЧАСТЬ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Мишка показывает домик.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Ой, какой домик красивый. Какого цвета? (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Красный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 а что есть у домика?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(Крыша, дверь и окно).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Молодец, Мишка.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кто в домике живёт? Давайте постучим и скажем: "Тук-тук-тук". Кто в домике живёт?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(Дети повторяют за воспитателем)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Послушайте, кто это? Слышится из домика ко-ко-ко. Кто это? Дети говорят: "Курица"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(хоровые и индивидуальные ответы, воспитатель просит повторить звуки подражания).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А кто ещё пищит</w:t>
      </w:r>
      <w:proofErr w:type="gramStart"/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</w:t>
      </w:r>
      <w:proofErr w:type="gramEnd"/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Слышится пи-пи-пи).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 – «цыплята». 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Давайте посмотрим, откроем двери. Точно? Курица и цыплята. Какие цыплята? Жёлтые. Что им курочка говорит?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(Ко-ко-ко – не ходите далеко)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Следить, чтобы все дети чётко произносили «ко-ко-ко». Давайте покормим их – дети показывают как. Кормят курочку, приговаривая: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Курочке-пеструшечке – накрошили крошечки</w:t>
      </w:r>
      <w:proofErr w:type="gramStart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какие ладушки: ладушки, ладушки.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Мишка показывает другой домик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 (жёлтый)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дети говорят: "Тук-тук-тук, кто в домике живёт?" </w:t>
      </w:r>
      <w:proofErr w:type="gramStart"/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(Слышится:</w:t>
      </w:r>
      <w:proofErr w:type="gramEnd"/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proofErr w:type="gramStart"/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"Ку-ка-ре-ку")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Кто там, ребята?</w:t>
      </w:r>
      <w:proofErr w:type="gramEnd"/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Кто там кричит? Петушок-золотой гребешок. Давайте посмотрим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 (открывают двери и достает петушка).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Какой у него гребешок? Давайте покажем петушка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(пальчиковая гимнастика).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Вот какой у него гребешок.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Петушок у нас горластый</w:t>
      </w:r>
      <w:proofErr w:type="gramStart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утрам кричит он: «Здравствуй»!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Давайте и петушку насыплем зёрнышки. </w:t>
      </w:r>
      <w:proofErr w:type="gramStart"/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Клюй, петушок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(дети повторяют:</w:t>
      </w:r>
      <w:proofErr w:type="gramEnd"/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proofErr w:type="gramStart"/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"Клюй, клюй").</w:t>
      </w:r>
      <w:proofErr w:type="gramEnd"/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Мишка ещё показывает домик. Какой домик?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(Зелёный, как травка)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Тук-тук-тук, кто в домике живёт? </w:t>
      </w:r>
      <w:proofErr w:type="gramStart"/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(Очень громко слышится:</w:t>
      </w:r>
      <w:proofErr w:type="gramEnd"/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 </w:t>
      </w:r>
      <w:proofErr w:type="gramStart"/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"Га-га-га-га".)</w:t>
      </w:r>
      <w:proofErr w:type="gramEnd"/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Ой, ребятки, кто там? – Это гусь.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 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как он кричит? Дети все и индивидуально: га-га-га (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открывают двери, смотрят гуся).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Какой гусь?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(Белый, а клюв - красный).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он клювик открывает? Показать пальцами </w:t>
      </w: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(пальчиковая гимнастика).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Гусь стоит и всё гогочет,</w:t>
      </w: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Ущипнуть, наверно, хочет.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Воспитатель:</w:t>
      </w:r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Ой, давайте убежим о гуся, чтобы нас он не щипал. Спасибо, Мишка, </w:t>
      </w:r>
      <w:proofErr w:type="gramStart"/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</w:t>
      </w:r>
      <w:proofErr w:type="gramEnd"/>
      <w:r w:rsidRPr="0082667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игрушки-зверушки. Ребята, кого мы видели?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Курочку –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ко-ко-ко,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Петушка –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ку-ка-ре-ку,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Цыплят –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пи-пи-пи,</w:t>
      </w:r>
    </w:p>
    <w:p w:rsidR="00826677" w:rsidRPr="00826677" w:rsidRDefault="00826677" w:rsidP="00826677">
      <w:pPr>
        <w:shd w:val="clear" w:color="auto" w:fill="FFFFFF"/>
        <w:spacing w:after="0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Гуся – </w:t>
      </w:r>
      <w:r w:rsidRPr="0082667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га-га-га.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нам пора,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Уезжаем, детвора!</w:t>
      </w:r>
    </w:p>
    <w:p w:rsidR="00826677" w:rsidRPr="00826677" w:rsidRDefault="00826677" w:rsidP="00826677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26677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Дети встают паровозиком, машут Мишутке: «до свидания», уезжают.</w:t>
      </w:r>
    </w:p>
    <w:p w:rsidR="00826677" w:rsidRPr="00826677" w:rsidRDefault="00826677" w:rsidP="00826677">
      <w:pPr>
        <w:shd w:val="clear" w:color="auto" w:fill="FFFFFF"/>
        <w:spacing w:after="129" w:line="25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Загудел паровоз и вагончики повёз.</w:t>
      </w:r>
      <w:r w:rsidRPr="008266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Чу-чу-чу, чу-чу-чу, далеко я укачу.</w:t>
      </w:r>
    </w:p>
    <w:p w:rsidR="00647992" w:rsidRDefault="00647992"/>
    <w:sectPr w:rsidR="00647992" w:rsidSect="0064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F8B"/>
    <w:multiLevelType w:val="multilevel"/>
    <w:tmpl w:val="B7DA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467F5"/>
    <w:multiLevelType w:val="multilevel"/>
    <w:tmpl w:val="DBF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111F1"/>
    <w:multiLevelType w:val="multilevel"/>
    <w:tmpl w:val="ECE6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51925"/>
    <w:multiLevelType w:val="multilevel"/>
    <w:tmpl w:val="B17E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C654C"/>
    <w:multiLevelType w:val="multilevel"/>
    <w:tmpl w:val="DFC6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26677"/>
    <w:rsid w:val="003212A8"/>
    <w:rsid w:val="00647992"/>
    <w:rsid w:val="0082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2"/>
  </w:style>
  <w:style w:type="paragraph" w:styleId="2">
    <w:name w:val="heading 2"/>
    <w:basedOn w:val="a"/>
    <w:link w:val="20"/>
    <w:uiPriority w:val="9"/>
    <w:qFormat/>
    <w:rsid w:val="00826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677"/>
    <w:rPr>
      <w:b/>
      <w:bCs/>
    </w:rPr>
  </w:style>
  <w:style w:type="character" w:styleId="a5">
    <w:name w:val="Emphasis"/>
    <w:basedOn w:val="a0"/>
    <w:uiPriority w:val="20"/>
    <w:qFormat/>
    <w:rsid w:val="00826677"/>
    <w:rPr>
      <w:i/>
      <w:iCs/>
    </w:rPr>
  </w:style>
  <w:style w:type="paragraph" w:customStyle="1" w:styleId="text-right">
    <w:name w:val="text-right"/>
    <w:basedOn w:val="a"/>
    <w:rsid w:val="0082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787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739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163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790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992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102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265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102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235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933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676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7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5482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691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773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067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986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826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751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435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611">
              <w:blockQuote w:val="1"/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2023-10-10T15:13:00Z</dcterms:created>
  <dcterms:modified xsi:type="dcterms:W3CDTF">2023-10-10T15:24:00Z</dcterms:modified>
</cp:coreProperties>
</file>