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45" w:rsidRPr="00B74645" w:rsidRDefault="00B74645" w:rsidP="00A702D6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B74645">
        <w:rPr>
          <w:b/>
          <w:bCs/>
          <w:color w:val="000000"/>
        </w:rPr>
        <w:t>Урок №</w:t>
      </w:r>
    </w:p>
    <w:p w:rsidR="00B74645" w:rsidRPr="00B74645" w:rsidRDefault="00B74645" w:rsidP="00A702D6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B74645">
        <w:rPr>
          <w:b/>
          <w:bCs/>
          <w:color w:val="000000"/>
        </w:rPr>
        <w:t>Класс: 8</w:t>
      </w:r>
    </w:p>
    <w:p w:rsidR="00A702D6" w:rsidRPr="00B74645" w:rsidRDefault="00A702D6" w:rsidP="00B74645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74645">
        <w:rPr>
          <w:b/>
          <w:bCs/>
          <w:color w:val="000000"/>
        </w:rPr>
        <w:t>Конспект занятия по теме:</w:t>
      </w:r>
      <w:r w:rsidR="00B74645" w:rsidRPr="00B74645">
        <w:rPr>
          <w:color w:val="000000"/>
        </w:rPr>
        <w:t xml:space="preserve">  «</w:t>
      </w:r>
      <w:r w:rsidRPr="00B74645">
        <w:rPr>
          <w:b/>
          <w:bCs/>
          <w:color w:val="000000"/>
        </w:rPr>
        <w:t>Народные промыслы «</w:t>
      </w:r>
      <w:proofErr w:type="spellStart"/>
      <w:r w:rsidRPr="00B74645">
        <w:rPr>
          <w:b/>
          <w:bCs/>
          <w:color w:val="000000"/>
        </w:rPr>
        <w:t>Жостово</w:t>
      </w:r>
      <w:proofErr w:type="spellEnd"/>
      <w:r w:rsidRPr="00B74645">
        <w:rPr>
          <w:b/>
          <w:bCs/>
          <w:color w:val="000000"/>
        </w:rPr>
        <w:t>».</w:t>
      </w:r>
    </w:p>
    <w:p w:rsidR="00A702D6" w:rsidRPr="00B74645" w:rsidRDefault="00A702D6" w:rsidP="00A702D6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b/>
          <w:bCs/>
          <w:color w:val="000000"/>
        </w:rPr>
        <w:t>Тип занятия:</w:t>
      </w:r>
      <w:r w:rsidRPr="00B74645">
        <w:rPr>
          <w:rStyle w:val="apple-converted-space"/>
          <w:color w:val="000000"/>
        </w:rPr>
        <w:t> </w:t>
      </w:r>
      <w:proofErr w:type="gramStart"/>
      <w:r w:rsidRPr="00B74645">
        <w:rPr>
          <w:color w:val="000000"/>
        </w:rPr>
        <w:t>комбинированное</w:t>
      </w:r>
      <w:proofErr w:type="gramEnd"/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b/>
          <w:bCs/>
          <w:color w:val="000000"/>
        </w:rPr>
        <w:t>Цель:</w:t>
      </w:r>
      <w:r w:rsidRPr="00B74645">
        <w:rPr>
          <w:rStyle w:val="apple-converted-space"/>
          <w:b/>
          <w:bCs/>
          <w:color w:val="000000"/>
        </w:rPr>
        <w:t> </w:t>
      </w:r>
      <w:r w:rsidRPr="00B74645">
        <w:rPr>
          <w:color w:val="000000"/>
        </w:rPr>
        <w:t>Расширить знания детей о народных промыслах.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b/>
          <w:bCs/>
          <w:color w:val="000000"/>
        </w:rPr>
        <w:t>Задачи: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1. Образовательные: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-Рассказать о народном промысле «</w:t>
      </w:r>
      <w:proofErr w:type="spellStart"/>
      <w:r w:rsidRPr="00B74645">
        <w:rPr>
          <w:color w:val="000000"/>
        </w:rPr>
        <w:t>Жостово</w:t>
      </w:r>
      <w:proofErr w:type="spellEnd"/>
      <w:r w:rsidRPr="00B74645">
        <w:rPr>
          <w:color w:val="000000"/>
        </w:rPr>
        <w:t>»;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-Познакомить с историей возникновения этого промысла, выявить отличительные черты промысла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2. Воспитательные: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- Прививать любовь к народной культуре;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- Воспитать эстетические чувства;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3. Развивающие: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- Развить навыки работы с бумагой;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- Развить творческое мышление.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b/>
          <w:bCs/>
          <w:color w:val="000000"/>
        </w:rPr>
        <w:t>Методы обучения: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Рассказ, разгадывание загадок</w:t>
      </w:r>
      <w:proofErr w:type="gramStart"/>
      <w:r w:rsidRPr="00B74645">
        <w:rPr>
          <w:color w:val="000000"/>
        </w:rPr>
        <w:t xml:space="preserve"> ,</w:t>
      </w:r>
      <w:proofErr w:type="gramEnd"/>
      <w:r w:rsidRPr="00B74645">
        <w:rPr>
          <w:color w:val="000000"/>
        </w:rPr>
        <w:t xml:space="preserve"> самостоятельная практическая работа.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b/>
          <w:bCs/>
          <w:color w:val="000000"/>
        </w:rPr>
        <w:t>Средства обучения</w:t>
      </w:r>
      <w:r w:rsidRPr="00B74645">
        <w:rPr>
          <w:color w:val="000000"/>
        </w:rPr>
        <w:t>: Слайды, карточки с изображениями цветов, готовый образец подноса,</w:t>
      </w:r>
      <w:r w:rsidRPr="00B74645">
        <w:rPr>
          <w:rStyle w:val="apple-converted-space"/>
          <w:color w:val="000000"/>
        </w:rPr>
        <w:t> </w:t>
      </w:r>
      <w:r w:rsidRPr="00B74645">
        <w:rPr>
          <w:color w:val="000000"/>
          <w:shd w:val="clear" w:color="auto" w:fill="FFFFFF"/>
        </w:rPr>
        <w:t>заготовки в виде бумажного подноса чёрного цвета, вырезанные цветы различной формы, цветов и размеров, листья, клей.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74645">
        <w:rPr>
          <w:b/>
          <w:bCs/>
          <w:color w:val="000000"/>
        </w:rPr>
        <w:t>Ход занятия:</w:t>
      </w:r>
    </w:p>
    <w:p w:rsidR="00A702D6" w:rsidRPr="00B74645" w:rsidRDefault="00A702D6" w:rsidP="00A702D6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702D6" w:rsidRPr="00B74645" w:rsidRDefault="00A702D6" w:rsidP="00A702D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B74645">
        <w:rPr>
          <w:b/>
          <w:bCs/>
          <w:color w:val="000000"/>
        </w:rPr>
        <w:t>Введение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Сегодня занятие мы начнём со стихотворения: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252525"/>
          <w:shd w:val="clear" w:color="auto" w:fill="FFFFFF"/>
        </w:rPr>
        <w:t>Красно-алые бутоны</w:t>
      </w:r>
      <w:proofErr w:type="gramStart"/>
      <w:r w:rsidRPr="00B74645">
        <w:rPr>
          <w:color w:val="252525"/>
          <w:shd w:val="clear" w:color="auto" w:fill="FFFFFF"/>
        </w:rPr>
        <w:t> </w:t>
      </w:r>
      <w:r w:rsidRPr="00B74645">
        <w:rPr>
          <w:color w:val="252525"/>
        </w:rPr>
        <w:br/>
      </w:r>
      <w:r w:rsidRPr="00B74645">
        <w:rPr>
          <w:color w:val="252525"/>
          <w:shd w:val="clear" w:color="auto" w:fill="FFFFFF"/>
        </w:rPr>
        <w:t>В</w:t>
      </w:r>
      <w:proofErr w:type="gramEnd"/>
      <w:r w:rsidRPr="00B74645">
        <w:rPr>
          <w:color w:val="252525"/>
          <w:shd w:val="clear" w:color="auto" w:fill="FFFFFF"/>
        </w:rPr>
        <w:t xml:space="preserve"> изумрудах листьев тонут. </w:t>
      </w:r>
      <w:r w:rsidRPr="00B74645">
        <w:rPr>
          <w:color w:val="252525"/>
        </w:rPr>
        <w:br/>
      </w:r>
      <w:r w:rsidRPr="00B74645">
        <w:rPr>
          <w:color w:val="252525"/>
          <w:shd w:val="clear" w:color="auto" w:fill="FFFFFF"/>
        </w:rPr>
        <w:t>Незабудки и пионы</w:t>
      </w:r>
      <w:proofErr w:type="gramStart"/>
      <w:r w:rsidRPr="00B74645">
        <w:rPr>
          <w:color w:val="252525"/>
          <w:shd w:val="clear" w:color="auto" w:fill="FFFFFF"/>
        </w:rPr>
        <w:t> </w:t>
      </w:r>
      <w:r w:rsidRPr="00B74645">
        <w:rPr>
          <w:color w:val="252525"/>
        </w:rPr>
        <w:br/>
      </w:r>
      <w:r w:rsidRPr="00B74645">
        <w:rPr>
          <w:color w:val="252525"/>
          <w:shd w:val="clear" w:color="auto" w:fill="FFFFFF"/>
        </w:rPr>
        <w:t>О</w:t>
      </w:r>
      <w:proofErr w:type="gramEnd"/>
      <w:r w:rsidRPr="00B74645">
        <w:rPr>
          <w:color w:val="252525"/>
          <w:shd w:val="clear" w:color="auto" w:fill="FFFFFF"/>
        </w:rPr>
        <w:t>брамляют розы омут. </w:t>
      </w:r>
      <w:r w:rsidRPr="00B74645">
        <w:rPr>
          <w:color w:val="252525"/>
        </w:rPr>
        <w:br/>
      </w:r>
      <w:r w:rsidRPr="00B74645">
        <w:rPr>
          <w:color w:val="252525"/>
          <w:shd w:val="clear" w:color="auto" w:fill="FFFFFF"/>
        </w:rPr>
        <w:t xml:space="preserve">Есть на </w:t>
      </w:r>
      <w:proofErr w:type="spellStart"/>
      <w:r w:rsidRPr="00B74645">
        <w:rPr>
          <w:color w:val="252525"/>
          <w:shd w:val="clear" w:color="auto" w:fill="FFFFFF"/>
        </w:rPr>
        <w:t>жостовском</w:t>
      </w:r>
      <w:proofErr w:type="spellEnd"/>
      <w:r w:rsidRPr="00B74645">
        <w:rPr>
          <w:color w:val="252525"/>
          <w:shd w:val="clear" w:color="auto" w:fill="FFFFFF"/>
        </w:rPr>
        <w:t xml:space="preserve"> подносе</w:t>
      </w:r>
      <w:proofErr w:type="gramStart"/>
      <w:r w:rsidRPr="00B74645">
        <w:rPr>
          <w:color w:val="252525"/>
          <w:shd w:val="clear" w:color="auto" w:fill="FFFFFF"/>
        </w:rPr>
        <w:t> </w:t>
      </w:r>
      <w:r w:rsidRPr="00B74645">
        <w:rPr>
          <w:color w:val="252525"/>
        </w:rPr>
        <w:br/>
      </w:r>
      <w:r w:rsidRPr="00B74645">
        <w:rPr>
          <w:color w:val="252525"/>
          <w:shd w:val="clear" w:color="auto" w:fill="FFFFFF"/>
        </w:rPr>
        <w:t>И</w:t>
      </w:r>
      <w:proofErr w:type="gramEnd"/>
      <w:r w:rsidRPr="00B74645">
        <w:rPr>
          <w:color w:val="252525"/>
          <w:shd w:val="clear" w:color="auto" w:fill="FFFFFF"/>
        </w:rPr>
        <w:t xml:space="preserve"> букет, в ночи горящий, </w:t>
      </w:r>
      <w:r w:rsidRPr="00B74645">
        <w:rPr>
          <w:color w:val="252525"/>
        </w:rPr>
        <w:br/>
      </w:r>
      <w:r w:rsidRPr="00B74645">
        <w:rPr>
          <w:color w:val="252525"/>
          <w:shd w:val="clear" w:color="auto" w:fill="FFFFFF"/>
        </w:rPr>
        <w:t>Птица-жар, что весть приносит.</w:t>
      </w:r>
      <w:r w:rsidRPr="00B74645">
        <w:rPr>
          <w:color w:val="252525"/>
        </w:rPr>
        <w:br/>
      </w:r>
      <w:r w:rsidRPr="00B74645">
        <w:rPr>
          <w:color w:val="252525"/>
          <w:shd w:val="clear" w:color="auto" w:fill="FFFFFF"/>
        </w:rPr>
        <w:t>Есть поднос, плоды дарящий...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 xml:space="preserve">В Подмосковье находится деревня </w:t>
      </w:r>
      <w:proofErr w:type="spellStart"/>
      <w:r w:rsidRPr="00B74645">
        <w:rPr>
          <w:color w:val="000000"/>
          <w:shd w:val="clear" w:color="auto" w:fill="FFFFFF"/>
        </w:rPr>
        <w:t>Жостово</w:t>
      </w:r>
      <w:proofErr w:type="spellEnd"/>
      <w:r w:rsidRPr="00B74645">
        <w:rPr>
          <w:color w:val="000000"/>
          <w:shd w:val="clear" w:color="auto" w:fill="FFFFFF"/>
        </w:rPr>
        <w:t>. Она известна не только в России, но за её пределами. Чем же так знаменита эта деревня?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74645">
        <w:rPr>
          <w:b/>
          <w:bCs/>
          <w:color w:val="000000"/>
          <w:shd w:val="clear" w:color="auto" w:fill="FFFFFF"/>
        </w:rPr>
        <w:t>Основная часть.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 xml:space="preserve">В деревне </w:t>
      </w:r>
      <w:proofErr w:type="spellStart"/>
      <w:r w:rsidRPr="00B74645">
        <w:rPr>
          <w:color w:val="000000"/>
          <w:shd w:val="clear" w:color="auto" w:fill="FFFFFF"/>
        </w:rPr>
        <w:t>Жостово</w:t>
      </w:r>
      <w:proofErr w:type="spellEnd"/>
      <w:r w:rsidRPr="00B74645">
        <w:rPr>
          <w:color w:val="000000"/>
          <w:shd w:val="clear" w:color="auto" w:fill="FFFFFF"/>
        </w:rPr>
        <w:t xml:space="preserve"> появился очень красивый народный промысел. В начале, изготавливалась там различная продукция</w:t>
      </w:r>
      <w:proofErr w:type="gramStart"/>
      <w:r w:rsidRPr="00B74645">
        <w:rPr>
          <w:color w:val="000000"/>
          <w:shd w:val="clear" w:color="auto" w:fill="FFFFFF"/>
        </w:rPr>
        <w:t xml:space="preserve"> ,</w:t>
      </w:r>
      <w:proofErr w:type="gramEnd"/>
      <w:r w:rsidRPr="00B74645">
        <w:rPr>
          <w:color w:val="000000"/>
          <w:shd w:val="clear" w:color="auto" w:fill="FFFFFF"/>
        </w:rPr>
        <w:t xml:space="preserve"> которую расписывали и покрывали лаком. Обычно, это были шкатулки. А вот с появлением чая, самоваров, стали появляться и подносы. Производство этих изделий началось в 1825 году.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 xml:space="preserve">Роспись </w:t>
      </w:r>
      <w:proofErr w:type="spellStart"/>
      <w:r w:rsidRPr="00B74645">
        <w:rPr>
          <w:color w:val="000000"/>
          <w:shd w:val="clear" w:color="auto" w:fill="FFFFFF"/>
        </w:rPr>
        <w:t>жостовских</w:t>
      </w:r>
      <w:proofErr w:type="spellEnd"/>
      <w:r w:rsidRPr="00B74645">
        <w:rPr>
          <w:color w:val="000000"/>
          <w:shd w:val="clear" w:color="auto" w:fill="FFFFFF"/>
        </w:rPr>
        <w:t xml:space="preserve"> подносов обычно производится по чёрному фону, но бывают и красные, зелёные, серебряные подносы. Главная тема украшения подносо</w:t>
      </w:r>
      <w:proofErr w:type="gramStart"/>
      <w:r w:rsidRPr="00B74645">
        <w:rPr>
          <w:color w:val="000000"/>
          <w:shd w:val="clear" w:color="auto" w:fill="FFFFFF"/>
        </w:rPr>
        <w:t>в-</w:t>
      </w:r>
      <w:proofErr w:type="gramEnd"/>
      <w:r w:rsidRPr="00B74645">
        <w:rPr>
          <w:color w:val="000000"/>
          <w:shd w:val="clear" w:color="auto" w:fill="FFFFFF"/>
        </w:rPr>
        <w:t xml:space="preserve"> это цветочные композиции, натюрморты, гирлянды.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252525"/>
          <w:shd w:val="clear" w:color="auto" w:fill="FFFFFF"/>
        </w:rPr>
        <w:t xml:space="preserve">Современная технология изготовления подносов мало отличается от применявшейся ранее мастерами деревни </w:t>
      </w:r>
      <w:proofErr w:type="spellStart"/>
      <w:r w:rsidRPr="00B74645">
        <w:rPr>
          <w:color w:val="252525"/>
          <w:shd w:val="clear" w:color="auto" w:fill="FFFFFF"/>
        </w:rPr>
        <w:t>Жостово</w:t>
      </w:r>
      <w:proofErr w:type="spellEnd"/>
      <w:r w:rsidRPr="00B74645">
        <w:rPr>
          <w:color w:val="252525"/>
          <w:shd w:val="clear" w:color="auto" w:fill="FFFFFF"/>
        </w:rPr>
        <w:t>. Тонкий лист железа прессуется в нужной форме. Лицевая поверхность подноса грунтуется и покрывается черным (реже иного цвета) лаком. Подносы просушиваются в печах при температуре до 90Со. Покрытие производится трижды, после чего цветная поверхность подноса приобретает блеск. Подносы расписываются масляными красками, причем мастер-живописец работает одновременно над несколькими подносами с одинаковым орнаментом.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b/>
          <w:bCs/>
          <w:color w:val="252525"/>
          <w:shd w:val="clear" w:color="auto" w:fill="FFFFFF"/>
        </w:rPr>
        <w:t>Просмотр слайдов, с изображением подносов.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252525"/>
          <w:shd w:val="clear" w:color="auto" w:fill="FFFFFF"/>
        </w:rPr>
        <w:t>Во время просмотра идёт обсуждение. Обращается внимание на цвет фона, форму, композицию.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252525"/>
          <w:shd w:val="clear" w:color="auto" w:fill="FFFFFF"/>
        </w:rPr>
        <w:t>Мастера художники с большой любовью создали свой стиль росписи. Вся красота природы отобразилась в букетах и фруктовых натюрмортах.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252525"/>
          <w:shd w:val="clear" w:color="auto" w:fill="FFFFFF"/>
        </w:rPr>
        <w:t xml:space="preserve">Давайте поиграем и назовём цветы, которые так вдохновляют художников и часто появляются на </w:t>
      </w:r>
      <w:proofErr w:type="spellStart"/>
      <w:r w:rsidRPr="00B74645">
        <w:rPr>
          <w:color w:val="252525"/>
          <w:shd w:val="clear" w:color="auto" w:fill="FFFFFF"/>
        </w:rPr>
        <w:t>жостовских</w:t>
      </w:r>
      <w:proofErr w:type="spellEnd"/>
      <w:r w:rsidRPr="00B74645">
        <w:rPr>
          <w:color w:val="252525"/>
          <w:shd w:val="clear" w:color="auto" w:fill="FFFFFF"/>
        </w:rPr>
        <w:t xml:space="preserve"> подносах.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252525"/>
          <w:shd w:val="clear" w:color="auto" w:fill="FFFFFF"/>
        </w:rPr>
        <w:t>При правильном ответе на доску прикрепляется карточка, с изображением цветка.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b/>
          <w:bCs/>
          <w:color w:val="252525"/>
          <w:shd w:val="clear" w:color="auto" w:fill="FFFFFF"/>
        </w:rPr>
        <w:t>Загадки про цветы.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141414"/>
          <w:shd w:val="clear" w:color="auto" w:fill="FFFFFF"/>
        </w:rPr>
        <w:t>Стоит в саду кудряшка -</w:t>
      </w:r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Белая рубашка,</w:t>
      </w:r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Сердечко золотое.</w:t>
      </w:r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Что это такое?</w:t>
      </w:r>
      <w:r w:rsidRPr="00B74645">
        <w:rPr>
          <w:color w:val="141414"/>
        </w:rPr>
        <w:br/>
      </w:r>
      <w:r w:rsidRPr="00B74645">
        <w:rPr>
          <w:rStyle w:val="a4"/>
          <w:i w:val="0"/>
          <w:iCs w:val="0"/>
          <w:color w:val="141414"/>
          <w:shd w:val="clear" w:color="auto" w:fill="FFFFFF"/>
        </w:rPr>
        <w:t>(Ромашка)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141414"/>
          <w:shd w:val="clear" w:color="auto" w:fill="FFFFFF"/>
        </w:rPr>
        <w:t xml:space="preserve">Цветочек этот </w:t>
      </w:r>
      <w:proofErr w:type="spellStart"/>
      <w:r w:rsidRPr="00B74645">
        <w:rPr>
          <w:color w:val="141414"/>
          <w:shd w:val="clear" w:color="auto" w:fill="FFFFFF"/>
        </w:rPr>
        <w:t>голубой</w:t>
      </w:r>
      <w:proofErr w:type="spellEnd"/>
      <w:proofErr w:type="gramStart"/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Н</w:t>
      </w:r>
      <w:proofErr w:type="gramEnd"/>
      <w:r w:rsidRPr="00B74645">
        <w:rPr>
          <w:color w:val="141414"/>
          <w:shd w:val="clear" w:color="auto" w:fill="FFFFFF"/>
        </w:rPr>
        <w:t>апоминает нам с тобой</w:t>
      </w:r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О небе — чистом-чистом,</w:t>
      </w:r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И солнышке лучистом.</w:t>
      </w:r>
      <w:r w:rsidRPr="00B74645">
        <w:rPr>
          <w:color w:val="141414"/>
        </w:rPr>
        <w:br/>
      </w:r>
      <w:r w:rsidRPr="00B74645">
        <w:rPr>
          <w:rStyle w:val="a4"/>
          <w:i w:val="0"/>
          <w:iCs w:val="0"/>
          <w:color w:val="141414"/>
          <w:shd w:val="clear" w:color="auto" w:fill="FFFFFF"/>
        </w:rPr>
        <w:t>(Незабудка)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141414"/>
          <w:shd w:val="clear" w:color="auto" w:fill="FFFFFF"/>
        </w:rPr>
        <w:t>Я похожа на звезду -</w:t>
      </w:r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Названье так и переводится.</w:t>
      </w:r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Я ближе к осени цвету,</w:t>
      </w:r>
      <w:r w:rsidRPr="00B74645">
        <w:rPr>
          <w:color w:val="141414"/>
        </w:rPr>
        <w:br/>
      </w:r>
      <w:r w:rsidRPr="00B74645">
        <w:rPr>
          <w:color w:val="141414"/>
          <w:shd w:val="clear" w:color="auto" w:fill="FFFFFF"/>
        </w:rPr>
        <w:t>Чтобы попасть в букеты к школьницам.</w:t>
      </w:r>
      <w:r w:rsidRPr="00B74645">
        <w:rPr>
          <w:color w:val="141414"/>
        </w:rPr>
        <w:br/>
      </w:r>
      <w:r w:rsidRPr="00B74645">
        <w:rPr>
          <w:rStyle w:val="a4"/>
          <w:i w:val="0"/>
          <w:iCs w:val="0"/>
          <w:color w:val="141414"/>
          <w:shd w:val="clear" w:color="auto" w:fill="FFFFFF"/>
        </w:rPr>
        <w:t>(Астра)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404040"/>
          <w:shd w:val="clear" w:color="auto" w:fill="FFFFFF"/>
        </w:rPr>
        <w:t xml:space="preserve">То фиолетовый, то </w:t>
      </w:r>
      <w:proofErr w:type="spellStart"/>
      <w:r w:rsidRPr="00B74645">
        <w:rPr>
          <w:color w:val="404040"/>
          <w:shd w:val="clear" w:color="auto" w:fill="FFFFFF"/>
        </w:rPr>
        <w:t>голубой</w:t>
      </w:r>
      <w:proofErr w:type="spellEnd"/>
      <w:r w:rsidRPr="00B74645">
        <w:rPr>
          <w:color w:val="404040"/>
          <w:shd w:val="clear" w:color="auto" w:fill="FFFFFF"/>
        </w:rPr>
        <w:t>,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>Он на опушке встречался с тобой.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>Названье ему очень звонкое дали,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>Но только звенеть он сумеет едва ли. 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404040"/>
          <w:shd w:val="clear" w:color="auto" w:fill="FFFFFF"/>
        </w:rPr>
        <w:t>(Колокольчик)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404040"/>
          <w:shd w:val="clear" w:color="auto" w:fill="FFFFFF"/>
        </w:rPr>
        <w:t>Пышный куст в саду расцвел,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>Привлекая ос и пчел.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>Весь в больших цветах махровых -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 xml:space="preserve">Белых, </w:t>
      </w:r>
      <w:proofErr w:type="spellStart"/>
      <w:r w:rsidRPr="00B74645">
        <w:rPr>
          <w:color w:val="404040"/>
          <w:shd w:val="clear" w:color="auto" w:fill="FFFFFF"/>
        </w:rPr>
        <w:t>розовых</w:t>
      </w:r>
      <w:proofErr w:type="spellEnd"/>
      <w:r w:rsidRPr="00B74645">
        <w:rPr>
          <w:color w:val="404040"/>
          <w:shd w:val="clear" w:color="auto" w:fill="FFFFFF"/>
        </w:rPr>
        <w:t>, бордовых! 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404040"/>
          <w:shd w:val="clear" w:color="auto" w:fill="FFFFFF"/>
        </w:rPr>
        <w:t>(Пион)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404040"/>
          <w:shd w:val="clear" w:color="auto" w:fill="FFFFFF"/>
        </w:rPr>
        <w:t>Я капризна и нежна,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>К любому празднику нужна.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>Могу быть белой, желтой, красной, </w:t>
      </w:r>
      <w:r w:rsidRPr="00B74645">
        <w:rPr>
          <w:color w:val="404040"/>
        </w:rPr>
        <w:br/>
      </w:r>
      <w:r w:rsidRPr="00B74645">
        <w:rPr>
          <w:color w:val="404040"/>
          <w:shd w:val="clear" w:color="auto" w:fill="FFFFFF"/>
        </w:rPr>
        <w:t>Но остаюсь всегда прекрасной! 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404040"/>
          <w:shd w:val="clear" w:color="auto" w:fill="FFFFFF"/>
        </w:rPr>
        <w:t>(Роза)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В платье зелёном</w:t>
      </w:r>
      <w:proofErr w:type="gramStart"/>
      <w:r w:rsidRPr="00B74645">
        <w:rPr>
          <w:color w:val="000000"/>
        </w:rPr>
        <w:br/>
        <w:t>И</w:t>
      </w:r>
      <w:proofErr w:type="gramEnd"/>
      <w:r w:rsidRPr="00B74645">
        <w:rPr>
          <w:color w:val="000000"/>
        </w:rPr>
        <w:t xml:space="preserve"> шапочке красной</w:t>
      </w:r>
      <w:r w:rsidRPr="00B74645">
        <w:rPr>
          <w:color w:val="000000"/>
        </w:rPr>
        <w:br/>
        <w:t>Степь украшаю</w:t>
      </w:r>
      <w:r w:rsidRPr="00B74645">
        <w:rPr>
          <w:color w:val="000000"/>
        </w:rPr>
        <w:br/>
        <w:t>Нарядом атласным. 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</w:rPr>
        <w:t>(Мак)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 xml:space="preserve">Конечно, такие красивые работы редко оставляют равнодушными. </w:t>
      </w:r>
      <w:proofErr w:type="spellStart"/>
      <w:r w:rsidRPr="00B74645">
        <w:rPr>
          <w:color w:val="000000"/>
          <w:shd w:val="clear" w:color="auto" w:fill="FFFFFF"/>
        </w:rPr>
        <w:t>Жостовские</w:t>
      </w:r>
      <w:proofErr w:type="spellEnd"/>
      <w:r w:rsidRPr="00B74645">
        <w:rPr>
          <w:color w:val="000000"/>
          <w:shd w:val="clear" w:color="auto" w:fill="FFFFFF"/>
        </w:rPr>
        <w:t xml:space="preserve"> подносы часто украшают дома во многих семьях. Это замечательный подарок. Именно поэтому </w:t>
      </w:r>
      <w:proofErr w:type="spellStart"/>
      <w:r w:rsidRPr="00B74645">
        <w:rPr>
          <w:color w:val="000000"/>
          <w:shd w:val="clear" w:color="auto" w:fill="FFFFFF"/>
        </w:rPr>
        <w:t>жостовские</w:t>
      </w:r>
      <w:proofErr w:type="spellEnd"/>
      <w:r w:rsidRPr="00B74645">
        <w:rPr>
          <w:color w:val="000000"/>
          <w:shd w:val="clear" w:color="auto" w:fill="FFFFFF"/>
        </w:rPr>
        <w:t xml:space="preserve"> подносы прославились не только в нашей стране.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 xml:space="preserve">Сегодня мы попробуем с вами создать </w:t>
      </w:r>
      <w:proofErr w:type="spellStart"/>
      <w:r w:rsidRPr="00B74645">
        <w:rPr>
          <w:color w:val="000000"/>
          <w:shd w:val="clear" w:color="auto" w:fill="FFFFFF"/>
        </w:rPr>
        <w:t>жостовский</w:t>
      </w:r>
      <w:proofErr w:type="spellEnd"/>
      <w:r w:rsidRPr="00B74645">
        <w:rPr>
          <w:color w:val="000000"/>
          <w:shd w:val="clear" w:color="auto" w:fill="FFFFFF"/>
        </w:rPr>
        <w:t xml:space="preserve"> поднос. Но для этого нам понадобятся не краски, а бумага. Наш поднос будет </w:t>
      </w:r>
      <w:proofErr w:type="gramStart"/>
      <w:r w:rsidRPr="00B74645">
        <w:rPr>
          <w:color w:val="000000"/>
          <w:shd w:val="clear" w:color="auto" w:fill="FFFFFF"/>
        </w:rPr>
        <w:t>объёмным</w:t>
      </w:r>
      <w:proofErr w:type="gramEnd"/>
      <w:r w:rsidRPr="00B74645">
        <w:rPr>
          <w:color w:val="000000"/>
          <w:shd w:val="clear" w:color="auto" w:fill="FFFFFF"/>
        </w:rPr>
        <w:t xml:space="preserve"> и выполним мы его в технике </w:t>
      </w:r>
      <w:proofErr w:type="spellStart"/>
      <w:r w:rsidRPr="00B74645">
        <w:rPr>
          <w:color w:val="000000"/>
          <w:shd w:val="clear" w:color="auto" w:fill="FFFFFF"/>
        </w:rPr>
        <w:t>скрапбукинг</w:t>
      </w:r>
      <w:proofErr w:type="spellEnd"/>
      <w:r w:rsidRPr="00B74645">
        <w:rPr>
          <w:color w:val="000000"/>
          <w:shd w:val="clear" w:color="auto" w:fill="FFFFFF"/>
        </w:rPr>
        <w:t>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Дети получают заготовки в виде бумажного подноса чёрного цвета, вырезанные цветы различной формы, цветов и размеров, листья, клей.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noProof/>
          <w:color w:val="000000"/>
          <w:shd w:val="clear" w:color="auto" w:fill="FFFFFF"/>
        </w:rPr>
        <w:drawing>
          <wp:inline distT="0" distB="0" distL="0" distR="0">
            <wp:extent cx="3790950" cy="2514600"/>
            <wp:effectExtent l="19050" t="0" r="0" b="0"/>
            <wp:docPr id="1" name="Рисунок 1" descr="hello_html_429cb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9cb47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Первый цветок-мак. Наносим клей строго по центру на первый цветок, второй приклеиваем со смещением. Далее аккуратно приклеиваем звёздочку, а после кружок.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790950" cy="2514600"/>
            <wp:effectExtent l="19050" t="0" r="0" b="0"/>
            <wp:docPr id="2" name="Рисунок 2" descr="hello_html_m6a2c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a2c86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У нас будет два мака и один пион. Пион состоит из четырёх слоёв. После того, как клей высохнет, приподнимаем лепестки вверх, чтобы придать цветам объём.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noProof/>
          <w:color w:val="000000"/>
          <w:shd w:val="clear" w:color="auto" w:fill="FFFFFF"/>
        </w:rPr>
        <w:drawing>
          <wp:inline distT="0" distB="0" distL="0" distR="0">
            <wp:extent cx="3857625" cy="2571750"/>
            <wp:effectExtent l="19050" t="0" r="9525" b="0"/>
            <wp:docPr id="3" name="Рисунок 3" descr="hello_html_192f2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92f242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 xml:space="preserve">Далее, создаём хризантемы. Они состоят из 4 слоёв, без </w:t>
      </w:r>
      <w:proofErr w:type="spellStart"/>
      <w:r w:rsidRPr="00B74645">
        <w:rPr>
          <w:color w:val="000000"/>
          <w:shd w:val="clear" w:color="auto" w:fill="FFFFFF"/>
        </w:rPr>
        <w:t>сердцевинки</w:t>
      </w:r>
      <w:proofErr w:type="spellEnd"/>
      <w:r w:rsidRPr="00B74645">
        <w:rPr>
          <w:color w:val="000000"/>
          <w:shd w:val="clear" w:color="auto" w:fill="FFFFFF"/>
        </w:rPr>
        <w:t>. После того, как клей высохнет, складываем цветы пополам и слегка сгибаем лепестки. Фиолетовые цветочки склеиваются из двух слоёв.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noProof/>
          <w:color w:val="000000"/>
          <w:shd w:val="clear" w:color="auto" w:fill="FFFFFF"/>
        </w:rPr>
        <w:drawing>
          <wp:inline distT="0" distB="0" distL="0" distR="0">
            <wp:extent cx="3914775" cy="2600325"/>
            <wp:effectExtent l="19050" t="0" r="9525" b="0"/>
            <wp:docPr id="4" name="Рисунок 4" descr="hello_html_m405c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05c01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После того, как цветы будут готовы, создаём композицию. Приклеивать детали нужно поэтапно, начиная с двух крупных листьев и цветков мака и пиона.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noProof/>
          <w:color w:val="000000"/>
          <w:shd w:val="clear" w:color="auto" w:fill="FFFFFF"/>
        </w:rPr>
        <w:drawing>
          <wp:inline distT="0" distB="0" distL="0" distR="0">
            <wp:extent cx="3914775" cy="2600325"/>
            <wp:effectExtent l="19050" t="0" r="9525" b="0"/>
            <wp:docPr id="5" name="Рисунок 5" descr="hello_html_1fdb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fdb44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Далее приклеиваем жёлтые хризантемы и фиолетовые цветы.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Последний штрих - приклеиваем листья и россыпь незабудок.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noProof/>
          <w:color w:val="000000"/>
          <w:shd w:val="clear" w:color="auto" w:fill="FFFFFF"/>
        </w:rPr>
        <w:drawing>
          <wp:inline distT="0" distB="0" distL="0" distR="0">
            <wp:extent cx="4048125" cy="2686050"/>
            <wp:effectExtent l="19050" t="0" r="9525" b="0"/>
            <wp:docPr id="6" name="Рисунок 6" descr="hello_html_3fdf7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fdf7cb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Работа готова!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A702D6" w:rsidRPr="00B74645" w:rsidRDefault="00A702D6" w:rsidP="00A702D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74645">
        <w:rPr>
          <w:b/>
          <w:bCs/>
          <w:color w:val="000000"/>
          <w:shd w:val="clear" w:color="auto" w:fill="FFFFFF"/>
        </w:rPr>
        <w:t>Подведение итогов занятия.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 xml:space="preserve">Беседа – обобщение по теме « </w:t>
      </w:r>
      <w:proofErr w:type="spellStart"/>
      <w:r w:rsidRPr="00B74645">
        <w:rPr>
          <w:color w:val="000000"/>
          <w:shd w:val="clear" w:color="auto" w:fill="FFFFFF"/>
        </w:rPr>
        <w:t>Жостовские</w:t>
      </w:r>
      <w:proofErr w:type="spellEnd"/>
      <w:r w:rsidRPr="00B74645">
        <w:rPr>
          <w:color w:val="000000"/>
          <w:shd w:val="clear" w:color="auto" w:fill="FFFFFF"/>
        </w:rPr>
        <w:t xml:space="preserve"> подносы».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Выставка поделок детей «</w:t>
      </w:r>
      <w:proofErr w:type="spellStart"/>
      <w:r w:rsidRPr="00B74645">
        <w:rPr>
          <w:color w:val="000000"/>
          <w:shd w:val="clear" w:color="auto" w:fill="FFFFFF"/>
        </w:rPr>
        <w:t>Жостовские</w:t>
      </w:r>
      <w:proofErr w:type="spellEnd"/>
      <w:r w:rsidRPr="00B74645">
        <w:rPr>
          <w:color w:val="000000"/>
          <w:shd w:val="clear" w:color="auto" w:fill="FFFFFF"/>
        </w:rPr>
        <w:t xml:space="preserve"> узоры».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  <w:r w:rsidRPr="00B74645">
        <w:rPr>
          <w:color w:val="000000"/>
          <w:shd w:val="clear" w:color="auto" w:fill="FFFFFF"/>
        </w:rPr>
        <w:t>Сегодня мы познакомились с прекрасным народным промыслом, прославившим нашу страну. Изготовили замечательные поделки.</w:t>
      </w:r>
    </w:p>
    <w:p w:rsidR="00A702D6" w:rsidRPr="00B74645" w:rsidRDefault="00A702D6" w:rsidP="00A702D6">
      <w:pPr>
        <w:pStyle w:val="a3"/>
        <w:spacing w:before="0" w:beforeAutospacing="0" w:after="150" w:afterAutospacing="0"/>
        <w:rPr>
          <w:color w:val="000000"/>
        </w:rPr>
      </w:pPr>
    </w:p>
    <w:p w:rsidR="00F22165" w:rsidRPr="00B74645" w:rsidRDefault="00F22165">
      <w:pPr>
        <w:rPr>
          <w:rFonts w:ascii="Times New Roman" w:hAnsi="Times New Roman" w:cs="Times New Roman"/>
          <w:sz w:val="24"/>
          <w:szCs w:val="24"/>
        </w:rPr>
      </w:pPr>
    </w:p>
    <w:sectPr w:rsidR="00F22165" w:rsidRPr="00B74645" w:rsidSect="00F2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5DB"/>
    <w:multiLevelType w:val="multilevel"/>
    <w:tmpl w:val="D6A88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3768D"/>
    <w:multiLevelType w:val="multilevel"/>
    <w:tmpl w:val="A044F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F1F1C"/>
    <w:multiLevelType w:val="multilevel"/>
    <w:tmpl w:val="E0EA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D6"/>
    <w:rsid w:val="005C61EF"/>
    <w:rsid w:val="00A702D6"/>
    <w:rsid w:val="00B74645"/>
    <w:rsid w:val="00F2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2D6"/>
  </w:style>
  <w:style w:type="character" w:styleId="a4">
    <w:name w:val="Emphasis"/>
    <w:basedOn w:val="a0"/>
    <w:uiPriority w:val="20"/>
    <w:qFormat/>
    <w:rsid w:val="00A702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4259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2017-09-28T17:40:00Z</dcterms:created>
  <dcterms:modified xsi:type="dcterms:W3CDTF">2017-10-01T17:23:00Z</dcterms:modified>
</cp:coreProperties>
</file>