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9D" w:rsidRDefault="00F17B9D" w:rsidP="00F17B9D">
      <w:pPr>
        <w:tabs>
          <w:tab w:val="left" w:pos="103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№1 «РУСАЛОЧКА» П. ГИГАНТ</w:t>
      </w:r>
    </w:p>
    <w:p w:rsidR="00F17B9D" w:rsidRDefault="00F17B9D" w:rsidP="00F17B9D">
      <w:pPr>
        <w:tabs>
          <w:tab w:val="left" w:pos="10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7B9D" w:rsidRDefault="00F17B9D" w:rsidP="00F17B9D">
      <w:pPr>
        <w:tabs>
          <w:tab w:val="left" w:pos="10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7B9D" w:rsidRDefault="00F17B9D" w:rsidP="00F17B9D">
      <w:pPr>
        <w:tabs>
          <w:tab w:val="left" w:pos="10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7B9D" w:rsidRDefault="00F17B9D" w:rsidP="00F17B9D">
      <w:pPr>
        <w:tabs>
          <w:tab w:val="left" w:pos="10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7B9D" w:rsidRDefault="00F17B9D" w:rsidP="00F17B9D">
      <w:pPr>
        <w:tabs>
          <w:tab w:val="left" w:pos="10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7B9D" w:rsidRDefault="00F17B9D" w:rsidP="00F17B9D">
      <w:pPr>
        <w:tabs>
          <w:tab w:val="left" w:pos="10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7B9D" w:rsidRDefault="00F17B9D" w:rsidP="00F17B9D">
      <w:pPr>
        <w:tabs>
          <w:tab w:val="left" w:pos="10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7B9D" w:rsidRDefault="00F17B9D" w:rsidP="00F17B9D">
      <w:pPr>
        <w:tabs>
          <w:tab w:val="left" w:pos="10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7B9D" w:rsidRDefault="00F17B9D" w:rsidP="00F17B9D">
      <w:pPr>
        <w:tabs>
          <w:tab w:val="left" w:pos="10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7B9D" w:rsidRPr="006346F8" w:rsidRDefault="00F17B9D" w:rsidP="006346F8">
      <w:pPr>
        <w:tabs>
          <w:tab w:val="left" w:pos="1036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6F8">
        <w:rPr>
          <w:rFonts w:ascii="Times New Roman" w:hAnsi="Times New Roman" w:cs="Times New Roman"/>
          <w:sz w:val="48"/>
          <w:szCs w:val="48"/>
        </w:rPr>
        <w:t>Консультация на тему:</w:t>
      </w:r>
    </w:p>
    <w:p w:rsidR="00F17B9D" w:rsidRPr="006346F8" w:rsidRDefault="00F17B9D" w:rsidP="006346F8">
      <w:pPr>
        <w:pStyle w:val="c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8"/>
          <w:szCs w:val="48"/>
        </w:rPr>
      </w:pPr>
      <w:r w:rsidRPr="006346F8">
        <w:rPr>
          <w:bCs/>
          <w:color w:val="000000"/>
          <w:sz w:val="48"/>
          <w:szCs w:val="48"/>
        </w:rPr>
        <w:t>«</w:t>
      </w:r>
      <w:r w:rsidRPr="006346F8">
        <w:rPr>
          <w:rStyle w:val="c3"/>
          <w:bCs/>
          <w:sz w:val="48"/>
          <w:szCs w:val="48"/>
        </w:rPr>
        <w:t>Игра – это весело</w:t>
      </w:r>
      <w:r w:rsidRPr="006346F8">
        <w:rPr>
          <w:bCs/>
          <w:color w:val="000000"/>
          <w:sz w:val="48"/>
          <w:szCs w:val="48"/>
        </w:rPr>
        <w:t>».</w:t>
      </w:r>
    </w:p>
    <w:p w:rsidR="00F17B9D" w:rsidRDefault="00F17B9D" w:rsidP="006346F8">
      <w:pPr>
        <w:shd w:val="clear" w:color="auto" w:fill="FFFFFF"/>
        <w:spacing w:after="0"/>
        <w:ind w:firstLine="150"/>
        <w:outlineLvl w:val="1"/>
        <w:rPr>
          <w:b/>
          <w:bCs/>
          <w:color w:val="000000"/>
          <w:sz w:val="40"/>
          <w:szCs w:val="40"/>
        </w:rPr>
      </w:pPr>
    </w:p>
    <w:p w:rsidR="00F17B9D" w:rsidRDefault="00F17B9D" w:rsidP="00F17B9D">
      <w:pPr>
        <w:shd w:val="clear" w:color="auto" w:fill="FFFFFF"/>
        <w:ind w:firstLine="150"/>
        <w:outlineLvl w:val="1"/>
        <w:rPr>
          <w:b/>
          <w:bCs/>
          <w:color w:val="000000"/>
          <w:sz w:val="28"/>
          <w:szCs w:val="28"/>
        </w:rPr>
      </w:pPr>
    </w:p>
    <w:p w:rsidR="00F17B9D" w:rsidRDefault="00F17B9D" w:rsidP="00F17B9D">
      <w:pPr>
        <w:shd w:val="clear" w:color="auto" w:fill="FFFFFF"/>
        <w:ind w:firstLine="150"/>
        <w:outlineLvl w:val="1"/>
        <w:rPr>
          <w:b/>
          <w:bCs/>
          <w:color w:val="000000"/>
          <w:sz w:val="28"/>
          <w:szCs w:val="28"/>
        </w:rPr>
      </w:pPr>
    </w:p>
    <w:p w:rsidR="00F17B9D" w:rsidRDefault="00F17B9D" w:rsidP="00F17B9D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:rsidR="00F17B9D" w:rsidRDefault="00F17B9D" w:rsidP="00F17B9D">
      <w:pPr>
        <w:shd w:val="clear" w:color="auto" w:fill="FFFFFF"/>
        <w:ind w:firstLine="150"/>
        <w:outlineLvl w:val="1"/>
        <w:rPr>
          <w:b/>
          <w:bCs/>
          <w:color w:val="000000"/>
          <w:sz w:val="28"/>
          <w:szCs w:val="28"/>
        </w:rPr>
      </w:pPr>
    </w:p>
    <w:p w:rsidR="00F17B9D" w:rsidRDefault="00F17B9D" w:rsidP="00F17B9D">
      <w:pPr>
        <w:shd w:val="clear" w:color="auto" w:fill="FFFFFF"/>
        <w:spacing w:after="0"/>
        <w:ind w:firstLine="15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Подготовил:</w:t>
      </w:r>
    </w:p>
    <w:p w:rsidR="00F17B9D" w:rsidRDefault="00F17B9D" w:rsidP="00F17B9D">
      <w:pPr>
        <w:shd w:val="clear" w:color="auto" w:fill="FFFFFF"/>
        <w:spacing w:after="0"/>
        <w:ind w:firstLine="15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инструктор по ФК</w:t>
      </w:r>
    </w:p>
    <w:p w:rsidR="00F17B9D" w:rsidRDefault="00F17B9D" w:rsidP="00F17B9D">
      <w:pPr>
        <w:shd w:val="clear" w:color="auto" w:fill="FFFFFF"/>
        <w:spacing w:after="0"/>
        <w:ind w:firstLine="15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Панина Н.Н.</w:t>
      </w:r>
    </w:p>
    <w:p w:rsidR="00F17B9D" w:rsidRDefault="00F17B9D" w:rsidP="00F17B9D">
      <w:pPr>
        <w:shd w:val="clear" w:color="auto" w:fill="FFFFFF"/>
        <w:spacing w:after="0"/>
        <w:ind w:firstLine="150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7B9D" w:rsidRDefault="00F17B9D" w:rsidP="00F17B9D">
      <w:pPr>
        <w:shd w:val="clear" w:color="auto" w:fill="FFFFFF"/>
        <w:spacing w:after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7B9D" w:rsidRDefault="00F17B9D" w:rsidP="00F17B9D">
      <w:pPr>
        <w:shd w:val="clear" w:color="auto" w:fill="FFFFFF"/>
        <w:spacing w:after="0"/>
        <w:ind w:firstLine="150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7B9D" w:rsidRDefault="00F17B9D" w:rsidP="00F17B9D">
      <w:pPr>
        <w:shd w:val="clear" w:color="auto" w:fill="FFFFFF"/>
        <w:spacing w:after="0"/>
        <w:ind w:firstLine="150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7B9D" w:rsidRDefault="00F17B9D" w:rsidP="00F17B9D">
      <w:pPr>
        <w:shd w:val="clear" w:color="auto" w:fill="FFFFFF"/>
        <w:spacing w:after="0"/>
        <w:ind w:firstLine="150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7B9D" w:rsidRDefault="00F17B9D" w:rsidP="00F17B9D">
      <w:pPr>
        <w:shd w:val="clear" w:color="auto" w:fill="FFFFFF"/>
        <w:spacing w:after="0"/>
        <w:ind w:firstLine="150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7B9D" w:rsidRDefault="00F17B9D" w:rsidP="00F17B9D">
      <w:pPr>
        <w:shd w:val="clear" w:color="auto" w:fill="FFFFFF"/>
        <w:spacing w:after="0"/>
        <w:ind w:firstLine="150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36B9" w:rsidRPr="00F17B9D" w:rsidRDefault="005A7BF0" w:rsidP="00F17B9D">
      <w:pPr>
        <w:shd w:val="clear" w:color="auto" w:fill="FFFFFF"/>
        <w:spacing w:after="0"/>
        <w:ind w:firstLine="150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Октябрь 2020</w:t>
      </w:r>
      <w:r w:rsidR="00F17B9D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lastRenderedPageBreak/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домашние дела, соглашаются поиграть.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Однако игра для ребенка – это не только удовольствие и радость, что само по себе очень важно: игра оказывает на малыша всестороннее действие. В игре у ребенка развиваются коммуникативные способности, умение устанавливать с партнерами (сверстниками или взрослыми) определенные взаимоотношения;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F17B9D" w:rsidRPr="00F17B9D" w:rsidRDefault="00F17B9D" w:rsidP="00F17B9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 бросание, упражнения с предметами и т. д. и потому являются самым и универсальным и незаменимым средством физического воспитания детей.</w:t>
      </w:r>
    </w:p>
    <w:p w:rsidR="00F17B9D" w:rsidRPr="00F17B9D" w:rsidRDefault="00F17B9D" w:rsidP="00F17B9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Заниматься с ребенком следует регулярно, систематически.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В играх между родителями и малышом возникает дружба, взаимопонимание. Важно только на все последующие годы сохранить такие отношения. Они предотвратят многие неприятности и беды.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Предлагаем вам несколько подвижных игр: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4"/>
          <w:b/>
          <w:bCs/>
          <w:sz w:val="28"/>
          <w:szCs w:val="28"/>
        </w:rPr>
        <w:t>«Веселая веревочка»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Два человека (это могут быть мама и папа) держат натянутую веревку или скакалку на высоте. Ребенок спокойно проходит под ней. Следующий проход: веревка опускается ниже, уже приходится наклоняться, чтобы не задеть. Потом еще ниже, и еще... С каждым разом ребенок вынужден все больше наклоняться, пока, наконец, не придется проползти под веревкой. Но вот уже и проползти невозможно, приходится перепрыгивать!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4"/>
          <w:b/>
          <w:bCs/>
          <w:sz w:val="28"/>
          <w:szCs w:val="28"/>
        </w:rPr>
        <w:t>«Ловкач»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В эту игру можно играть по-разному.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- пройти по краю ковра (или по протянутой на полу веревке, скакалке), словно по «краю пропасти», раскинув руки в стороны.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- в руки ребенка даем любой предмет и говорим, что надо «перенести хрустальную вазу».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- дайте ребенку книгу, пусть попробует пройти по комнате, держа книгу на голове.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4"/>
          <w:b/>
          <w:bCs/>
          <w:sz w:val="28"/>
          <w:szCs w:val="28"/>
        </w:rPr>
        <w:t>«Волшебный шар»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lastRenderedPageBreak/>
        <w:t>Пусть ребенок попробует донести надутый воздушный шарик из одного конца комнаты в другой, не дотрагиваясь до него ни кистями рук, ни ступнями ног. Как? Можно дуть, подталкивать шарик коленками или локтями, подбивать головой или толкать животом. Можно даже «донести» шарик на спине — это задание очень веселое, особенно если соревноваться.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4"/>
          <w:b/>
          <w:bCs/>
          <w:sz w:val="28"/>
          <w:szCs w:val="28"/>
        </w:rPr>
        <w:t>«Забей гол»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Несколько вариантов игры, когда надо забить гол воздушным шариком, передвигая его по полу. Ворота придумываются из подручных средств: две игрушки, между которыми надо «провести» шарик, или пара стульев, или диван и кресло.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- загнать шарик в ворота ракеткой от бадминтона или настольного тенниса. А если ракетки нет, можно использовать вместо нее лопатку для жарки, кусок плотного картона, сложенный в несколько раз газетный лист или даже ненужную брошюру, например, глянцевый рекламный буклет.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- забиваем гол «колбаской» (воздушный шарик вытянутой узкой формы).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- усиленно дуя, передвигаем «мяч» к воротам. Скорее всего, игроку придется действовать не стоя, а на коленках.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-загоняем шарик в ворота воздухом, причем касаться шарика нельзя веером (сложить лист бумаги гармошкой)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- можно придумать свои варианты «клюшки», тогда игра каждый раз будет новой.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4"/>
          <w:b/>
          <w:bCs/>
          <w:sz w:val="28"/>
          <w:szCs w:val="28"/>
        </w:rPr>
        <w:t>«Кенгуру»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Допрыгать до финиша с воздушным шариком, зажатым между коленок. Кто потерял шарик по дороге, начинает сначала.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4"/>
          <w:b/>
          <w:bCs/>
          <w:sz w:val="28"/>
          <w:szCs w:val="28"/>
        </w:rPr>
        <w:t>«Пингвин»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Шарик зажимается между щиколоток. Прыгать так совершенно невозможно, поэтому медленно переставляем ноги и переваливаемся, как пингвины.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Задача: удержать шарик и добраться до финиша.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4"/>
          <w:b/>
          <w:bCs/>
          <w:sz w:val="28"/>
          <w:szCs w:val="28"/>
        </w:rPr>
        <w:t>«Шариковый волейбол»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Обычно играют командами, но можно устроить «тренировку» дома, с одним ребенком. «Волейбольную сетку» делают из веревки, натянутой посередине комнаты, или из стульев, повернутых к малышу спинками. Сам шарик надо немного наполнить водой, он станет тяжелее.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4"/>
          <w:b/>
          <w:bCs/>
          <w:sz w:val="28"/>
          <w:szCs w:val="28"/>
        </w:rPr>
        <w:t>«Веселый танец»</w:t>
      </w:r>
    </w:p>
    <w:p w:rsidR="00F17B9D" w:rsidRPr="00F17B9D" w:rsidRDefault="00F17B9D" w:rsidP="00F17B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17B9D">
        <w:rPr>
          <w:rStyle w:val="c0"/>
          <w:sz w:val="28"/>
          <w:szCs w:val="28"/>
        </w:rPr>
        <w:t>Игра на ловкость, понадобятся два игрока. Каждому привязывается к лодыжке левой ноги воздушный шарик. Задание: правой ногой «лопнуть» чужой шарик, но сохранить свой.</w:t>
      </w:r>
    </w:p>
    <w:p w:rsidR="00F17B9D" w:rsidRPr="00F17B9D" w:rsidRDefault="00F17B9D" w:rsidP="00F1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B9D" w:rsidRPr="00F17B9D" w:rsidSect="006346F8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44" w:rsidRDefault="00705C44" w:rsidP="006346F8">
      <w:pPr>
        <w:spacing w:after="0" w:line="240" w:lineRule="auto"/>
      </w:pPr>
      <w:r>
        <w:separator/>
      </w:r>
    </w:p>
  </w:endnote>
  <w:endnote w:type="continuationSeparator" w:id="1">
    <w:p w:rsidR="00705C44" w:rsidRDefault="00705C44" w:rsidP="0063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51308"/>
      <w:docPartObj>
        <w:docPartGallery w:val="Page Numbers (Bottom of Page)"/>
        <w:docPartUnique/>
      </w:docPartObj>
    </w:sdtPr>
    <w:sdtContent>
      <w:p w:rsidR="006346F8" w:rsidRDefault="00541290">
        <w:pPr>
          <w:pStyle w:val="a5"/>
          <w:jc w:val="right"/>
        </w:pPr>
        <w:fldSimple w:instr=" PAGE   \* MERGEFORMAT ">
          <w:r w:rsidR="005A7BF0">
            <w:rPr>
              <w:noProof/>
            </w:rPr>
            <w:t>1</w:t>
          </w:r>
        </w:fldSimple>
      </w:p>
    </w:sdtContent>
  </w:sdt>
  <w:p w:rsidR="006346F8" w:rsidRDefault="006346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44" w:rsidRDefault="00705C44" w:rsidP="006346F8">
      <w:pPr>
        <w:spacing w:after="0" w:line="240" w:lineRule="auto"/>
      </w:pPr>
      <w:r>
        <w:separator/>
      </w:r>
    </w:p>
  </w:footnote>
  <w:footnote w:type="continuationSeparator" w:id="1">
    <w:p w:rsidR="00705C44" w:rsidRDefault="00705C44" w:rsidP="00634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B9D"/>
    <w:rsid w:val="00541290"/>
    <w:rsid w:val="005A7BF0"/>
    <w:rsid w:val="006346F8"/>
    <w:rsid w:val="00705C44"/>
    <w:rsid w:val="007436B9"/>
    <w:rsid w:val="00D4634D"/>
    <w:rsid w:val="00F1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1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17B9D"/>
  </w:style>
  <w:style w:type="paragraph" w:customStyle="1" w:styleId="c1">
    <w:name w:val="c1"/>
    <w:basedOn w:val="a"/>
    <w:rsid w:val="00F1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7B9D"/>
  </w:style>
  <w:style w:type="character" w:customStyle="1" w:styleId="c4">
    <w:name w:val="c4"/>
    <w:basedOn w:val="a0"/>
    <w:rsid w:val="00F17B9D"/>
  </w:style>
  <w:style w:type="paragraph" w:styleId="a3">
    <w:name w:val="header"/>
    <w:basedOn w:val="a"/>
    <w:link w:val="a4"/>
    <w:uiPriority w:val="99"/>
    <w:semiHidden/>
    <w:unhideWhenUsed/>
    <w:rsid w:val="0063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6F8"/>
  </w:style>
  <w:style w:type="paragraph" w:styleId="a5">
    <w:name w:val="footer"/>
    <w:basedOn w:val="a"/>
    <w:link w:val="a6"/>
    <w:uiPriority w:val="99"/>
    <w:unhideWhenUsed/>
    <w:rsid w:val="0063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6</cp:revision>
  <dcterms:created xsi:type="dcterms:W3CDTF">2020-03-12T10:28:00Z</dcterms:created>
  <dcterms:modified xsi:type="dcterms:W3CDTF">2020-10-19T08:56:00Z</dcterms:modified>
</cp:coreProperties>
</file>