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9" w:rsidRPr="006E51D9" w:rsidRDefault="006E51D9" w:rsidP="006E5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1D9">
        <w:rPr>
          <w:rFonts w:ascii="Times New Roman" w:hAnsi="Times New Roman" w:cs="Times New Roman"/>
          <w:b/>
          <w:sz w:val="32"/>
          <w:szCs w:val="32"/>
        </w:rPr>
        <w:t>Как знакомить детей с музыкой?</w:t>
      </w:r>
    </w:p>
    <w:p w:rsidR="006E51D9" w:rsidRPr="006E51D9" w:rsidRDefault="006E51D9" w:rsidP="006E51D9">
      <w:pPr>
        <w:rPr>
          <w:rFonts w:ascii="Times New Roman" w:hAnsi="Times New Roman" w:cs="Times New Roman"/>
          <w:b/>
          <w:sz w:val="28"/>
          <w:szCs w:val="28"/>
        </w:rPr>
      </w:pPr>
      <w:r w:rsidRPr="006E51D9">
        <w:rPr>
          <w:rFonts w:ascii="Times New Roman" w:hAnsi="Times New Roman" w:cs="Times New Roman"/>
          <w:b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>1.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 xml:space="preserve">2. Отбирайте музыкальные произведения с мелодичным и легким звучанием, без ярко выраженных ударных партий, </w:t>
      </w:r>
      <w:r>
        <w:rPr>
          <w:rFonts w:ascii="Times New Roman" w:hAnsi="Times New Roman" w:cs="Times New Roman"/>
          <w:sz w:val="28"/>
          <w:szCs w:val="28"/>
        </w:rPr>
        <w:t xml:space="preserve"> так как они оказывают зомбирующее </w:t>
      </w:r>
      <w:r w:rsidRPr="006E51D9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твие</w:t>
      </w:r>
      <w:r w:rsidRPr="006E51D9">
        <w:rPr>
          <w:rFonts w:ascii="Times New Roman" w:hAnsi="Times New Roman" w:cs="Times New Roman"/>
          <w:sz w:val="28"/>
          <w:szCs w:val="28"/>
        </w:rPr>
        <w:t xml:space="preserve"> на психику.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сострясение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51D9">
        <w:rPr>
          <w:rFonts w:ascii="Times New Roman" w:hAnsi="Times New Roman" w:cs="Times New Roman"/>
          <w:sz w:val="28"/>
          <w:szCs w:val="28"/>
        </w:rPr>
        <w:t xml:space="preserve"> "Звуковой шок" может иметь неприятные последствия даже для взрослого человека, а для ребенка тем более!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 xml:space="preserve">7. Как можно чаще ставьте детям детские песни, пойте их вместе с ними. 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 xml:space="preserve">9. Прослушивание музыки у детей до 3-х лет должно занимать не более часа в сутки. После 3-х лет, можно постепенно увеличивать время прослушивания </w:t>
      </w:r>
      <w:r w:rsidRPr="006E51D9">
        <w:rPr>
          <w:rFonts w:ascii="Times New Roman" w:hAnsi="Times New Roman" w:cs="Times New Roman"/>
          <w:sz w:val="28"/>
          <w:szCs w:val="28"/>
        </w:rPr>
        <w:lastRenderedPageBreak/>
        <w:t>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6E51D9" w:rsidRPr="006E51D9" w:rsidRDefault="006E51D9" w:rsidP="006E51D9">
      <w:pPr>
        <w:rPr>
          <w:rFonts w:ascii="Times New Roman" w:hAnsi="Times New Roman" w:cs="Times New Roman"/>
          <w:sz w:val="28"/>
          <w:szCs w:val="28"/>
        </w:rPr>
      </w:pPr>
      <w:r w:rsidRPr="006E51D9">
        <w:rPr>
          <w:rFonts w:ascii="Times New Roman" w:hAnsi="Times New Roman" w:cs="Times New Roman"/>
          <w:sz w:val="28"/>
          <w:szCs w:val="28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6E51D9" w:rsidRDefault="006E51D9" w:rsidP="006E51D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1D9" w:rsidRDefault="006E51D9" w:rsidP="006E51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0D5D" w:rsidRDefault="00BC0D5D">
      <w:bookmarkStart w:id="0" w:name="_GoBack"/>
      <w:bookmarkEnd w:id="0"/>
    </w:p>
    <w:sectPr w:rsidR="00B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34"/>
    <w:rsid w:val="00605734"/>
    <w:rsid w:val="006E51D9"/>
    <w:rsid w:val="008C6006"/>
    <w:rsid w:val="00B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5</cp:revision>
  <dcterms:created xsi:type="dcterms:W3CDTF">2020-06-15T18:32:00Z</dcterms:created>
  <dcterms:modified xsi:type="dcterms:W3CDTF">2020-06-15T18:36:00Z</dcterms:modified>
</cp:coreProperties>
</file>