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EF" w:rsidRDefault="003E1BEF" w:rsidP="003E1B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1BEF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для родителей</w:t>
      </w:r>
    </w:p>
    <w:p w:rsidR="003E1BEF" w:rsidRDefault="003E1BEF" w:rsidP="003E1B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1BEF">
        <w:rPr>
          <w:rFonts w:ascii="Times New Roman" w:hAnsi="Times New Roman" w:cs="Times New Roman"/>
          <w:b/>
          <w:i/>
          <w:sz w:val="32"/>
          <w:szCs w:val="32"/>
        </w:rPr>
        <w:t>«Оздоровление ребенка самомассажем»</w:t>
      </w:r>
    </w:p>
    <w:p w:rsidR="001E3646" w:rsidRPr="001E3646" w:rsidRDefault="001E3646" w:rsidP="001E3646">
      <w:pPr>
        <w:rPr>
          <w:rFonts w:ascii="Times New Roman" w:hAnsi="Times New Roman" w:cs="Times New Roman"/>
          <w:b/>
          <w:sz w:val="24"/>
          <w:szCs w:val="24"/>
        </w:rPr>
      </w:pPr>
      <w:r w:rsidRPr="001E3646">
        <w:rPr>
          <w:rFonts w:ascii="Times New Roman" w:hAnsi="Times New Roman" w:cs="Times New Roman"/>
          <w:b/>
          <w:sz w:val="24"/>
          <w:szCs w:val="24"/>
        </w:rPr>
        <w:t>Инструктор по физическо</w:t>
      </w:r>
      <w:r w:rsidR="00952FF2">
        <w:rPr>
          <w:rFonts w:ascii="Times New Roman" w:hAnsi="Times New Roman" w:cs="Times New Roman"/>
          <w:b/>
          <w:sz w:val="24"/>
          <w:szCs w:val="24"/>
        </w:rPr>
        <w:t>й</w:t>
      </w:r>
      <w:r w:rsidRPr="001E3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FF2">
        <w:rPr>
          <w:rFonts w:ascii="Times New Roman" w:hAnsi="Times New Roman" w:cs="Times New Roman"/>
          <w:b/>
          <w:sz w:val="24"/>
          <w:szCs w:val="24"/>
        </w:rPr>
        <w:t xml:space="preserve">культуре </w:t>
      </w:r>
      <w:r w:rsidRPr="001E3646">
        <w:rPr>
          <w:rFonts w:ascii="Times New Roman" w:hAnsi="Times New Roman" w:cs="Times New Roman"/>
          <w:b/>
          <w:sz w:val="24"/>
          <w:szCs w:val="24"/>
        </w:rPr>
        <w:t>-</w:t>
      </w:r>
      <w:r w:rsidR="00952F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646">
        <w:rPr>
          <w:rFonts w:ascii="Times New Roman" w:hAnsi="Times New Roman" w:cs="Times New Roman"/>
          <w:b/>
          <w:sz w:val="24"/>
          <w:szCs w:val="24"/>
        </w:rPr>
        <w:t>Кандаурова</w:t>
      </w:r>
      <w:proofErr w:type="spellEnd"/>
      <w:r w:rsidRPr="001E3646">
        <w:rPr>
          <w:rFonts w:ascii="Times New Roman" w:hAnsi="Times New Roman" w:cs="Times New Roman"/>
          <w:b/>
          <w:sz w:val="24"/>
          <w:szCs w:val="24"/>
        </w:rPr>
        <w:t xml:space="preserve"> Т. В.</w:t>
      </w:r>
    </w:p>
    <w:p w:rsidR="0050223A" w:rsidRPr="003E1BEF" w:rsidRDefault="0050223A" w:rsidP="003E1BEF">
      <w:pPr>
        <w:jc w:val="both"/>
        <w:rPr>
          <w:rFonts w:ascii="Times New Roman" w:hAnsi="Times New Roman" w:cs="Times New Roman"/>
          <w:sz w:val="28"/>
          <w:szCs w:val="28"/>
        </w:rPr>
      </w:pPr>
      <w:r w:rsidRPr="003E1BEF">
        <w:rPr>
          <w:rFonts w:ascii="Times New Roman" w:hAnsi="Times New Roman" w:cs="Times New Roman"/>
          <w:sz w:val="28"/>
          <w:szCs w:val="28"/>
        </w:rPr>
        <w:t xml:space="preserve">Самомассаж      является основой для закаливания и оздоровления детского организма. </w:t>
      </w:r>
      <w:r w:rsidRPr="003E1BEF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 xml:space="preserve">Самомассаж необходим для повышения сопротивляемости организма, для улучшения обменных процессов, </w:t>
      </w:r>
      <w:proofErr w:type="spellStart"/>
      <w:r w:rsidRPr="003E1BEF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лимф</w:t>
      </w:r>
      <w:proofErr w:type="gramStart"/>
      <w:r w:rsidRPr="003E1BEF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о</w:t>
      </w:r>
      <w:proofErr w:type="spellEnd"/>
      <w:r w:rsidRPr="003E1BEF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>-</w:t>
      </w:r>
      <w:proofErr w:type="gramEnd"/>
      <w:r w:rsidRPr="003E1BEF">
        <w:rPr>
          <w:rFonts w:ascii="Times New Roman" w:eastAsia="Times New Roman" w:hAnsi="Times New Roman" w:cs="Times New Roman"/>
          <w:bCs/>
          <w:color w:val="141A16"/>
          <w:sz w:val="28"/>
          <w:szCs w:val="28"/>
          <w:lang w:eastAsia="ru-RU"/>
        </w:rPr>
        <w:t xml:space="preserve"> и кровообращения. </w:t>
      </w:r>
    </w:p>
    <w:p w:rsidR="0050223A" w:rsidRPr="003E1BEF" w:rsidRDefault="0050223A" w:rsidP="003E1BEF">
      <w:pPr>
        <w:jc w:val="both"/>
        <w:rPr>
          <w:rFonts w:ascii="Times New Roman" w:hAnsi="Times New Roman" w:cs="Times New Roman"/>
          <w:sz w:val="28"/>
          <w:szCs w:val="28"/>
        </w:rPr>
      </w:pPr>
      <w:r w:rsidRPr="003E1B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</w:t>
      </w:r>
    </w:p>
    <w:p w:rsidR="0050223A" w:rsidRDefault="0050223A" w:rsidP="003E1BEF">
      <w:pPr>
        <w:pBdr>
          <w:bottom w:val="single" w:sz="6" w:space="0" w:color="auto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Овладеть основными навыками самомассажа - для дошкольников один из способов приобщиться к здоровому образу жизни. 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</w:t>
      </w:r>
      <w:proofErr w:type="spellStart"/>
      <w:r w:rsidRPr="003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Start"/>
      <w:r w:rsidRPr="003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3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3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чтобы выработать у детей хорошую привычку делать массаж регулярно, он не должен быть для них утомительным. Процесс самомассажа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</w:t>
      </w:r>
      <w:r w:rsidR="003E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и физического здоровья.</w:t>
      </w:r>
    </w:p>
    <w:p w:rsidR="003E1BEF" w:rsidRDefault="003E1BEF" w:rsidP="003E1BEF">
      <w:pPr>
        <w:pBdr>
          <w:bottom w:val="single" w:sz="6" w:space="0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папы и мамы! Предл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агаем вам комплексы самомассажа</w:t>
      </w:r>
      <w:r w:rsidRPr="003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которому можно обучить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</w:t>
      </w:r>
      <w:r w:rsidRPr="003E1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домашних условиях.</w:t>
      </w:r>
    </w:p>
    <w:p w:rsidR="001E3646" w:rsidRPr="003E1BEF" w:rsidRDefault="001E3646" w:rsidP="003E1BEF">
      <w:pPr>
        <w:pBdr>
          <w:bottom w:val="single" w:sz="6" w:space="0" w:color="auto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головы «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Моем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голову»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улучшение мозгового кровообращения путём воздействия на активные точки головы.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Пальцы слегка расставить и немного согнуть в суставах. Кончиками пальцев массировать голову в направлении: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ото лба к макушке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-ото лба до затылка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-от ушей к шее.</w:t>
      </w:r>
    </w:p>
    <w:p w:rsidR="001E3646" w:rsidRDefault="001E3646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1E3646" w:rsidRDefault="001E3646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1E3646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«Обезьяна расчесывается»</w:t>
      </w:r>
    </w:p>
    <w:p w:rsidR="0050223A" w:rsidRPr="003E1BEF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Правая рука массирует пальцами голову от левого виска к левой части затылка и обратно. Затем левая рука – от правого виска к левой части затылка. В более сложном варианте руки перекрещиваются.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 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«Ушки»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       Уши растираются ладонями, как будто они замёрзли; разминаются три раза сверху вниз (по вертикали); возвратно-поступательными движениями растираются в другом направлении (по горизонтали).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Затем уши закрыть ладонями, а пальцы приложить к затылку, сблизив их. Указательными пальцами слегка постукивать по затылку до трёх раз.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Это упражнение тонизирует кору головного мозга</w:t>
      </w:r>
      <w:r w:rsid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.</w:t>
      </w:r>
      <w:r w:rsid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«Глазки отдыхают»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    Закрыть глаза. Подушечками пальцев сделать 3-5 массирующих движений по векам от внутренних к наружным уголкам глаз; повторить те же движения под глазами. После этого помассировать брови от переносицы к вискам.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                                            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«Веселые носики»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    Потереть область носа пальцами, затем ладонями до появления чувства тепла. Повращать кончик носа вправо и влево 3-5 раз. После этого проделать 3-5 поглаживающих вращательных движений указательными пальцами обеих рук вдоль носа, сверху вниз с обеих сторон. 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Это упражнение предохраняет от насморка, улучшает кровообращение верхних дыхательных путей.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                                             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«Расслабленное лицо»</w:t>
      </w:r>
      <w:r w:rsidR="001E3646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Руками проводить по лицу сверху вниз, слегка нажимая как при умывании (3-5 раз). Затем тыльной стороной ладони и пальцев рук мягкими движениями провести от подбородка к вискам; «разгладить» лоб от центра к вискам.</w:t>
      </w:r>
    </w:p>
    <w:p w:rsidR="001E3646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«Домик»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Сложить пальцы «домиком» перед грудью и надавливать ими друг на друга сначала одновременно, затем отдельно каждой парой пальцев.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                                    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«Гибкая шея, свободные плечи»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  Массировать шею сзади (сверху вниз) двумя руками: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поглаживание,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-похлопывание,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-пощипывание,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-растирание,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-спиралевидные движения.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                                                    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«Огород»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Самомассаж фаланг пальцев. Разминание фаланги одного пальца (на одну строку получается один палец) порядок движений – от ногтевой фаланги к основанию пальца.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Вырос у нас чесночок  - Указательный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lastRenderedPageBreak/>
        <w:t>Перец, томат, кабачок,  - Средний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Тыква, капуста, картошка,  - 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Безымянный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Лук и немножко горошка.  - Мизинец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Овощи мы собирали,  - Мизинец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Ими друзей угощали,  - Безымянный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Квасили, ели, солили,  - Средний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 дачи домой увозили.   - Указательный лев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П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рощай же на год  - Большой левый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Наш друг – огород!!!  - Большой правый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                                                 </w:t>
      </w:r>
      <w:r w:rsidR="001E364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«Медведь»</w:t>
      </w:r>
    </w:p>
    <w:p w:rsidR="0050223A" w:rsidRPr="003E1BEF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Самомассаж подушечек пальцев. Кисть одной руки лежит на столе ладонью вниз, пальцы разведены. Другая рука указательным пальцем по очереди прижимает каждый ноготь, катая его на подушечке вправо-влево. На каждую строчку разминать один палец: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bookmarkStart w:id="0" w:name="_GoBack"/>
      <w:bookmarkEnd w:id="0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Шёл медведь к своей берлоге,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Мизинец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Да споткнулся на пороге.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Безымянный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«Видно, очень мало сил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Средний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Я на зиму накопил»,-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Указательный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Так подумал и пошёл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Большой пр.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Он на поиск диких пчёл.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Большой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Все медведи – сладкоежки,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Указательный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Любят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есть медок без спешки,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Средний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А наевшись, без тревоги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Безымянный лев.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До весны сопят в берлоге.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Мизинец лев.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«ПРИЩЕПКИ»</w:t>
      </w:r>
    </w:p>
    <w:p w:rsidR="001E3646" w:rsidRPr="003E1BEF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Бельевой прищепкой поочерёдно «кусаем» ногтевые фаланги от указательного к мизинцу и обратно на ударные слоги стиха. После первого двустишья – смена рук. Необходимо проверить, чтобы прищепки были не слишком тугие.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Кусается сильно котёнок-глупыш,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Он думает: это не палец, а мышь.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Но я же играю с тобою, малыш,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А будешь кусаться,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Скажу тебе: «Кыш!»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lastRenderedPageBreak/>
        <w:br/>
        <w:t> </w:t>
      </w: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грудной области «Моемся»</w:t>
      </w:r>
    </w:p>
    <w:p w:rsidR="0050223A" w:rsidRPr="003E1BEF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воздействие на биоактивные точки грудного отдела;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Представим, что мы сидим в тазике и моем грудку. Кладём обе ладони на грудь и начинаем её поглаживать. 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Необходимо выполнять продольные, вертикальные и круговые поглаживания, имитируя принятие водных процедур.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шеи «Лебединая шея»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снятие напряжения с мышц шеи; увеличение гибкости шейного отдела позвоночника.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Представим, что мы превратились в прекрасного лебедя, с красивой длинной шеей.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Нежно поглаживать шею от груди к подбородку. Попеременно шевелить пальцами обеих рук, ласково похлопывать их внешней стороной по подбородку.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Распрямлять плечи и очень медленно поднимать подбородок как можно выше. Медленно поворачивать голову влево, а затем вправо. Делать 4 поворота.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ушных раковин «Чебурашка»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улучшение работы внутренних органов путём воздействия на ушные раковины.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Сидя «по-турецки»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Нежно поглаживать ушные раковины по краям, снаружи, по бороздкам внутри. Растирать пальчиками за ушами.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Ласково оттянуть ушки 6 раз вверх и вниз, а затем в стороны.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спины «Велосипед»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улучшение кровообращения в ногах; улучшение работы кишечника; расслабление мышц ног.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И.П. Лёжа на спине. Ноги согнуты в коленях, руки – вдоль тела.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Со звуком «Ж-ж-ж-</w:t>
      </w:r>
      <w:proofErr w:type="gramStart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ж-</w:t>
      </w:r>
      <w:proofErr w:type="gramEnd"/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…» делать плавные движения ногами, словно крутим педали велосипеда.</w:t>
      </w:r>
    </w:p>
    <w:p w:rsidR="0050223A" w:rsidRPr="003E1BEF" w:rsidRDefault="0050223A" w:rsidP="003E1B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Массаж ног</w:t>
      </w:r>
    </w:p>
    <w:p w:rsidR="0050223A" w:rsidRPr="003E1BEF" w:rsidRDefault="0050223A" w:rsidP="001E36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</w:pP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Цель: воздействие на биологически активные центры, находящиеся на ногах. Прочистка энергетических каналов ног.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И. п. - сидя по-турецки.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Подтягивая к себе стопу левой ноги, ребенок разминает пальцы ног,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поглаживает между пальцами,  раздвигает пальцы,  сильно нажимает на пятку,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растирает стопу,  щиплет, похлопывает по пальцам, пятке, выпуклой части стопы,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 xml:space="preserve">делает стопой вращательные движения,  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br/>
        <w:t>вытягивает вперед носок, пятку, затем похлопывает ладошкой по всей стопе. Словно вбивая пожелания, говорит: "Будь здоровым, кр</w:t>
      </w:r>
      <w:r w:rsidR="001E3646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>асивым, сильным, ловким, добрым»</w:t>
      </w:r>
      <w:r w:rsidRPr="003E1BEF">
        <w:rPr>
          <w:rFonts w:ascii="Times New Roman" w:eastAsia="Times New Roman" w:hAnsi="Times New Roman" w:cs="Times New Roman"/>
          <w:b/>
          <w:bCs/>
          <w:color w:val="141A16"/>
          <w:sz w:val="24"/>
          <w:szCs w:val="24"/>
          <w:lang w:eastAsia="ru-RU"/>
        </w:rPr>
        <w:t xml:space="preserve"> </w:t>
      </w:r>
    </w:p>
    <w:p w:rsidR="00CB350A" w:rsidRDefault="00CB350A"/>
    <w:sectPr w:rsidR="00CB350A" w:rsidSect="0083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0E2B"/>
    <w:rsid w:val="001E3646"/>
    <w:rsid w:val="003E1BEF"/>
    <w:rsid w:val="0050223A"/>
    <w:rsid w:val="005C0E2B"/>
    <w:rsid w:val="00835556"/>
    <w:rsid w:val="00952FF2"/>
    <w:rsid w:val="00CB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2014-08-26T10:47:00Z</dcterms:created>
  <dcterms:modified xsi:type="dcterms:W3CDTF">2014-08-27T09:53:00Z</dcterms:modified>
</cp:coreProperties>
</file>