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639" w:rsidRDefault="00876639" w:rsidP="00876639">
      <w:pPr>
        <w:autoSpaceDE w:val="0"/>
        <w:autoSpaceDN w:val="0"/>
        <w:adjustRightInd w:val="0"/>
        <w:spacing w:after="0" w:line="240" w:lineRule="auto"/>
        <w:ind w:firstLine="567"/>
        <w:jc w:val="center"/>
        <w:rPr>
          <w:rFonts w:ascii="Times New Roman" w:hAnsi="Times New Roman" w:cs="Times New Roman"/>
          <w:b/>
          <w:sz w:val="28"/>
          <w:szCs w:val="28"/>
        </w:rPr>
      </w:pPr>
      <w:r w:rsidRPr="00591CE4">
        <w:rPr>
          <w:rFonts w:ascii="Times New Roman" w:hAnsi="Times New Roman" w:cs="Times New Roman"/>
          <w:b/>
          <w:sz w:val="28"/>
          <w:szCs w:val="28"/>
        </w:rPr>
        <w:t xml:space="preserve">Консультация для воспитателей </w:t>
      </w:r>
      <w:r w:rsidR="002507C4">
        <w:rPr>
          <w:rFonts w:ascii="Times New Roman" w:hAnsi="Times New Roman" w:cs="Times New Roman"/>
          <w:b/>
          <w:sz w:val="28"/>
          <w:szCs w:val="28"/>
        </w:rPr>
        <w:t>на</w:t>
      </w:r>
      <w:r w:rsidRPr="00591CE4">
        <w:rPr>
          <w:rFonts w:ascii="Times New Roman" w:hAnsi="Times New Roman" w:cs="Times New Roman"/>
          <w:b/>
          <w:sz w:val="28"/>
          <w:szCs w:val="28"/>
        </w:rPr>
        <w:t xml:space="preserve"> тем</w:t>
      </w:r>
      <w:r w:rsidR="002507C4">
        <w:rPr>
          <w:rFonts w:ascii="Times New Roman" w:hAnsi="Times New Roman" w:cs="Times New Roman"/>
          <w:b/>
          <w:sz w:val="28"/>
          <w:szCs w:val="28"/>
        </w:rPr>
        <w:t>у</w:t>
      </w:r>
      <w:r w:rsidRPr="00591CE4">
        <w:rPr>
          <w:rFonts w:ascii="Times New Roman" w:hAnsi="Times New Roman" w:cs="Times New Roman"/>
          <w:b/>
          <w:sz w:val="28"/>
          <w:szCs w:val="28"/>
        </w:rPr>
        <w:t xml:space="preserve"> «Всё о подготовительном этапе в формировании звукопроизношения».</w:t>
      </w:r>
    </w:p>
    <w:p w:rsidR="005F6887" w:rsidRPr="005F6887" w:rsidRDefault="005F6887" w:rsidP="005F6887">
      <w:pPr>
        <w:autoSpaceDE w:val="0"/>
        <w:autoSpaceDN w:val="0"/>
        <w:adjustRightInd w:val="0"/>
        <w:spacing w:after="0" w:line="24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t xml:space="preserve">Учитель-логопед </w:t>
      </w:r>
      <w:r w:rsidRPr="002507C4">
        <w:rPr>
          <w:rFonts w:ascii="Times New Roman" w:hAnsi="Times New Roman" w:cs="Times New Roman"/>
          <w:b/>
          <w:i/>
          <w:sz w:val="28"/>
          <w:szCs w:val="28"/>
        </w:rPr>
        <w:t>П</w:t>
      </w:r>
      <w:r>
        <w:rPr>
          <w:rFonts w:ascii="Times New Roman" w:hAnsi="Times New Roman" w:cs="Times New Roman"/>
          <w:b/>
          <w:i/>
          <w:sz w:val="28"/>
          <w:szCs w:val="28"/>
        </w:rPr>
        <w:t>авлова</w:t>
      </w:r>
      <w:r w:rsidRPr="002507C4">
        <w:rPr>
          <w:rFonts w:ascii="Times New Roman" w:hAnsi="Times New Roman" w:cs="Times New Roman"/>
          <w:b/>
          <w:i/>
          <w:sz w:val="28"/>
          <w:szCs w:val="28"/>
        </w:rPr>
        <w:t xml:space="preserve"> Татьяна </w:t>
      </w:r>
      <w:r>
        <w:rPr>
          <w:rFonts w:ascii="Times New Roman" w:hAnsi="Times New Roman" w:cs="Times New Roman"/>
          <w:b/>
          <w:i/>
          <w:sz w:val="28"/>
          <w:szCs w:val="28"/>
        </w:rPr>
        <w:t>Петровна</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Логопедическая работа, которая проводится в дошкольном образовательном учреждении, является неразрывным звеном о</w:t>
      </w:r>
      <w:r w:rsidR="007D7895" w:rsidRPr="00591CE4">
        <w:rPr>
          <w:rFonts w:ascii="Times New Roman" w:hAnsi="Times New Roman" w:cs="Times New Roman"/>
          <w:sz w:val="28"/>
          <w:szCs w:val="28"/>
        </w:rPr>
        <w:t>бщего педагогического процесса. Учитель-логопед работает с детьми с тяжёлыми нарушениями речи.</w:t>
      </w:r>
      <w:r w:rsidR="00462DB7" w:rsidRPr="00591CE4">
        <w:rPr>
          <w:rFonts w:ascii="Times New Roman" w:hAnsi="Times New Roman" w:cs="Times New Roman"/>
          <w:sz w:val="28"/>
          <w:szCs w:val="28"/>
        </w:rPr>
        <w:t xml:space="preserve"> </w:t>
      </w:r>
      <w:r w:rsidR="007D7895" w:rsidRPr="00591CE4">
        <w:rPr>
          <w:rFonts w:ascii="Times New Roman" w:hAnsi="Times New Roman" w:cs="Times New Roman"/>
          <w:sz w:val="28"/>
          <w:szCs w:val="28"/>
        </w:rPr>
        <w:t>Но в</w:t>
      </w:r>
      <w:r w:rsidRPr="00591CE4">
        <w:rPr>
          <w:rFonts w:ascii="Times New Roman" w:hAnsi="Times New Roman" w:cs="Times New Roman"/>
          <w:sz w:val="28"/>
          <w:szCs w:val="28"/>
        </w:rPr>
        <w:t>оспитатели групп общеобразовательной направленности работают с детьми, которые имеют возрастные особенности звукопроизношения, характерные для определенных этапов речевого развития. При правильном речевом воспитании эти особенности ликвидируются и не задерживают развитие речи ребёнка.</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Формирование звукопроизношения – это систематическая работа со всеми детьми группы, способствующая своевременному усвоению произношения всех звуков русского языка. Формирование звукопроизношения состоит из трёх основных этапов:</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1) подготовительный;</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2) этап появления звука;</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3) этап усвоения звука в речи.</w:t>
      </w:r>
    </w:p>
    <w:p w:rsidR="007D7895" w:rsidRPr="00591CE4" w:rsidRDefault="007D7895"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 xml:space="preserve">Хочу затронуть </w:t>
      </w:r>
      <w:r w:rsidR="00876639" w:rsidRPr="00591CE4">
        <w:rPr>
          <w:rFonts w:ascii="Times New Roman" w:hAnsi="Times New Roman" w:cs="Times New Roman"/>
          <w:sz w:val="28"/>
          <w:szCs w:val="28"/>
        </w:rPr>
        <w:t>подготовительн</w:t>
      </w:r>
      <w:r w:rsidRPr="00591CE4">
        <w:rPr>
          <w:rFonts w:ascii="Times New Roman" w:hAnsi="Times New Roman" w:cs="Times New Roman"/>
          <w:sz w:val="28"/>
          <w:szCs w:val="28"/>
        </w:rPr>
        <w:t>ый</w:t>
      </w:r>
      <w:r w:rsidR="00876639" w:rsidRPr="00591CE4">
        <w:rPr>
          <w:rFonts w:ascii="Times New Roman" w:hAnsi="Times New Roman" w:cs="Times New Roman"/>
          <w:sz w:val="28"/>
          <w:szCs w:val="28"/>
        </w:rPr>
        <w:t xml:space="preserve"> этап в формировании звукопроизношения.</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Конечно, внятность и чистота произношения звуков зависит от многих факторов:</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а) но в первую очередь зависит от анатомического строения артикуляционного аппарата;</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sz w:val="28"/>
          <w:szCs w:val="28"/>
        </w:rPr>
        <w:t xml:space="preserve">б) во вторую очередь </w:t>
      </w:r>
      <w:r w:rsidR="00462DB7" w:rsidRPr="00591CE4">
        <w:rPr>
          <w:rFonts w:ascii="Times New Roman" w:hAnsi="Times New Roman" w:cs="Times New Roman"/>
          <w:sz w:val="28"/>
          <w:szCs w:val="28"/>
        </w:rPr>
        <w:t xml:space="preserve">- </w:t>
      </w:r>
      <w:r w:rsidRPr="00591CE4">
        <w:rPr>
          <w:rFonts w:ascii="Times New Roman" w:hAnsi="Times New Roman" w:cs="Times New Roman"/>
          <w:sz w:val="28"/>
          <w:szCs w:val="28"/>
        </w:rPr>
        <w:t xml:space="preserve">от чёткой, точной, координированной работы артикуляционных </w:t>
      </w:r>
      <w:r w:rsidRPr="00591CE4">
        <w:rPr>
          <w:rFonts w:ascii="Times New Roman" w:hAnsi="Times New Roman" w:cs="Times New Roman"/>
          <w:spacing w:val="-1"/>
          <w:sz w:val="28"/>
          <w:szCs w:val="28"/>
        </w:rPr>
        <w:t>органов, от способности их к быстрому и плавному переключе</w:t>
      </w:r>
      <w:r w:rsidRPr="00591CE4">
        <w:rPr>
          <w:rFonts w:ascii="Times New Roman" w:hAnsi="Times New Roman" w:cs="Times New Roman"/>
          <w:spacing w:val="-2"/>
          <w:sz w:val="28"/>
          <w:szCs w:val="28"/>
        </w:rPr>
        <w:t>нию с одного движения на другое, а также к удержанию за</w:t>
      </w:r>
      <w:r w:rsidRPr="00591CE4">
        <w:rPr>
          <w:rFonts w:ascii="Times New Roman" w:hAnsi="Times New Roman" w:cs="Times New Roman"/>
          <w:sz w:val="28"/>
          <w:szCs w:val="28"/>
        </w:rPr>
        <w:t>данной артикуляционной позы.</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sz w:val="28"/>
          <w:szCs w:val="28"/>
        </w:rPr>
      </w:pPr>
      <w:r w:rsidRPr="00591CE4">
        <w:rPr>
          <w:rFonts w:ascii="Times New Roman" w:hAnsi="Times New Roman" w:cs="Times New Roman"/>
          <w:b/>
          <w:sz w:val="28"/>
          <w:szCs w:val="28"/>
        </w:rPr>
        <w:t xml:space="preserve">Артикуляционный аппарат </w:t>
      </w:r>
      <w:r w:rsidRPr="00591CE4">
        <w:rPr>
          <w:rFonts w:ascii="Times New Roman" w:hAnsi="Times New Roman" w:cs="Times New Roman"/>
          <w:sz w:val="28"/>
          <w:szCs w:val="28"/>
        </w:rPr>
        <w:t>– это совокупность органов, обеспечивающих образование звуков речи. Включает голосовой аппарат, мышцы глотки, языка, мягкого нёба, губ, щёк и нижней челюсти, зубы и др.</w:t>
      </w:r>
    </w:p>
    <w:p w:rsidR="00876639" w:rsidRPr="00591CE4" w:rsidRDefault="00876639" w:rsidP="00876639">
      <w:pPr>
        <w:autoSpaceDE w:val="0"/>
        <w:autoSpaceDN w:val="0"/>
        <w:adjustRightInd w:val="0"/>
        <w:spacing w:after="0" w:line="240" w:lineRule="auto"/>
        <w:ind w:firstLine="567"/>
        <w:jc w:val="both"/>
        <w:rPr>
          <w:rFonts w:ascii="Times New Roman" w:hAnsi="Times New Roman" w:cs="Times New Roman"/>
          <w:b/>
          <w:sz w:val="28"/>
          <w:szCs w:val="28"/>
        </w:rPr>
      </w:pPr>
      <w:r w:rsidRPr="00591CE4">
        <w:rPr>
          <w:rFonts w:ascii="Times New Roman" w:hAnsi="Times New Roman" w:cs="Times New Roman"/>
          <w:b/>
          <w:sz w:val="28"/>
          <w:szCs w:val="28"/>
        </w:rPr>
        <w:t>Строение артикуляционного аппарата:</w:t>
      </w:r>
    </w:p>
    <w:p w:rsidR="00B67990" w:rsidRPr="00591CE4" w:rsidRDefault="00462DB7" w:rsidP="00462DB7">
      <w:pPr>
        <w:autoSpaceDE w:val="0"/>
        <w:autoSpaceDN w:val="0"/>
        <w:adjustRightInd w:val="0"/>
        <w:spacing w:after="0" w:line="240" w:lineRule="auto"/>
        <w:ind w:firstLine="567"/>
        <w:jc w:val="both"/>
        <w:rPr>
          <w:rFonts w:ascii="Times New Roman" w:hAnsi="Times New Roman" w:cs="Times New Roman"/>
          <w:b/>
          <w:sz w:val="28"/>
          <w:szCs w:val="28"/>
        </w:rPr>
      </w:pPr>
      <w:r w:rsidRPr="00591CE4">
        <w:rPr>
          <w:rFonts w:ascii="Times New Roman" w:hAnsi="Times New Roman" w:cs="Times New Roman"/>
          <w:b/>
          <w:i/>
          <w:sz w:val="28"/>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23.75pt" o:ole="">
            <v:imagedata r:id="rId5" o:title=""/>
          </v:shape>
          <o:OLEObject Type="Embed" ProgID="PowerPoint.Slide.12" ShapeID="_x0000_i1025" DrawAspect="Content" ObjectID="_1582920756" r:id="rId6"/>
        </w:object>
      </w:r>
      <w:r w:rsidR="00B67990" w:rsidRPr="00591CE4">
        <w:rPr>
          <w:rFonts w:ascii="Times New Roman" w:hAnsi="Times New Roman" w:cs="Times New Roman"/>
          <w:b/>
          <w:sz w:val="28"/>
          <w:szCs w:val="28"/>
        </w:rPr>
        <w:t>Органы артикуляционного аппарата</w:t>
      </w:r>
      <w:r w:rsidR="00FA19B4" w:rsidRPr="00591CE4">
        <w:rPr>
          <w:rFonts w:ascii="Times New Roman" w:hAnsi="Times New Roman" w:cs="Times New Roman"/>
          <w:b/>
          <w:sz w:val="28"/>
          <w:szCs w:val="28"/>
        </w:rPr>
        <w:t>, отвечающие за образование звуков</w:t>
      </w:r>
      <w:r w:rsidR="00B67990" w:rsidRPr="00591CE4">
        <w:rPr>
          <w:rFonts w:ascii="Times New Roman" w:hAnsi="Times New Roman" w:cs="Times New Roman"/>
          <w:b/>
          <w:sz w:val="28"/>
          <w:szCs w:val="28"/>
        </w:rPr>
        <w:t>:</w:t>
      </w:r>
    </w:p>
    <w:p w:rsidR="00876639"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 xml:space="preserve">Губы </w:t>
      </w:r>
      <w:r w:rsidR="00462DB7" w:rsidRPr="00591CE4">
        <w:rPr>
          <w:rFonts w:ascii="Times New Roman" w:hAnsi="Times New Roman" w:cs="Times New Roman"/>
          <w:spacing w:val="-5"/>
          <w:sz w:val="28"/>
          <w:szCs w:val="28"/>
        </w:rPr>
        <w:t>(</w:t>
      </w:r>
      <w:r w:rsidR="00462DB7" w:rsidRPr="00591CE4">
        <w:rPr>
          <w:rFonts w:ascii="Times New Roman" w:hAnsi="Times New Roman" w:cs="Times New Roman"/>
          <w:sz w:val="28"/>
          <w:szCs w:val="28"/>
        </w:rPr>
        <w:t>[</w:t>
      </w:r>
      <w:proofErr w:type="gramStart"/>
      <w:r w:rsidR="00462DB7" w:rsidRPr="00591CE4">
        <w:rPr>
          <w:rFonts w:ascii="Times New Roman" w:hAnsi="Times New Roman" w:cs="Times New Roman"/>
          <w:sz w:val="28"/>
          <w:szCs w:val="28"/>
        </w:rPr>
        <w:t>П</w:t>
      </w:r>
      <w:proofErr w:type="gramEnd"/>
      <w:r w:rsidR="00462DB7" w:rsidRPr="00591CE4">
        <w:rPr>
          <w:rFonts w:ascii="Times New Roman" w:hAnsi="Times New Roman" w:cs="Times New Roman"/>
          <w:sz w:val="28"/>
          <w:szCs w:val="28"/>
        </w:rPr>
        <w:t>'] и [П],</w:t>
      </w:r>
      <w:r w:rsidR="00462DB7" w:rsidRPr="00591CE4">
        <w:rPr>
          <w:rFonts w:ascii="Times New Roman" w:hAnsi="Times New Roman" w:cs="Times New Roman"/>
          <w:spacing w:val="-5"/>
          <w:sz w:val="28"/>
          <w:szCs w:val="28"/>
        </w:rPr>
        <w:t xml:space="preserve"> </w:t>
      </w:r>
      <w:r w:rsidR="00462DB7" w:rsidRPr="00591CE4">
        <w:rPr>
          <w:rFonts w:ascii="Times New Roman" w:hAnsi="Times New Roman" w:cs="Times New Roman"/>
          <w:sz w:val="28"/>
          <w:szCs w:val="28"/>
        </w:rPr>
        <w:t>[Б'] и [Б])</w:t>
      </w:r>
      <w:r w:rsidRPr="00591CE4">
        <w:rPr>
          <w:rFonts w:ascii="Times New Roman" w:hAnsi="Times New Roman" w:cs="Times New Roman"/>
          <w:spacing w:val="-5"/>
          <w:sz w:val="28"/>
          <w:szCs w:val="28"/>
        </w:rPr>
        <w:t>;</w:t>
      </w:r>
    </w:p>
    <w:p w:rsidR="00462DB7"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 xml:space="preserve">Зубы </w:t>
      </w:r>
      <w:r w:rsidR="00462DB7" w:rsidRPr="00591CE4">
        <w:rPr>
          <w:rFonts w:ascii="Times New Roman" w:hAnsi="Times New Roman" w:cs="Times New Roman"/>
          <w:spacing w:val="-5"/>
          <w:sz w:val="28"/>
          <w:szCs w:val="28"/>
        </w:rPr>
        <w:t>(</w:t>
      </w:r>
      <w:r w:rsidR="00462DB7" w:rsidRPr="00591CE4">
        <w:rPr>
          <w:rFonts w:ascii="Times New Roman" w:hAnsi="Times New Roman" w:cs="Times New Roman"/>
          <w:sz w:val="28"/>
          <w:szCs w:val="28"/>
        </w:rPr>
        <w:t>[В'] и [В],</w:t>
      </w:r>
      <w:r w:rsidR="00462DB7" w:rsidRPr="00591CE4">
        <w:rPr>
          <w:rFonts w:ascii="Times New Roman" w:hAnsi="Times New Roman" w:cs="Times New Roman"/>
          <w:spacing w:val="-5"/>
          <w:sz w:val="28"/>
          <w:szCs w:val="28"/>
        </w:rPr>
        <w:t xml:space="preserve"> </w:t>
      </w:r>
      <w:r w:rsidR="00462DB7" w:rsidRPr="00591CE4">
        <w:rPr>
          <w:rFonts w:ascii="Times New Roman" w:hAnsi="Times New Roman" w:cs="Times New Roman"/>
          <w:sz w:val="28"/>
          <w:szCs w:val="28"/>
        </w:rPr>
        <w:t>[Ф'] и [Ф], [С'] и [С],</w:t>
      </w:r>
      <w:r w:rsidR="00462DB7" w:rsidRPr="00591CE4">
        <w:rPr>
          <w:rFonts w:ascii="Times New Roman" w:hAnsi="Times New Roman" w:cs="Times New Roman"/>
          <w:spacing w:val="-5"/>
          <w:sz w:val="28"/>
          <w:szCs w:val="28"/>
        </w:rPr>
        <w:t xml:space="preserve"> </w:t>
      </w:r>
      <w:r w:rsidR="00462DB7" w:rsidRPr="00591CE4">
        <w:rPr>
          <w:rFonts w:ascii="Times New Roman" w:hAnsi="Times New Roman" w:cs="Times New Roman"/>
          <w:sz w:val="28"/>
          <w:szCs w:val="28"/>
        </w:rPr>
        <w:t>[</w:t>
      </w:r>
      <w:proofErr w:type="gramStart"/>
      <w:r w:rsidR="00462DB7" w:rsidRPr="00591CE4">
        <w:rPr>
          <w:rFonts w:ascii="Times New Roman" w:hAnsi="Times New Roman" w:cs="Times New Roman"/>
          <w:sz w:val="28"/>
          <w:szCs w:val="28"/>
        </w:rPr>
        <w:t>З</w:t>
      </w:r>
      <w:proofErr w:type="gramEnd"/>
      <w:r w:rsidR="00462DB7" w:rsidRPr="00591CE4">
        <w:rPr>
          <w:rFonts w:ascii="Times New Roman" w:hAnsi="Times New Roman" w:cs="Times New Roman"/>
          <w:sz w:val="28"/>
          <w:szCs w:val="28"/>
        </w:rPr>
        <w:t>'] и [З])</w:t>
      </w:r>
      <w:r w:rsidR="00462DB7" w:rsidRPr="00591CE4">
        <w:rPr>
          <w:rFonts w:ascii="Times New Roman" w:hAnsi="Times New Roman" w:cs="Times New Roman"/>
          <w:spacing w:val="-5"/>
          <w:sz w:val="28"/>
          <w:szCs w:val="28"/>
        </w:rPr>
        <w:t>;</w:t>
      </w:r>
    </w:p>
    <w:p w:rsidR="00876639"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 xml:space="preserve">Язык – кончик </w:t>
      </w:r>
      <w:r w:rsidR="002E303A" w:rsidRPr="00591CE4">
        <w:rPr>
          <w:rFonts w:ascii="Times New Roman" w:hAnsi="Times New Roman" w:cs="Times New Roman"/>
          <w:spacing w:val="-5"/>
          <w:sz w:val="28"/>
          <w:szCs w:val="28"/>
        </w:rPr>
        <w:t>(</w:t>
      </w:r>
      <w:r w:rsidR="002E303A" w:rsidRPr="00591CE4">
        <w:rPr>
          <w:rFonts w:ascii="Times New Roman" w:hAnsi="Times New Roman" w:cs="Times New Roman"/>
          <w:sz w:val="28"/>
          <w:szCs w:val="28"/>
        </w:rPr>
        <w:t>[Т'] и [Т],</w:t>
      </w:r>
      <w:r w:rsidR="002E303A" w:rsidRPr="00591CE4">
        <w:rPr>
          <w:rFonts w:ascii="Times New Roman" w:hAnsi="Times New Roman" w:cs="Times New Roman"/>
          <w:spacing w:val="-5"/>
          <w:sz w:val="28"/>
          <w:szCs w:val="28"/>
        </w:rPr>
        <w:t xml:space="preserve"> </w:t>
      </w:r>
      <w:r w:rsidR="002E303A" w:rsidRPr="00591CE4">
        <w:rPr>
          <w:rFonts w:ascii="Times New Roman" w:hAnsi="Times New Roman" w:cs="Times New Roman"/>
          <w:sz w:val="28"/>
          <w:szCs w:val="28"/>
        </w:rPr>
        <w:t>[</w:t>
      </w:r>
      <w:r w:rsidR="00ED0B41" w:rsidRPr="00591CE4">
        <w:rPr>
          <w:rFonts w:ascii="Times New Roman" w:hAnsi="Times New Roman" w:cs="Times New Roman"/>
          <w:sz w:val="28"/>
          <w:szCs w:val="28"/>
        </w:rPr>
        <w:t>Д</w:t>
      </w:r>
      <w:r w:rsidR="002E303A" w:rsidRPr="00591CE4">
        <w:rPr>
          <w:rFonts w:ascii="Times New Roman" w:hAnsi="Times New Roman" w:cs="Times New Roman"/>
          <w:sz w:val="28"/>
          <w:szCs w:val="28"/>
        </w:rPr>
        <w:t>'] и [</w:t>
      </w:r>
      <w:r w:rsidR="00ED0B41" w:rsidRPr="00591CE4">
        <w:rPr>
          <w:rFonts w:ascii="Times New Roman" w:hAnsi="Times New Roman" w:cs="Times New Roman"/>
          <w:sz w:val="28"/>
          <w:szCs w:val="28"/>
        </w:rPr>
        <w:t>Д</w:t>
      </w:r>
      <w:r w:rsidR="002E303A" w:rsidRPr="00591CE4">
        <w:rPr>
          <w:rFonts w:ascii="Times New Roman" w:hAnsi="Times New Roman" w:cs="Times New Roman"/>
          <w:sz w:val="28"/>
          <w:szCs w:val="28"/>
        </w:rPr>
        <w:t>], [С'] и [С],</w:t>
      </w:r>
      <w:r w:rsidR="002E303A" w:rsidRPr="00591CE4">
        <w:rPr>
          <w:rFonts w:ascii="Times New Roman" w:hAnsi="Times New Roman" w:cs="Times New Roman"/>
          <w:spacing w:val="-5"/>
          <w:sz w:val="28"/>
          <w:szCs w:val="28"/>
        </w:rPr>
        <w:t xml:space="preserve"> </w:t>
      </w:r>
      <w:r w:rsidR="002E303A" w:rsidRPr="00591CE4">
        <w:rPr>
          <w:rFonts w:ascii="Times New Roman" w:hAnsi="Times New Roman" w:cs="Times New Roman"/>
          <w:sz w:val="28"/>
          <w:szCs w:val="28"/>
        </w:rPr>
        <w:t>[</w:t>
      </w:r>
      <w:proofErr w:type="gramStart"/>
      <w:r w:rsidR="002E303A" w:rsidRPr="00591CE4">
        <w:rPr>
          <w:rFonts w:ascii="Times New Roman" w:hAnsi="Times New Roman" w:cs="Times New Roman"/>
          <w:sz w:val="28"/>
          <w:szCs w:val="28"/>
        </w:rPr>
        <w:t>З</w:t>
      </w:r>
      <w:proofErr w:type="gramEnd"/>
      <w:r w:rsidR="002E303A" w:rsidRPr="00591CE4">
        <w:rPr>
          <w:rFonts w:ascii="Times New Roman" w:hAnsi="Times New Roman" w:cs="Times New Roman"/>
          <w:sz w:val="28"/>
          <w:szCs w:val="28"/>
        </w:rPr>
        <w:t>'] и [З])</w:t>
      </w:r>
      <w:r w:rsidR="002E303A" w:rsidRPr="00591CE4">
        <w:rPr>
          <w:rFonts w:ascii="Times New Roman" w:hAnsi="Times New Roman" w:cs="Times New Roman"/>
          <w:spacing w:val="-5"/>
          <w:sz w:val="28"/>
          <w:szCs w:val="28"/>
        </w:rPr>
        <w:t xml:space="preserve">; </w:t>
      </w:r>
      <w:r w:rsidRPr="00591CE4">
        <w:rPr>
          <w:rFonts w:ascii="Times New Roman" w:hAnsi="Times New Roman" w:cs="Times New Roman"/>
          <w:spacing w:val="-5"/>
          <w:sz w:val="28"/>
          <w:szCs w:val="28"/>
        </w:rPr>
        <w:t xml:space="preserve">спинка </w:t>
      </w:r>
      <w:r w:rsidR="00ED0B41" w:rsidRPr="00591CE4">
        <w:rPr>
          <w:rFonts w:ascii="Times New Roman" w:hAnsi="Times New Roman" w:cs="Times New Roman"/>
          <w:spacing w:val="-5"/>
          <w:sz w:val="28"/>
          <w:szCs w:val="28"/>
        </w:rPr>
        <w:t>(</w:t>
      </w:r>
      <w:r w:rsidR="00ED0B41" w:rsidRPr="00591CE4">
        <w:rPr>
          <w:rFonts w:ascii="Times New Roman" w:hAnsi="Times New Roman" w:cs="Times New Roman"/>
          <w:sz w:val="28"/>
          <w:szCs w:val="28"/>
        </w:rPr>
        <w:t>[К'],</w:t>
      </w:r>
      <w:r w:rsidR="00ED0B41" w:rsidRPr="00591CE4">
        <w:rPr>
          <w:rFonts w:ascii="Times New Roman" w:hAnsi="Times New Roman" w:cs="Times New Roman"/>
          <w:spacing w:val="-5"/>
          <w:sz w:val="28"/>
          <w:szCs w:val="28"/>
        </w:rPr>
        <w:t xml:space="preserve"> </w:t>
      </w:r>
      <w:r w:rsidR="00ED0B41" w:rsidRPr="00591CE4">
        <w:rPr>
          <w:rFonts w:ascii="Times New Roman" w:hAnsi="Times New Roman" w:cs="Times New Roman"/>
          <w:sz w:val="28"/>
          <w:szCs w:val="28"/>
        </w:rPr>
        <w:t>[Г'], [Ч])</w:t>
      </w:r>
      <w:r w:rsidR="00ED0B41" w:rsidRPr="00591CE4">
        <w:rPr>
          <w:rFonts w:ascii="Times New Roman" w:hAnsi="Times New Roman" w:cs="Times New Roman"/>
          <w:spacing w:val="-5"/>
          <w:sz w:val="28"/>
          <w:szCs w:val="28"/>
        </w:rPr>
        <w:t xml:space="preserve">; </w:t>
      </w:r>
      <w:r w:rsidRPr="00591CE4">
        <w:rPr>
          <w:rFonts w:ascii="Times New Roman" w:hAnsi="Times New Roman" w:cs="Times New Roman"/>
          <w:spacing w:val="-5"/>
          <w:sz w:val="28"/>
          <w:szCs w:val="28"/>
        </w:rPr>
        <w:t xml:space="preserve">корень </w:t>
      </w:r>
      <w:r w:rsidR="00ED0B41" w:rsidRPr="00591CE4">
        <w:rPr>
          <w:rFonts w:ascii="Times New Roman" w:hAnsi="Times New Roman" w:cs="Times New Roman"/>
          <w:spacing w:val="-5"/>
          <w:sz w:val="28"/>
          <w:szCs w:val="28"/>
        </w:rPr>
        <w:t>(</w:t>
      </w:r>
      <w:r w:rsidR="00ED0B41" w:rsidRPr="00591CE4">
        <w:rPr>
          <w:rFonts w:ascii="Times New Roman" w:hAnsi="Times New Roman" w:cs="Times New Roman"/>
          <w:sz w:val="28"/>
          <w:szCs w:val="28"/>
        </w:rPr>
        <w:t>[К],</w:t>
      </w:r>
      <w:r w:rsidR="00ED0B41" w:rsidRPr="00591CE4">
        <w:rPr>
          <w:rFonts w:ascii="Times New Roman" w:hAnsi="Times New Roman" w:cs="Times New Roman"/>
          <w:spacing w:val="-5"/>
          <w:sz w:val="28"/>
          <w:szCs w:val="28"/>
        </w:rPr>
        <w:t xml:space="preserve"> </w:t>
      </w:r>
      <w:r w:rsidR="00ED0B41" w:rsidRPr="00591CE4">
        <w:rPr>
          <w:rFonts w:ascii="Times New Roman" w:hAnsi="Times New Roman" w:cs="Times New Roman"/>
          <w:sz w:val="28"/>
          <w:szCs w:val="28"/>
        </w:rPr>
        <w:t>[Г])</w:t>
      </w:r>
      <w:r w:rsidR="00ED0B41" w:rsidRPr="00591CE4">
        <w:rPr>
          <w:rFonts w:ascii="Times New Roman" w:hAnsi="Times New Roman" w:cs="Times New Roman"/>
          <w:spacing w:val="-5"/>
          <w:sz w:val="28"/>
          <w:szCs w:val="28"/>
        </w:rPr>
        <w:t>;</w:t>
      </w:r>
      <w:r w:rsidRPr="00591CE4">
        <w:rPr>
          <w:rFonts w:ascii="Times New Roman" w:hAnsi="Times New Roman" w:cs="Times New Roman"/>
          <w:spacing w:val="-5"/>
          <w:sz w:val="28"/>
          <w:szCs w:val="28"/>
        </w:rPr>
        <w:t xml:space="preserve"> боковые края </w:t>
      </w:r>
      <w:r w:rsidR="00ED0B41" w:rsidRPr="00591CE4">
        <w:rPr>
          <w:rFonts w:ascii="Times New Roman" w:hAnsi="Times New Roman" w:cs="Times New Roman"/>
          <w:spacing w:val="-5"/>
          <w:sz w:val="28"/>
          <w:szCs w:val="28"/>
        </w:rPr>
        <w:t>(</w:t>
      </w:r>
      <w:r w:rsidR="00ED0B41" w:rsidRPr="00591CE4">
        <w:rPr>
          <w:rFonts w:ascii="Times New Roman" w:hAnsi="Times New Roman" w:cs="Times New Roman"/>
          <w:sz w:val="28"/>
          <w:szCs w:val="28"/>
        </w:rPr>
        <w:t>[Ш], [Ж],</w:t>
      </w:r>
      <w:r w:rsidR="00ED0B41" w:rsidRPr="00591CE4">
        <w:rPr>
          <w:rFonts w:ascii="Times New Roman" w:hAnsi="Times New Roman" w:cs="Times New Roman"/>
          <w:spacing w:val="-5"/>
          <w:sz w:val="28"/>
          <w:szCs w:val="28"/>
        </w:rPr>
        <w:t xml:space="preserve"> </w:t>
      </w:r>
      <w:r w:rsidR="00ED0B41" w:rsidRPr="00591CE4">
        <w:rPr>
          <w:rFonts w:ascii="Times New Roman" w:hAnsi="Times New Roman" w:cs="Times New Roman"/>
          <w:sz w:val="28"/>
          <w:szCs w:val="28"/>
        </w:rPr>
        <w:t>[Щ]</w:t>
      </w:r>
      <w:r w:rsidRPr="00591CE4">
        <w:rPr>
          <w:rFonts w:ascii="Times New Roman" w:hAnsi="Times New Roman" w:cs="Times New Roman"/>
          <w:spacing w:val="-5"/>
          <w:sz w:val="28"/>
          <w:szCs w:val="28"/>
        </w:rPr>
        <w:t>);</w:t>
      </w:r>
    </w:p>
    <w:p w:rsidR="00876639"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Верхние альвеолы (бугорки);</w:t>
      </w:r>
    </w:p>
    <w:p w:rsidR="00876639"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Нижние альвеолы (бугорки);</w:t>
      </w:r>
    </w:p>
    <w:p w:rsidR="00876639"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Твёрдое нёбо;</w:t>
      </w:r>
    </w:p>
    <w:p w:rsidR="00876639"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Мягкое нёбо;</w:t>
      </w:r>
    </w:p>
    <w:p w:rsidR="00876639" w:rsidRPr="00591CE4" w:rsidRDefault="00876639" w:rsidP="00462DB7">
      <w:pPr>
        <w:pStyle w:val="a3"/>
        <w:numPr>
          <w:ilvl w:val="0"/>
          <w:numId w:val="1"/>
        </w:numPr>
        <w:autoSpaceDE w:val="0"/>
        <w:autoSpaceDN w:val="0"/>
        <w:adjustRightInd w:val="0"/>
        <w:spacing w:after="0" w:line="240" w:lineRule="auto"/>
        <w:ind w:left="0" w:firstLine="567"/>
        <w:jc w:val="both"/>
        <w:rPr>
          <w:rFonts w:ascii="Times New Roman" w:hAnsi="Times New Roman" w:cs="Times New Roman"/>
          <w:spacing w:val="-5"/>
          <w:sz w:val="28"/>
          <w:szCs w:val="28"/>
        </w:rPr>
      </w:pPr>
      <w:r w:rsidRPr="00591CE4">
        <w:rPr>
          <w:rFonts w:ascii="Times New Roman" w:hAnsi="Times New Roman" w:cs="Times New Roman"/>
          <w:spacing w:val="-5"/>
          <w:sz w:val="28"/>
          <w:szCs w:val="28"/>
        </w:rPr>
        <w:t>Маленький язычок (помогает натягивать мышцы мягкого нёба, и выдыхаемый воздух идёт через рот или нос);</w:t>
      </w:r>
    </w:p>
    <w:p w:rsidR="00462DB7" w:rsidRPr="00591CE4" w:rsidRDefault="00876639" w:rsidP="00462DB7">
      <w:pPr>
        <w:pStyle w:val="a3"/>
        <w:numPr>
          <w:ilvl w:val="0"/>
          <w:numId w:val="1"/>
        </w:numPr>
        <w:shd w:val="clear" w:color="auto" w:fill="FFFFFF"/>
        <w:autoSpaceDE w:val="0"/>
        <w:autoSpaceDN w:val="0"/>
        <w:adjustRightInd w:val="0"/>
        <w:spacing w:after="0" w:line="240" w:lineRule="auto"/>
        <w:ind w:left="0" w:right="-2" w:firstLine="567"/>
        <w:jc w:val="both"/>
        <w:rPr>
          <w:rFonts w:ascii="Times New Roman" w:hAnsi="Times New Roman" w:cs="Times New Roman"/>
          <w:sz w:val="28"/>
          <w:szCs w:val="28"/>
        </w:rPr>
      </w:pPr>
      <w:r w:rsidRPr="00591CE4">
        <w:rPr>
          <w:rFonts w:ascii="Times New Roman" w:hAnsi="Times New Roman" w:cs="Times New Roman"/>
          <w:spacing w:val="-5"/>
          <w:sz w:val="28"/>
          <w:szCs w:val="28"/>
        </w:rPr>
        <w:t xml:space="preserve">Гортань (носовые – </w:t>
      </w:r>
      <w:r w:rsidR="00ED0B41" w:rsidRPr="00591CE4">
        <w:rPr>
          <w:rFonts w:ascii="Times New Roman" w:hAnsi="Times New Roman" w:cs="Times New Roman"/>
          <w:spacing w:val="-5"/>
          <w:sz w:val="28"/>
          <w:szCs w:val="28"/>
        </w:rPr>
        <w:t>(</w:t>
      </w:r>
      <w:r w:rsidR="00ED0B41" w:rsidRPr="00591CE4">
        <w:rPr>
          <w:rFonts w:ascii="Times New Roman" w:hAnsi="Times New Roman" w:cs="Times New Roman"/>
          <w:sz w:val="28"/>
          <w:szCs w:val="28"/>
        </w:rPr>
        <w:t>[М'] и [М],</w:t>
      </w:r>
      <w:r w:rsidR="00ED0B41" w:rsidRPr="00591CE4">
        <w:rPr>
          <w:rFonts w:ascii="Times New Roman" w:hAnsi="Times New Roman" w:cs="Times New Roman"/>
          <w:spacing w:val="-5"/>
          <w:sz w:val="28"/>
          <w:szCs w:val="28"/>
        </w:rPr>
        <w:t xml:space="preserve"> </w:t>
      </w:r>
      <w:r w:rsidR="00ED0B41" w:rsidRPr="00591CE4">
        <w:rPr>
          <w:rFonts w:ascii="Times New Roman" w:hAnsi="Times New Roman" w:cs="Times New Roman"/>
          <w:sz w:val="28"/>
          <w:szCs w:val="28"/>
        </w:rPr>
        <w:t>[Н'] и [Н]</w:t>
      </w:r>
      <w:r w:rsidRPr="00591CE4">
        <w:rPr>
          <w:rFonts w:ascii="Times New Roman" w:hAnsi="Times New Roman" w:cs="Times New Roman"/>
          <w:spacing w:val="-5"/>
          <w:sz w:val="28"/>
          <w:szCs w:val="28"/>
        </w:rPr>
        <w:t>);</w:t>
      </w:r>
    </w:p>
    <w:p w:rsidR="00876639" w:rsidRPr="00591CE4" w:rsidRDefault="00876639" w:rsidP="00462DB7">
      <w:pPr>
        <w:pStyle w:val="a3"/>
        <w:numPr>
          <w:ilvl w:val="0"/>
          <w:numId w:val="1"/>
        </w:numPr>
        <w:shd w:val="clear" w:color="auto" w:fill="FFFFFF"/>
        <w:autoSpaceDE w:val="0"/>
        <w:autoSpaceDN w:val="0"/>
        <w:adjustRightInd w:val="0"/>
        <w:spacing w:after="0" w:line="240" w:lineRule="auto"/>
        <w:ind w:left="0" w:right="-2" w:firstLine="567"/>
        <w:jc w:val="both"/>
        <w:rPr>
          <w:rFonts w:ascii="Times New Roman" w:hAnsi="Times New Roman" w:cs="Times New Roman"/>
          <w:sz w:val="28"/>
          <w:szCs w:val="28"/>
        </w:rPr>
      </w:pPr>
      <w:r w:rsidRPr="00591CE4">
        <w:rPr>
          <w:rFonts w:ascii="Times New Roman" w:hAnsi="Times New Roman" w:cs="Times New Roman"/>
          <w:spacing w:val="-5"/>
          <w:sz w:val="28"/>
          <w:szCs w:val="28"/>
        </w:rPr>
        <w:t>Голосовые складки.</w:t>
      </w:r>
    </w:p>
    <w:p w:rsidR="00876639" w:rsidRPr="00591CE4" w:rsidRDefault="00876639" w:rsidP="00876639">
      <w:pPr>
        <w:shd w:val="clear" w:color="auto" w:fill="FFFFFF"/>
        <w:autoSpaceDE w:val="0"/>
        <w:autoSpaceDN w:val="0"/>
        <w:adjustRightInd w:val="0"/>
        <w:spacing w:after="0" w:line="240" w:lineRule="auto"/>
        <w:ind w:left="10" w:right="-2" w:firstLine="557"/>
        <w:jc w:val="both"/>
        <w:rPr>
          <w:rFonts w:ascii="Times New Roman" w:hAnsi="Times New Roman" w:cs="Times New Roman"/>
          <w:spacing w:val="-3"/>
          <w:sz w:val="28"/>
          <w:szCs w:val="28"/>
        </w:rPr>
      </w:pPr>
      <w:r w:rsidRPr="00591CE4">
        <w:rPr>
          <w:rFonts w:ascii="Times New Roman" w:hAnsi="Times New Roman" w:cs="Times New Roman"/>
          <w:spacing w:val="-5"/>
          <w:sz w:val="28"/>
          <w:szCs w:val="28"/>
        </w:rPr>
        <w:t>Выработка правильных, полноценных артикуляционных дви</w:t>
      </w:r>
      <w:r w:rsidRPr="00591CE4">
        <w:rPr>
          <w:rFonts w:ascii="Times New Roman" w:hAnsi="Times New Roman" w:cs="Times New Roman"/>
          <w:spacing w:val="-2"/>
          <w:sz w:val="28"/>
          <w:szCs w:val="28"/>
        </w:rPr>
        <w:t>жений, объединение простых движений в сложные артикуля</w:t>
      </w:r>
      <w:r w:rsidRPr="00591CE4">
        <w:rPr>
          <w:rFonts w:ascii="Times New Roman" w:hAnsi="Times New Roman" w:cs="Times New Roman"/>
          <w:spacing w:val="-3"/>
          <w:sz w:val="28"/>
          <w:szCs w:val="28"/>
        </w:rPr>
        <w:t>ционные уклады различных фонем достигаются двумя путями:</w:t>
      </w:r>
    </w:p>
    <w:p w:rsidR="00876639" w:rsidRPr="00591CE4" w:rsidRDefault="00876639" w:rsidP="00876639">
      <w:pPr>
        <w:shd w:val="clear" w:color="auto" w:fill="FFFFFF"/>
        <w:autoSpaceDE w:val="0"/>
        <w:autoSpaceDN w:val="0"/>
        <w:adjustRightInd w:val="0"/>
        <w:spacing w:after="0" w:line="240" w:lineRule="auto"/>
        <w:ind w:left="10" w:right="-2" w:firstLine="557"/>
        <w:jc w:val="both"/>
        <w:rPr>
          <w:rFonts w:ascii="Times New Roman" w:hAnsi="Times New Roman" w:cs="Times New Roman"/>
          <w:sz w:val="28"/>
          <w:szCs w:val="28"/>
        </w:rPr>
      </w:pPr>
      <w:r w:rsidRPr="00591CE4">
        <w:rPr>
          <w:rFonts w:ascii="Times New Roman" w:hAnsi="Times New Roman" w:cs="Times New Roman"/>
          <w:spacing w:val="-3"/>
          <w:sz w:val="28"/>
          <w:szCs w:val="28"/>
        </w:rPr>
        <w:t xml:space="preserve">1. </w:t>
      </w:r>
      <w:r w:rsidRPr="00591CE4">
        <w:rPr>
          <w:rFonts w:ascii="Times New Roman" w:hAnsi="Times New Roman" w:cs="Times New Roman"/>
          <w:b/>
          <w:spacing w:val="-2"/>
          <w:sz w:val="28"/>
          <w:szCs w:val="28"/>
        </w:rPr>
        <w:t>Постановкой</w:t>
      </w:r>
      <w:r w:rsidRPr="00591CE4">
        <w:rPr>
          <w:rFonts w:ascii="Times New Roman" w:hAnsi="Times New Roman" w:cs="Times New Roman"/>
          <w:spacing w:val="-2"/>
          <w:sz w:val="28"/>
          <w:szCs w:val="28"/>
        </w:rPr>
        <w:t xml:space="preserve">, затем тщательной отработкой отсутствующих или нарушенных артикуляционных движений. Это </w:t>
      </w:r>
      <w:r w:rsidRPr="00591CE4">
        <w:rPr>
          <w:rFonts w:ascii="Times New Roman" w:hAnsi="Times New Roman" w:cs="Times New Roman"/>
          <w:sz w:val="28"/>
          <w:szCs w:val="28"/>
        </w:rPr>
        <w:t>длительная, кропотливая, сложная работа, требующая владение специальными логопедическими компетентностями, и выполняется она только учителем-логопедом с каждым реб</w:t>
      </w:r>
      <w:r w:rsidR="00ED0B41" w:rsidRPr="00591CE4">
        <w:rPr>
          <w:rFonts w:ascii="Times New Roman" w:hAnsi="Times New Roman" w:cs="Times New Roman"/>
          <w:sz w:val="28"/>
          <w:szCs w:val="28"/>
        </w:rPr>
        <w:t>ё</w:t>
      </w:r>
      <w:r w:rsidRPr="00591CE4">
        <w:rPr>
          <w:rFonts w:ascii="Times New Roman" w:hAnsi="Times New Roman" w:cs="Times New Roman"/>
          <w:sz w:val="28"/>
          <w:szCs w:val="28"/>
        </w:rPr>
        <w:t>нком индивидуально.</w:t>
      </w:r>
    </w:p>
    <w:p w:rsidR="00BF0F9F" w:rsidRPr="00591CE4" w:rsidRDefault="00876639" w:rsidP="00876639">
      <w:pPr>
        <w:shd w:val="clear" w:color="auto" w:fill="FFFFFF"/>
        <w:autoSpaceDE w:val="0"/>
        <w:autoSpaceDN w:val="0"/>
        <w:adjustRightInd w:val="0"/>
        <w:spacing w:after="0" w:line="240" w:lineRule="auto"/>
        <w:ind w:left="10" w:right="-2" w:firstLine="557"/>
        <w:jc w:val="both"/>
        <w:rPr>
          <w:rFonts w:ascii="Times New Roman" w:hAnsi="Times New Roman" w:cs="Times New Roman"/>
          <w:sz w:val="28"/>
          <w:szCs w:val="28"/>
        </w:rPr>
      </w:pPr>
      <w:r w:rsidRPr="00591CE4">
        <w:rPr>
          <w:rFonts w:ascii="Times New Roman" w:hAnsi="Times New Roman" w:cs="Times New Roman"/>
          <w:sz w:val="28"/>
          <w:szCs w:val="28"/>
        </w:rPr>
        <w:t xml:space="preserve">2. </w:t>
      </w:r>
      <w:r w:rsidRPr="00591CE4">
        <w:rPr>
          <w:rFonts w:ascii="Times New Roman" w:hAnsi="Times New Roman" w:cs="Times New Roman"/>
          <w:spacing w:val="-5"/>
          <w:sz w:val="28"/>
          <w:szCs w:val="28"/>
        </w:rPr>
        <w:t xml:space="preserve">Систематической </w:t>
      </w:r>
      <w:r w:rsidRPr="00591CE4">
        <w:rPr>
          <w:rFonts w:ascii="Times New Roman" w:hAnsi="Times New Roman" w:cs="Times New Roman"/>
          <w:b/>
          <w:spacing w:val="-5"/>
          <w:sz w:val="28"/>
          <w:szCs w:val="28"/>
        </w:rPr>
        <w:t>артикуляционной гимнастикой</w:t>
      </w:r>
      <w:r w:rsidRPr="00591CE4">
        <w:rPr>
          <w:rFonts w:ascii="Times New Roman" w:hAnsi="Times New Roman" w:cs="Times New Roman"/>
          <w:spacing w:val="-5"/>
          <w:sz w:val="28"/>
          <w:szCs w:val="28"/>
        </w:rPr>
        <w:t>, предста</w:t>
      </w:r>
      <w:r w:rsidRPr="00591CE4">
        <w:rPr>
          <w:rFonts w:ascii="Times New Roman" w:hAnsi="Times New Roman" w:cs="Times New Roman"/>
          <w:spacing w:val="-2"/>
          <w:sz w:val="28"/>
          <w:szCs w:val="28"/>
        </w:rPr>
        <w:t>вляющей собой комплекс правильно выполняемых деть</w:t>
      </w:r>
      <w:r w:rsidRPr="00591CE4">
        <w:rPr>
          <w:rFonts w:ascii="Times New Roman" w:hAnsi="Times New Roman" w:cs="Times New Roman"/>
          <w:spacing w:val="-1"/>
          <w:sz w:val="28"/>
          <w:szCs w:val="28"/>
        </w:rPr>
        <w:t>ми, отработанных с воспитателем артикуляционных упра</w:t>
      </w:r>
      <w:r w:rsidRPr="00591CE4">
        <w:rPr>
          <w:rFonts w:ascii="Times New Roman" w:hAnsi="Times New Roman" w:cs="Times New Roman"/>
          <w:sz w:val="28"/>
          <w:szCs w:val="28"/>
        </w:rPr>
        <w:t>жнений.</w:t>
      </w:r>
    </w:p>
    <w:p w:rsidR="00876639" w:rsidRPr="00591CE4" w:rsidRDefault="00876639" w:rsidP="00876639">
      <w:pPr>
        <w:shd w:val="clear" w:color="auto" w:fill="FFFFFF"/>
        <w:autoSpaceDE w:val="0"/>
        <w:autoSpaceDN w:val="0"/>
        <w:adjustRightInd w:val="0"/>
        <w:spacing w:after="0" w:line="240" w:lineRule="auto"/>
        <w:ind w:left="10" w:right="-2" w:firstLine="557"/>
        <w:jc w:val="both"/>
        <w:rPr>
          <w:rFonts w:ascii="Times New Roman" w:hAnsi="Times New Roman" w:cs="Times New Roman"/>
          <w:sz w:val="28"/>
          <w:szCs w:val="28"/>
        </w:rPr>
      </w:pPr>
      <w:r w:rsidRPr="00591CE4">
        <w:rPr>
          <w:rFonts w:ascii="Times New Roman" w:hAnsi="Times New Roman" w:cs="Times New Roman"/>
          <w:sz w:val="28"/>
          <w:szCs w:val="28"/>
        </w:rPr>
        <w:t>Основным назначением артикуляционной гимнастики является развитие, укрепление и совершенствование артикуляционной моторики.</w:t>
      </w:r>
    </w:p>
    <w:p w:rsidR="00876639" w:rsidRPr="00591CE4" w:rsidRDefault="00876639" w:rsidP="00876639">
      <w:pPr>
        <w:shd w:val="clear" w:color="auto" w:fill="FFFFFF"/>
        <w:autoSpaceDE w:val="0"/>
        <w:autoSpaceDN w:val="0"/>
        <w:adjustRightInd w:val="0"/>
        <w:spacing w:after="0" w:line="240" w:lineRule="auto"/>
        <w:ind w:left="10" w:right="-2" w:firstLine="557"/>
        <w:jc w:val="both"/>
        <w:rPr>
          <w:rFonts w:ascii="Times New Roman" w:hAnsi="Times New Roman" w:cs="Times New Roman"/>
          <w:b/>
          <w:sz w:val="28"/>
          <w:szCs w:val="28"/>
        </w:rPr>
      </w:pPr>
      <w:r w:rsidRPr="00591CE4">
        <w:rPr>
          <w:rFonts w:ascii="Times New Roman" w:hAnsi="Times New Roman" w:cs="Times New Roman"/>
          <w:sz w:val="28"/>
          <w:szCs w:val="28"/>
        </w:rPr>
        <w:t xml:space="preserve">Выполняется артикуляционная гимнастика как коллективно со всей группой или небольшими подгруппами, так и индивидуально (с одним ребёнком). При выполнении артикуляционной гимнастики следует соблюдать </w:t>
      </w:r>
      <w:r w:rsidRPr="00591CE4">
        <w:rPr>
          <w:rFonts w:ascii="Times New Roman" w:hAnsi="Times New Roman" w:cs="Times New Roman"/>
          <w:b/>
          <w:sz w:val="28"/>
          <w:szCs w:val="28"/>
        </w:rPr>
        <w:t>следующие правила:</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pacing w:val="-2"/>
          <w:sz w:val="28"/>
          <w:szCs w:val="28"/>
        </w:rPr>
        <w:t xml:space="preserve">1. Артикуляционная гимнастика проводится ежедневно по 5-10 </w:t>
      </w:r>
      <w:r w:rsidRPr="00591CE4">
        <w:rPr>
          <w:rFonts w:ascii="Times New Roman" w:hAnsi="Times New Roman" w:cs="Times New Roman"/>
          <w:sz w:val="28"/>
          <w:szCs w:val="28"/>
        </w:rPr>
        <w:t>минут:</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pacing w:val="-2"/>
          <w:sz w:val="28"/>
          <w:szCs w:val="28"/>
        </w:rPr>
        <w:t xml:space="preserve">а) </w:t>
      </w:r>
      <w:r w:rsidRPr="00591CE4">
        <w:rPr>
          <w:rFonts w:ascii="Times New Roman" w:hAnsi="Times New Roman" w:cs="Times New Roman"/>
          <w:sz w:val="28"/>
          <w:szCs w:val="28"/>
        </w:rPr>
        <w:t>в детском саду с воспитателем и самостоятельно под руководством дежурного ребёнка (в подготовительной группе);</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pacing w:val="-9"/>
          <w:sz w:val="28"/>
          <w:szCs w:val="28"/>
        </w:rPr>
        <w:t>б)</w:t>
      </w:r>
      <w:r w:rsidRPr="00591CE4">
        <w:rPr>
          <w:rFonts w:ascii="Times New Roman" w:hAnsi="Times New Roman" w:cs="Times New Roman"/>
          <w:sz w:val="28"/>
          <w:szCs w:val="28"/>
        </w:rPr>
        <w:t xml:space="preserve"> с родителями дома.</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t xml:space="preserve">2. </w:t>
      </w:r>
      <w:r w:rsidRPr="00591CE4">
        <w:rPr>
          <w:rFonts w:ascii="Times New Roman" w:hAnsi="Times New Roman" w:cs="Times New Roman"/>
          <w:spacing w:val="-1"/>
          <w:sz w:val="28"/>
          <w:szCs w:val="28"/>
        </w:rPr>
        <w:t>Выполняется артикуляционная гимнастика, сидя, так как в т</w:t>
      </w:r>
      <w:r w:rsidRPr="00591CE4">
        <w:rPr>
          <w:rFonts w:ascii="Times New Roman" w:hAnsi="Times New Roman" w:cs="Times New Roman"/>
          <w:sz w:val="28"/>
          <w:szCs w:val="28"/>
        </w:rPr>
        <w:t>аком положении у ребёнка прямая спина, он не напряжён, руки и ноги находятся в спокойном положении. Дети сидят за столами или полукругом перед воспитателем. Сажать детей надо так, чтобы они все видели лицо воспитателя, которое должно быть хорошо освещено. Нельзя проводить артикуляционную гимнастику, не видя, как выполняет упражнение каждый ребёнок.</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t xml:space="preserve">3. </w:t>
      </w:r>
      <w:r w:rsidRPr="00591CE4">
        <w:rPr>
          <w:rFonts w:ascii="Times New Roman" w:hAnsi="Times New Roman" w:cs="Times New Roman"/>
          <w:spacing w:val="-2"/>
          <w:sz w:val="28"/>
          <w:szCs w:val="28"/>
        </w:rPr>
        <w:t>Необходимо добиваться чёткого, точного, плавного выпол</w:t>
      </w:r>
      <w:r w:rsidRPr="00591CE4">
        <w:rPr>
          <w:rFonts w:ascii="Times New Roman" w:hAnsi="Times New Roman" w:cs="Times New Roman"/>
          <w:sz w:val="28"/>
          <w:szCs w:val="28"/>
        </w:rPr>
        <w:t>нения движений.</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lastRenderedPageBreak/>
        <w:t xml:space="preserve">4. </w:t>
      </w:r>
      <w:r w:rsidRPr="00591CE4">
        <w:rPr>
          <w:rFonts w:ascii="Times New Roman" w:hAnsi="Times New Roman" w:cs="Times New Roman"/>
          <w:spacing w:val="-3"/>
          <w:sz w:val="28"/>
          <w:szCs w:val="28"/>
        </w:rPr>
        <w:t>Вначале артикуляционные движения выполняются медлен</w:t>
      </w:r>
      <w:r w:rsidRPr="00591CE4">
        <w:rPr>
          <w:rFonts w:ascii="Times New Roman" w:hAnsi="Times New Roman" w:cs="Times New Roman"/>
          <w:sz w:val="28"/>
          <w:szCs w:val="28"/>
        </w:rPr>
        <w:t>но, неторопливо, но постепенно, по мере овладения ими, темп артикуляционной гимнастики увеличивается.</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t>5.</w:t>
      </w:r>
      <w:r w:rsidRPr="00591CE4">
        <w:rPr>
          <w:rFonts w:ascii="Times New Roman" w:hAnsi="Times New Roman" w:cs="Times New Roman"/>
          <w:spacing w:val="-2"/>
          <w:sz w:val="28"/>
          <w:szCs w:val="28"/>
        </w:rPr>
        <w:t xml:space="preserve"> При подборе материала для артикуляционной гимнастики надо соблюдать определённую последовательность, ид</w:t>
      </w:r>
      <w:r w:rsidRPr="00591CE4">
        <w:rPr>
          <w:rFonts w:ascii="Times New Roman" w:hAnsi="Times New Roman" w:cs="Times New Roman"/>
          <w:spacing w:val="-1"/>
          <w:sz w:val="28"/>
          <w:szCs w:val="28"/>
        </w:rPr>
        <w:t>ти от боле</w:t>
      </w:r>
      <w:r w:rsidRPr="00591CE4">
        <w:rPr>
          <w:rFonts w:ascii="Times New Roman" w:hAnsi="Times New Roman" w:cs="Times New Roman"/>
          <w:sz w:val="28"/>
          <w:szCs w:val="28"/>
        </w:rPr>
        <w:t xml:space="preserve">е простых упражнений </w:t>
      </w:r>
      <w:proofErr w:type="gramStart"/>
      <w:r w:rsidRPr="00591CE4">
        <w:rPr>
          <w:rFonts w:ascii="Times New Roman" w:hAnsi="Times New Roman" w:cs="Times New Roman"/>
          <w:sz w:val="28"/>
          <w:szCs w:val="28"/>
        </w:rPr>
        <w:t>к</w:t>
      </w:r>
      <w:proofErr w:type="gramEnd"/>
      <w:r w:rsidRPr="00591CE4">
        <w:rPr>
          <w:rFonts w:ascii="Times New Roman" w:hAnsi="Times New Roman" w:cs="Times New Roman"/>
          <w:sz w:val="28"/>
          <w:szCs w:val="28"/>
        </w:rPr>
        <w:t xml:space="preserve"> более сложным, учитывать возраст детей группы.</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t>6.</w:t>
      </w:r>
      <w:r w:rsidRPr="00591CE4">
        <w:rPr>
          <w:rFonts w:ascii="Times New Roman" w:hAnsi="Times New Roman" w:cs="Times New Roman"/>
          <w:spacing w:val="-3"/>
          <w:sz w:val="28"/>
          <w:szCs w:val="28"/>
        </w:rPr>
        <w:t xml:space="preserve"> Ежедневно выполняется от 3 до 5 упражнений, причём новым может быть только одно. Каждое упражнение выполняется от 5 до 20 раз. Количество </w:t>
      </w:r>
      <w:r w:rsidRPr="00591CE4">
        <w:rPr>
          <w:rFonts w:ascii="Times New Roman" w:hAnsi="Times New Roman" w:cs="Times New Roman"/>
          <w:spacing w:val="-1"/>
          <w:sz w:val="28"/>
          <w:szCs w:val="28"/>
        </w:rPr>
        <w:t xml:space="preserve">повторений возрастает по мере совершенствования артикуляционной моторики параллельно с увеличением темпа </w:t>
      </w:r>
      <w:r w:rsidRPr="00591CE4">
        <w:rPr>
          <w:rFonts w:ascii="Times New Roman" w:hAnsi="Times New Roman" w:cs="Times New Roman"/>
          <w:sz w:val="28"/>
          <w:szCs w:val="28"/>
        </w:rPr>
        <w:t>движений.</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t>7.</w:t>
      </w:r>
      <w:r w:rsidRPr="00591CE4">
        <w:rPr>
          <w:rFonts w:ascii="Times New Roman" w:hAnsi="Times New Roman" w:cs="Times New Roman"/>
          <w:spacing w:val="-3"/>
          <w:sz w:val="28"/>
          <w:szCs w:val="28"/>
        </w:rPr>
        <w:t xml:space="preserve"> Желательно выполнение артикуляционной гим</w:t>
      </w:r>
      <w:r w:rsidRPr="00591CE4">
        <w:rPr>
          <w:rFonts w:ascii="Times New Roman" w:hAnsi="Times New Roman" w:cs="Times New Roman"/>
          <w:sz w:val="28"/>
          <w:szCs w:val="28"/>
        </w:rPr>
        <w:t>настики под счёт, с руками, под музыку, с хлопками и т.д.</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t>8. Старайтесь, чтобы занятия были регулярными, какими бы важными ни были ваши собственные дела.</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z w:val="28"/>
          <w:szCs w:val="28"/>
        </w:rPr>
      </w:pPr>
      <w:r w:rsidRPr="00591CE4">
        <w:rPr>
          <w:rFonts w:ascii="Times New Roman" w:hAnsi="Times New Roman" w:cs="Times New Roman"/>
          <w:sz w:val="28"/>
          <w:szCs w:val="28"/>
        </w:rPr>
        <w:t>9. Не ругайте ребёнка за неудачи, но обязательно хвалите даже за незначительные успехи. Если артикуляционные движения не будут получаться, необходимо индивидуально отрабатывать с ребёнком перед зеркалом по 3–4 минуты 2 раза в день – утром и вечером.</w:t>
      </w:r>
    </w:p>
    <w:p w:rsidR="00876639" w:rsidRPr="00591CE4" w:rsidRDefault="00876639" w:rsidP="00876639">
      <w:pPr>
        <w:shd w:val="clear" w:color="auto" w:fill="FFFFFF"/>
        <w:autoSpaceDE w:val="0"/>
        <w:autoSpaceDN w:val="0"/>
        <w:adjustRightInd w:val="0"/>
        <w:spacing w:after="0" w:line="240" w:lineRule="auto"/>
        <w:ind w:left="10" w:right="-2" w:hanging="10"/>
        <w:jc w:val="both"/>
        <w:rPr>
          <w:rFonts w:ascii="Times New Roman" w:hAnsi="Times New Roman" w:cs="Times New Roman"/>
          <w:spacing w:val="-20"/>
          <w:sz w:val="28"/>
          <w:szCs w:val="28"/>
        </w:rPr>
      </w:pPr>
      <w:r w:rsidRPr="00591CE4">
        <w:rPr>
          <w:rFonts w:ascii="Times New Roman" w:hAnsi="Times New Roman" w:cs="Times New Roman"/>
          <w:sz w:val="28"/>
          <w:szCs w:val="28"/>
        </w:rPr>
        <w:t>10. Нельзя принуждать ребёнка заниматься, лучше предложить поиграть с язычком. Для игр с язычком можно использовать различные приёмы:</w:t>
      </w:r>
    </w:p>
    <w:p w:rsidR="00876639" w:rsidRPr="00591CE4" w:rsidRDefault="00876639" w:rsidP="00876639">
      <w:pPr>
        <w:widowControl w:val="0"/>
        <w:shd w:val="clear" w:color="auto" w:fill="FFFFFF"/>
        <w:tabs>
          <w:tab w:val="left" w:pos="0"/>
        </w:tabs>
        <w:autoSpaceDE w:val="0"/>
        <w:autoSpaceDN w:val="0"/>
        <w:adjustRightInd w:val="0"/>
        <w:spacing w:after="0" w:line="240" w:lineRule="auto"/>
        <w:ind w:right="14" w:firstLine="567"/>
        <w:jc w:val="both"/>
        <w:rPr>
          <w:rFonts w:ascii="Times New Roman" w:hAnsi="Times New Roman" w:cs="Times New Roman"/>
          <w:spacing w:val="-20"/>
          <w:sz w:val="28"/>
          <w:szCs w:val="28"/>
        </w:rPr>
      </w:pPr>
      <w:r w:rsidRPr="00591CE4">
        <w:rPr>
          <w:rFonts w:ascii="Times New Roman" w:hAnsi="Times New Roman" w:cs="Times New Roman"/>
          <w:sz w:val="28"/>
          <w:szCs w:val="28"/>
        </w:rPr>
        <w:t>Для таких занятий существуют различные «Логопедические сказки для язычка». Вот одна из таких сказок:</w:t>
      </w:r>
    </w:p>
    <w:p w:rsidR="00876639" w:rsidRPr="00591CE4" w:rsidRDefault="00876639" w:rsidP="00876639">
      <w:pPr>
        <w:widowControl w:val="0"/>
        <w:shd w:val="clear" w:color="auto" w:fill="FFFFFF"/>
        <w:tabs>
          <w:tab w:val="left" w:pos="0"/>
        </w:tabs>
        <w:autoSpaceDE w:val="0"/>
        <w:autoSpaceDN w:val="0"/>
        <w:adjustRightInd w:val="0"/>
        <w:spacing w:after="0" w:line="240" w:lineRule="auto"/>
        <w:ind w:right="14"/>
        <w:jc w:val="center"/>
        <w:rPr>
          <w:rFonts w:ascii="Times New Roman" w:hAnsi="Times New Roman" w:cs="Times New Roman"/>
          <w:b/>
          <w:spacing w:val="-20"/>
          <w:sz w:val="28"/>
          <w:szCs w:val="28"/>
        </w:rPr>
      </w:pPr>
      <w:r w:rsidRPr="00591CE4">
        <w:rPr>
          <w:rFonts w:ascii="Times New Roman" w:hAnsi="Times New Roman" w:cs="Times New Roman"/>
          <w:b/>
          <w:sz w:val="28"/>
          <w:szCs w:val="28"/>
        </w:rPr>
        <w:t xml:space="preserve">Трудолюбивая </w:t>
      </w:r>
      <w:proofErr w:type="spellStart"/>
      <w:r w:rsidRPr="00591CE4">
        <w:rPr>
          <w:rFonts w:ascii="Times New Roman" w:hAnsi="Times New Roman" w:cs="Times New Roman"/>
          <w:b/>
          <w:sz w:val="28"/>
          <w:szCs w:val="28"/>
        </w:rPr>
        <w:t>Гусеничка</w:t>
      </w:r>
      <w:proofErr w:type="spellEnd"/>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rPr>
        <w:t xml:space="preserve">Жила-была </w:t>
      </w:r>
      <w:proofErr w:type="spellStart"/>
      <w:r w:rsidRPr="00591CE4">
        <w:rPr>
          <w:rFonts w:ascii="Times New Roman" w:hAnsi="Times New Roman" w:cs="Times New Roman"/>
          <w:sz w:val="28"/>
          <w:szCs w:val="28"/>
        </w:rPr>
        <w:t>Гусеничка</w:t>
      </w:r>
      <w:proofErr w:type="spellEnd"/>
      <w:r w:rsidRPr="00591CE4">
        <w:rPr>
          <w:rFonts w:ascii="Times New Roman" w:hAnsi="Times New Roman" w:cs="Times New Roman"/>
          <w:sz w:val="28"/>
          <w:szCs w:val="28"/>
        </w:rPr>
        <w:t xml:space="preserve">. Однажды она вышла погулять </w:t>
      </w:r>
      <w:r w:rsidRPr="00591CE4">
        <w:rPr>
          <w:rFonts w:ascii="Times New Roman" w:hAnsi="Times New Roman" w:cs="Times New Roman"/>
          <w:sz w:val="28"/>
          <w:szCs w:val="28"/>
          <w:lang w:eastAsia="ru-RU"/>
        </w:rPr>
        <w:t xml:space="preserve">и увидела яркое Солнышко. И оно увидело </w:t>
      </w:r>
      <w:proofErr w:type="spellStart"/>
      <w:r w:rsidRPr="00591CE4">
        <w:rPr>
          <w:rFonts w:ascii="Times New Roman" w:hAnsi="Times New Roman" w:cs="Times New Roman"/>
          <w:sz w:val="28"/>
          <w:szCs w:val="28"/>
          <w:lang w:eastAsia="ru-RU"/>
        </w:rPr>
        <w:t>Гусеничку</w:t>
      </w:r>
      <w:proofErr w:type="spellEnd"/>
      <w:r w:rsidRPr="00591CE4">
        <w:rPr>
          <w:rFonts w:ascii="Times New Roman" w:hAnsi="Times New Roman" w:cs="Times New Roman"/>
          <w:sz w:val="28"/>
          <w:szCs w:val="28"/>
          <w:lang w:eastAsia="ru-RU"/>
        </w:rPr>
        <w:t xml:space="preserve">. Улыбнулось и пощекотало её теплыми лучиками. А когда солнышко осветило </w:t>
      </w:r>
      <w:proofErr w:type="spellStart"/>
      <w:r w:rsidRPr="00591CE4">
        <w:rPr>
          <w:rFonts w:ascii="Times New Roman" w:hAnsi="Times New Roman" w:cs="Times New Roman"/>
          <w:sz w:val="28"/>
          <w:szCs w:val="28"/>
          <w:lang w:eastAsia="ru-RU"/>
        </w:rPr>
        <w:t>Гусеничку</w:t>
      </w:r>
      <w:proofErr w:type="spellEnd"/>
      <w:r w:rsidRPr="00591CE4">
        <w:rPr>
          <w:rFonts w:ascii="Times New Roman" w:hAnsi="Times New Roman" w:cs="Times New Roman"/>
          <w:sz w:val="28"/>
          <w:szCs w:val="28"/>
          <w:lang w:eastAsia="ru-RU"/>
        </w:rPr>
        <w:t>, то её увидели и другие насекомые. Они подползли, подлетели, прибежали с ней познакомиться. Они, наперебой, задавали ей вопросы:</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Кто ты такая?</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Как тебя зовут?</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Что ты любишь есть?</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Во что ты любишь больше всего играть?</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Где у тебя домик?</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С кем ты живёшь?</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xml:space="preserve">Всё задавали и задавали вопросы, но </w:t>
      </w:r>
      <w:proofErr w:type="spellStart"/>
      <w:r w:rsidRPr="00591CE4">
        <w:rPr>
          <w:rFonts w:ascii="Times New Roman" w:hAnsi="Times New Roman" w:cs="Times New Roman"/>
          <w:sz w:val="28"/>
          <w:szCs w:val="28"/>
          <w:lang w:eastAsia="ru-RU"/>
        </w:rPr>
        <w:t>Гусеничка</w:t>
      </w:r>
      <w:proofErr w:type="spellEnd"/>
      <w:r w:rsidRPr="00591CE4">
        <w:rPr>
          <w:rFonts w:ascii="Times New Roman" w:hAnsi="Times New Roman" w:cs="Times New Roman"/>
          <w:sz w:val="28"/>
          <w:szCs w:val="28"/>
          <w:lang w:eastAsia="ru-RU"/>
        </w:rPr>
        <w:t xml:space="preserve"> не могла ответить на эти вопросы, так как она не умела говорить. Насекомые в округе стали над ней смеяться и издеваться:</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Её надо обмотать паутиной и съесть, - кричал Паучок.</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Давайте, я отнесу её к реке, брошу в воду, и пусть её съедят рыбы, - предложила Стрекоза.</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rPr>
      </w:pPr>
      <w:r w:rsidRPr="00591CE4">
        <w:rPr>
          <w:rFonts w:ascii="Times New Roman" w:hAnsi="Times New Roman" w:cs="Times New Roman"/>
          <w:sz w:val="28"/>
          <w:szCs w:val="28"/>
        </w:rPr>
        <w:t>- Лучше обмажу её навозом, у меня на лапках он как раз есть, - зло жужжала муха.</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rPr>
      </w:pPr>
      <w:r w:rsidRPr="00591CE4">
        <w:rPr>
          <w:rFonts w:ascii="Times New Roman" w:hAnsi="Times New Roman" w:cs="Times New Roman"/>
          <w:sz w:val="28"/>
          <w:szCs w:val="28"/>
        </w:rPr>
        <w:t xml:space="preserve">- Я закопаю </w:t>
      </w:r>
      <w:proofErr w:type="spellStart"/>
      <w:r w:rsidRPr="00591CE4">
        <w:rPr>
          <w:rFonts w:ascii="Times New Roman" w:hAnsi="Times New Roman" w:cs="Times New Roman"/>
          <w:sz w:val="28"/>
          <w:szCs w:val="28"/>
        </w:rPr>
        <w:t>Гусеничку</w:t>
      </w:r>
      <w:proofErr w:type="spellEnd"/>
      <w:r w:rsidRPr="00591CE4">
        <w:rPr>
          <w:rFonts w:ascii="Times New Roman" w:hAnsi="Times New Roman" w:cs="Times New Roman"/>
          <w:sz w:val="28"/>
          <w:szCs w:val="28"/>
        </w:rPr>
        <w:t xml:space="preserve"> в землю, пусть её съедят кроты, - радовался Червячок.</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rPr>
        <w:lastRenderedPageBreak/>
        <w:t xml:space="preserve">Даже Солнышко скрылось от испуга за чёрную тучу. И </w:t>
      </w:r>
      <w:proofErr w:type="spellStart"/>
      <w:r w:rsidRPr="00591CE4">
        <w:rPr>
          <w:rFonts w:ascii="Times New Roman" w:hAnsi="Times New Roman" w:cs="Times New Roman"/>
          <w:sz w:val="28"/>
          <w:szCs w:val="28"/>
        </w:rPr>
        <w:t>Гусеничка</w:t>
      </w:r>
      <w:proofErr w:type="spellEnd"/>
      <w:r w:rsidRPr="00591CE4">
        <w:rPr>
          <w:rFonts w:ascii="Times New Roman" w:hAnsi="Times New Roman" w:cs="Times New Roman"/>
          <w:sz w:val="28"/>
          <w:szCs w:val="28"/>
        </w:rPr>
        <w:t xml:space="preserve"> заплакала, а насекомые подумали, что пошёл дождь из тучи, и разбежались, разлетелись, расползлись. А </w:t>
      </w:r>
      <w:proofErr w:type="spellStart"/>
      <w:r w:rsidRPr="00591CE4">
        <w:rPr>
          <w:rFonts w:ascii="Times New Roman" w:hAnsi="Times New Roman" w:cs="Times New Roman"/>
          <w:sz w:val="28"/>
          <w:szCs w:val="28"/>
        </w:rPr>
        <w:t>Гусеничка</w:t>
      </w:r>
      <w:proofErr w:type="spellEnd"/>
      <w:r w:rsidRPr="00591CE4">
        <w:rPr>
          <w:rFonts w:ascii="Times New Roman" w:hAnsi="Times New Roman" w:cs="Times New Roman"/>
          <w:sz w:val="28"/>
          <w:szCs w:val="28"/>
        </w:rPr>
        <w:t xml:space="preserve"> всё плакала и плакала от обиды. Но тут Солнышко снова выглянуло из-за тучи. </w:t>
      </w:r>
      <w:proofErr w:type="spellStart"/>
      <w:r w:rsidRPr="00591CE4">
        <w:rPr>
          <w:rFonts w:ascii="Times New Roman" w:hAnsi="Times New Roman" w:cs="Times New Roman"/>
          <w:sz w:val="28"/>
          <w:szCs w:val="28"/>
        </w:rPr>
        <w:t>Гусенич</w:t>
      </w:r>
      <w:r w:rsidRPr="00591CE4">
        <w:rPr>
          <w:rFonts w:ascii="Times New Roman" w:hAnsi="Times New Roman" w:cs="Times New Roman"/>
          <w:sz w:val="28"/>
          <w:szCs w:val="28"/>
          <w:lang w:eastAsia="ru-RU"/>
        </w:rPr>
        <w:t>ка</w:t>
      </w:r>
      <w:proofErr w:type="spellEnd"/>
      <w:r w:rsidRPr="00591CE4">
        <w:rPr>
          <w:rFonts w:ascii="Times New Roman" w:hAnsi="Times New Roman" w:cs="Times New Roman"/>
          <w:sz w:val="28"/>
          <w:szCs w:val="28"/>
          <w:lang w:eastAsia="ru-RU"/>
        </w:rPr>
        <w:t xml:space="preserve"> перестала плакать, подставила Солнышку личико, и они стали улыбаться друг другу.</w:t>
      </w:r>
    </w:p>
    <w:p w:rsidR="00876639" w:rsidRPr="005F6887" w:rsidRDefault="00876639" w:rsidP="00876639">
      <w:pPr>
        <w:pStyle w:val="a3"/>
        <w:shd w:val="clear" w:color="auto" w:fill="FFFFFF"/>
        <w:spacing w:line="240" w:lineRule="auto"/>
        <w:ind w:left="0" w:right="19" w:firstLine="567"/>
        <w:jc w:val="both"/>
        <w:rPr>
          <w:rFonts w:ascii="Times New Roman" w:hAnsi="Times New Roman" w:cs="Times New Roman"/>
          <w:b/>
          <w:i/>
          <w:sz w:val="28"/>
          <w:szCs w:val="28"/>
          <w:lang w:eastAsia="ru-RU"/>
        </w:rPr>
      </w:pPr>
      <w:r w:rsidRPr="005F6887">
        <w:rPr>
          <w:rFonts w:ascii="Times New Roman" w:hAnsi="Times New Roman" w:cs="Times New Roman"/>
          <w:b/>
          <w:i/>
          <w:sz w:val="28"/>
          <w:szCs w:val="28"/>
          <w:lang w:eastAsia="ru-RU"/>
        </w:rPr>
        <w:t>Упражнение «Улыбочка».</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xml:space="preserve">- Чтобы ты научилась хорошо разговаривать, нужно очень долго трудиться. Ты не бойся трудностей, - сказало Солнышко и подарило </w:t>
      </w:r>
      <w:proofErr w:type="spellStart"/>
      <w:r w:rsidRPr="00591CE4">
        <w:rPr>
          <w:rFonts w:ascii="Times New Roman" w:hAnsi="Times New Roman" w:cs="Times New Roman"/>
          <w:sz w:val="28"/>
          <w:szCs w:val="28"/>
          <w:lang w:eastAsia="ru-RU"/>
        </w:rPr>
        <w:t>Гусеничке</w:t>
      </w:r>
      <w:proofErr w:type="spellEnd"/>
      <w:r w:rsidRPr="00591CE4">
        <w:rPr>
          <w:rFonts w:ascii="Times New Roman" w:hAnsi="Times New Roman" w:cs="Times New Roman"/>
          <w:sz w:val="28"/>
          <w:szCs w:val="28"/>
          <w:lang w:eastAsia="ru-RU"/>
        </w:rPr>
        <w:t xml:space="preserve"> книжку с гимнастикой для язычка. </w:t>
      </w:r>
      <w:proofErr w:type="spellStart"/>
      <w:r w:rsidRPr="00591CE4">
        <w:rPr>
          <w:rFonts w:ascii="Times New Roman" w:hAnsi="Times New Roman" w:cs="Times New Roman"/>
          <w:sz w:val="28"/>
          <w:szCs w:val="28"/>
          <w:lang w:eastAsia="ru-RU"/>
        </w:rPr>
        <w:t>Гусеничка</w:t>
      </w:r>
      <w:proofErr w:type="spellEnd"/>
      <w:r w:rsidRPr="00591CE4">
        <w:rPr>
          <w:rFonts w:ascii="Times New Roman" w:hAnsi="Times New Roman" w:cs="Times New Roman"/>
          <w:sz w:val="28"/>
          <w:szCs w:val="28"/>
          <w:lang w:eastAsia="ru-RU"/>
        </w:rPr>
        <w:t xml:space="preserve"> её долго разглядывала, потом стала делать упражнения, на</w:t>
      </w:r>
      <w:r w:rsidR="005F6887">
        <w:rPr>
          <w:rFonts w:ascii="Times New Roman" w:hAnsi="Times New Roman" w:cs="Times New Roman"/>
          <w:sz w:val="28"/>
          <w:szCs w:val="28"/>
          <w:lang w:eastAsia="ru-RU"/>
        </w:rPr>
        <w:t>р</w:t>
      </w:r>
      <w:r w:rsidRPr="00591CE4">
        <w:rPr>
          <w:rFonts w:ascii="Times New Roman" w:hAnsi="Times New Roman" w:cs="Times New Roman"/>
          <w:sz w:val="28"/>
          <w:szCs w:val="28"/>
          <w:lang w:eastAsia="ru-RU"/>
        </w:rPr>
        <w:t>ис</w:t>
      </w:r>
      <w:r w:rsidR="005F6887">
        <w:rPr>
          <w:rFonts w:ascii="Times New Roman" w:hAnsi="Times New Roman" w:cs="Times New Roman"/>
          <w:sz w:val="28"/>
          <w:szCs w:val="28"/>
          <w:lang w:eastAsia="ru-RU"/>
        </w:rPr>
        <w:t>ов</w:t>
      </w:r>
      <w:r w:rsidRPr="00591CE4">
        <w:rPr>
          <w:rFonts w:ascii="Times New Roman" w:hAnsi="Times New Roman" w:cs="Times New Roman"/>
          <w:sz w:val="28"/>
          <w:szCs w:val="28"/>
          <w:lang w:eastAsia="ru-RU"/>
        </w:rPr>
        <w:t xml:space="preserve">анные в книжке, но у неё </w:t>
      </w:r>
      <w:r w:rsidR="006D71AE">
        <w:rPr>
          <w:rFonts w:ascii="Times New Roman" w:hAnsi="Times New Roman" w:cs="Times New Roman"/>
          <w:sz w:val="28"/>
          <w:szCs w:val="28"/>
          <w:lang w:eastAsia="ru-RU"/>
        </w:rPr>
        <w:t>нич</w:t>
      </w:r>
      <w:r w:rsidR="003577CD">
        <w:rPr>
          <w:rFonts w:ascii="Times New Roman" w:hAnsi="Times New Roman" w:cs="Times New Roman"/>
          <w:sz w:val="28"/>
          <w:szCs w:val="28"/>
          <w:lang w:eastAsia="ru-RU"/>
        </w:rPr>
        <w:t xml:space="preserve">его </w:t>
      </w:r>
      <w:r w:rsidRPr="00591CE4">
        <w:rPr>
          <w:rFonts w:ascii="Times New Roman" w:hAnsi="Times New Roman" w:cs="Times New Roman"/>
          <w:sz w:val="28"/>
          <w:szCs w:val="28"/>
          <w:lang w:eastAsia="ru-RU"/>
        </w:rPr>
        <w:t xml:space="preserve">не получалось. И </w:t>
      </w:r>
      <w:proofErr w:type="spellStart"/>
      <w:r w:rsidRPr="00591CE4">
        <w:rPr>
          <w:rFonts w:ascii="Times New Roman" w:hAnsi="Times New Roman" w:cs="Times New Roman"/>
          <w:sz w:val="28"/>
          <w:szCs w:val="28"/>
          <w:lang w:eastAsia="ru-RU"/>
        </w:rPr>
        <w:t>Гусеничка</w:t>
      </w:r>
      <w:proofErr w:type="spellEnd"/>
      <w:r w:rsidRPr="00591CE4">
        <w:rPr>
          <w:rFonts w:ascii="Times New Roman" w:hAnsi="Times New Roman" w:cs="Times New Roman"/>
          <w:sz w:val="28"/>
          <w:szCs w:val="28"/>
          <w:lang w:eastAsia="ru-RU"/>
        </w:rPr>
        <w:t xml:space="preserve"> опять очень огорчилась и стала наказывать свой язычок.</w:t>
      </w:r>
    </w:p>
    <w:p w:rsidR="00876639" w:rsidRPr="005F6887" w:rsidRDefault="00876639" w:rsidP="00876639">
      <w:pPr>
        <w:pStyle w:val="a3"/>
        <w:shd w:val="clear" w:color="auto" w:fill="FFFFFF"/>
        <w:spacing w:line="240" w:lineRule="auto"/>
        <w:ind w:left="0" w:right="19" w:firstLine="567"/>
        <w:jc w:val="both"/>
        <w:rPr>
          <w:rFonts w:ascii="Times New Roman" w:hAnsi="Times New Roman" w:cs="Times New Roman"/>
          <w:b/>
          <w:i/>
          <w:sz w:val="28"/>
          <w:szCs w:val="28"/>
          <w:lang w:eastAsia="ru-RU"/>
        </w:rPr>
      </w:pPr>
      <w:r w:rsidRPr="005F6887">
        <w:rPr>
          <w:rFonts w:ascii="Times New Roman" w:hAnsi="Times New Roman" w:cs="Times New Roman"/>
          <w:b/>
          <w:i/>
          <w:sz w:val="28"/>
          <w:szCs w:val="28"/>
          <w:lang w:eastAsia="ru-RU"/>
        </w:rPr>
        <w:t>Упражнение «Непослушный язычок».</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xml:space="preserve">Давайте поможем </w:t>
      </w:r>
      <w:proofErr w:type="spellStart"/>
      <w:r w:rsidRPr="00591CE4">
        <w:rPr>
          <w:rFonts w:ascii="Times New Roman" w:hAnsi="Times New Roman" w:cs="Times New Roman"/>
          <w:sz w:val="28"/>
          <w:szCs w:val="28"/>
          <w:lang w:eastAsia="ru-RU"/>
        </w:rPr>
        <w:t>Гусеничке</w:t>
      </w:r>
      <w:proofErr w:type="spellEnd"/>
      <w:r w:rsidRPr="00591CE4">
        <w:rPr>
          <w:rFonts w:ascii="Times New Roman" w:hAnsi="Times New Roman" w:cs="Times New Roman"/>
          <w:sz w:val="28"/>
          <w:szCs w:val="28"/>
          <w:lang w:eastAsia="ru-RU"/>
        </w:rPr>
        <w:t>, а то она так и не научится правильно разговаривать! Поможем?</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i/>
          <w:sz w:val="28"/>
          <w:szCs w:val="28"/>
          <w:lang w:eastAsia="ru-RU"/>
        </w:rPr>
      </w:pPr>
      <w:r w:rsidRPr="00591CE4">
        <w:rPr>
          <w:rFonts w:ascii="Times New Roman" w:hAnsi="Times New Roman" w:cs="Times New Roman"/>
          <w:i/>
          <w:sz w:val="28"/>
          <w:szCs w:val="28"/>
          <w:lang w:eastAsia="ru-RU"/>
        </w:rPr>
        <w:t xml:space="preserve">Ежедневно выполняются упражнения из «Книжки с артикуляционной гимнастикой». После того, как все артикуляционные упражнения будут освоены, </w:t>
      </w:r>
      <w:proofErr w:type="spellStart"/>
      <w:r w:rsidRPr="00591CE4">
        <w:rPr>
          <w:rFonts w:ascii="Times New Roman" w:hAnsi="Times New Roman" w:cs="Times New Roman"/>
          <w:i/>
          <w:sz w:val="28"/>
          <w:szCs w:val="28"/>
          <w:lang w:eastAsia="ru-RU"/>
        </w:rPr>
        <w:t>Гусеничка</w:t>
      </w:r>
      <w:proofErr w:type="spellEnd"/>
      <w:r w:rsidRPr="00591CE4">
        <w:rPr>
          <w:rFonts w:ascii="Times New Roman" w:hAnsi="Times New Roman" w:cs="Times New Roman"/>
          <w:i/>
          <w:sz w:val="28"/>
          <w:szCs w:val="28"/>
          <w:lang w:eastAsia="ru-RU"/>
        </w:rPr>
        <w:t xml:space="preserve"> «пропадёт» куда-то. Через несколько дней появится Бабочка.</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xml:space="preserve">- Спасибо ребятки, без Вас я бы не научилась так красиво разговаривать и не превратилась бы в бабочку. А сейчас я полетела знакомиться с другими </w:t>
      </w:r>
      <w:r w:rsidR="00BF0F9F" w:rsidRPr="00591CE4">
        <w:rPr>
          <w:rFonts w:ascii="Times New Roman" w:hAnsi="Times New Roman" w:cs="Times New Roman"/>
          <w:sz w:val="28"/>
          <w:szCs w:val="28"/>
          <w:lang w:eastAsia="ru-RU"/>
        </w:rPr>
        <w:t>б</w:t>
      </w:r>
      <w:r w:rsidRPr="00591CE4">
        <w:rPr>
          <w:rFonts w:ascii="Times New Roman" w:hAnsi="Times New Roman" w:cs="Times New Roman"/>
          <w:sz w:val="28"/>
          <w:szCs w:val="28"/>
          <w:lang w:eastAsia="ru-RU"/>
        </w:rPr>
        <w:t>а</w:t>
      </w:r>
      <w:r w:rsidR="00BF0F9F" w:rsidRPr="00591CE4">
        <w:rPr>
          <w:rFonts w:ascii="Times New Roman" w:hAnsi="Times New Roman" w:cs="Times New Roman"/>
          <w:sz w:val="28"/>
          <w:szCs w:val="28"/>
          <w:lang w:eastAsia="ru-RU"/>
        </w:rPr>
        <w:t>б</w:t>
      </w:r>
      <w:r w:rsidRPr="00591CE4">
        <w:rPr>
          <w:rFonts w:ascii="Times New Roman" w:hAnsi="Times New Roman" w:cs="Times New Roman"/>
          <w:sz w:val="28"/>
          <w:szCs w:val="28"/>
          <w:lang w:eastAsia="ru-RU"/>
        </w:rPr>
        <w:t>о</w:t>
      </w:r>
      <w:r w:rsidR="00BF0F9F" w:rsidRPr="00591CE4">
        <w:rPr>
          <w:rFonts w:ascii="Times New Roman" w:hAnsi="Times New Roman" w:cs="Times New Roman"/>
          <w:sz w:val="28"/>
          <w:szCs w:val="28"/>
          <w:lang w:eastAsia="ru-RU"/>
        </w:rPr>
        <w:t>чкам</w:t>
      </w:r>
      <w:r w:rsidRPr="00591CE4">
        <w:rPr>
          <w:rFonts w:ascii="Times New Roman" w:hAnsi="Times New Roman" w:cs="Times New Roman"/>
          <w:sz w:val="28"/>
          <w:szCs w:val="28"/>
          <w:lang w:eastAsia="ru-RU"/>
        </w:rPr>
        <w:t>и. Прощайте.</w:t>
      </w:r>
    </w:p>
    <w:p w:rsidR="00BF0F9F" w:rsidRDefault="00B75868" w:rsidP="00B75868">
      <w:pPr>
        <w:pStyle w:val="a3"/>
        <w:shd w:val="clear" w:color="auto" w:fill="FFFFFF"/>
        <w:spacing w:line="240" w:lineRule="auto"/>
        <w:ind w:left="0" w:right="19"/>
        <w:jc w:val="both"/>
        <w:rPr>
          <w:rFonts w:ascii="Times New Roman" w:hAnsi="Times New Roman" w:cs="Times New Roman"/>
          <w:sz w:val="28"/>
          <w:szCs w:val="28"/>
        </w:rPr>
      </w:pPr>
      <w:r w:rsidRPr="00B75868">
        <w:rPr>
          <w:rFonts w:ascii="Times New Roman" w:hAnsi="Times New Roman" w:cs="Times New Roman"/>
          <w:noProof/>
          <w:sz w:val="28"/>
          <w:szCs w:val="28"/>
          <w:lang w:eastAsia="ru-RU"/>
        </w:rPr>
        <w:drawing>
          <wp:inline distT="0" distB="0" distL="0" distR="0">
            <wp:extent cx="2314575" cy="1704975"/>
            <wp:effectExtent l="19050" t="0" r="9525" b="0"/>
            <wp:docPr id="6" name="Рисунок 1" descr="E:\документы 162\педагогический совет\Педагогический совет Компетентность учителя-логопеда\ГУСЕ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162\педагогический совет\Педагогический совет Компетентность учителя-логопеда\ГУСЕНИЦА.png"/>
                    <pic:cNvPicPr>
                      <a:picLocks noChangeAspect="1" noChangeArrowheads="1"/>
                    </pic:cNvPicPr>
                  </pic:nvPicPr>
                  <pic:blipFill>
                    <a:blip r:embed="rId7" cstate="print"/>
                    <a:srcRect/>
                    <a:stretch>
                      <a:fillRect/>
                    </a:stretch>
                  </pic:blipFill>
                  <pic:spPr bwMode="auto">
                    <a:xfrm>
                      <a:off x="0" y="0"/>
                      <a:ext cx="2314575" cy="1704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75868">
        <w:rPr>
          <w:rFonts w:ascii="Times New Roman" w:hAnsi="Times New Roman" w:cs="Times New Roman"/>
          <w:noProof/>
          <w:sz w:val="28"/>
          <w:szCs w:val="28"/>
          <w:lang w:eastAsia="ru-RU"/>
        </w:rPr>
        <w:drawing>
          <wp:inline distT="0" distB="0" distL="0" distR="0">
            <wp:extent cx="2943225" cy="1409700"/>
            <wp:effectExtent l="19050" t="0" r="9525" b="0"/>
            <wp:docPr id="7" name="Рисунок 2" descr="E:\документы 162\педагогический совет\Педагогический совет Компетентность учителя-логопеда\БАБОЧ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 162\педагогический совет\Педагогический совет Компетентность учителя-логопеда\БАБОЧКА 2.png"/>
                    <pic:cNvPicPr>
                      <a:picLocks noChangeAspect="1" noChangeArrowheads="1"/>
                    </pic:cNvPicPr>
                  </pic:nvPicPr>
                  <pic:blipFill>
                    <a:blip r:embed="rId8" cstate="print"/>
                    <a:srcRect/>
                    <a:stretch>
                      <a:fillRect/>
                    </a:stretch>
                  </pic:blipFill>
                  <pic:spPr bwMode="auto">
                    <a:xfrm>
                      <a:off x="0" y="0"/>
                      <a:ext cx="2943225" cy="1409700"/>
                    </a:xfrm>
                    <a:prstGeom prst="rect">
                      <a:avLst/>
                    </a:prstGeom>
                    <a:noFill/>
                    <a:ln w="9525">
                      <a:noFill/>
                      <a:miter lim="800000"/>
                      <a:headEnd/>
                      <a:tailEnd/>
                    </a:ln>
                  </pic:spPr>
                </pic:pic>
              </a:graphicData>
            </a:graphic>
          </wp:inline>
        </w:drawing>
      </w:r>
    </w:p>
    <w:p w:rsidR="00B75868" w:rsidRDefault="00B75868" w:rsidP="00B75868">
      <w:pPr>
        <w:pStyle w:val="a3"/>
        <w:shd w:val="clear" w:color="auto" w:fill="FFFFFF"/>
        <w:spacing w:line="240" w:lineRule="auto"/>
        <w:ind w:left="0" w:right="19"/>
        <w:jc w:val="both"/>
        <w:rPr>
          <w:rFonts w:ascii="Times New Roman" w:hAnsi="Times New Roman" w:cs="Times New Roman"/>
          <w:sz w:val="28"/>
          <w:szCs w:val="28"/>
        </w:rPr>
      </w:pPr>
    </w:p>
    <w:p w:rsidR="00B75868" w:rsidRDefault="0066730D" w:rsidP="00B75868">
      <w:pPr>
        <w:pStyle w:val="a3"/>
        <w:shd w:val="clear" w:color="auto" w:fill="FFFFFF"/>
        <w:spacing w:line="240" w:lineRule="auto"/>
        <w:ind w:left="0" w:right="19"/>
        <w:jc w:val="both"/>
        <w:rPr>
          <w:rFonts w:ascii="Times New Roman" w:hAnsi="Times New Roman" w:cs="Times New Roman"/>
          <w:sz w:val="28"/>
          <w:szCs w:val="28"/>
        </w:rPr>
      </w:pPr>
      <w:r w:rsidRPr="0066730D">
        <w:rPr>
          <w:rFonts w:ascii="Times New Roman" w:hAnsi="Times New Roman" w:cs="Times New Roman"/>
          <w:noProof/>
          <w:sz w:val="28"/>
          <w:szCs w:val="28"/>
          <w:lang w:eastAsia="ru-RU"/>
        </w:rPr>
        <w:drawing>
          <wp:inline distT="0" distB="0" distL="0" distR="0">
            <wp:extent cx="2657475" cy="1362075"/>
            <wp:effectExtent l="19050" t="0" r="9525" b="0"/>
            <wp:docPr id="8" name="Рисунок 4" descr="E:\документы 162\педагогический совет\Педагогический совет Компетентность учителя-логопеда\МУ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 162\педагогический совет\Педагогический совет Компетентность учителя-логопеда\МУХА.png"/>
                    <pic:cNvPicPr>
                      <a:picLocks noChangeAspect="1" noChangeArrowheads="1"/>
                    </pic:cNvPicPr>
                  </pic:nvPicPr>
                  <pic:blipFill>
                    <a:blip r:embed="rId9" cstate="print"/>
                    <a:srcRect/>
                    <a:stretch>
                      <a:fillRect/>
                    </a:stretch>
                  </pic:blipFill>
                  <pic:spPr bwMode="auto">
                    <a:xfrm>
                      <a:off x="0" y="0"/>
                      <a:ext cx="2657475" cy="1362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6730D">
        <w:rPr>
          <w:rFonts w:ascii="Times New Roman" w:hAnsi="Times New Roman" w:cs="Times New Roman"/>
          <w:noProof/>
          <w:sz w:val="28"/>
          <w:szCs w:val="28"/>
          <w:lang w:eastAsia="ru-RU"/>
        </w:rPr>
        <w:drawing>
          <wp:inline distT="0" distB="0" distL="0" distR="0">
            <wp:extent cx="2486025" cy="1381125"/>
            <wp:effectExtent l="19050" t="0" r="9525" b="0"/>
            <wp:docPr id="9" name="Рисунок 5" descr="E:\документы 162\педагогический совет\Педагогический совет Компетентность учителя-логопеда\ПА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 162\педагогический совет\Педагогический совет Компетентность учителя-логопеда\ПАУК.png"/>
                    <pic:cNvPicPr>
                      <a:picLocks noChangeAspect="1" noChangeArrowheads="1"/>
                    </pic:cNvPicPr>
                  </pic:nvPicPr>
                  <pic:blipFill>
                    <a:blip r:embed="rId10" cstate="print"/>
                    <a:srcRect/>
                    <a:stretch>
                      <a:fillRect/>
                    </a:stretch>
                  </pic:blipFill>
                  <pic:spPr bwMode="auto">
                    <a:xfrm>
                      <a:off x="0" y="0"/>
                      <a:ext cx="2486025" cy="1381125"/>
                    </a:xfrm>
                    <a:prstGeom prst="rect">
                      <a:avLst/>
                    </a:prstGeom>
                    <a:noFill/>
                    <a:ln w="9525">
                      <a:noFill/>
                      <a:miter lim="800000"/>
                      <a:headEnd/>
                      <a:tailEnd/>
                    </a:ln>
                  </pic:spPr>
                </pic:pic>
              </a:graphicData>
            </a:graphic>
          </wp:inline>
        </w:drawing>
      </w:r>
    </w:p>
    <w:p w:rsidR="0066730D" w:rsidRDefault="0066730D" w:rsidP="00B75868">
      <w:pPr>
        <w:pStyle w:val="a3"/>
        <w:shd w:val="clear" w:color="auto" w:fill="FFFFFF"/>
        <w:spacing w:line="240" w:lineRule="auto"/>
        <w:ind w:left="0" w:right="19"/>
        <w:jc w:val="both"/>
        <w:rPr>
          <w:rFonts w:ascii="Times New Roman" w:hAnsi="Times New Roman" w:cs="Times New Roman"/>
          <w:sz w:val="28"/>
          <w:szCs w:val="28"/>
        </w:rPr>
      </w:pPr>
    </w:p>
    <w:p w:rsidR="0066730D" w:rsidRDefault="0066730D" w:rsidP="00B75868">
      <w:pPr>
        <w:pStyle w:val="a3"/>
        <w:shd w:val="clear" w:color="auto" w:fill="FFFFFF"/>
        <w:spacing w:line="240" w:lineRule="auto"/>
        <w:ind w:left="0" w:right="19"/>
        <w:jc w:val="both"/>
        <w:rPr>
          <w:rFonts w:ascii="Times New Roman" w:hAnsi="Times New Roman" w:cs="Times New Roman"/>
          <w:sz w:val="28"/>
          <w:szCs w:val="28"/>
        </w:rPr>
      </w:pPr>
      <w:r w:rsidRPr="0066730D">
        <w:rPr>
          <w:rFonts w:ascii="Times New Roman" w:hAnsi="Times New Roman" w:cs="Times New Roman"/>
          <w:noProof/>
          <w:sz w:val="28"/>
          <w:szCs w:val="28"/>
          <w:lang w:eastAsia="ru-RU"/>
        </w:rPr>
        <w:lastRenderedPageBreak/>
        <w:drawing>
          <wp:inline distT="0" distB="0" distL="0" distR="0">
            <wp:extent cx="2428875" cy="1323975"/>
            <wp:effectExtent l="19050" t="0" r="9525" b="0"/>
            <wp:docPr id="10" name="Рисунок 7" descr="E:\документы 162\педагогический совет\Педагогический совет Компетентность учителя-логопеда\СТРЕК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кументы 162\педагогический совет\Педагогический совет Компетентность учителя-логопеда\СТРЕКОЗА.png"/>
                    <pic:cNvPicPr>
                      <a:picLocks noChangeAspect="1" noChangeArrowheads="1"/>
                    </pic:cNvPicPr>
                  </pic:nvPicPr>
                  <pic:blipFill>
                    <a:blip r:embed="rId11" cstate="print"/>
                    <a:srcRect/>
                    <a:stretch>
                      <a:fillRect/>
                    </a:stretch>
                  </pic:blipFill>
                  <pic:spPr bwMode="auto">
                    <a:xfrm>
                      <a:off x="0" y="0"/>
                      <a:ext cx="2428875" cy="1323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6730D">
        <w:rPr>
          <w:rFonts w:ascii="Times New Roman" w:hAnsi="Times New Roman" w:cs="Times New Roman"/>
          <w:noProof/>
          <w:sz w:val="28"/>
          <w:szCs w:val="28"/>
          <w:lang w:eastAsia="ru-RU"/>
        </w:rPr>
        <w:drawing>
          <wp:inline distT="0" distB="0" distL="0" distR="0">
            <wp:extent cx="2771775" cy="1219200"/>
            <wp:effectExtent l="19050" t="0" r="9525" b="0"/>
            <wp:docPr id="11" name="Рисунок 8" descr="E:\документы 162\педагогический совет\Педагогический совет Компетентность учителя-логопеда\ЧЕРВЯ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162\педагогический совет\Педагогический совет Компетентность учителя-логопеда\ЧЕРВЯК.png"/>
                    <pic:cNvPicPr>
                      <a:picLocks noChangeAspect="1" noChangeArrowheads="1"/>
                    </pic:cNvPicPr>
                  </pic:nvPicPr>
                  <pic:blipFill>
                    <a:blip r:embed="rId12" cstate="print"/>
                    <a:srcRect/>
                    <a:stretch>
                      <a:fillRect/>
                    </a:stretch>
                  </pic:blipFill>
                  <pic:spPr bwMode="auto">
                    <a:xfrm>
                      <a:off x="0" y="0"/>
                      <a:ext cx="2771775" cy="1219200"/>
                    </a:xfrm>
                    <a:prstGeom prst="rect">
                      <a:avLst/>
                    </a:prstGeom>
                    <a:noFill/>
                    <a:ln w="9525">
                      <a:noFill/>
                      <a:miter lim="800000"/>
                      <a:headEnd/>
                      <a:tailEnd/>
                    </a:ln>
                  </pic:spPr>
                </pic:pic>
              </a:graphicData>
            </a:graphic>
          </wp:inline>
        </w:drawing>
      </w:r>
    </w:p>
    <w:p w:rsidR="0066730D" w:rsidRDefault="0066730D" w:rsidP="00B75868">
      <w:pPr>
        <w:pStyle w:val="a3"/>
        <w:shd w:val="clear" w:color="auto" w:fill="FFFFFF"/>
        <w:spacing w:line="240" w:lineRule="auto"/>
        <w:ind w:left="0" w:right="19"/>
        <w:jc w:val="both"/>
        <w:rPr>
          <w:rFonts w:ascii="Times New Roman" w:hAnsi="Times New Roman" w:cs="Times New Roman"/>
          <w:sz w:val="28"/>
          <w:szCs w:val="28"/>
        </w:rPr>
      </w:pPr>
    </w:p>
    <w:p w:rsidR="0066730D" w:rsidRDefault="0066730D" w:rsidP="00B75868">
      <w:pPr>
        <w:pStyle w:val="a3"/>
        <w:shd w:val="clear" w:color="auto" w:fill="FFFFFF"/>
        <w:spacing w:line="240" w:lineRule="auto"/>
        <w:ind w:left="0" w:right="19"/>
        <w:jc w:val="both"/>
        <w:rPr>
          <w:rFonts w:ascii="Times New Roman" w:hAnsi="Times New Roman" w:cs="Times New Roman"/>
          <w:sz w:val="28"/>
          <w:szCs w:val="28"/>
        </w:rPr>
      </w:pPr>
      <w:r w:rsidRPr="0066730D">
        <w:rPr>
          <w:rFonts w:ascii="Times New Roman" w:hAnsi="Times New Roman" w:cs="Times New Roman"/>
          <w:noProof/>
          <w:sz w:val="28"/>
          <w:szCs w:val="28"/>
          <w:lang w:eastAsia="ru-RU"/>
        </w:rPr>
        <w:drawing>
          <wp:inline distT="0" distB="0" distL="0" distR="0">
            <wp:extent cx="2514600" cy="1552575"/>
            <wp:effectExtent l="19050" t="0" r="0" b="0"/>
            <wp:docPr id="12" name="Рисунок 6" descr="E:\документы 162\педагогический совет\Педагогический совет Компетентность учителя-логопеда\СОЛНЦ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162\педагогический совет\Педагогический совет Компетентность учителя-логопеда\СОЛНЦЕ.png"/>
                    <pic:cNvPicPr>
                      <a:picLocks noChangeAspect="1" noChangeArrowheads="1"/>
                    </pic:cNvPicPr>
                  </pic:nvPicPr>
                  <pic:blipFill>
                    <a:blip r:embed="rId13" cstate="print"/>
                    <a:srcRect/>
                    <a:stretch>
                      <a:fillRect/>
                    </a:stretch>
                  </pic:blipFill>
                  <pic:spPr bwMode="auto">
                    <a:xfrm>
                      <a:off x="0" y="0"/>
                      <a:ext cx="2514600" cy="1552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6730D">
        <w:rPr>
          <w:rFonts w:ascii="Times New Roman" w:hAnsi="Times New Roman" w:cs="Times New Roman"/>
          <w:noProof/>
          <w:sz w:val="28"/>
          <w:szCs w:val="28"/>
          <w:lang w:eastAsia="ru-RU"/>
        </w:rPr>
        <w:drawing>
          <wp:inline distT="0" distB="0" distL="0" distR="0">
            <wp:extent cx="3009900" cy="2028825"/>
            <wp:effectExtent l="19050" t="0" r="0" b="0"/>
            <wp:docPr id="13" name="Рисунок 9" descr="E:\документы 162\педагогический совет\Педагогический совет Компетентность учителя-логопеда\ТУ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окументы 162\педагогический совет\Педагогический совет Компетентность учителя-логопеда\ТУЧА.png"/>
                    <pic:cNvPicPr>
                      <a:picLocks noChangeAspect="1" noChangeArrowheads="1"/>
                    </pic:cNvPicPr>
                  </pic:nvPicPr>
                  <pic:blipFill>
                    <a:blip r:embed="rId14" cstate="print"/>
                    <a:srcRect/>
                    <a:stretch>
                      <a:fillRect/>
                    </a:stretch>
                  </pic:blipFill>
                  <pic:spPr bwMode="auto">
                    <a:xfrm>
                      <a:off x="0" y="0"/>
                      <a:ext cx="3009900" cy="2028825"/>
                    </a:xfrm>
                    <a:prstGeom prst="rect">
                      <a:avLst/>
                    </a:prstGeom>
                    <a:noFill/>
                    <a:ln w="9525">
                      <a:noFill/>
                      <a:miter lim="800000"/>
                      <a:headEnd/>
                      <a:tailEnd/>
                    </a:ln>
                  </pic:spPr>
                </pic:pic>
              </a:graphicData>
            </a:graphic>
          </wp:inline>
        </w:drawing>
      </w:r>
    </w:p>
    <w:p w:rsidR="0066730D" w:rsidRPr="00591CE4" w:rsidRDefault="0066730D" w:rsidP="00B75868">
      <w:pPr>
        <w:pStyle w:val="a3"/>
        <w:shd w:val="clear" w:color="auto" w:fill="FFFFFF"/>
        <w:spacing w:line="240" w:lineRule="auto"/>
        <w:ind w:left="0" w:right="19"/>
        <w:jc w:val="both"/>
        <w:rPr>
          <w:rFonts w:ascii="Times New Roman" w:hAnsi="Times New Roman" w:cs="Times New Roman"/>
          <w:sz w:val="28"/>
          <w:szCs w:val="28"/>
        </w:rPr>
      </w:pPr>
    </w:p>
    <w:p w:rsidR="00C838AB"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rPr>
      </w:pPr>
      <w:r w:rsidRPr="00591CE4">
        <w:rPr>
          <w:rFonts w:ascii="Times New Roman" w:hAnsi="Times New Roman" w:cs="Times New Roman"/>
          <w:sz w:val="28"/>
          <w:szCs w:val="28"/>
        </w:rPr>
        <w:t xml:space="preserve">Для таких занятий </w:t>
      </w:r>
      <w:r w:rsidR="0066730D">
        <w:rPr>
          <w:rFonts w:ascii="Times New Roman" w:hAnsi="Times New Roman" w:cs="Times New Roman"/>
          <w:sz w:val="28"/>
          <w:szCs w:val="28"/>
        </w:rPr>
        <w:t xml:space="preserve">ещё </w:t>
      </w:r>
      <w:r w:rsidRPr="00591CE4">
        <w:rPr>
          <w:rFonts w:ascii="Times New Roman" w:hAnsi="Times New Roman" w:cs="Times New Roman"/>
          <w:sz w:val="28"/>
          <w:szCs w:val="28"/>
        </w:rPr>
        <w:t>существуют</w:t>
      </w:r>
      <w:r w:rsidR="00C838AB" w:rsidRPr="00591CE4">
        <w:rPr>
          <w:rFonts w:ascii="Times New Roman" w:hAnsi="Times New Roman" w:cs="Times New Roman"/>
          <w:sz w:val="28"/>
          <w:szCs w:val="28"/>
        </w:rPr>
        <w:t>:</w:t>
      </w:r>
    </w:p>
    <w:p w:rsidR="00761CA1" w:rsidRPr="00591CE4" w:rsidRDefault="00761CA1" w:rsidP="00876639">
      <w:pPr>
        <w:pStyle w:val="a3"/>
        <w:shd w:val="clear" w:color="auto" w:fill="FFFFFF"/>
        <w:spacing w:line="240" w:lineRule="auto"/>
        <w:ind w:left="0" w:right="19" w:firstLine="567"/>
        <w:jc w:val="both"/>
        <w:rPr>
          <w:rFonts w:ascii="Times New Roman" w:hAnsi="Times New Roman" w:cs="Times New Roman"/>
          <w:sz w:val="28"/>
          <w:szCs w:val="28"/>
        </w:rPr>
      </w:pPr>
      <w:r w:rsidRPr="00591CE4">
        <w:rPr>
          <w:rFonts w:ascii="Times New Roman" w:hAnsi="Times New Roman" w:cs="Times New Roman"/>
          <w:sz w:val="28"/>
          <w:szCs w:val="28"/>
        </w:rPr>
        <w:t xml:space="preserve">а) </w:t>
      </w:r>
      <w:r w:rsidR="00876639" w:rsidRPr="00591CE4">
        <w:rPr>
          <w:rFonts w:ascii="Times New Roman" w:hAnsi="Times New Roman" w:cs="Times New Roman"/>
          <w:sz w:val="28"/>
          <w:szCs w:val="28"/>
        </w:rPr>
        <w:t>кубики с артикуляционной гимнастикой</w:t>
      </w:r>
      <w:r w:rsidR="00BF0F9F" w:rsidRPr="00591CE4">
        <w:rPr>
          <w:rFonts w:ascii="Times New Roman" w:hAnsi="Times New Roman" w:cs="Times New Roman"/>
          <w:sz w:val="28"/>
          <w:szCs w:val="28"/>
        </w:rPr>
        <w:t xml:space="preserve"> (приложение 1)</w:t>
      </w:r>
      <w:r w:rsidR="00876639" w:rsidRPr="00591CE4">
        <w:rPr>
          <w:rFonts w:ascii="Times New Roman" w:hAnsi="Times New Roman" w:cs="Times New Roman"/>
          <w:sz w:val="28"/>
          <w:szCs w:val="28"/>
        </w:rPr>
        <w:t>,</w:t>
      </w:r>
    </w:p>
    <w:p w:rsidR="00761CA1" w:rsidRPr="00591CE4" w:rsidRDefault="00761CA1" w:rsidP="00876639">
      <w:pPr>
        <w:pStyle w:val="a3"/>
        <w:shd w:val="clear" w:color="auto" w:fill="FFFFFF"/>
        <w:spacing w:line="240" w:lineRule="auto"/>
        <w:ind w:left="0" w:right="19" w:firstLine="567"/>
        <w:jc w:val="both"/>
        <w:rPr>
          <w:rFonts w:ascii="Times New Roman" w:hAnsi="Times New Roman" w:cs="Times New Roman"/>
          <w:sz w:val="28"/>
          <w:szCs w:val="28"/>
        </w:rPr>
      </w:pPr>
      <w:r w:rsidRPr="00591CE4">
        <w:rPr>
          <w:rFonts w:ascii="Times New Roman" w:hAnsi="Times New Roman" w:cs="Times New Roman"/>
          <w:sz w:val="28"/>
          <w:szCs w:val="28"/>
        </w:rPr>
        <w:t>б)</w:t>
      </w:r>
      <w:r w:rsidR="00876639" w:rsidRPr="00591CE4">
        <w:rPr>
          <w:rFonts w:ascii="Times New Roman" w:hAnsi="Times New Roman" w:cs="Times New Roman"/>
          <w:sz w:val="28"/>
          <w:szCs w:val="28"/>
        </w:rPr>
        <w:t xml:space="preserve"> </w:t>
      </w:r>
      <w:proofErr w:type="spellStart"/>
      <w:r w:rsidR="00876639" w:rsidRPr="00591CE4">
        <w:rPr>
          <w:rFonts w:ascii="Times New Roman" w:hAnsi="Times New Roman" w:cs="Times New Roman"/>
          <w:sz w:val="28"/>
          <w:szCs w:val="28"/>
        </w:rPr>
        <w:t>игры-ходилки</w:t>
      </w:r>
      <w:proofErr w:type="spellEnd"/>
      <w:r w:rsidR="00876639" w:rsidRPr="00591CE4">
        <w:rPr>
          <w:rFonts w:ascii="Times New Roman" w:hAnsi="Times New Roman" w:cs="Times New Roman"/>
          <w:sz w:val="28"/>
          <w:szCs w:val="28"/>
        </w:rPr>
        <w:t xml:space="preserve"> с артикуляционной гимнастикой</w:t>
      </w:r>
      <w:r w:rsidR="00BF0F9F" w:rsidRPr="00591CE4">
        <w:rPr>
          <w:rFonts w:ascii="Times New Roman" w:hAnsi="Times New Roman" w:cs="Times New Roman"/>
          <w:sz w:val="28"/>
          <w:szCs w:val="28"/>
        </w:rPr>
        <w:t xml:space="preserve"> (приложение 2)</w:t>
      </w:r>
    </w:p>
    <w:p w:rsidR="00761CA1" w:rsidRPr="00591CE4" w:rsidRDefault="00761CA1" w:rsidP="00876639">
      <w:pPr>
        <w:pStyle w:val="a3"/>
        <w:shd w:val="clear" w:color="auto" w:fill="FFFFFF"/>
        <w:spacing w:line="240" w:lineRule="auto"/>
        <w:ind w:left="0" w:right="19" w:firstLine="567"/>
        <w:jc w:val="both"/>
        <w:rPr>
          <w:rFonts w:ascii="Times New Roman" w:hAnsi="Times New Roman" w:cs="Times New Roman"/>
          <w:sz w:val="28"/>
          <w:szCs w:val="28"/>
        </w:rPr>
      </w:pPr>
      <w:r w:rsidRPr="00591CE4">
        <w:rPr>
          <w:rFonts w:ascii="Times New Roman" w:hAnsi="Times New Roman" w:cs="Times New Roman"/>
          <w:sz w:val="28"/>
          <w:szCs w:val="28"/>
        </w:rPr>
        <w:t>в)</w:t>
      </w:r>
      <w:r w:rsidR="00876639" w:rsidRPr="00591CE4">
        <w:rPr>
          <w:rFonts w:ascii="Times New Roman" w:hAnsi="Times New Roman" w:cs="Times New Roman"/>
          <w:sz w:val="28"/>
          <w:szCs w:val="28"/>
        </w:rPr>
        <w:t xml:space="preserve"> </w:t>
      </w:r>
      <w:r w:rsidRPr="00591CE4">
        <w:rPr>
          <w:rFonts w:ascii="Times New Roman" w:hAnsi="Times New Roman" w:cs="Times New Roman"/>
          <w:sz w:val="28"/>
          <w:szCs w:val="28"/>
        </w:rPr>
        <w:t xml:space="preserve">артикуляционная гимнастика в стихах (приложение 3) </w:t>
      </w:r>
      <w:r w:rsidR="00876639" w:rsidRPr="00591CE4">
        <w:rPr>
          <w:rFonts w:ascii="Times New Roman" w:hAnsi="Times New Roman" w:cs="Times New Roman"/>
          <w:sz w:val="28"/>
          <w:szCs w:val="28"/>
        </w:rPr>
        <w:t>и т.д.</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rPr>
      </w:pPr>
      <w:r w:rsidRPr="00591CE4">
        <w:rPr>
          <w:rFonts w:ascii="Times New Roman" w:hAnsi="Times New Roman" w:cs="Times New Roman"/>
          <w:sz w:val="28"/>
          <w:szCs w:val="28"/>
        </w:rPr>
        <w:t>Для проведений артикуляционных упражнений с малышами 3–4 лет лучше использовать игрушки или карточки с изображением предметов</w:t>
      </w:r>
      <w:r w:rsidR="00BF0F9F" w:rsidRPr="00591CE4">
        <w:rPr>
          <w:rFonts w:ascii="Times New Roman" w:hAnsi="Times New Roman" w:cs="Times New Roman"/>
          <w:sz w:val="28"/>
          <w:szCs w:val="28"/>
        </w:rPr>
        <w:t xml:space="preserve"> (приложение </w:t>
      </w:r>
      <w:r w:rsidR="00761CA1" w:rsidRPr="00591CE4">
        <w:rPr>
          <w:rFonts w:ascii="Times New Roman" w:hAnsi="Times New Roman" w:cs="Times New Roman"/>
          <w:sz w:val="28"/>
          <w:szCs w:val="28"/>
        </w:rPr>
        <w:t>4</w:t>
      </w:r>
      <w:r w:rsidR="00BF0F9F" w:rsidRPr="00591CE4">
        <w:rPr>
          <w:rFonts w:ascii="Times New Roman" w:hAnsi="Times New Roman" w:cs="Times New Roman"/>
          <w:sz w:val="28"/>
          <w:szCs w:val="28"/>
        </w:rPr>
        <w:t>)</w:t>
      </w:r>
      <w:r w:rsidRPr="00591CE4">
        <w:rPr>
          <w:rFonts w:ascii="Times New Roman" w:hAnsi="Times New Roman" w:cs="Times New Roman"/>
          <w:sz w:val="28"/>
          <w:szCs w:val="28"/>
        </w:rPr>
        <w:t>. Артикуляционную гимнастику можно проводить и в форме соревнования, например, соревнование между мальчиками и девочками</w:t>
      </w:r>
      <w:r w:rsidR="00BF0F9F" w:rsidRPr="00591CE4">
        <w:rPr>
          <w:rFonts w:ascii="Times New Roman" w:hAnsi="Times New Roman" w:cs="Times New Roman"/>
          <w:sz w:val="28"/>
          <w:szCs w:val="28"/>
        </w:rPr>
        <w:t xml:space="preserve"> (</w:t>
      </w:r>
      <w:r w:rsidR="000F7DB9" w:rsidRPr="00591CE4">
        <w:rPr>
          <w:rFonts w:ascii="Times New Roman" w:hAnsi="Times New Roman" w:cs="Times New Roman"/>
          <w:sz w:val="28"/>
          <w:szCs w:val="28"/>
        </w:rPr>
        <w:t xml:space="preserve">логопедическое </w:t>
      </w:r>
      <w:r w:rsidR="00761CA1" w:rsidRPr="00591CE4">
        <w:rPr>
          <w:rFonts w:ascii="Times New Roman" w:eastAsia="Times New Roman" w:hAnsi="Times New Roman" w:cs="Times New Roman"/>
          <w:color w:val="000000"/>
          <w:sz w:val="28"/>
          <w:szCs w:val="28"/>
          <w:lang w:eastAsia="ru-RU"/>
        </w:rPr>
        <w:t>пособие И.А.Волошин</w:t>
      </w:r>
      <w:r w:rsidR="000F7DB9" w:rsidRPr="00591CE4">
        <w:rPr>
          <w:rFonts w:ascii="Times New Roman" w:eastAsia="Times New Roman" w:hAnsi="Times New Roman" w:cs="Times New Roman"/>
          <w:color w:val="000000"/>
          <w:sz w:val="28"/>
          <w:szCs w:val="28"/>
          <w:lang w:eastAsia="ru-RU"/>
        </w:rPr>
        <w:t>ой</w:t>
      </w:r>
      <w:r w:rsidR="00761CA1" w:rsidRPr="00591CE4">
        <w:rPr>
          <w:rFonts w:ascii="Times New Roman" w:eastAsia="Times New Roman" w:hAnsi="Times New Roman" w:cs="Times New Roman"/>
          <w:color w:val="000000"/>
          <w:sz w:val="28"/>
          <w:szCs w:val="28"/>
          <w:lang w:eastAsia="ru-RU"/>
        </w:rPr>
        <w:t xml:space="preserve"> «Артикуляционная гимнастика для мальчиков» и «Артикуляционная гимнастика для девочек»)</w:t>
      </w:r>
      <w:r w:rsidRPr="00591CE4">
        <w:rPr>
          <w:rFonts w:ascii="Times New Roman" w:hAnsi="Times New Roman" w:cs="Times New Roman"/>
          <w:sz w:val="28"/>
          <w:szCs w:val="28"/>
        </w:rPr>
        <w:t>.</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sz w:val="28"/>
          <w:szCs w:val="28"/>
          <w:lang w:eastAsia="ru-RU"/>
        </w:rPr>
        <w:t xml:space="preserve">Существуют различные </w:t>
      </w:r>
      <w:r w:rsidRPr="00591CE4">
        <w:rPr>
          <w:rFonts w:ascii="Times New Roman" w:hAnsi="Times New Roman" w:cs="Times New Roman"/>
          <w:b/>
          <w:sz w:val="28"/>
          <w:szCs w:val="28"/>
          <w:lang w:eastAsia="ru-RU"/>
        </w:rPr>
        <w:t>виды</w:t>
      </w:r>
      <w:r w:rsidRPr="00591CE4">
        <w:rPr>
          <w:rFonts w:ascii="Times New Roman" w:hAnsi="Times New Roman" w:cs="Times New Roman"/>
          <w:sz w:val="28"/>
          <w:szCs w:val="28"/>
          <w:lang w:eastAsia="ru-RU"/>
        </w:rPr>
        <w:t xml:space="preserve"> артикуляционных упражнений</w:t>
      </w:r>
      <w:r w:rsidR="000F7DB9" w:rsidRPr="00591CE4">
        <w:rPr>
          <w:rFonts w:ascii="Times New Roman" w:hAnsi="Times New Roman" w:cs="Times New Roman"/>
          <w:sz w:val="28"/>
          <w:szCs w:val="28"/>
          <w:lang w:eastAsia="ru-RU"/>
        </w:rPr>
        <w:t>.</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r w:rsidRPr="00591CE4">
        <w:rPr>
          <w:rFonts w:ascii="Times New Roman" w:hAnsi="Times New Roman" w:cs="Times New Roman"/>
          <w:b/>
          <w:sz w:val="28"/>
          <w:szCs w:val="28"/>
          <w:lang w:eastAsia="ru-RU"/>
        </w:rPr>
        <w:t>Статические упражнения</w:t>
      </w:r>
      <w:r w:rsidRPr="00591CE4">
        <w:rPr>
          <w:rFonts w:ascii="Times New Roman" w:hAnsi="Times New Roman" w:cs="Times New Roman"/>
          <w:sz w:val="28"/>
          <w:szCs w:val="28"/>
          <w:lang w:eastAsia="ru-RU"/>
        </w:rPr>
        <w:t xml:space="preserve"> направлены на то, чтобы дети научились удерживать артикуляционную позицию 5–10 секунд (Окошко, Бегемот, Чашечка, Лопаточка, Горка, Грибок и т.д.).</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sz w:val="28"/>
          <w:szCs w:val="28"/>
          <w:lang w:eastAsia="ru-RU"/>
        </w:rPr>
      </w:pPr>
      <w:proofErr w:type="gramStart"/>
      <w:r w:rsidRPr="00591CE4">
        <w:rPr>
          <w:rFonts w:ascii="Times New Roman" w:hAnsi="Times New Roman" w:cs="Times New Roman"/>
          <w:b/>
          <w:sz w:val="28"/>
          <w:szCs w:val="28"/>
          <w:lang w:eastAsia="ru-RU"/>
        </w:rPr>
        <w:t>Динамические упражнения</w:t>
      </w:r>
      <w:r w:rsidRPr="00591CE4">
        <w:rPr>
          <w:rFonts w:ascii="Times New Roman" w:hAnsi="Times New Roman" w:cs="Times New Roman"/>
          <w:sz w:val="28"/>
          <w:szCs w:val="28"/>
          <w:lang w:eastAsia="ru-RU"/>
        </w:rPr>
        <w:t xml:space="preserve"> вырабатывают подвижность языка и губ, их переключаемость (Часики, Лошадка, Вкусное варенье, Почистим зубки, Гармошка, Маляр, Футбол и т.д.).</w:t>
      </w:r>
      <w:proofErr w:type="gramEnd"/>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b/>
          <w:spacing w:val="-11"/>
          <w:sz w:val="28"/>
          <w:szCs w:val="28"/>
        </w:rPr>
      </w:pPr>
      <w:r w:rsidRPr="00591CE4">
        <w:rPr>
          <w:rFonts w:ascii="Times New Roman" w:eastAsia="Calibri" w:hAnsi="Times New Roman" w:cs="Times New Roman"/>
          <w:b/>
          <w:spacing w:val="-15"/>
          <w:sz w:val="28"/>
          <w:szCs w:val="28"/>
        </w:rPr>
        <w:t xml:space="preserve">Примерный комплекс упражнений </w:t>
      </w:r>
      <w:r w:rsidRPr="00591CE4">
        <w:rPr>
          <w:rFonts w:ascii="Times New Roman" w:eastAsia="Calibri" w:hAnsi="Times New Roman" w:cs="Times New Roman"/>
          <w:b/>
          <w:spacing w:val="-11"/>
          <w:sz w:val="28"/>
          <w:szCs w:val="28"/>
        </w:rPr>
        <w:t>для артикуляционной гимнастики</w:t>
      </w:r>
      <w:r w:rsidR="000F7DB9" w:rsidRPr="00591CE4">
        <w:rPr>
          <w:rFonts w:ascii="Times New Roman" w:eastAsia="Calibri" w:hAnsi="Times New Roman" w:cs="Times New Roman"/>
          <w:b/>
          <w:spacing w:val="-11"/>
          <w:sz w:val="28"/>
          <w:szCs w:val="28"/>
        </w:rPr>
        <w:t>:</w:t>
      </w:r>
    </w:p>
    <w:p w:rsidR="00876639" w:rsidRPr="00591CE4" w:rsidRDefault="00876639" w:rsidP="00876639">
      <w:pPr>
        <w:pStyle w:val="a3"/>
        <w:shd w:val="clear" w:color="auto" w:fill="FFFFFF"/>
        <w:spacing w:line="240" w:lineRule="auto"/>
        <w:ind w:left="0" w:right="19" w:firstLine="567"/>
        <w:jc w:val="both"/>
        <w:rPr>
          <w:rFonts w:ascii="Times New Roman" w:hAnsi="Times New Roman" w:cs="Times New Roman"/>
          <w:b/>
          <w:bCs/>
          <w:spacing w:val="-9"/>
          <w:sz w:val="28"/>
          <w:szCs w:val="28"/>
        </w:rPr>
      </w:pPr>
      <w:r w:rsidRPr="00591CE4">
        <w:rPr>
          <w:rFonts w:ascii="Times New Roman" w:hAnsi="Times New Roman" w:cs="Times New Roman"/>
          <w:b/>
          <w:bCs/>
          <w:spacing w:val="-9"/>
          <w:sz w:val="28"/>
          <w:szCs w:val="28"/>
          <w:lang w:val="en-US"/>
        </w:rPr>
        <w:t>I</w:t>
      </w:r>
      <w:r w:rsidRPr="00591CE4">
        <w:rPr>
          <w:rFonts w:ascii="Times New Roman" w:eastAsia="Calibri" w:hAnsi="Times New Roman" w:cs="Times New Roman"/>
          <w:b/>
          <w:bCs/>
          <w:spacing w:val="-9"/>
          <w:sz w:val="28"/>
          <w:szCs w:val="28"/>
        </w:rPr>
        <w:t>. Упражнения для челюстей</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2"/>
          <w:sz w:val="28"/>
          <w:szCs w:val="28"/>
        </w:rPr>
      </w:pPr>
      <w:r w:rsidRPr="00591CE4">
        <w:rPr>
          <w:rFonts w:ascii="Times New Roman" w:hAnsi="Times New Roman" w:cs="Times New Roman"/>
          <w:spacing w:val="-2"/>
          <w:sz w:val="28"/>
          <w:szCs w:val="28"/>
        </w:rPr>
        <w:t xml:space="preserve">1. </w:t>
      </w:r>
      <w:r w:rsidRPr="00591CE4">
        <w:rPr>
          <w:rFonts w:ascii="Times New Roman" w:eastAsia="Calibri" w:hAnsi="Times New Roman" w:cs="Times New Roman"/>
          <w:b/>
          <w:bCs/>
          <w:spacing w:val="-7"/>
          <w:sz w:val="28"/>
          <w:szCs w:val="28"/>
        </w:rPr>
        <w:t>"</w:t>
      </w:r>
      <w:r w:rsidRPr="00591CE4">
        <w:rPr>
          <w:rFonts w:ascii="Times New Roman" w:hAnsi="Times New Roman" w:cs="Times New Roman"/>
          <w:b/>
          <w:bCs/>
          <w:spacing w:val="-7"/>
          <w:sz w:val="28"/>
          <w:szCs w:val="28"/>
        </w:rPr>
        <w:t>Окошко</w:t>
      </w:r>
      <w:r w:rsidRPr="00591CE4">
        <w:rPr>
          <w:rFonts w:ascii="Times New Roman" w:eastAsia="Calibri" w:hAnsi="Times New Roman" w:cs="Times New Roman"/>
          <w:b/>
          <w:bCs/>
          <w:spacing w:val="-7"/>
          <w:sz w:val="28"/>
          <w:szCs w:val="28"/>
        </w:rPr>
        <w:t xml:space="preserve">" </w:t>
      </w:r>
      <w:r w:rsidRPr="00591CE4">
        <w:rPr>
          <w:rFonts w:ascii="Times New Roman" w:eastAsia="Calibri" w:hAnsi="Times New Roman" w:cs="Times New Roman"/>
          <w:spacing w:val="-7"/>
          <w:sz w:val="28"/>
          <w:szCs w:val="28"/>
        </w:rPr>
        <w:t xml:space="preserve">— </w:t>
      </w:r>
      <w:r w:rsidRPr="00591CE4">
        <w:rPr>
          <w:rFonts w:ascii="Times New Roman" w:hAnsi="Times New Roman" w:cs="Times New Roman"/>
          <w:spacing w:val="-2"/>
          <w:sz w:val="28"/>
          <w:szCs w:val="28"/>
        </w:rPr>
        <w:t>ш</w:t>
      </w:r>
      <w:r w:rsidRPr="00591CE4">
        <w:rPr>
          <w:rFonts w:ascii="Times New Roman" w:eastAsia="Calibri" w:hAnsi="Times New Roman" w:cs="Times New Roman"/>
          <w:spacing w:val="-2"/>
          <w:sz w:val="28"/>
          <w:szCs w:val="28"/>
        </w:rPr>
        <w:t xml:space="preserve">ироко раскрыть рот и подержать его </w:t>
      </w:r>
      <w:r w:rsidRPr="00591CE4">
        <w:rPr>
          <w:rFonts w:ascii="Times New Roman" w:hAnsi="Times New Roman" w:cs="Times New Roman"/>
          <w:spacing w:val="-2"/>
          <w:sz w:val="28"/>
          <w:szCs w:val="28"/>
        </w:rPr>
        <w:t xml:space="preserve">в </w:t>
      </w:r>
      <w:r w:rsidRPr="00591CE4">
        <w:rPr>
          <w:rFonts w:ascii="Times New Roman" w:eastAsia="Calibri" w:hAnsi="Times New Roman" w:cs="Times New Roman"/>
          <w:spacing w:val="-2"/>
          <w:sz w:val="28"/>
          <w:szCs w:val="28"/>
        </w:rPr>
        <w:t>т</w:t>
      </w:r>
      <w:r w:rsidRPr="00591CE4">
        <w:rPr>
          <w:rFonts w:ascii="Times New Roman" w:hAnsi="Times New Roman" w:cs="Times New Roman"/>
          <w:spacing w:val="-2"/>
          <w:sz w:val="28"/>
          <w:szCs w:val="28"/>
        </w:rPr>
        <w:t>а</w:t>
      </w:r>
      <w:r w:rsidRPr="00591CE4">
        <w:rPr>
          <w:rFonts w:ascii="Times New Roman" w:eastAsia="Calibri" w:hAnsi="Times New Roman" w:cs="Times New Roman"/>
          <w:spacing w:val="-2"/>
          <w:sz w:val="28"/>
          <w:szCs w:val="28"/>
        </w:rPr>
        <w:t>к</w:t>
      </w:r>
      <w:r w:rsidRPr="00591CE4">
        <w:rPr>
          <w:rFonts w:ascii="Times New Roman" w:hAnsi="Times New Roman" w:cs="Times New Roman"/>
          <w:spacing w:val="-2"/>
          <w:sz w:val="28"/>
          <w:szCs w:val="28"/>
        </w:rPr>
        <w:t>о</w:t>
      </w:r>
      <w:r w:rsidRPr="00591CE4">
        <w:rPr>
          <w:rFonts w:ascii="Times New Roman" w:eastAsia="Calibri" w:hAnsi="Times New Roman" w:cs="Times New Roman"/>
          <w:spacing w:val="-2"/>
          <w:sz w:val="28"/>
          <w:szCs w:val="28"/>
        </w:rPr>
        <w:t xml:space="preserve">м </w:t>
      </w:r>
      <w:r w:rsidRPr="00591CE4">
        <w:rPr>
          <w:rFonts w:ascii="Times New Roman" w:hAnsi="Times New Roman" w:cs="Times New Roman"/>
          <w:spacing w:val="-2"/>
          <w:sz w:val="28"/>
          <w:szCs w:val="28"/>
        </w:rPr>
        <w:t xml:space="preserve">положении </w:t>
      </w:r>
      <w:r w:rsidRPr="00591CE4">
        <w:rPr>
          <w:rFonts w:ascii="Times New Roman" w:eastAsia="Calibri" w:hAnsi="Times New Roman" w:cs="Times New Roman"/>
          <w:spacing w:val="-2"/>
          <w:sz w:val="28"/>
          <w:szCs w:val="28"/>
        </w:rPr>
        <w:t>10-15 сек</w:t>
      </w:r>
      <w:r w:rsidRPr="00591CE4">
        <w:rPr>
          <w:rFonts w:ascii="Times New Roman" w:hAnsi="Times New Roman" w:cs="Times New Roman"/>
          <w:spacing w:val="-2"/>
          <w:sz w:val="28"/>
          <w:szCs w:val="28"/>
        </w:rPr>
        <w:t>унд</w:t>
      </w:r>
      <w:r w:rsidRPr="00591CE4">
        <w:rPr>
          <w:rFonts w:ascii="Times New Roman" w:eastAsia="Calibri" w:hAnsi="Times New Roman" w:cs="Times New Roman"/>
          <w:spacing w:val="-2"/>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1"/>
          <w:sz w:val="28"/>
          <w:szCs w:val="28"/>
        </w:rPr>
      </w:pPr>
      <w:r w:rsidRPr="00591CE4">
        <w:rPr>
          <w:rFonts w:ascii="Times New Roman" w:hAnsi="Times New Roman" w:cs="Times New Roman"/>
          <w:spacing w:val="-2"/>
          <w:sz w:val="28"/>
          <w:szCs w:val="28"/>
        </w:rPr>
        <w:t xml:space="preserve">2. </w:t>
      </w:r>
      <w:r w:rsidRPr="00591CE4">
        <w:rPr>
          <w:rFonts w:ascii="Times New Roman" w:eastAsia="Calibri" w:hAnsi="Times New Roman" w:cs="Times New Roman"/>
          <w:b/>
          <w:bCs/>
          <w:spacing w:val="-7"/>
          <w:sz w:val="28"/>
          <w:szCs w:val="28"/>
        </w:rPr>
        <w:t>"</w:t>
      </w:r>
      <w:r w:rsidRPr="00591CE4">
        <w:rPr>
          <w:rFonts w:ascii="Times New Roman" w:hAnsi="Times New Roman" w:cs="Times New Roman"/>
          <w:b/>
          <w:bCs/>
          <w:spacing w:val="-7"/>
          <w:sz w:val="28"/>
          <w:szCs w:val="28"/>
        </w:rPr>
        <w:t>Жев</w:t>
      </w:r>
      <w:r w:rsidRPr="00591CE4">
        <w:rPr>
          <w:rFonts w:ascii="Times New Roman" w:eastAsia="Calibri" w:hAnsi="Times New Roman" w:cs="Times New Roman"/>
          <w:b/>
          <w:bCs/>
          <w:spacing w:val="-7"/>
          <w:sz w:val="28"/>
          <w:szCs w:val="28"/>
        </w:rPr>
        <w:t>а</w:t>
      </w:r>
      <w:r w:rsidRPr="00591CE4">
        <w:rPr>
          <w:rFonts w:ascii="Times New Roman" w:hAnsi="Times New Roman" w:cs="Times New Roman"/>
          <w:b/>
          <w:bCs/>
          <w:spacing w:val="-7"/>
          <w:sz w:val="28"/>
          <w:szCs w:val="28"/>
        </w:rPr>
        <w:t>тельная резинка</w:t>
      </w:r>
      <w:r w:rsidRPr="00591CE4">
        <w:rPr>
          <w:rFonts w:ascii="Times New Roman" w:eastAsia="Calibri" w:hAnsi="Times New Roman" w:cs="Times New Roman"/>
          <w:b/>
          <w:bCs/>
          <w:spacing w:val="-7"/>
          <w:sz w:val="28"/>
          <w:szCs w:val="28"/>
        </w:rPr>
        <w:t xml:space="preserve">" </w:t>
      </w:r>
      <w:r w:rsidRPr="00591CE4">
        <w:rPr>
          <w:rFonts w:ascii="Times New Roman" w:eastAsia="Calibri" w:hAnsi="Times New Roman" w:cs="Times New Roman"/>
          <w:spacing w:val="-7"/>
          <w:sz w:val="28"/>
          <w:szCs w:val="28"/>
        </w:rPr>
        <w:t xml:space="preserve">— </w:t>
      </w:r>
      <w:r w:rsidRPr="00591CE4">
        <w:rPr>
          <w:rFonts w:ascii="Times New Roman" w:hAnsi="Times New Roman" w:cs="Times New Roman"/>
          <w:spacing w:val="-7"/>
          <w:sz w:val="28"/>
          <w:szCs w:val="28"/>
        </w:rPr>
        <w:t>ж</w:t>
      </w:r>
      <w:r w:rsidRPr="00591CE4">
        <w:rPr>
          <w:rFonts w:ascii="Times New Roman" w:eastAsia="Calibri" w:hAnsi="Times New Roman" w:cs="Times New Roman"/>
          <w:spacing w:val="-2"/>
          <w:sz w:val="28"/>
          <w:szCs w:val="28"/>
        </w:rPr>
        <w:t xml:space="preserve">евательные движения в медленном темпе с сомкнутыми </w:t>
      </w:r>
      <w:r w:rsidRPr="00591CE4">
        <w:rPr>
          <w:rFonts w:ascii="Times New Roman" w:eastAsia="Calibri" w:hAnsi="Times New Roman" w:cs="Times New Roman"/>
          <w:sz w:val="28"/>
          <w:szCs w:val="28"/>
        </w:rPr>
        <w:t>губами.</w:t>
      </w:r>
      <w:r w:rsidRPr="00591CE4">
        <w:rPr>
          <w:rFonts w:ascii="Times New Roman" w:hAnsi="Times New Roman" w:cs="Times New Roman"/>
          <w:sz w:val="28"/>
          <w:szCs w:val="28"/>
        </w:rPr>
        <w:t xml:space="preserve"> </w:t>
      </w:r>
      <w:r w:rsidRPr="00591CE4">
        <w:rPr>
          <w:rFonts w:ascii="Times New Roman" w:eastAsia="Calibri" w:hAnsi="Times New Roman" w:cs="Times New Roman"/>
          <w:spacing w:val="-1"/>
          <w:sz w:val="28"/>
          <w:szCs w:val="28"/>
        </w:rPr>
        <w:t>То же в быстром темпе.</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2"/>
          <w:sz w:val="28"/>
          <w:szCs w:val="28"/>
        </w:rPr>
      </w:pPr>
      <w:r w:rsidRPr="00591CE4">
        <w:rPr>
          <w:rFonts w:ascii="Times New Roman" w:hAnsi="Times New Roman" w:cs="Times New Roman"/>
          <w:spacing w:val="-1"/>
          <w:sz w:val="28"/>
          <w:szCs w:val="28"/>
        </w:rPr>
        <w:t xml:space="preserve">3. </w:t>
      </w:r>
      <w:r w:rsidRPr="00591CE4">
        <w:rPr>
          <w:rFonts w:ascii="Times New Roman" w:eastAsia="Calibri" w:hAnsi="Times New Roman" w:cs="Times New Roman"/>
          <w:b/>
          <w:bCs/>
          <w:spacing w:val="-7"/>
          <w:sz w:val="28"/>
          <w:szCs w:val="28"/>
        </w:rPr>
        <w:t>"</w:t>
      </w:r>
      <w:r w:rsidRPr="00591CE4">
        <w:rPr>
          <w:rFonts w:ascii="Times New Roman" w:hAnsi="Times New Roman" w:cs="Times New Roman"/>
          <w:b/>
          <w:bCs/>
          <w:spacing w:val="-7"/>
          <w:sz w:val="28"/>
          <w:szCs w:val="28"/>
        </w:rPr>
        <w:t>Мороз</w:t>
      </w:r>
      <w:r w:rsidRPr="00591CE4">
        <w:rPr>
          <w:rFonts w:ascii="Times New Roman" w:eastAsia="Calibri" w:hAnsi="Times New Roman" w:cs="Times New Roman"/>
          <w:b/>
          <w:bCs/>
          <w:spacing w:val="-7"/>
          <w:sz w:val="28"/>
          <w:szCs w:val="28"/>
        </w:rPr>
        <w:t xml:space="preserve">" </w:t>
      </w:r>
      <w:r w:rsidRPr="00591CE4">
        <w:rPr>
          <w:rFonts w:ascii="Times New Roman" w:eastAsia="Calibri" w:hAnsi="Times New Roman" w:cs="Times New Roman"/>
          <w:spacing w:val="-7"/>
          <w:sz w:val="28"/>
          <w:szCs w:val="28"/>
        </w:rPr>
        <w:t xml:space="preserve">— </w:t>
      </w:r>
      <w:r w:rsidRPr="00591CE4">
        <w:rPr>
          <w:rFonts w:ascii="Times New Roman" w:hAnsi="Times New Roman" w:cs="Times New Roman"/>
          <w:spacing w:val="-7"/>
          <w:sz w:val="28"/>
          <w:szCs w:val="28"/>
        </w:rPr>
        <w:t>лё</w:t>
      </w:r>
      <w:r w:rsidRPr="00591CE4">
        <w:rPr>
          <w:rFonts w:ascii="Times New Roman" w:eastAsia="Calibri" w:hAnsi="Times New Roman" w:cs="Times New Roman"/>
          <w:spacing w:val="-2"/>
          <w:sz w:val="28"/>
          <w:szCs w:val="28"/>
        </w:rPr>
        <w:t>гкое постукивание зубами — губы разомкнуты.</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b/>
          <w:bCs/>
          <w:spacing w:val="-7"/>
          <w:sz w:val="28"/>
          <w:szCs w:val="28"/>
        </w:rPr>
      </w:pPr>
      <w:r w:rsidRPr="00591CE4">
        <w:rPr>
          <w:rFonts w:ascii="Times New Roman" w:eastAsia="Calibri" w:hAnsi="Times New Roman" w:cs="Times New Roman"/>
          <w:b/>
          <w:bCs/>
          <w:spacing w:val="-7"/>
          <w:sz w:val="28"/>
          <w:szCs w:val="28"/>
          <w:lang w:val="en-US"/>
        </w:rPr>
        <w:t>II</w:t>
      </w:r>
      <w:r w:rsidRPr="00591CE4">
        <w:rPr>
          <w:rFonts w:ascii="Times New Roman" w:eastAsia="Calibri" w:hAnsi="Times New Roman" w:cs="Times New Roman"/>
          <w:b/>
          <w:bCs/>
          <w:spacing w:val="-7"/>
          <w:sz w:val="28"/>
          <w:szCs w:val="28"/>
        </w:rPr>
        <w:t xml:space="preserve">. Упражнения </w:t>
      </w:r>
      <w:r w:rsidRPr="00591CE4">
        <w:rPr>
          <w:rFonts w:ascii="Times New Roman" w:eastAsia="Calibri" w:hAnsi="Times New Roman" w:cs="Times New Roman"/>
          <w:b/>
          <w:spacing w:val="-7"/>
          <w:sz w:val="28"/>
          <w:szCs w:val="28"/>
        </w:rPr>
        <w:t xml:space="preserve">для </w:t>
      </w:r>
      <w:r w:rsidRPr="00591CE4">
        <w:rPr>
          <w:rFonts w:ascii="Times New Roman" w:eastAsia="Calibri" w:hAnsi="Times New Roman" w:cs="Times New Roman"/>
          <w:b/>
          <w:bCs/>
          <w:spacing w:val="-7"/>
          <w:sz w:val="28"/>
          <w:szCs w:val="28"/>
        </w:rPr>
        <w:t>губ</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bCs/>
          <w:spacing w:val="-7"/>
          <w:sz w:val="28"/>
          <w:szCs w:val="28"/>
        </w:rPr>
        <w:lastRenderedPageBreak/>
        <w:t xml:space="preserve">1. </w:t>
      </w:r>
      <w:r w:rsidRPr="00591CE4">
        <w:rPr>
          <w:rFonts w:ascii="Times New Roman" w:eastAsia="Calibri" w:hAnsi="Times New Roman" w:cs="Times New Roman"/>
          <w:b/>
          <w:bCs/>
          <w:spacing w:val="-7"/>
          <w:sz w:val="28"/>
          <w:szCs w:val="28"/>
        </w:rPr>
        <w:t>"</w:t>
      </w:r>
      <w:r w:rsidRPr="00591CE4">
        <w:rPr>
          <w:rFonts w:ascii="Times New Roman" w:hAnsi="Times New Roman" w:cs="Times New Roman"/>
          <w:b/>
          <w:bCs/>
          <w:spacing w:val="-7"/>
          <w:sz w:val="28"/>
          <w:szCs w:val="28"/>
        </w:rPr>
        <w:t>З</w:t>
      </w:r>
      <w:r w:rsidRPr="00591CE4">
        <w:rPr>
          <w:rFonts w:ascii="Times New Roman" w:eastAsia="Calibri" w:hAnsi="Times New Roman" w:cs="Times New Roman"/>
          <w:b/>
          <w:bCs/>
          <w:spacing w:val="-7"/>
          <w:sz w:val="28"/>
          <w:szCs w:val="28"/>
        </w:rPr>
        <w:t>а</w:t>
      </w:r>
      <w:r w:rsidRPr="00591CE4">
        <w:rPr>
          <w:rFonts w:ascii="Times New Roman" w:hAnsi="Times New Roman" w:cs="Times New Roman"/>
          <w:b/>
          <w:bCs/>
          <w:spacing w:val="-7"/>
          <w:sz w:val="28"/>
          <w:szCs w:val="28"/>
        </w:rPr>
        <w:t>борчик</w:t>
      </w:r>
      <w:r w:rsidRPr="00591CE4">
        <w:rPr>
          <w:rFonts w:ascii="Times New Roman" w:eastAsia="Calibri" w:hAnsi="Times New Roman" w:cs="Times New Roman"/>
          <w:b/>
          <w:bCs/>
          <w:spacing w:val="-7"/>
          <w:sz w:val="28"/>
          <w:szCs w:val="28"/>
        </w:rPr>
        <w:t xml:space="preserve">" </w:t>
      </w:r>
      <w:r w:rsidRPr="00591CE4">
        <w:rPr>
          <w:rFonts w:ascii="Times New Roman" w:eastAsia="Calibri" w:hAnsi="Times New Roman" w:cs="Times New Roman"/>
          <w:spacing w:val="-7"/>
          <w:sz w:val="28"/>
          <w:szCs w:val="28"/>
        </w:rPr>
        <w:t xml:space="preserve">— растягивание разомкнутых губ, зубы при этом </w:t>
      </w:r>
      <w:r w:rsidRPr="00591CE4">
        <w:rPr>
          <w:rFonts w:ascii="Times New Roman" w:eastAsia="Calibri" w:hAnsi="Times New Roman" w:cs="Times New Roman"/>
          <w:sz w:val="28"/>
          <w:szCs w:val="28"/>
        </w:rPr>
        <w:t>сомкнуты, хорошо видны и верхние, и нижние резцы.</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bCs/>
          <w:spacing w:val="-7"/>
          <w:sz w:val="28"/>
          <w:szCs w:val="28"/>
        </w:rPr>
        <w:t xml:space="preserve">2. </w:t>
      </w:r>
      <w:r w:rsidRPr="00591CE4">
        <w:rPr>
          <w:rFonts w:ascii="Times New Roman" w:eastAsia="Calibri" w:hAnsi="Times New Roman" w:cs="Times New Roman"/>
          <w:b/>
          <w:bCs/>
          <w:spacing w:val="-7"/>
          <w:sz w:val="28"/>
          <w:szCs w:val="28"/>
        </w:rPr>
        <w:t xml:space="preserve">"Улыбка" </w:t>
      </w:r>
      <w:r w:rsidRPr="00591CE4">
        <w:rPr>
          <w:rFonts w:ascii="Times New Roman" w:eastAsia="Calibri" w:hAnsi="Times New Roman" w:cs="Times New Roman"/>
          <w:spacing w:val="-7"/>
          <w:sz w:val="28"/>
          <w:szCs w:val="28"/>
        </w:rPr>
        <w:t xml:space="preserve">— </w:t>
      </w:r>
      <w:r w:rsidRPr="00591CE4">
        <w:rPr>
          <w:rFonts w:ascii="Times New Roman" w:hAnsi="Times New Roman" w:cs="Times New Roman"/>
          <w:spacing w:val="-7"/>
          <w:sz w:val="28"/>
          <w:szCs w:val="28"/>
        </w:rPr>
        <w:t>т</w:t>
      </w:r>
      <w:r w:rsidRPr="00591CE4">
        <w:rPr>
          <w:rFonts w:ascii="Times New Roman" w:eastAsia="Calibri" w:hAnsi="Times New Roman" w:cs="Times New Roman"/>
          <w:sz w:val="28"/>
          <w:szCs w:val="28"/>
        </w:rPr>
        <w:t>о же с сомкнутыми губами и зубами.</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spacing w:val="-9"/>
          <w:sz w:val="28"/>
          <w:szCs w:val="28"/>
        </w:rPr>
        <w:t xml:space="preserve">3. </w:t>
      </w:r>
      <w:r w:rsidRPr="00591CE4">
        <w:rPr>
          <w:rFonts w:ascii="Times New Roman" w:eastAsia="Calibri" w:hAnsi="Times New Roman" w:cs="Times New Roman"/>
          <w:b/>
          <w:spacing w:val="-9"/>
          <w:sz w:val="28"/>
          <w:szCs w:val="28"/>
        </w:rPr>
        <w:t>"Трубочка" ("Хоботок")</w:t>
      </w:r>
      <w:r w:rsidRPr="00591CE4">
        <w:rPr>
          <w:rFonts w:ascii="Times New Roman" w:eastAsia="Calibri" w:hAnsi="Times New Roman" w:cs="Times New Roman"/>
          <w:spacing w:val="-9"/>
          <w:sz w:val="28"/>
          <w:szCs w:val="28"/>
        </w:rPr>
        <w:t xml:space="preserve"> — вытягивание </w:t>
      </w:r>
      <w:r w:rsidRPr="00591CE4">
        <w:rPr>
          <w:rFonts w:ascii="Times New Roman" w:hAnsi="Times New Roman" w:cs="Times New Roman"/>
          <w:spacing w:val="-9"/>
          <w:sz w:val="28"/>
          <w:szCs w:val="28"/>
        </w:rPr>
        <w:t xml:space="preserve">сомкнутых </w:t>
      </w:r>
      <w:r w:rsidRPr="00591CE4">
        <w:rPr>
          <w:rFonts w:ascii="Times New Roman" w:eastAsia="Calibri" w:hAnsi="Times New Roman" w:cs="Times New Roman"/>
          <w:spacing w:val="-9"/>
          <w:sz w:val="28"/>
          <w:szCs w:val="28"/>
        </w:rPr>
        <w:t>губ впер</w:t>
      </w:r>
      <w:r w:rsidRPr="00591CE4">
        <w:rPr>
          <w:rFonts w:ascii="Times New Roman" w:hAnsi="Times New Roman" w:cs="Times New Roman"/>
          <w:spacing w:val="-9"/>
          <w:sz w:val="28"/>
          <w:szCs w:val="28"/>
        </w:rPr>
        <w:t>ё</w:t>
      </w:r>
      <w:r w:rsidRPr="00591CE4">
        <w:rPr>
          <w:rFonts w:ascii="Times New Roman" w:eastAsia="Calibri" w:hAnsi="Times New Roman" w:cs="Times New Roman"/>
          <w:spacing w:val="-9"/>
          <w:sz w:val="28"/>
          <w:szCs w:val="28"/>
        </w:rPr>
        <w:t>д (зубы сомк</w:t>
      </w:r>
      <w:r w:rsidRPr="00591CE4">
        <w:rPr>
          <w:rFonts w:ascii="Times New Roman" w:eastAsia="Calibri" w:hAnsi="Times New Roman" w:cs="Times New Roman"/>
          <w:sz w:val="28"/>
          <w:szCs w:val="28"/>
        </w:rPr>
        <w:t>нуты).</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spacing w:val="-9"/>
          <w:sz w:val="28"/>
          <w:szCs w:val="28"/>
        </w:rPr>
        <w:t xml:space="preserve">4. </w:t>
      </w:r>
      <w:r w:rsidRPr="00591CE4">
        <w:rPr>
          <w:rFonts w:ascii="Times New Roman" w:eastAsia="Calibri" w:hAnsi="Times New Roman" w:cs="Times New Roman"/>
          <w:b/>
          <w:spacing w:val="-9"/>
          <w:sz w:val="28"/>
          <w:szCs w:val="28"/>
        </w:rPr>
        <w:t>"</w:t>
      </w:r>
      <w:r w:rsidRPr="00591CE4">
        <w:rPr>
          <w:rFonts w:ascii="Times New Roman" w:hAnsi="Times New Roman" w:cs="Times New Roman"/>
          <w:b/>
          <w:spacing w:val="-9"/>
          <w:sz w:val="28"/>
          <w:szCs w:val="28"/>
        </w:rPr>
        <w:t>Б</w:t>
      </w:r>
      <w:r w:rsidRPr="00591CE4">
        <w:rPr>
          <w:rFonts w:ascii="Times New Roman" w:eastAsia="Calibri" w:hAnsi="Times New Roman" w:cs="Times New Roman"/>
          <w:b/>
          <w:spacing w:val="-9"/>
          <w:sz w:val="28"/>
          <w:szCs w:val="28"/>
        </w:rPr>
        <w:t>уб</w:t>
      </w:r>
      <w:r w:rsidRPr="00591CE4">
        <w:rPr>
          <w:rFonts w:ascii="Times New Roman" w:hAnsi="Times New Roman" w:cs="Times New Roman"/>
          <w:b/>
          <w:spacing w:val="-9"/>
          <w:sz w:val="28"/>
          <w:szCs w:val="28"/>
        </w:rPr>
        <w:t>ли</w:t>
      </w:r>
      <w:r w:rsidRPr="00591CE4">
        <w:rPr>
          <w:rFonts w:ascii="Times New Roman" w:eastAsia="Calibri" w:hAnsi="Times New Roman" w:cs="Times New Roman"/>
          <w:b/>
          <w:spacing w:val="-9"/>
          <w:sz w:val="28"/>
          <w:szCs w:val="28"/>
        </w:rPr>
        <w:t xml:space="preserve">к" </w:t>
      </w:r>
      <w:r w:rsidRPr="00591CE4">
        <w:rPr>
          <w:rFonts w:ascii="Times New Roman" w:eastAsia="Calibri" w:hAnsi="Times New Roman" w:cs="Times New Roman"/>
          <w:spacing w:val="-9"/>
          <w:sz w:val="28"/>
          <w:szCs w:val="28"/>
        </w:rPr>
        <w:t xml:space="preserve">— </w:t>
      </w:r>
      <w:r w:rsidRPr="00591CE4">
        <w:rPr>
          <w:rFonts w:ascii="Times New Roman" w:hAnsi="Times New Roman" w:cs="Times New Roman"/>
          <w:sz w:val="28"/>
          <w:szCs w:val="28"/>
        </w:rPr>
        <w:t>зубы сомкнуты, губы округлены и чуть вытянуты вперёд, верхние и нижние резцы видны.</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b/>
          <w:bCs/>
          <w:spacing w:val="-8"/>
          <w:sz w:val="28"/>
          <w:szCs w:val="28"/>
          <w:lang w:val="en-US"/>
        </w:rPr>
        <w:t>III</w:t>
      </w:r>
      <w:r w:rsidRPr="00591CE4">
        <w:rPr>
          <w:rFonts w:ascii="Times New Roman" w:eastAsia="Calibri" w:hAnsi="Times New Roman" w:cs="Times New Roman"/>
          <w:b/>
          <w:bCs/>
          <w:spacing w:val="-8"/>
          <w:sz w:val="28"/>
          <w:szCs w:val="28"/>
        </w:rPr>
        <w:t>. Упражнения для языка</w:t>
      </w:r>
      <w:r w:rsidRPr="00591CE4">
        <w:rPr>
          <w:rFonts w:ascii="Times New Roman" w:hAnsi="Times New Roman" w:cs="Times New Roman"/>
          <w:b/>
          <w:bCs/>
          <w:spacing w:val="-8"/>
          <w:sz w:val="28"/>
          <w:szCs w:val="28"/>
        </w:rPr>
        <w:t xml:space="preserve"> </w:t>
      </w:r>
      <w:r w:rsidRPr="00591CE4">
        <w:rPr>
          <w:rFonts w:ascii="Times New Roman" w:eastAsia="Calibri" w:hAnsi="Times New Roman" w:cs="Times New Roman"/>
          <w:sz w:val="28"/>
          <w:szCs w:val="28"/>
        </w:rPr>
        <w:t>выполняются с широко раскрытым ртом и при неподвижной нижней челюсти:</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3"/>
          <w:sz w:val="28"/>
          <w:szCs w:val="28"/>
        </w:rPr>
      </w:pPr>
      <w:r w:rsidRPr="00591CE4">
        <w:rPr>
          <w:rFonts w:ascii="Times New Roman" w:hAnsi="Times New Roman" w:cs="Times New Roman"/>
          <w:bCs/>
          <w:spacing w:val="-3"/>
          <w:sz w:val="28"/>
          <w:szCs w:val="28"/>
        </w:rPr>
        <w:t>1.</w:t>
      </w:r>
      <w:r w:rsidRPr="00591CE4">
        <w:rPr>
          <w:rFonts w:ascii="Times New Roman" w:hAnsi="Times New Roman" w:cs="Times New Roman"/>
          <w:b/>
          <w:bCs/>
          <w:spacing w:val="-3"/>
          <w:sz w:val="28"/>
          <w:szCs w:val="28"/>
        </w:rPr>
        <w:t xml:space="preserve"> </w:t>
      </w:r>
      <w:r w:rsidRPr="00591CE4">
        <w:rPr>
          <w:rFonts w:ascii="Times New Roman" w:eastAsia="Calibri" w:hAnsi="Times New Roman" w:cs="Times New Roman"/>
          <w:b/>
          <w:bCs/>
          <w:spacing w:val="-3"/>
          <w:sz w:val="28"/>
          <w:szCs w:val="28"/>
        </w:rPr>
        <w:t xml:space="preserve">"Индюк" </w:t>
      </w:r>
      <w:r w:rsidRPr="00591CE4">
        <w:rPr>
          <w:rFonts w:ascii="Times New Roman" w:eastAsia="Calibri" w:hAnsi="Times New Roman" w:cs="Times New Roman"/>
          <w:spacing w:val="-3"/>
          <w:sz w:val="28"/>
          <w:szCs w:val="28"/>
        </w:rPr>
        <w:t xml:space="preserve">— движения языком </w:t>
      </w:r>
      <w:r w:rsidRPr="00591CE4">
        <w:rPr>
          <w:rFonts w:ascii="Times New Roman" w:hAnsi="Times New Roman" w:cs="Times New Roman"/>
          <w:spacing w:val="-3"/>
          <w:sz w:val="28"/>
          <w:szCs w:val="28"/>
        </w:rPr>
        <w:t xml:space="preserve">по верхней губе </w:t>
      </w:r>
      <w:r w:rsidRPr="00591CE4">
        <w:rPr>
          <w:rFonts w:ascii="Times New Roman" w:eastAsia="Calibri" w:hAnsi="Times New Roman" w:cs="Times New Roman"/>
          <w:spacing w:val="-3"/>
          <w:sz w:val="28"/>
          <w:szCs w:val="28"/>
        </w:rPr>
        <w:t>впер</w:t>
      </w:r>
      <w:r w:rsidRPr="00591CE4">
        <w:rPr>
          <w:rFonts w:ascii="Times New Roman" w:hAnsi="Times New Roman" w:cs="Times New Roman"/>
          <w:spacing w:val="-3"/>
          <w:sz w:val="28"/>
          <w:szCs w:val="28"/>
        </w:rPr>
        <w:t>ё</w:t>
      </w:r>
      <w:r w:rsidRPr="00591CE4">
        <w:rPr>
          <w:rFonts w:ascii="Times New Roman" w:eastAsia="Calibri" w:hAnsi="Times New Roman" w:cs="Times New Roman"/>
          <w:spacing w:val="-3"/>
          <w:sz w:val="28"/>
          <w:szCs w:val="28"/>
        </w:rPr>
        <w:t>д-назад</w:t>
      </w:r>
      <w:r w:rsidRPr="00591CE4">
        <w:rPr>
          <w:rFonts w:ascii="Times New Roman" w:hAnsi="Times New Roman" w:cs="Times New Roman"/>
          <w:spacing w:val="-3"/>
          <w:sz w:val="28"/>
          <w:szCs w:val="28"/>
        </w:rPr>
        <w:t xml:space="preserve">, </w:t>
      </w:r>
      <w:r w:rsidR="000F7DB9" w:rsidRPr="00591CE4">
        <w:rPr>
          <w:rFonts w:ascii="Times New Roman" w:hAnsi="Times New Roman" w:cs="Times New Roman"/>
          <w:spacing w:val="-3"/>
          <w:sz w:val="28"/>
          <w:szCs w:val="28"/>
        </w:rPr>
        <w:t xml:space="preserve">при этом </w:t>
      </w:r>
      <w:r w:rsidRPr="00591CE4">
        <w:rPr>
          <w:rFonts w:ascii="Times New Roman" w:hAnsi="Times New Roman" w:cs="Times New Roman"/>
          <w:spacing w:val="-3"/>
          <w:sz w:val="28"/>
          <w:szCs w:val="28"/>
        </w:rPr>
        <w:t>произнос</w:t>
      </w:r>
      <w:r w:rsidR="000F7DB9" w:rsidRPr="00591CE4">
        <w:rPr>
          <w:rFonts w:ascii="Times New Roman" w:hAnsi="Times New Roman" w:cs="Times New Roman"/>
          <w:spacing w:val="-3"/>
          <w:sz w:val="28"/>
          <w:szCs w:val="28"/>
        </w:rPr>
        <w:t>ить</w:t>
      </w:r>
      <w:r w:rsidRPr="00591CE4">
        <w:rPr>
          <w:rFonts w:ascii="Times New Roman" w:hAnsi="Times New Roman" w:cs="Times New Roman"/>
          <w:spacing w:val="-3"/>
          <w:sz w:val="28"/>
          <w:szCs w:val="28"/>
        </w:rPr>
        <w:t xml:space="preserve"> «</w:t>
      </w:r>
      <w:proofErr w:type="spellStart"/>
      <w:r w:rsidRPr="00591CE4">
        <w:rPr>
          <w:rFonts w:ascii="Times New Roman" w:hAnsi="Times New Roman" w:cs="Times New Roman"/>
          <w:spacing w:val="-3"/>
          <w:sz w:val="28"/>
          <w:szCs w:val="28"/>
        </w:rPr>
        <w:t>бл-бл</w:t>
      </w:r>
      <w:proofErr w:type="spellEnd"/>
      <w:r w:rsidRPr="00591CE4">
        <w:rPr>
          <w:rFonts w:ascii="Times New Roman" w:hAnsi="Times New Roman" w:cs="Times New Roman"/>
          <w:spacing w:val="-3"/>
          <w:sz w:val="28"/>
          <w:szCs w:val="28"/>
        </w:rPr>
        <w:t>» с переменным темпом</w:t>
      </w:r>
      <w:r w:rsidRPr="00591CE4">
        <w:rPr>
          <w:rFonts w:ascii="Times New Roman" w:eastAsia="Calibri" w:hAnsi="Times New Roman" w:cs="Times New Roman"/>
          <w:spacing w:val="-3"/>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sz w:val="28"/>
          <w:szCs w:val="28"/>
        </w:rPr>
        <w:t xml:space="preserve">2. </w:t>
      </w:r>
      <w:r w:rsidRPr="00591CE4">
        <w:rPr>
          <w:rFonts w:ascii="Times New Roman" w:eastAsia="Calibri" w:hAnsi="Times New Roman" w:cs="Times New Roman"/>
          <w:b/>
          <w:sz w:val="28"/>
          <w:szCs w:val="28"/>
        </w:rPr>
        <w:t>"Часики"</w:t>
      </w:r>
      <w:r w:rsidRPr="00591CE4">
        <w:rPr>
          <w:rFonts w:ascii="Times New Roman" w:eastAsia="Calibri" w:hAnsi="Times New Roman" w:cs="Times New Roman"/>
          <w:sz w:val="28"/>
          <w:szCs w:val="28"/>
        </w:rPr>
        <w:t xml:space="preserve"> — движения языком вправо-влево</w:t>
      </w:r>
      <w:r w:rsidRPr="00591CE4">
        <w:rPr>
          <w:rFonts w:ascii="Times New Roman" w:hAnsi="Times New Roman" w:cs="Times New Roman"/>
          <w:sz w:val="28"/>
          <w:szCs w:val="28"/>
        </w:rPr>
        <w:t xml:space="preserve"> с переменным темпом</w:t>
      </w:r>
      <w:r w:rsidRPr="00591CE4">
        <w:rPr>
          <w:rFonts w:ascii="Times New Roman" w:eastAsia="Calibri" w:hAnsi="Times New Roman" w:cs="Times New Roman"/>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3"/>
          <w:sz w:val="28"/>
          <w:szCs w:val="28"/>
        </w:rPr>
      </w:pPr>
      <w:r w:rsidRPr="00591CE4">
        <w:rPr>
          <w:rFonts w:ascii="Times New Roman" w:hAnsi="Times New Roman" w:cs="Times New Roman"/>
          <w:bCs/>
          <w:spacing w:val="-3"/>
          <w:sz w:val="28"/>
          <w:szCs w:val="28"/>
        </w:rPr>
        <w:t xml:space="preserve">3. </w:t>
      </w:r>
      <w:r w:rsidRPr="00591CE4">
        <w:rPr>
          <w:rFonts w:ascii="Times New Roman" w:eastAsia="Calibri" w:hAnsi="Times New Roman" w:cs="Times New Roman"/>
          <w:b/>
          <w:bCs/>
          <w:spacing w:val="-3"/>
          <w:sz w:val="28"/>
          <w:szCs w:val="28"/>
        </w:rPr>
        <w:t xml:space="preserve">"Качели" </w:t>
      </w:r>
      <w:r w:rsidRPr="00591CE4">
        <w:rPr>
          <w:rFonts w:ascii="Times New Roman" w:eastAsia="Calibri" w:hAnsi="Times New Roman" w:cs="Times New Roman"/>
          <w:spacing w:val="-3"/>
          <w:sz w:val="28"/>
          <w:szCs w:val="28"/>
        </w:rPr>
        <w:t>— движения языком вверх-вниз</w:t>
      </w:r>
      <w:r w:rsidRPr="00591CE4">
        <w:rPr>
          <w:rFonts w:ascii="Times New Roman" w:hAnsi="Times New Roman" w:cs="Times New Roman"/>
          <w:spacing w:val="-3"/>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10"/>
          <w:sz w:val="28"/>
          <w:szCs w:val="28"/>
        </w:rPr>
        <w:t>а)</w:t>
      </w:r>
      <w:r w:rsidRPr="00591CE4">
        <w:rPr>
          <w:rFonts w:ascii="Times New Roman" w:eastAsia="Calibri" w:hAnsi="Times New Roman" w:cs="Times New Roman"/>
          <w:sz w:val="28"/>
          <w:szCs w:val="28"/>
        </w:rPr>
        <w:tab/>
        <w:t>к верхней — нижней губе;</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11"/>
          <w:sz w:val="28"/>
          <w:szCs w:val="28"/>
        </w:rPr>
        <w:t>б)</w:t>
      </w:r>
      <w:r w:rsidRPr="00591CE4">
        <w:rPr>
          <w:rFonts w:ascii="Times New Roman" w:eastAsia="Calibri" w:hAnsi="Times New Roman" w:cs="Times New Roman"/>
          <w:sz w:val="28"/>
          <w:szCs w:val="28"/>
        </w:rPr>
        <w:tab/>
        <w:t>к верхним — нижним зубам;</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11"/>
          <w:sz w:val="28"/>
          <w:szCs w:val="28"/>
        </w:rPr>
        <w:t>в)</w:t>
      </w:r>
      <w:r w:rsidRPr="00591CE4">
        <w:rPr>
          <w:rFonts w:ascii="Times New Roman" w:eastAsia="Calibri" w:hAnsi="Times New Roman" w:cs="Times New Roman"/>
          <w:sz w:val="28"/>
          <w:szCs w:val="28"/>
        </w:rPr>
        <w:tab/>
        <w:t>к верхним — нижним альвеолам.</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1"/>
          <w:sz w:val="28"/>
          <w:szCs w:val="28"/>
        </w:rPr>
      </w:pPr>
      <w:r w:rsidRPr="00591CE4">
        <w:rPr>
          <w:rFonts w:ascii="Times New Roman" w:hAnsi="Times New Roman" w:cs="Times New Roman"/>
          <w:spacing w:val="-21"/>
          <w:sz w:val="28"/>
          <w:szCs w:val="28"/>
        </w:rPr>
        <w:t xml:space="preserve">4. </w:t>
      </w:r>
      <w:r w:rsidRPr="00591CE4">
        <w:rPr>
          <w:rFonts w:ascii="Times New Roman" w:eastAsia="Calibri" w:hAnsi="Times New Roman" w:cs="Times New Roman"/>
          <w:b/>
          <w:bCs/>
          <w:spacing w:val="-3"/>
          <w:sz w:val="28"/>
          <w:szCs w:val="28"/>
        </w:rPr>
        <w:t>"</w:t>
      </w:r>
      <w:r w:rsidRPr="00591CE4">
        <w:rPr>
          <w:rFonts w:ascii="Times New Roman" w:hAnsi="Times New Roman" w:cs="Times New Roman"/>
          <w:b/>
          <w:bCs/>
          <w:spacing w:val="-3"/>
          <w:sz w:val="28"/>
          <w:szCs w:val="28"/>
        </w:rPr>
        <w:t>В</w:t>
      </w:r>
      <w:r w:rsidRPr="00591CE4">
        <w:rPr>
          <w:rFonts w:ascii="Times New Roman" w:eastAsia="Calibri" w:hAnsi="Times New Roman" w:cs="Times New Roman"/>
          <w:b/>
          <w:bCs/>
          <w:spacing w:val="-3"/>
          <w:sz w:val="28"/>
          <w:szCs w:val="28"/>
        </w:rPr>
        <w:t>к</w:t>
      </w:r>
      <w:r w:rsidRPr="00591CE4">
        <w:rPr>
          <w:rFonts w:ascii="Times New Roman" w:hAnsi="Times New Roman" w:cs="Times New Roman"/>
          <w:b/>
          <w:bCs/>
          <w:spacing w:val="-3"/>
          <w:sz w:val="28"/>
          <w:szCs w:val="28"/>
        </w:rPr>
        <w:t>усное варенье</w:t>
      </w:r>
      <w:r w:rsidRPr="00591CE4">
        <w:rPr>
          <w:rFonts w:ascii="Times New Roman" w:eastAsia="Calibri" w:hAnsi="Times New Roman" w:cs="Times New Roman"/>
          <w:b/>
          <w:bCs/>
          <w:spacing w:val="-3"/>
          <w:sz w:val="28"/>
          <w:szCs w:val="28"/>
        </w:rPr>
        <w:t xml:space="preserve">" </w:t>
      </w:r>
      <w:r w:rsidRPr="00591CE4">
        <w:rPr>
          <w:rFonts w:ascii="Times New Roman" w:hAnsi="Times New Roman" w:cs="Times New Roman"/>
          <w:b/>
          <w:bCs/>
          <w:spacing w:val="-3"/>
          <w:sz w:val="28"/>
          <w:szCs w:val="28"/>
        </w:rPr>
        <w:t xml:space="preserve">- </w:t>
      </w:r>
      <w:r w:rsidRPr="00591CE4">
        <w:rPr>
          <w:rFonts w:ascii="Times New Roman" w:eastAsia="Calibri" w:hAnsi="Times New Roman" w:cs="Times New Roman"/>
          <w:spacing w:val="-1"/>
          <w:sz w:val="28"/>
          <w:szCs w:val="28"/>
        </w:rPr>
        <w:t>движения языком:</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10"/>
          <w:sz w:val="28"/>
          <w:szCs w:val="28"/>
        </w:rPr>
        <w:t>а)</w:t>
      </w:r>
      <w:r w:rsidRPr="00591CE4">
        <w:rPr>
          <w:rFonts w:ascii="Times New Roman" w:eastAsia="Calibri" w:hAnsi="Times New Roman" w:cs="Times New Roman"/>
          <w:sz w:val="28"/>
          <w:szCs w:val="28"/>
        </w:rPr>
        <w:tab/>
        <w:t>по губам</w:t>
      </w:r>
      <w:r w:rsidRPr="00591CE4">
        <w:rPr>
          <w:rFonts w:ascii="Times New Roman" w:hAnsi="Times New Roman" w:cs="Times New Roman"/>
          <w:sz w:val="28"/>
          <w:szCs w:val="28"/>
        </w:rPr>
        <w:t xml:space="preserve"> вперёд-назад</w:t>
      </w:r>
      <w:r w:rsidRPr="00591CE4">
        <w:rPr>
          <w:rFonts w:ascii="Times New Roman" w:eastAsia="Calibri" w:hAnsi="Times New Roman" w:cs="Times New Roman"/>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13"/>
          <w:sz w:val="28"/>
          <w:szCs w:val="28"/>
        </w:rPr>
        <w:t>б)</w:t>
      </w:r>
      <w:r w:rsidRPr="00591CE4">
        <w:rPr>
          <w:rFonts w:ascii="Times New Roman" w:eastAsia="Calibri" w:hAnsi="Times New Roman" w:cs="Times New Roman"/>
          <w:sz w:val="28"/>
          <w:szCs w:val="28"/>
        </w:rPr>
        <w:tab/>
        <w:t>по губам</w:t>
      </w:r>
      <w:r w:rsidRPr="00591CE4">
        <w:rPr>
          <w:rFonts w:ascii="Times New Roman" w:hAnsi="Times New Roman" w:cs="Times New Roman"/>
          <w:sz w:val="28"/>
          <w:szCs w:val="28"/>
        </w:rPr>
        <w:t xml:space="preserve"> вправо-влево</w:t>
      </w:r>
      <w:r w:rsidRPr="00591CE4">
        <w:rPr>
          <w:rFonts w:ascii="Times New Roman" w:eastAsia="Calibri" w:hAnsi="Times New Roman" w:cs="Times New Roman"/>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9"/>
          <w:sz w:val="28"/>
          <w:szCs w:val="28"/>
        </w:rPr>
        <w:t>в)</w:t>
      </w:r>
      <w:r w:rsidRPr="00591CE4">
        <w:rPr>
          <w:rFonts w:ascii="Times New Roman" w:eastAsia="Calibri" w:hAnsi="Times New Roman" w:cs="Times New Roman"/>
          <w:sz w:val="28"/>
          <w:szCs w:val="28"/>
        </w:rPr>
        <w:tab/>
      </w:r>
      <w:r w:rsidRPr="00591CE4">
        <w:rPr>
          <w:rFonts w:ascii="Times New Roman" w:hAnsi="Times New Roman" w:cs="Times New Roman"/>
          <w:sz w:val="28"/>
          <w:szCs w:val="28"/>
        </w:rPr>
        <w:t>по губ</w:t>
      </w:r>
      <w:r w:rsidRPr="00591CE4">
        <w:rPr>
          <w:rFonts w:ascii="Times New Roman" w:eastAsia="Calibri" w:hAnsi="Times New Roman" w:cs="Times New Roman"/>
          <w:sz w:val="28"/>
          <w:szCs w:val="28"/>
        </w:rPr>
        <w:t>ам</w:t>
      </w:r>
      <w:r w:rsidRPr="00591CE4">
        <w:rPr>
          <w:rFonts w:ascii="Times New Roman" w:hAnsi="Times New Roman" w:cs="Times New Roman"/>
          <w:sz w:val="28"/>
          <w:szCs w:val="28"/>
        </w:rPr>
        <w:t xml:space="preserve"> по кругу</w:t>
      </w:r>
      <w:r w:rsidRPr="00591CE4">
        <w:rPr>
          <w:rFonts w:ascii="Times New Roman" w:eastAsia="Calibri" w:hAnsi="Times New Roman" w:cs="Times New Roman"/>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5"/>
          <w:sz w:val="28"/>
          <w:szCs w:val="28"/>
        </w:rPr>
      </w:pPr>
      <w:r w:rsidRPr="00591CE4">
        <w:rPr>
          <w:rFonts w:ascii="Times New Roman" w:hAnsi="Times New Roman" w:cs="Times New Roman"/>
          <w:bCs/>
          <w:spacing w:val="-5"/>
          <w:sz w:val="28"/>
          <w:szCs w:val="28"/>
        </w:rPr>
        <w:t xml:space="preserve">5. </w:t>
      </w:r>
      <w:r w:rsidRPr="00591CE4">
        <w:rPr>
          <w:rFonts w:ascii="Times New Roman" w:eastAsia="Calibri" w:hAnsi="Times New Roman" w:cs="Times New Roman"/>
          <w:b/>
          <w:bCs/>
          <w:spacing w:val="-5"/>
          <w:sz w:val="28"/>
          <w:szCs w:val="28"/>
        </w:rPr>
        <w:t>"Лошадк</w:t>
      </w:r>
      <w:r w:rsidR="000F7DB9" w:rsidRPr="00591CE4">
        <w:rPr>
          <w:rFonts w:ascii="Times New Roman" w:eastAsia="Calibri" w:hAnsi="Times New Roman" w:cs="Times New Roman"/>
          <w:b/>
          <w:bCs/>
          <w:spacing w:val="-5"/>
          <w:sz w:val="28"/>
          <w:szCs w:val="28"/>
        </w:rPr>
        <w:t>а</w:t>
      </w:r>
      <w:r w:rsidRPr="00591CE4">
        <w:rPr>
          <w:rFonts w:ascii="Times New Roman" w:eastAsia="Calibri" w:hAnsi="Times New Roman" w:cs="Times New Roman"/>
          <w:b/>
          <w:bCs/>
          <w:spacing w:val="-5"/>
          <w:sz w:val="28"/>
          <w:szCs w:val="28"/>
        </w:rPr>
        <w:t xml:space="preserve">" </w:t>
      </w:r>
      <w:r w:rsidRPr="00591CE4">
        <w:rPr>
          <w:rFonts w:ascii="Times New Roman" w:eastAsia="Calibri" w:hAnsi="Times New Roman" w:cs="Times New Roman"/>
          <w:spacing w:val="-5"/>
          <w:sz w:val="28"/>
          <w:szCs w:val="28"/>
        </w:rPr>
        <w:t>— щ</w:t>
      </w:r>
      <w:r w:rsidRPr="00591CE4">
        <w:rPr>
          <w:rFonts w:ascii="Times New Roman" w:hAnsi="Times New Roman" w:cs="Times New Roman"/>
          <w:spacing w:val="-5"/>
          <w:sz w:val="28"/>
          <w:szCs w:val="28"/>
        </w:rPr>
        <w:t>ё</w:t>
      </w:r>
      <w:r w:rsidRPr="00591CE4">
        <w:rPr>
          <w:rFonts w:ascii="Times New Roman" w:eastAsia="Calibri" w:hAnsi="Times New Roman" w:cs="Times New Roman"/>
          <w:spacing w:val="-5"/>
          <w:sz w:val="28"/>
          <w:szCs w:val="28"/>
        </w:rPr>
        <w:t>лкан</w:t>
      </w:r>
      <w:r w:rsidRPr="00591CE4">
        <w:rPr>
          <w:rFonts w:ascii="Times New Roman" w:hAnsi="Times New Roman" w:cs="Times New Roman"/>
          <w:spacing w:val="-5"/>
          <w:sz w:val="28"/>
          <w:szCs w:val="28"/>
        </w:rPr>
        <w:t>ь</w:t>
      </w:r>
      <w:r w:rsidRPr="00591CE4">
        <w:rPr>
          <w:rFonts w:ascii="Times New Roman" w:eastAsia="Calibri" w:hAnsi="Times New Roman" w:cs="Times New Roman"/>
          <w:spacing w:val="-5"/>
          <w:sz w:val="28"/>
          <w:szCs w:val="28"/>
        </w:rPr>
        <w:t>е языком</w:t>
      </w:r>
      <w:r w:rsidRPr="00591CE4">
        <w:rPr>
          <w:rFonts w:ascii="Times New Roman" w:hAnsi="Times New Roman" w:cs="Times New Roman"/>
          <w:spacing w:val="-5"/>
          <w:sz w:val="28"/>
          <w:szCs w:val="28"/>
        </w:rPr>
        <w:t xml:space="preserve"> с переменным темпом</w:t>
      </w:r>
      <w:r w:rsidRPr="00591CE4">
        <w:rPr>
          <w:rFonts w:ascii="Times New Roman" w:eastAsia="Calibri" w:hAnsi="Times New Roman" w:cs="Times New Roman"/>
          <w:spacing w:val="-5"/>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bCs/>
          <w:spacing w:val="-5"/>
          <w:sz w:val="28"/>
          <w:szCs w:val="28"/>
        </w:rPr>
        <w:t xml:space="preserve">6. </w:t>
      </w:r>
      <w:r w:rsidRPr="00591CE4">
        <w:rPr>
          <w:rFonts w:ascii="Times New Roman" w:eastAsia="Calibri" w:hAnsi="Times New Roman" w:cs="Times New Roman"/>
          <w:b/>
          <w:bCs/>
          <w:spacing w:val="-5"/>
          <w:sz w:val="28"/>
          <w:szCs w:val="28"/>
        </w:rPr>
        <w:t>"Лопат</w:t>
      </w:r>
      <w:r w:rsidR="000F7DB9" w:rsidRPr="00591CE4">
        <w:rPr>
          <w:rFonts w:ascii="Times New Roman" w:eastAsia="Calibri" w:hAnsi="Times New Roman" w:cs="Times New Roman"/>
          <w:b/>
          <w:bCs/>
          <w:spacing w:val="-5"/>
          <w:sz w:val="28"/>
          <w:szCs w:val="28"/>
        </w:rPr>
        <w:t>оч</w:t>
      </w:r>
      <w:r w:rsidRPr="00591CE4">
        <w:rPr>
          <w:rFonts w:ascii="Times New Roman" w:eastAsia="Calibri" w:hAnsi="Times New Roman" w:cs="Times New Roman"/>
          <w:b/>
          <w:bCs/>
          <w:spacing w:val="-5"/>
          <w:sz w:val="28"/>
          <w:szCs w:val="28"/>
        </w:rPr>
        <w:t xml:space="preserve">ка" </w:t>
      </w:r>
      <w:r w:rsidRPr="00591CE4">
        <w:rPr>
          <w:rFonts w:ascii="Times New Roman" w:eastAsia="Calibri" w:hAnsi="Times New Roman" w:cs="Times New Roman"/>
          <w:spacing w:val="-5"/>
          <w:sz w:val="28"/>
          <w:szCs w:val="28"/>
        </w:rPr>
        <w:t>— широкий, расслабленный язык высунуть, по</w:t>
      </w:r>
      <w:r w:rsidRPr="00591CE4">
        <w:rPr>
          <w:rFonts w:ascii="Times New Roman" w:eastAsia="Calibri" w:hAnsi="Times New Roman" w:cs="Times New Roman"/>
          <w:spacing w:val="-3"/>
          <w:sz w:val="28"/>
          <w:szCs w:val="28"/>
        </w:rPr>
        <w:t>ложить на нижнюю губу, подержать 10-15 сек</w:t>
      </w:r>
      <w:r w:rsidRPr="00591CE4">
        <w:rPr>
          <w:rFonts w:ascii="Times New Roman" w:hAnsi="Times New Roman" w:cs="Times New Roman"/>
          <w:spacing w:val="-3"/>
          <w:sz w:val="28"/>
          <w:szCs w:val="28"/>
        </w:rPr>
        <w:t>унд</w:t>
      </w:r>
      <w:r w:rsidRPr="00591CE4">
        <w:rPr>
          <w:rFonts w:ascii="Times New Roman" w:eastAsia="Calibri" w:hAnsi="Times New Roman" w:cs="Times New Roman"/>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2"/>
          <w:sz w:val="28"/>
          <w:szCs w:val="28"/>
        </w:rPr>
      </w:pPr>
      <w:r w:rsidRPr="00591CE4">
        <w:rPr>
          <w:rFonts w:ascii="Times New Roman" w:hAnsi="Times New Roman" w:cs="Times New Roman"/>
          <w:bCs/>
          <w:spacing w:val="-5"/>
          <w:sz w:val="28"/>
          <w:szCs w:val="28"/>
        </w:rPr>
        <w:t xml:space="preserve">7. </w:t>
      </w:r>
      <w:r w:rsidRPr="00591CE4">
        <w:rPr>
          <w:rFonts w:ascii="Times New Roman" w:eastAsia="Calibri" w:hAnsi="Times New Roman" w:cs="Times New Roman"/>
          <w:b/>
          <w:bCs/>
          <w:spacing w:val="-5"/>
          <w:sz w:val="28"/>
          <w:szCs w:val="28"/>
        </w:rPr>
        <w:t xml:space="preserve">"Иголочка" </w:t>
      </w:r>
      <w:r w:rsidRPr="00591CE4">
        <w:rPr>
          <w:rFonts w:ascii="Times New Roman" w:eastAsia="Calibri" w:hAnsi="Times New Roman" w:cs="Times New Roman"/>
          <w:spacing w:val="-5"/>
          <w:sz w:val="28"/>
          <w:szCs w:val="28"/>
        </w:rPr>
        <w:t>— узкий напряж</w:t>
      </w:r>
      <w:r w:rsidRPr="00591CE4">
        <w:rPr>
          <w:rFonts w:ascii="Times New Roman" w:hAnsi="Times New Roman" w:cs="Times New Roman"/>
          <w:spacing w:val="-5"/>
          <w:sz w:val="28"/>
          <w:szCs w:val="28"/>
        </w:rPr>
        <w:t>ё</w:t>
      </w:r>
      <w:r w:rsidRPr="00591CE4">
        <w:rPr>
          <w:rFonts w:ascii="Times New Roman" w:eastAsia="Calibri" w:hAnsi="Times New Roman" w:cs="Times New Roman"/>
          <w:spacing w:val="-5"/>
          <w:sz w:val="28"/>
          <w:szCs w:val="28"/>
        </w:rPr>
        <w:t xml:space="preserve">нный язык высунуть далеко </w:t>
      </w:r>
      <w:r w:rsidRPr="00591CE4">
        <w:rPr>
          <w:rFonts w:ascii="Times New Roman" w:eastAsia="Calibri" w:hAnsi="Times New Roman" w:cs="Times New Roman"/>
          <w:spacing w:val="-2"/>
          <w:sz w:val="28"/>
          <w:szCs w:val="28"/>
        </w:rPr>
        <w:t>впер</w:t>
      </w:r>
      <w:r w:rsidRPr="00591CE4">
        <w:rPr>
          <w:rFonts w:ascii="Times New Roman" w:hAnsi="Times New Roman" w:cs="Times New Roman"/>
          <w:spacing w:val="-2"/>
          <w:sz w:val="28"/>
          <w:szCs w:val="28"/>
        </w:rPr>
        <w:t>ё</w:t>
      </w:r>
      <w:r w:rsidRPr="00591CE4">
        <w:rPr>
          <w:rFonts w:ascii="Times New Roman" w:eastAsia="Calibri" w:hAnsi="Times New Roman" w:cs="Times New Roman"/>
          <w:spacing w:val="-2"/>
          <w:sz w:val="28"/>
          <w:szCs w:val="28"/>
        </w:rPr>
        <w:t>д и удерживать 10-15 сек</w:t>
      </w:r>
      <w:r w:rsidRPr="00591CE4">
        <w:rPr>
          <w:rFonts w:ascii="Times New Roman" w:hAnsi="Times New Roman" w:cs="Times New Roman"/>
          <w:spacing w:val="-2"/>
          <w:sz w:val="28"/>
          <w:szCs w:val="28"/>
        </w:rPr>
        <w:t>унд</w:t>
      </w:r>
      <w:r w:rsidRPr="00591CE4">
        <w:rPr>
          <w:rFonts w:ascii="Times New Roman" w:eastAsia="Calibri" w:hAnsi="Times New Roman" w:cs="Times New Roman"/>
          <w:spacing w:val="-2"/>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spacing w:val="-5"/>
          <w:sz w:val="28"/>
          <w:szCs w:val="28"/>
        </w:rPr>
        <w:t xml:space="preserve">8. </w:t>
      </w:r>
      <w:r w:rsidRPr="00591CE4">
        <w:rPr>
          <w:rFonts w:ascii="Times New Roman" w:eastAsia="Calibri" w:hAnsi="Times New Roman" w:cs="Times New Roman"/>
          <w:b/>
          <w:bCs/>
          <w:spacing w:val="-5"/>
          <w:sz w:val="28"/>
          <w:szCs w:val="28"/>
        </w:rPr>
        <w:t xml:space="preserve">"Желобок" ("Трубочка языком") </w:t>
      </w:r>
      <w:r w:rsidRPr="00591CE4">
        <w:rPr>
          <w:rFonts w:ascii="Times New Roman" w:eastAsia="Calibri" w:hAnsi="Times New Roman" w:cs="Times New Roman"/>
          <w:spacing w:val="-5"/>
          <w:sz w:val="28"/>
          <w:szCs w:val="28"/>
        </w:rPr>
        <w:t>— высунуть широкий язык, бо</w:t>
      </w:r>
      <w:r w:rsidRPr="00591CE4">
        <w:rPr>
          <w:rFonts w:ascii="Times New Roman" w:eastAsia="Calibri" w:hAnsi="Times New Roman" w:cs="Times New Roman"/>
          <w:sz w:val="28"/>
          <w:szCs w:val="28"/>
        </w:rPr>
        <w:t>ковые края языка загнуть вверх.</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pacing w:val="-4"/>
          <w:sz w:val="28"/>
          <w:szCs w:val="28"/>
        </w:rPr>
      </w:pPr>
      <w:r w:rsidRPr="00591CE4">
        <w:rPr>
          <w:rFonts w:ascii="Times New Roman" w:hAnsi="Times New Roman" w:cs="Times New Roman"/>
          <w:bCs/>
          <w:spacing w:val="-4"/>
          <w:sz w:val="28"/>
          <w:szCs w:val="28"/>
        </w:rPr>
        <w:t xml:space="preserve">10. </w:t>
      </w:r>
      <w:r w:rsidRPr="00591CE4">
        <w:rPr>
          <w:rFonts w:ascii="Times New Roman" w:eastAsia="Calibri" w:hAnsi="Times New Roman" w:cs="Times New Roman"/>
          <w:b/>
          <w:bCs/>
          <w:spacing w:val="-4"/>
          <w:sz w:val="28"/>
          <w:szCs w:val="28"/>
        </w:rPr>
        <w:t xml:space="preserve">"Чашечка" ("Ковшик") </w:t>
      </w:r>
      <w:r w:rsidRPr="00591CE4">
        <w:rPr>
          <w:rFonts w:ascii="Times New Roman" w:eastAsia="Calibri" w:hAnsi="Times New Roman" w:cs="Times New Roman"/>
          <w:spacing w:val="-4"/>
          <w:sz w:val="28"/>
          <w:szCs w:val="28"/>
        </w:rPr>
        <w:t xml:space="preserve">— широкий язык </w:t>
      </w:r>
      <w:r w:rsidRPr="00591CE4">
        <w:rPr>
          <w:rFonts w:ascii="Times New Roman" w:hAnsi="Times New Roman" w:cs="Times New Roman"/>
          <w:spacing w:val="-4"/>
          <w:sz w:val="28"/>
          <w:szCs w:val="28"/>
        </w:rPr>
        <w:t xml:space="preserve">высунуть, загнуть боковые края </w:t>
      </w:r>
      <w:r w:rsidRPr="00591CE4">
        <w:rPr>
          <w:rFonts w:ascii="Times New Roman" w:eastAsia="Calibri" w:hAnsi="Times New Roman" w:cs="Times New Roman"/>
          <w:spacing w:val="-4"/>
          <w:sz w:val="28"/>
          <w:szCs w:val="28"/>
        </w:rPr>
        <w:t>кверху:</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12"/>
          <w:sz w:val="28"/>
          <w:szCs w:val="28"/>
        </w:rPr>
        <w:t>а)</w:t>
      </w:r>
      <w:r w:rsidRPr="00591CE4">
        <w:rPr>
          <w:rFonts w:ascii="Times New Roman" w:eastAsia="Calibri" w:hAnsi="Times New Roman" w:cs="Times New Roman"/>
          <w:sz w:val="28"/>
          <w:szCs w:val="28"/>
        </w:rPr>
        <w:tab/>
        <w:t>к верхней губе;</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12"/>
          <w:sz w:val="28"/>
          <w:szCs w:val="28"/>
        </w:rPr>
        <w:t>б)</w:t>
      </w:r>
      <w:r w:rsidRPr="00591CE4">
        <w:rPr>
          <w:rFonts w:ascii="Times New Roman" w:eastAsia="Calibri" w:hAnsi="Times New Roman" w:cs="Times New Roman"/>
          <w:sz w:val="28"/>
          <w:szCs w:val="28"/>
        </w:rPr>
        <w:tab/>
        <w:t>к верхним зубам;</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eastAsia="Calibri" w:hAnsi="Times New Roman" w:cs="Times New Roman"/>
          <w:spacing w:val="-9"/>
          <w:sz w:val="28"/>
          <w:szCs w:val="28"/>
        </w:rPr>
        <w:t>в)</w:t>
      </w:r>
      <w:r w:rsidRPr="00591CE4">
        <w:rPr>
          <w:rFonts w:ascii="Times New Roman" w:eastAsia="Calibri" w:hAnsi="Times New Roman" w:cs="Times New Roman"/>
          <w:sz w:val="28"/>
          <w:szCs w:val="28"/>
        </w:rPr>
        <w:tab/>
        <w:t>к верхним альвеолам.</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sz w:val="28"/>
          <w:szCs w:val="28"/>
        </w:rPr>
      </w:pPr>
      <w:r w:rsidRPr="00591CE4">
        <w:rPr>
          <w:rFonts w:ascii="Times New Roman" w:hAnsi="Times New Roman" w:cs="Times New Roman"/>
          <w:spacing w:val="-16"/>
          <w:sz w:val="28"/>
          <w:szCs w:val="28"/>
        </w:rPr>
        <w:t>11</w:t>
      </w:r>
      <w:r w:rsidRPr="00591CE4">
        <w:rPr>
          <w:rFonts w:ascii="Times New Roman" w:eastAsia="Calibri" w:hAnsi="Times New Roman" w:cs="Times New Roman"/>
          <w:spacing w:val="-16"/>
          <w:sz w:val="28"/>
          <w:szCs w:val="28"/>
        </w:rPr>
        <w:t>.</w:t>
      </w:r>
      <w:r w:rsidRPr="00591CE4">
        <w:rPr>
          <w:rFonts w:ascii="Times New Roman" w:hAnsi="Times New Roman" w:cs="Times New Roman"/>
          <w:spacing w:val="-16"/>
          <w:sz w:val="28"/>
          <w:szCs w:val="28"/>
        </w:rPr>
        <w:t xml:space="preserve"> </w:t>
      </w:r>
      <w:r w:rsidRPr="00591CE4">
        <w:rPr>
          <w:rFonts w:ascii="Times New Roman" w:eastAsia="Calibri" w:hAnsi="Times New Roman" w:cs="Times New Roman"/>
          <w:b/>
          <w:bCs/>
          <w:spacing w:val="-6"/>
          <w:sz w:val="28"/>
          <w:szCs w:val="28"/>
        </w:rPr>
        <w:t xml:space="preserve">"Грибок" </w:t>
      </w:r>
      <w:r w:rsidRPr="00591CE4">
        <w:rPr>
          <w:rFonts w:ascii="Times New Roman" w:eastAsia="Calibri" w:hAnsi="Times New Roman" w:cs="Times New Roman"/>
          <w:spacing w:val="-6"/>
          <w:sz w:val="28"/>
          <w:szCs w:val="28"/>
        </w:rPr>
        <w:t>— язык широкий, плоский, присасывается к твёрдому</w:t>
      </w:r>
      <w:r w:rsidRPr="00591CE4">
        <w:rPr>
          <w:rFonts w:ascii="Times New Roman" w:eastAsia="Calibri" w:hAnsi="Times New Roman" w:cs="Times New Roman"/>
          <w:sz w:val="28"/>
          <w:szCs w:val="28"/>
        </w:rPr>
        <w:t xml:space="preserve"> небу, боковые края языка прижаты к верхним коренным зубам, кончик языка — к верхним альвеолам.</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b/>
          <w:bCs/>
          <w:spacing w:val="-8"/>
          <w:sz w:val="28"/>
          <w:szCs w:val="28"/>
        </w:rPr>
      </w:pPr>
      <w:r w:rsidRPr="00591CE4">
        <w:rPr>
          <w:rFonts w:ascii="Times New Roman" w:hAnsi="Times New Roman" w:cs="Times New Roman"/>
          <w:b/>
          <w:bCs/>
          <w:spacing w:val="-8"/>
          <w:sz w:val="28"/>
          <w:szCs w:val="28"/>
          <w:lang w:val="en-US"/>
        </w:rPr>
        <w:t>V</w:t>
      </w:r>
      <w:r w:rsidRPr="00591CE4">
        <w:rPr>
          <w:rFonts w:ascii="Times New Roman" w:eastAsia="Calibri" w:hAnsi="Times New Roman" w:cs="Times New Roman"/>
          <w:b/>
          <w:bCs/>
          <w:spacing w:val="-8"/>
          <w:sz w:val="28"/>
          <w:szCs w:val="28"/>
          <w:lang w:val="en-US"/>
        </w:rPr>
        <w:t>I</w:t>
      </w:r>
      <w:r w:rsidRPr="00591CE4">
        <w:rPr>
          <w:rFonts w:ascii="Times New Roman" w:eastAsia="Calibri" w:hAnsi="Times New Roman" w:cs="Times New Roman"/>
          <w:b/>
          <w:bCs/>
          <w:spacing w:val="-8"/>
          <w:sz w:val="28"/>
          <w:szCs w:val="28"/>
        </w:rPr>
        <w:t xml:space="preserve">. Упражнения для </w:t>
      </w:r>
      <w:r w:rsidRPr="00591CE4">
        <w:rPr>
          <w:rFonts w:ascii="Times New Roman" w:hAnsi="Times New Roman" w:cs="Times New Roman"/>
          <w:b/>
          <w:bCs/>
          <w:spacing w:val="-8"/>
          <w:sz w:val="28"/>
          <w:szCs w:val="28"/>
        </w:rPr>
        <w:t>формирования правильной воздушной струи</w:t>
      </w:r>
      <w:r w:rsidR="000F7DB9" w:rsidRPr="00591CE4">
        <w:rPr>
          <w:rFonts w:ascii="Times New Roman" w:hAnsi="Times New Roman" w:cs="Times New Roman"/>
          <w:b/>
          <w:bCs/>
          <w:spacing w:val="-8"/>
          <w:sz w:val="28"/>
          <w:szCs w:val="28"/>
        </w:rPr>
        <w:t>:</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bCs/>
          <w:sz w:val="28"/>
          <w:szCs w:val="28"/>
        </w:rPr>
      </w:pPr>
      <w:r w:rsidRPr="00591CE4">
        <w:rPr>
          <w:rFonts w:ascii="Times New Roman" w:hAnsi="Times New Roman" w:cs="Times New Roman"/>
          <w:sz w:val="28"/>
          <w:szCs w:val="28"/>
        </w:rPr>
        <w:t>1.</w:t>
      </w:r>
      <w:r w:rsidRPr="00591CE4">
        <w:rPr>
          <w:rFonts w:ascii="Times New Roman" w:eastAsia="+mn-ea" w:hAnsi="Times New Roman" w:cs="Times New Roman"/>
          <w:bCs/>
          <w:color w:val="000000"/>
          <w:sz w:val="28"/>
          <w:szCs w:val="28"/>
          <w:lang w:eastAsia="ru-RU"/>
        </w:rPr>
        <w:t xml:space="preserve"> </w:t>
      </w:r>
      <w:r w:rsidRPr="00591CE4">
        <w:rPr>
          <w:rFonts w:ascii="Times New Roman" w:eastAsia="Calibri" w:hAnsi="Times New Roman" w:cs="Times New Roman"/>
          <w:b/>
          <w:bCs/>
          <w:spacing w:val="-6"/>
          <w:sz w:val="28"/>
          <w:szCs w:val="28"/>
        </w:rPr>
        <w:t>"</w:t>
      </w:r>
      <w:r w:rsidRPr="00591CE4">
        <w:rPr>
          <w:rFonts w:ascii="Times New Roman" w:hAnsi="Times New Roman" w:cs="Times New Roman"/>
          <w:b/>
          <w:bCs/>
          <w:sz w:val="28"/>
          <w:szCs w:val="28"/>
        </w:rPr>
        <w:t>Загнать мяч в ворота</w:t>
      </w:r>
      <w:r w:rsidRPr="00591CE4">
        <w:rPr>
          <w:rFonts w:ascii="Times New Roman" w:eastAsia="Calibri" w:hAnsi="Times New Roman" w:cs="Times New Roman"/>
          <w:b/>
          <w:bCs/>
          <w:spacing w:val="-6"/>
          <w:sz w:val="28"/>
          <w:szCs w:val="28"/>
        </w:rPr>
        <w:t>"</w:t>
      </w:r>
      <w:r w:rsidRPr="00591CE4">
        <w:rPr>
          <w:rFonts w:ascii="Times New Roman" w:hAnsi="Times New Roman" w:cs="Times New Roman"/>
          <w:b/>
          <w:bCs/>
          <w:spacing w:val="-6"/>
          <w:sz w:val="28"/>
          <w:szCs w:val="28"/>
        </w:rPr>
        <w:t xml:space="preserve"> -</w:t>
      </w:r>
      <w:r w:rsidRPr="00591CE4">
        <w:rPr>
          <w:rFonts w:ascii="Times New Roman" w:hAnsi="Times New Roman" w:cs="Times New Roman"/>
          <w:bCs/>
          <w:sz w:val="28"/>
          <w:szCs w:val="28"/>
        </w:rPr>
        <w:t xml:space="preserve"> вытянуть губы вперёд «Бубликом» и длительно дуть на ватный шарик, загоняя его между двумя кубиками или кеглями. Следить, чтобы не надувались щёки, задувать шарик на одном выдохе.</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bCs/>
          <w:sz w:val="28"/>
          <w:szCs w:val="28"/>
        </w:rPr>
      </w:pPr>
      <w:r w:rsidRPr="00591CE4">
        <w:rPr>
          <w:rFonts w:ascii="Times New Roman" w:hAnsi="Times New Roman" w:cs="Times New Roman"/>
          <w:b/>
          <w:bCs/>
          <w:spacing w:val="-6"/>
          <w:sz w:val="28"/>
          <w:szCs w:val="28"/>
        </w:rPr>
        <w:t>2.</w:t>
      </w:r>
      <w:r w:rsidRPr="00591CE4">
        <w:rPr>
          <w:rFonts w:ascii="Times New Roman" w:hAnsi="Times New Roman" w:cs="Times New Roman"/>
          <w:bCs/>
          <w:sz w:val="28"/>
          <w:szCs w:val="28"/>
        </w:rPr>
        <w:t xml:space="preserve"> </w:t>
      </w:r>
      <w:r w:rsidRPr="00591CE4">
        <w:rPr>
          <w:rFonts w:ascii="Times New Roman" w:eastAsia="Calibri" w:hAnsi="Times New Roman" w:cs="Times New Roman"/>
          <w:b/>
          <w:bCs/>
          <w:spacing w:val="-6"/>
          <w:sz w:val="28"/>
          <w:szCs w:val="28"/>
        </w:rPr>
        <w:t>"</w:t>
      </w:r>
      <w:r w:rsidRPr="00591CE4">
        <w:rPr>
          <w:rFonts w:ascii="Times New Roman" w:hAnsi="Times New Roman" w:cs="Times New Roman"/>
          <w:b/>
          <w:bCs/>
          <w:sz w:val="28"/>
          <w:szCs w:val="28"/>
        </w:rPr>
        <w:t>Кто дальше загонит мяч</w:t>
      </w:r>
      <w:r w:rsidRPr="00591CE4">
        <w:rPr>
          <w:rFonts w:ascii="Times New Roman" w:eastAsia="Calibri" w:hAnsi="Times New Roman" w:cs="Times New Roman"/>
          <w:b/>
          <w:bCs/>
          <w:spacing w:val="-6"/>
          <w:sz w:val="28"/>
          <w:szCs w:val="28"/>
        </w:rPr>
        <w:t>"</w:t>
      </w:r>
      <w:r w:rsidRPr="00591CE4">
        <w:rPr>
          <w:rFonts w:ascii="Times New Roman" w:hAnsi="Times New Roman" w:cs="Times New Roman"/>
          <w:b/>
          <w:bCs/>
          <w:spacing w:val="-6"/>
          <w:sz w:val="28"/>
          <w:szCs w:val="28"/>
        </w:rPr>
        <w:t xml:space="preserve"> -</w:t>
      </w:r>
      <w:r w:rsidRPr="00591CE4">
        <w:rPr>
          <w:rFonts w:ascii="Times New Roman" w:hAnsi="Times New Roman" w:cs="Times New Roman"/>
          <w:bCs/>
          <w:sz w:val="28"/>
          <w:szCs w:val="28"/>
        </w:rPr>
        <w:t xml:space="preserve"> улыбнуться, положить широкий передний край языка на нижнюю губу. И, как бы произнося длительно звук </w:t>
      </w:r>
      <w:r w:rsidR="000F7DB9" w:rsidRPr="00591CE4">
        <w:rPr>
          <w:rFonts w:ascii="Times New Roman" w:hAnsi="Times New Roman" w:cs="Times New Roman"/>
          <w:sz w:val="28"/>
          <w:szCs w:val="28"/>
        </w:rPr>
        <w:t>[Ф]</w:t>
      </w:r>
      <w:r w:rsidRPr="00591CE4">
        <w:rPr>
          <w:rFonts w:ascii="Times New Roman" w:hAnsi="Times New Roman" w:cs="Times New Roman"/>
          <w:bCs/>
          <w:sz w:val="28"/>
          <w:szCs w:val="28"/>
        </w:rPr>
        <w:t>, сдувать ватку на противоположный край стола.</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bCs/>
          <w:sz w:val="28"/>
          <w:szCs w:val="28"/>
        </w:rPr>
      </w:pPr>
      <w:r w:rsidRPr="00591CE4">
        <w:rPr>
          <w:rFonts w:ascii="Times New Roman" w:hAnsi="Times New Roman" w:cs="Times New Roman"/>
          <w:bCs/>
          <w:sz w:val="28"/>
          <w:szCs w:val="28"/>
        </w:rPr>
        <w:t xml:space="preserve">3. </w:t>
      </w:r>
      <w:r w:rsidRPr="00591CE4">
        <w:rPr>
          <w:rFonts w:ascii="Times New Roman" w:eastAsia="Calibri" w:hAnsi="Times New Roman" w:cs="Times New Roman"/>
          <w:b/>
          <w:bCs/>
          <w:spacing w:val="-6"/>
          <w:sz w:val="28"/>
          <w:szCs w:val="28"/>
        </w:rPr>
        <w:t>"</w:t>
      </w:r>
      <w:r w:rsidRPr="00591CE4">
        <w:rPr>
          <w:rFonts w:ascii="Times New Roman" w:hAnsi="Times New Roman" w:cs="Times New Roman"/>
          <w:b/>
          <w:bCs/>
          <w:sz w:val="28"/>
          <w:szCs w:val="28"/>
        </w:rPr>
        <w:t>Фокус</w:t>
      </w:r>
      <w:r w:rsidRPr="00591CE4">
        <w:rPr>
          <w:rFonts w:ascii="Times New Roman" w:eastAsia="Calibri" w:hAnsi="Times New Roman" w:cs="Times New Roman"/>
          <w:b/>
          <w:bCs/>
          <w:spacing w:val="-6"/>
          <w:sz w:val="28"/>
          <w:szCs w:val="28"/>
        </w:rPr>
        <w:t>"</w:t>
      </w:r>
      <w:r w:rsidRPr="00591CE4">
        <w:rPr>
          <w:rFonts w:ascii="Times New Roman" w:hAnsi="Times New Roman" w:cs="Times New Roman"/>
          <w:bCs/>
          <w:sz w:val="28"/>
          <w:szCs w:val="28"/>
        </w:rPr>
        <w:t xml:space="preserve"> - рот приоткрыть, язык «Чашечкой» высунуть вперёд и приподнять, плавно выдохнуть на ватку, лежащую на кончике носа, или на чёлочку.</w:t>
      </w:r>
    </w:p>
    <w:p w:rsidR="00876639" w:rsidRPr="00591CE4" w:rsidRDefault="00876639" w:rsidP="00876639">
      <w:pPr>
        <w:pStyle w:val="a3"/>
        <w:shd w:val="clear" w:color="auto" w:fill="FFFFFF"/>
        <w:spacing w:line="240" w:lineRule="auto"/>
        <w:ind w:left="0" w:right="19"/>
        <w:jc w:val="both"/>
        <w:rPr>
          <w:rFonts w:ascii="Times New Roman" w:hAnsi="Times New Roman" w:cs="Times New Roman"/>
          <w:bCs/>
          <w:sz w:val="28"/>
          <w:szCs w:val="28"/>
        </w:rPr>
      </w:pPr>
      <w:r w:rsidRPr="00591CE4">
        <w:rPr>
          <w:rFonts w:ascii="Times New Roman" w:hAnsi="Times New Roman" w:cs="Times New Roman"/>
          <w:bCs/>
          <w:sz w:val="28"/>
          <w:szCs w:val="28"/>
        </w:rPr>
        <w:lastRenderedPageBreak/>
        <w:t xml:space="preserve">4. </w:t>
      </w:r>
      <w:r w:rsidRPr="00591CE4">
        <w:rPr>
          <w:rFonts w:ascii="Times New Roman" w:eastAsia="Calibri" w:hAnsi="Times New Roman" w:cs="Times New Roman"/>
          <w:b/>
          <w:bCs/>
          <w:spacing w:val="-6"/>
          <w:sz w:val="28"/>
          <w:szCs w:val="28"/>
        </w:rPr>
        <w:t>"</w:t>
      </w:r>
      <w:r w:rsidRPr="00591CE4">
        <w:rPr>
          <w:rFonts w:ascii="Times New Roman" w:hAnsi="Times New Roman" w:cs="Times New Roman"/>
          <w:b/>
          <w:bCs/>
          <w:sz w:val="28"/>
          <w:szCs w:val="28"/>
        </w:rPr>
        <w:t>Лопни шарик</w:t>
      </w:r>
      <w:r w:rsidRPr="00591CE4">
        <w:rPr>
          <w:rFonts w:ascii="Times New Roman" w:eastAsia="Calibri" w:hAnsi="Times New Roman" w:cs="Times New Roman"/>
          <w:b/>
          <w:bCs/>
          <w:spacing w:val="-6"/>
          <w:sz w:val="28"/>
          <w:szCs w:val="28"/>
        </w:rPr>
        <w:t>"</w:t>
      </w:r>
      <w:r w:rsidRPr="00591CE4">
        <w:rPr>
          <w:rFonts w:ascii="Times New Roman" w:hAnsi="Times New Roman" w:cs="Times New Roman"/>
          <w:bCs/>
          <w:sz w:val="28"/>
          <w:szCs w:val="28"/>
        </w:rPr>
        <w:t xml:space="preserve"> – набрать в щёчки воздух, расслабить щё</w:t>
      </w:r>
      <w:r w:rsidR="00591CE4">
        <w:rPr>
          <w:rFonts w:ascii="Times New Roman" w:hAnsi="Times New Roman" w:cs="Times New Roman"/>
          <w:bCs/>
          <w:sz w:val="28"/>
          <w:szCs w:val="28"/>
        </w:rPr>
        <w:t>ч</w:t>
      </w:r>
      <w:r w:rsidRPr="00591CE4">
        <w:rPr>
          <w:rFonts w:ascii="Times New Roman" w:hAnsi="Times New Roman" w:cs="Times New Roman"/>
          <w:bCs/>
          <w:sz w:val="28"/>
          <w:szCs w:val="28"/>
        </w:rPr>
        <w:t>ки, выпуская воздух.</w:t>
      </w:r>
    </w:p>
    <w:p w:rsidR="001252DE" w:rsidRDefault="001252DE">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591CE4" w:rsidRDefault="00591CE4">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66730D" w:rsidRDefault="0066730D">
      <w:pPr>
        <w:rPr>
          <w:rFonts w:ascii="Times New Roman" w:hAnsi="Times New Roman" w:cs="Times New Roman"/>
          <w:sz w:val="28"/>
          <w:szCs w:val="28"/>
        </w:rPr>
      </w:pPr>
    </w:p>
    <w:p w:rsidR="00591CE4" w:rsidRPr="00591CE4" w:rsidRDefault="00591CE4" w:rsidP="00591CE4">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4E0B6B" w:rsidRDefault="004E0B6B" w:rsidP="00591CE4">
      <w:pPr>
        <w:jc w:val="both"/>
        <w:rPr>
          <w:rFonts w:ascii="Times New Roman" w:hAnsi="Times New Roman" w:cs="Times New Roman"/>
          <w:sz w:val="28"/>
          <w:szCs w:val="28"/>
        </w:rPr>
      </w:pPr>
    </w:p>
    <w:p w:rsidR="004E0B6B" w:rsidRDefault="00B75868" w:rsidP="00591CE4">
      <w:pPr>
        <w:jc w:val="both"/>
        <w:rPr>
          <w:rFonts w:ascii="Times New Roman" w:hAnsi="Times New Roman" w:cs="Times New Roman"/>
          <w:sz w:val="28"/>
          <w:szCs w:val="28"/>
        </w:rPr>
      </w:pPr>
      <w:r w:rsidRPr="00383AB8">
        <w:rPr>
          <w:lang w:val="en-US"/>
        </w:rPr>
        <w:object w:dxaOrig="8925" w:dyaOrig="12630">
          <v:shape id="_x0000_i1026" type="#_x0000_t75" style="width:446.25pt;height:631.5pt" o:ole="">
            <v:imagedata r:id="rId15" o:title=""/>
          </v:shape>
          <o:OLEObject Type="Embed" ProgID="AcroExch.Document.DC" ShapeID="_x0000_i1026" DrawAspect="Content" ObjectID="_1582920757" r:id="rId16"/>
        </w:object>
      </w:r>
    </w:p>
    <w:p w:rsidR="004E0B6B" w:rsidRDefault="004E0B6B" w:rsidP="00591CE4">
      <w:pPr>
        <w:jc w:val="both"/>
        <w:rPr>
          <w:rFonts w:ascii="Times New Roman" w:hAnsi="Times New Roman" w:cs="Times New Roman"/>
          <w:sz w:val="28"/>
          <w:szCs w:val="28"/>
        </w:rPr>
      </w:pPr>
    </w:p>
    <w:p w:rsidR="004E0B6B" w:rsidRDefault="004E0B6B" w:rsidP="004E0B6B">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6D71AE" w:rsidRPr="00591CE4" w:rsidRDefault="006D71AE" w:rsidP="004E0B6B">
      <w:pPr>
        <w:jc w:val="right"/>
        <w:rPr>
          <w:rFonts w:ascii="Times New Roman" w:hAnsi="Times New Roman" w:cs="Times New Roman"/>
          <w:b/>
          <w:sz w:val="28"/>
          <w:szCs w:val="28"/>
        </w:rPr>
      </w:pPr>
    </w:p>
    <w:p w:rsidR="004E0B6B" w:rsidRDefault="00D726B2" w:rsidP="00591CE4">
      <w:pPr>
        <w:jc w:val="both"/>
        <w:rPr>
          <w:rFonts w:ascii="Times New Roman" w:hAnsi="Times New Roman" w:cs="Times New Roman"/>
          <w:sz w:val="28"/>
          <w:szCs w:val="28"/>
          <w:lang w:val="en-US"/>
        </w:rPr>
      </w:pPr>
      <w:r w:rsidRPr="00D726B2">
        <w:rPr>
          <w:rFonts w:ascii="Times New Roman" w:hAnsi="Times New Roman" w:cs="Times New Roman"/>
          <w:noProof/>
          <w:sz w:val="28"/>
          <w:szCs w:val="28"/>
          <w:lang w:eastAsia="ru-RU"/>
        </w:rPr>
        <w:drawing>
          <wp:inline distT="0" distB="0" distL="0" distR="0">
            <wp:extent cx="5937204" cy="3543300"/>
            <wp:effectExtent l="19050" t="0" r="6396" b="0"/>
            <wp:docPr id="1" name="Рисунок 1" descr="https://i.mycdn.me/image?id=860454924242&amp;t=0&amp;plc=WEB&amp;tkn=*6wEDnjGeSQOoOz_jninAGYAN4C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60454924242&amp;t=0&amp;plc=WEB&amp;tkn=*6wEDnjGeSQOoOz_jninAGYAN4CA">
                      <a:hlinkClick r:id="rId17"/>
                    </pic:cNvPr>
                    <pic:cNvPicPr>
                      <a:picLocks noChangeAspect="1" noChangeArrowheads="1"/>
                    </pic:cNvPicPr>
                  </pic:nvPicPr>
                  <pic:blipFill>
                    <a:blip r:embed="rId18" cstate="print"/>
                    <a:srcRect/>
                    <a:stretch>
                      <a:fillRect/>
                    </a:stretch>
                  </pic:blipFill>
                  <pic:spPr bwMode="auto">
                    <a:xfrm>
                      <a:off x="0" y="0"/>
                      <a:ext cx="5939790" cy="3544843"/>
                    </a:xfrm>
                    <a:prstGeom prst="rect">
                      <a:avLst/>
                    </a:prstGeom>
                    <a:noFill/>
                    <a:ln w="9525">
                      <a:noFill/>
                      <a:miter lim="800000"/>
                      <a:headEnd/>
                      <a:tailEnd/>
                    </a:ln>
                  </pic:spPr>
                </pic:pic>
              </a:graphicData>
            </a:graphic>
          </wp:inline>
        </w:drawing>
      </w:r>
    </w:p>
    <w:p w:rsidR="00EB5F07" w:rsidRDefault="00EB5F07" w:rsidP="00591CE4">
      <w:pPr>
        <w:jc w:val="both"/>
        <w:rPr>
          <w:rFonts w:ascii="Times New Roman" w:hAnsi="Times New Roman" w:cs="Times New Roman"/>
          <w:sz w:val="28"/>
          <w:szCs w:val="28"/>
          <w:lang w:val="en-US"/>
        </w:rPr>
      </w:pPr>
    </w:p>
    <w:p w:rsidR="00D726B2" w:rsidRDefault="00EB5F07" w:rsidP="00591CE4">
      <w:pPr>
        <w:jc w:val="both"/>
        <w:rPr>
          <w:rFonts w:ascii="Times New Roman" w:hAnsi="Times New Roman" w:cs="Times New Roman"/>
          <w:sz w:val="28"/>
          <w:szCs w:val="28"/>
          <w:lang w:val="en-US"/>
        </w:rPr>
      </w:pPr>
      <w:r w:rsidRPr="00EB5F07">
        <w:rPr>
          <w:rFonts w:ascii="Times New Roman" w:hAnsi="Times New Roman" w:cs="Times New Roman"/>
          <w:noProof/>
          <w:sz w:val="28"/>
          <w:szCs w:val="28"/>
          <w:lang w:eastAsia="ru-RU"/>
        </w:rPr>
        <w:drawing>
          <wp:inline distT="0" distB="0" distL="0" distR="0">
            <wp:extent cx="5939790" cy="3790950"/>
            <wp:effectExtent l="19050" t="0" r="3810" b="0"/>
            <wp:docPr id="5" name="Рисунок 2" descr="https://i.mycdn.me/image?t=3&amp;bid=850104723523&amp;id=838939169091&amp;plc=WEB&amp;tkn=*BomMzLYb1QnUVQwEDU6duoXKJ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t=3&amp;bid=850104723523&amp;id=838939169091&amp;plc=WEB&amp;tkn=*BomMzLYb1QnUVQwEDU6duoXKJ3c"/>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790950"/>
                    </a:xfrm>
                    <a:prstGeom prst="rect">
                      <a:avLst/>
                    </a:prstGeom>
                    <a:noFill/>
                    <a:ln>
                      <a:noFill/>
                    </a:ln>
                  </pic:spPr>
                </pic:pic>
              </a:graphicData>
            </a:graphic>
          </wp:inline>
        </w:drawing>
      </w:r>
    </w:p>
    <w:p w:rsidR="00ED2802" w:rsidRDefault="00ED2802" w:rsidP="00591CE4">
      <w:pPr>
        <w:jc w:val="both"/>
        <w:rPr>
          <w:rFonts w:ascii="Times New Roman" w:hAnsi="Times New Roman" w:cs="Times New Roman"/>
          <w:sz w:val="28"/>
          <w:szCs w:val="28"/>
          <w:lang w:val="en-US"/>
        </w:rPr>
      </w:pPr>
    </w:p>
    <w:p w:rsidR="00ED2802" w:rsidRDefault="00ED2802" w:rsidP="00ED2802">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6D71AE" w:rsidRPr="00ED2802" w:rsidRDefault="006D71AE" w:rsidP="00ED2802">
      <w:pPr>
        <w:jc w:val="right"/>
        <w:rPr>
          <w:rFonts w:ascii="Times New Roman" w:hAnsi="Times New Roman" w:cs="Times New Roman"/>
          <w:b/>
          <w:sz w:val="28"/>
          <w:szCs w:val="28"/>
        </w:rPr>
      </w:pPr>
    </w:p>
    <w:p w:rsidR="00ED2802" w:rsidRDefault="00ED2802" w:rsidP="00591CE4">
      <w:pPr>
        <w:jc w:val="both"/>
        <w:rPr>
          <w:rFonts w:ascii="Times New Roman" w:hAnsi="Times New Roman" w:cs="Times New Roman"/>
          <w:sz w:val="28"/>
          <w:szCs w:val="28"/>
        </w:rPr>
      </w:pPr>
      <w:r w:rsidRPr="00ED2802">
        <w:rPr>
          <w:rFonts w:ascii="Times New Roman" w:hAnsi="Times New Roman" w:cs="Times New Roman"/>
          <w:noProof/>
          <w:sz w:val="28"/>
          <w:szCs w:val="28"/>
          <w:lang w:eastAsia="ru-RU"/>
        </w:rPr>
        <w:drawing>
          <wp:inline distT="0" distB="0" distL="0" distR="0">
            <wp:extent cx="5827395" cy="3896360"/>
            <wp:effectExtent l="19050" t="0" r="1905" b="0"/>
            <wp:docPr id="2" name="Рисунок 1" descr="https://i.mycdn.me/image?id=854170736133&amp;t=0&amp;plc=WEB&amp;tkn=*vCiBNi4uphascRmIfd7oS0rRu1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4170736133&amp;t=0&amp;plc=WEB&amp;tkn=*vCiBNi4uphascRmIfd7oS0rRu1Q">
                      <a:hlinkClick r:id="rId20"/>
                    </pic:cNvPr>
                    <pic:cNvPicPr>
                      <a:picLocks noChangeAspect="1" noChangeArrowheads="1"/>
                    </pic:cNvPicPr>
                  </pic:nvPicPr>
                  <pic:blipFill>
                    <a:blip r:embed="rId21" cstate="print"/>
                    <a:srcRect/>
                    <a:stretch>
                      <a:fillRect/>
                    </a:stretch>
                  </pic:blipFill>
                  <pic:spPr bwMode="auto">
                    <a:xfrm>
                      <a:off x="0" y="0"/>
                      <a:ext cx="5827395" cy="3896360"/>
                    </a:xfrm>
                    <a:prstGeom prst="rect">
                      <a:avLst/>
                    </a:prstGeom>
                    <a:noFill/>
                    <a:ln w="9525">
                      <a:noFill/>
                      <a:miter lim="800000"/>
                      <a:headEnd/>
                      <a:tailEnd/>
                    </a:ln>
                  </pic:spPr>
                </pic:pic>
              </a:graphicData>
            </a:graphic>
          </wp:inline>
        </w:drawing>
      </w:r>
    </w:p>
    <w:p w:rsidR="00ED2802" w:rsidRDefault="00ED2802" w:rsidP="00591CE4">
      <w:pPr>
        <w:jc w:val="both"/>
        <w:rPr>
          <w:rFonts w:ascii="Times New Roman" w:hAnsi="Times New Roman" w:cs="Times New Roman"/>
          <w:sz w:val="28"/>
          <w:szCs w:val="28"/>
        </w:rPr>
      </w:pPr>
    </w:p>
    <w:p w:rsidR="00ED2802" w:rsidRDefault="000048A7" w:rsidP="00591CE4">
      <w:pPr>
        <w:jc w:val="both"/>
        <w:rPr>
          <w:rFonts w:ascii="Times New Roman" w:hAnsi="Times New Roman" w:cs="Times New Roman"/>
          <w:sz w:val="28"/>
          <w:szCs w:val="28"/>
        </w:rPr>
      </w:pPr>
      <w:r w:rsidRPr="000048A7">
        <w:rPr>
          <w:rFonts w:ascii="Times New Roman" w:hAnsi="Times New Roman" w:cs="Times New Roman"/>
          <w:noProof/>
          <w:sz w:val="28"/>
          <w:szCs w:val="28"/>
          <w:lang w:eastAsia="ru-RU"/>
        </w:rPr>
        <w:drawing>
          <wp:inline distT="0" distB="0" distL="0" distR="0">
            <wp:extent cx="5827395" cy="3916680"/>
            <wp:effectExtent l="19050" t="0" r="1905" b="0"/>
            <wp:docPr id="3" name="Рисунок 2" descr="https://i.mycdn.me/image?id=854170735365&amp;t=0&amp;plc=WEB&amp;tkn=*A7ySzVaZlL_ijAhZs_nQvA_ruJ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54170735365&amp;t=0&amp;plc=WEB&amp;tkn=*A7ySzVaZlL_ijAhZs_nQvA_ruJ4">
                      <a:hlinkClick r:id="rId22"/>
                    </pic:cNvPr>
                    <pic:cNvPicPr>
                      <a:picLocks noChangeAspect="1" noChangeArrowheads="1"/>
                    </pic:cNvPicPr>
                  </pic:nvPicPr>
                  <pic:blipFill>
                    <a:blip r:embed="rId23" cstate="print"/>
                    <a:srcRect/>
                    <a:stretch>
                      <a:fillRect/>
                    </a:stretch>
                  </pic:blipFill>
                  <pic:spPr bwMode="auto">
                    <a:xfrm>
                      <a:off x="0" y="0"/>
                      <a:ext cx="5827395" cy="3916680"/>
                    </a:xfrm>
                    <a:prstGeom prst="rect">
                      <a:avLst/>
                    </a:prstGeom>
                    <a:noFill/>
                    <a:ln w="9525">
                      <a:noFill/>
                      <a:miter lim="800000"/>
                      <a:headEnd/>
                      <a:tailEnd/>
                    </a:ln>
                  </pic:spPr>
                </pic:pic>
              </a:graphicData>
            </a:graphic>
          </wp:inline>
        </w:drawing>
      </w:r>
    </w:p>
    <w:p w:rsidR="000048A7" w:rsidRDefault="000048A7" w:rsidP="000048A7">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6D71AE" w:rsidRPr="000048A7" w:rsidRDefault="006D71AE" w:rsidP="000048A7">
      <w:pPr>
        <w:jc w:val="right"/>
        <w:rPr>
          <w:rFonts w:ascii="Times New Roman" w:hAnsi="Times New Roman" w:cs="Times New Roman"/>
          <w:b/>
          <w:sz w:val="28"/>
          <w:szCs w:val="28"/>
        </w:rPr>
      </w:pPr>
    </w:p>
    <w:p w:rsidR="000048A7" w:rsidRDefault="00D70D1E" w:rsidP="00591CE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5025" cy="401955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15025" cy="4019550"/>
                    </a:xfrm>
                    <a:prstGeom prst="rect">
                      <a:avLst/>
                    </a:prstGeom>
                    <a:noFill/>
                  </pic:spPr>
                </pic:pic>
              </a:graphicData>
            </a:graphic>
          </wp:inline>
        </w:drawing>
      </w:r>
    </w:p>
    <w:p w:rsidR="00243AC6" w:rsidRDefault="00243AC6" w:rsidP="00591CE4">
      <w:pPr>
        <w:jc w:val="both"/>
        <w:rPr>
          <w:rFonts w:ascii="Times New Roman" w:hAnsi="Times New Roman" w:cs="Times New Roman"/>
          <w:sz w:val="28"/>
          <w:szCs w:val="28"/>
        </w:rPr>
      </w:pPr>
    </w:p>
    <w:p w:rsidR="00243AC6" w:rsidRDefault="006D71AE" w:rsidP="00591CE4">
      <w:pPr>
        <w:jc w:val="both"/>
        <w:rPr>
          <w:rFonts w:ascii="Times New Roman" w:hAnsi="Times New Roman" w:cs="Times New Roman"/>
          <w:sz w:val="28"/>
          <w:szCs w:val="28"/>
        </w:rPr>
      </w:pPr>
      <w:r w:rsidRPr="00243AC6">
        <w:rPr>
          <w:rFonts w:ascii="Times New Roman" w:hAnsi="Times New Roman" w:cs="Times New Roman"/>
          <w:sz w:val="28"/>
          <w:szCs w:val="28"/>
        </w:rPr>
        <w:object w:dxaOrig="7197" w:dyaOrig="5395">
          <v:shape id="_x0000_i1027" type="#_x0000_t75" style="width:465.75pt;height:309pt" o:ole="">
            <v:imagedata r:id="rId25" o:title=""/>
          </v:shape>
          <o:OLEObject Type="Embed" ProgID="PowerPoint.Slide.12" ShapeID="_x0000_i1027" DrawAspect="Content" ObjectID="_1582920758" r:id="rId26"/>
        </w:object>
      </w:r>
    </w:p>
    <w:p w:rsidR="00243AC6" w:rsidRDefault="006D71AE" w:rsidP="00591CE4">
      <w:pPr>
        <w:jc w:val="both"/>
        <w:rPr>
          <w:rFonts w:ascii="Times New Roman" w:hAnsi="Times New Roman" w:cs="Times New Roman"/>
          <w:sz w:val="28"/>
          <w:szCs w:val="28"/>
        </w:rPr>
      </w:pPr>
      <w:r w:rsidRPr="00243AC6">
        <w:rPr>
          <w:rFonts w:ascii="Times New Roman" w:hAnsi="Times New Roman" w:cs="Times New Roman"/>
          <w:sz w:val="28"/>
          <w:szCs w:val="28"/>
        </w:rPr>
        <w:object w:dxaOrig="7197" w:dyaOrig="5395">
          <v:shape id="_x0000_i1028" type="#_x0000_t75" style="width:465.75pt;height:306.75pt" o:ole="">
            <v:imagedata r:id="rId27" o:title=""/>
          </v:shape>
          <o:OLEObject Type="Embed" ProgID="PowerPoint.Slide.12" ShapeID="_x0000_i1028" DrawAspect="Content" ObjectID="_1582920759" r:id="rId28"/>
        </w:object>
      </w:r>
    </w:p>
    <w:p w:rsidR="00101A1B" w:rsidRDefault="00101A1B" w:rsidP="00591CE4">
      <w:pPr>
        <w:jc w:val="both"/>
        <w:rPr>
          <w:rFonts w:ascii="Times New Roman" w:hAnsi="Times New Roman" w:cs="Times New Roman"/>
          <w:sz w:val="28"/>
          <w:szCs w:val="28"/>
        </w:rPr>
      </w:pPr>
    </w:p>
    <w:p w:rsidR="00101A1B" w:rsidRPr="00ED2802" w:rsidRDefault="006D71AE" w:rsidP="00591CE4">
      <w:pPr>
        <w:jc w:val="both"/>
        <w:rPr>
          <w:rFonts w:ascii="Times New Roman" w:hAnsi="Times New Roman" w:cs="Times New Roman"/>
          <w:sz w:val="28"/>
          <w:szCs w:val="28"/>
        </w:rPr>
      </w:pPr>
      <w:r w:rsidRPr="002F7ADD">
        <w:rPr>
          <w:rFonts w:ascii="Times New Roman" w:hAnsi="Times New Roman" w:cs="Times New Roman"/>
          <w:sz w:val="28"/>
          <w:szCs w:val="28"/>
        </w:rPr>
        <w:object w:dxaOrig="7197" w:dyaOrig="5395">
          <v:shape id="_x0000_i1029" type="#_x0000_t75" style="width:466.5pt;height:357.75pt" o:ole="">
            <v:imagedata r:id="rId29" o:title=""/>
          </v:shape>
          <o:OLEObject Type="Embed" ProgID="PowerPoint.Slide.12" ShapeID="_x0000_i1029" DrawAspect="Content" ObjectID="_1582920760" r:id="rId30"/>
        </w:object>
      </w:r>
    </w:p>
    <w:sectPr w:rsidR="00101A1B" w:rsidRPr="00ED2802" w:rsidSect="00462DB7">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693EAD"/>
    <w:multiLevelType w:val="hybridMultilevel"/>
    <w:tmpl w:val="9FF2720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76639"/>
    <w:rsid w:val="000009D0"/>
    <w:rsid w:val="00000DBE"/>
    <w:rsid w:val="00001163"/>
    <w:rsid w:val="000017BF"/>
    <w:rsid w:val="000019A0"/>
    <w:rsid w:val="000041BA"/>
    <w:rsid w:val="000048A7"/>
    <w:rsid w:val="00004BF6"/>
    <w:rsid w:val="00005078"/>
    <w:rsid w:val="00005717"/>
    <w:rsid w:val="000057D9"/>
    <w:rsid w:val="0000585B"/>
    <w:rsid w:val="00005EE9"/>
    <w:rsid w:val="00007089"/>
    <w:rsid w:val="000075F2"/>
    <w:rsid w:val="00007CCE"/>
    <w:rsid w:val="00010C02"/>
    <w:rsid w:val="00011144"/>
    <w:rsid w:val="00012CC6"/>
    <w:rsid w:val="00013B68"/>
    <w:rsid w:val="000150F4"/>
    <w:rsid w:val="00015E3A"/>
    <w:rsid w:val="00015F11"/>
    <w:rsid w:val="00016CD8"/>
    <w:rsid w:val="00017053"/>
    <w:rsid w:val="00017941"/>
    <w:rsid w:val="000208F4"/>
    <w:rsid w:val="000216F1"/>
    <w:rsid w:val="00021BE7"/>
    <w:rsid w:val="00021CB9"/>
    <w:rsid w:val="00021EE8"/>
    <w:rsid w:val="0002259B"/>
    <w:rsid w:val="000235CE"/>
    <w:rsid w:val="00023648"/>
    <w:rsid w:val="0002463B"/>
    <w:rsid w:val="00024935"/>
    <w:rsid w:val="00024C8E"/>
    <w:rsid w:val="0002626F"/>
    <w:rsid w:val="0002743D"/>
    <w:rsid w:val="0003024C"/>
    <w:rsid w:val="00031746"/>
    <w:rsid w:val="00032DD1"/>
    <w:rsid w:val="0003408C"/>
    <w:rsid w:val="0003428F"/>
    <w:rsid w:val="00034295"/>
    <w:rsid w:val="00035BAE"/>
    <w:rsid w:val="00035C92"/>
    <w:rsid w:val="0003651C"/>
    <w:rsid w:val="00036A93"/>
    <w:rsid w:val="00036FAB"/>
    <w:rsid w:val="00037094"/>
    <w:rsid w:val="0003795A"/>
    <w:rsid w:val="00037DB1"/>
    <w:rsid w:val="00040E78"/>
    <w:rsid w:val="000414D9"/>
    <w:rsid w:val="00041671"/>
    <w:rsid w:val="000436E0"/>
    <w:rsid w:val="00044475"/>
    <w:rsid w:val="000445B5"/>
    <w:rsid w:val="000449CB"/>
    <w:rsid w:val="00044B60"/>
    <w:rsid w:val="00045DF4"/>
    <w:rsid w:val="000463B9"/>
    <w:rsid w:val="00047D5F"/>
    <w:rsid w:val="000506F1"/>
    <w:rsid w:val="00050CC3"/>
    <w:rsid w:val="0005239E"/>
    <w:rsid w:val="000535B9"/>
    <w:rsid w:val="000541D8"/>
    <w:rsid w:val="000602CA"/>
    <w:rsid w:val="000610C1"/>
    <w:rsid w:val="00063678"/>
    <w:rsid w:val="0006447D"/>
    <w:rsid w:val="00064482"/>
    <w:rsid w:val="00064D5C"/>
    <w:rsid w:val="00065818"/>
    <w:rsid w:val="00065E3B"/>
    <w:rsid w:val="00067A22"/>
    <w:rsid w:val="00070E92"/>
    <w:rsid w:val="00071FCA"/>
    <w:rsid w:val="000723D0"/>
    <w:rsid w:val="0007317A"/>
    <w:rsid w:val="00073DA4"/>
    <w:rsid w:val="000742CD"/>
    <w:rsid w:val="000746F6"/>
    <w:rsid w:val="00074894"/>
    <w:rsid w:val="00075B1F"/>
    <w:rsid w:val="00076155"/>
    <w:rsid w:val="00076D51"/>
    <w:rsid w:val="00076D6F"/>
    <w:rsid w:val="00077803"/>
    <w:rsid w:val="00077A35"/>
    <w:rsid w:val="00081721"/>
    <w:rsid w:val="00081E93"/>
    <w:rsid w:val="00085DA8"/>
    <w:rsid w:val="00087178"/>
    <w:rsid w:val="00092E51"/>
    <w:rsid w:val="00093022"/>
    <w:rsid w:val="000934E1"/>
    <w:rsid w:val="00093F29"/>
    <w:rsid w:val="00094067"/>
    <w:rsid w:val="00094582"/>
    <w:rsid w:val="00095AFE"/>
    <w:rsid w:val="0009627A"/>
    <w:rsid w:val="00097DA1"/>
    <w:rsid w:val="000A0F16"/>
    <w:rsid w:val="000A12B4"/>
    <w:rsid w:val="000A1679"/>
    <w:rsid w:val="000A1814"/>
    <w:rsid w:val="000A408E"/>
    <w:rsid w:val="000A409E"/>
    <w:rsid w:val="000A4E76"/>
    <w:rsid w:val="000A52C9"/>
    <w:rsid w:val="000A5899"/>
    <w:rsid w:val="000A5ABC"/>
    <w:rsid w:val="000B1241"/>
    <w:rsid w:val="000B258A"/>
    <w:rsid w:val="000B27DD"/>
    <w:rsid w:val="000B30ED"/>
    <w:rsid w:val="000B3371"/>
    <w:rsid w:val="000B3AD4"/>
    <w:rsid w:val="000B3B77"/>
    <w:rsid w:val="000B50DA"/>
    <w:rsid w:val="000B6FCB"/>
    <w:rsid w:val="000B7149"/>
    <w:rsid w:val="000C05DD"/>
    <w:rsid w:val="000C073E"/>
    <w:rsid w:val="000C07AC"/>
    <w:rsid w:val="000C0890"/>
    <w:rsid w:val="000C0914"/>
    <w:rsid w:val="000C0E5A"/>
    <w:rsid w:val="000C1A3D"/>
    <w:rsid w:val="000C3C9A"/>
    <w:rsid w:val="000C4F99"/>
    <w:rsid w:val="000C545A"/>
    <w:rsid w:val="000C7103"/>
    <w:rsid w:val="000C77E8"/>
    <w:rsid w:val="000C7FEA"/>
    <w:rsid w:val="000D0252"/>
    <w:rsid w:val="000D11D3"/>
    <w:rsid w:val="000D13E3"/>
    <w:rsid w:val="000D3112"/>
    <w:rsid w:val="000D4351"/>
    <w:rsid w:val="000D5220"/>
    <w:rsid w:val="000D71DD"/>
    <w:rsid w:val="000D735E"/>
    <w:rsid w:val="000D7508"/>
    <w:rsid w:val="000D75C8"/>
    <w:rsid w:val="000D78A7"/>
    <w:rsid w:val="000D7931"/>
    <w:rsid w:val="000D7978"/>
    <w:rsid w:val="000E13E5"/>
    <w:rsid w:val="000E19EF"/>
    <w:rsid w:val="000E1A53"/>
    <w:rsid w:val="000E3375"/>
    <w:rsid w:val="000E5C9E"/>
    <w:rsid w:val="000E6076"/>
    <w:rsid w:val="000E64AF"/>
    <w:rsid w:val="000F18ED"/>
    <w:rsid w:val="000F24B7"/>
    <w:rsid w:val="000F3C43"/>
    <w:rsid w:val="000F44A5"/>
    <w:rsid w:val="000F4FDC"/>
    <w:rsid w:val="000F5916"/>
    <w:rsid w:val="000F7A31"/>
    <w:rsid w:val="000F7DB9"/>
    <w:rsid w:val="000F7DE6"/>
    <w:rsid w:val="001001FB"/>
    <w:rsid w:val="00100DB1"/>
    <w:rsid w:val="00101A1B"/>
    <w:rsid w:val="00101B1B"/>
    <w:rsid w:val="00103C2A"/>
    <w:rsid w:val="00103F83"/>
    <w:rsid w:val="00104C94"/>
    <w:rsid w:val="00105184"/>
    <w:rsid w:val="0010518D"/>
    <w:rsid w:val="00105F95"/>
    <w:rsid w:val="0010668A"/>
    <w:rsid w:val="001074FA"/>
    <w:rsid w:val="00110B74"/>
    <w:rsid w:val="00110F5A"/>
    <w:rsid w:val="00110F5B"/>
    <w:rsid w:val="001114F8"/>
    <w:rsid w:val="00111B3D"/>
    <w:rsid w:val="00112C20"/>
    <w:rsid w:val="001135E2"/>
    <w:rsid w:val="00113C29"/>
    <w:rsid w:val="001151E1"/>
    <w:rsid w:val="00115FC3"/>
    <w:rsid w:val="0011625B"/>
    <w:rsid w:val="001167C4"/>
    <w:rsid w:val="00117A8B"/>
    <w:rsid w:val="0012142B"/>
    <w:rsid w:val="00121B45"/>
    <w:rsid w:val="00121F9B"/>
    <w:rsid w:val="00121FCC"/>
    <w:rsid w:val="001227FD"/>
    <w:rsid w:val="00122CCE"/>
    <w:rsid w:val="00123882"/>
    <w:rsid w:val="00123BB4"/>
    <w:rsid w:val="001252DE"/>
    <w:rsid w:val="00126847"/>
    <w:rsid w:val="00126B97"/>
    <w:rsid w:val="00126F8E"/>
    <w:rsid w:val="001271B8"/>
    <w:rsid w:val="0012721F"/>
    <w:rsid w:val="00127A78"/>
    <w:rsid w:val="00127B1F"/>
    <w:rsid w:val="001302D2"/>
    <w:rsid w:val="00130366"/>
    <w:rsid w:val="001308FB"/>
    <w:rsid w:val="00131267"/>
    <w:rsid w:val="0013150E"/>
    <w:rsid w:val="001332E0"/>
    <w:rsid w:val="00133350"/>
    <w:rsid w:val="00135048"/>
    <w:rsid w:val="001368A8"/>
    <w:rsid w:val="00140546"/>
    <w:rsid w:val="001410E1"/>
    <w:rsid w:val="00141302"/>
    <w:rsid w:val="001415D0"/>
    <w:rsid w:val="0014338A"/>
    <w:rsid w:val="00144FEC"/>
    <w:rsid w:val="001468DC"/>
    <w:rsid w:val="001471CE"/>
    <w:rsid w:val="001472ED"/>
    <w:rsid w:val="0015154F"/>
    <w:rsid w:val="0015172D"/>
    <w:rsid w:val="0015186F"/>
    <w:rsid w:val="00154572"/>
    <w:rsid w:val="00155618"/>
    <w:rsid w:val="00156626"/>
    <w:rsid w:val="00156772"/>
    <w:rsid w:val="001568BA"/>
    <w:rsid w:val="00160EA4"/>
    <w:rsid w:val="0016237C"/>
    <w:rsid w:val="00162FF5"/>
    <w:rsid w:val="00164674"/>
    <w:rsid w:val="00165B61"/>
    <w:rsid w:val="00166BC1"/>
    <w:rsid w:val="00170170"/>
    <w:rsid w:val="00170606"/>
    <w:rsid w:val="0017130F"/>
    <w:rsid w:val="0017159C"/>
    <w:rsid w:val="00171B27"/>
    <w:rsid w:val="001734D7"/>
    <w:rsid w:val="00174639"/>
    <w:rsid w:val="00174A6D"/>
    <w:rsid w:val="00174CAE"/>
    <w:rsid w:val="00175EFA"/>
    <w:rsid w:val="001775FA"/>
    <w:rsid w:val="0018062D"/>
    <w:rsid w:val="00180FB6"/>
    <w:rsid w:val="00181928"/>
    <w:rsid w:val="00182945"/>
    <w:rsid w:val="00182EDA"/>
    <w:rsid w:val="0018386E"/>
    <w:rsid w:val="001841B6"/>
    <w:rsid w:val="001851B0"/>
    <w:rsid w:val="00185C81"/>
    <w:rsid w:val="00185E55"/>
    <w:rsid w:val="00186C85"/>
    <w:rsid w:val="001909A5"/>
    <w:rsid w:val="0019127F"/>
    <w:rsid w:val="00191E26"/>
    <w:rsid w:val="00196714"/>
    <w:rsid w:val="001A0105"/>
    <w:rsid w:val="001A06AC"/>
    <w:rsid w:val="001A1575"/>
    <w:rsid w:val="001A2833"/>
    <w:rsid w:val="001A3795"/>
    <w:rsid w:val="001A3F03"/>
    <w:rsid w:val="001A556F"/>
    <w:rsid w:val="001A5724"/>
    <w:rsid w:val="001A5FED"/>
    <w:rsid w:val="001A63C5"/>
    <w:rsid w:val="001A66EC"/>
    <w:rsid w:val="001A6737"/>
    <w:rsid w:val="001A7102"/>
    <w:rsid w:val="001A75C2"/>
    <w:rsid w:val="001A78C0"/>
    <w:rsid w:val="001B07B4"/>
    <w:rsid w:val="001B0802"/>
    <w:rsid w:val="001B1659"/>
    <w:rsid w:val="001B235A"/>
    <w:rsid w:val="001B2EDA"/>
    <w:rsid w:val="001B388E"/>
    <w:rsid w:val="001B3FDB"/>
    <w:rsid w:val="001B5D59"/>
    <w:rsid w:val="001C0623"/>
    <w:rsid w:val="001C0E8D"/>
    <w:rsid w:val="001C2256"/>
    <w:rsid w:val="001C2334"/>
    <w:rsid w:val="001C2418"/>
    <w:rsid w:val="001C3183"/>
    <w:rsid w:val="001C3981"/>
    <w:rsid w:val="001C3AE7"/>
    <w:rsid w:val="001C403A"/>
    <w:rsid w:val="001C45AC"/>
    <w:rsid w:val="001C5CC1"/>
    <w:rsid w:val="001C5D0F"/>
    <w:rsid w:val="001C7451"/>
    <w:rsid w:val="001D057B"/>
    <w:rsid w:val="001D0BE7"/>
    <w:rsid w:val="001D1217"/>
    <w:rsid w:val="001D1C51"/>
    <w:rsid w:val="001D4C45"/>
    <w:rsid w:val="001D5168"/>
    <w:rsid w:val="001D68D5"/>
    <w:rsid w:val="001E0055"/>
    <w:rsid w:val="001E12F3"/>
    <w:rsid w:val="001E2E5F"/>
    <w:rsid w:val="001E3C06"/>
    <w:rsid w:val="001E52DE"/>
    <w:rsid w:val="001E556B"/>
    <w:rsid w:val="001E6509"/>
    <w:rsid w:val="001E6F0A"/>
    <w:rsid w:val="001E7A5A"/>
    <w:rsid w:val="001E7C91"/>
    <w:rsid w:val="001F07D2"/>
    <w:rsid w:val="001F22AB"/>
    <w:rsid w:val="001F29CA"/>
    <w:rsid w:val="001F38AD"/>
    <w:rsid w:val="001F3CC3"/>
    <w:rsid w:val="001F432F"/>
    <w:rsid w:val="001F48E8"/>
    <w:rsid w:val="001F5298"/>
    <w:rsid w:val="001F6CEC"/>
    <w:rsid w:val="001F74B0"/>
    <w:rsid w:val="001F79AD"/>
    <w:rsid w:val="00201A6A"/>
    <w:rsid w:val="00203507"/>
    <w:rsid w:val="00203CB4"/>
    <w:rsid w:val="00203CC1"/>
    <w:rsid w:val="00206E2C"/>
    <w:rsid w:val="00210B2E"/>
    <w:rsid w:val="002111D4"/>
    <w:rsid w:val="0021144C"/>
    <w:rsid w:val="002124BE"/>
    <w:rsid w:val="00212564"/>
    <w:rsid w:val="00212F98"/>
    <w:rsid w:val="00213613"/>
    <w:rsid w:val="002148BD"/>
    <w:rsid w:val="00214D9D"/>
    <w:rsid w:val="00214FF3"/>
    <w:rsid w:val="00216069"/>
    <w:rsid w:val="00216F92"/>
    <w:rsid w:val="00217CEE"/>
    <w:rsid w:val="00220415"/>
    <w:rsid w:val="002210B1"/>
    <w:rsid w:val="0022155E"/>
    <w:rsid w:val="002231C1"/>
    <w:rsid w:val="00223884"/>
    <w:rsid w:val="002239CB"/>
    <w:rsid w:val="00223A95"/>
    <w:rsid w:val="00224025"/>
    <w:rsid w:val="002244E9"/>
    <w:rsid w:val="002256FF"/>
    <w:rsid w:val="00225EE1"/>
    <w:rsid w:val="00225FF6"/>
    <w:rsid w:val="002262F9"/>
    <w:rsid w:val="00227571"/>
    <w:rsid w:val="0022763D"/>
    <w:rsid w:val="00230B84"/>
    <w:rsid w:val="00230C57"/>
    <w:rsid w:val="00231F51"/>
    <w:rsid w:val="002324D8"/>
    <w:rsid w:val="00232FEA"/>
    <w:rsid w:val="002337B2"/>
    <w:rsid w:val="00233C83"/>
    <w:rsid w:val="00235E73"/>
    <w:rsid w:val="00237C4F"/>
    <w:rsid w:val="00240E70"/>
    <w:rsid w:val="0024291D"/>
    <w:rsid w:val="0024322E"/>
    <w:rsid w:val="00243AC6"/>
    <w:rsid w:val="00243EEC"/>
    <w:rsid w:val="002452BF"/>
    <w:rsid w:val="00245DDE"/>
    <w:rsid w:val="00246013"/>
    <w:rsid w:val="002460FA"/>
    <w:rsid w:val="00246BC7"/>
    <w:rsid w:val="002507C4"/>
    <w:rsid w:val="0025094D"/>
    <w:rsid w:val="00251661"/>
    <w:rsid w:val="00251DD1"/>
    <w:rsid w:val="002533C1"/>
    <w:rsid w:val="002537F6"/>
    <w:rsid w:val="00253FFE"/>
    <w:rsid w:val="002544AD"/>
    <w:rsid w:val="00254539"/>
    <w:rsid w:val="002545B9"/>
    <w:rsid w:val="00254A51"/>
    <w:rsid w:val="00255348"/>
    <w:rsid w:val="00255DF6"/>
    <w:rsid w:val="002560A0"/>
    <w:rsid w:val="00256FC3"/>
    <w:rsid w:val="00257821"/>
    <w:rsid w:val="00260841"/>
    <w:rsid w:val="002625FB"/>
    <w:rsid w:val="00263B24"/>
    <w:rsid w:val="002658F4"/>
    <w:rsid w:val="00266505"/>
    <w:rsid w:val="00267E03"/>
    <w:rsid w:val="002714A2"/>
    <w:rsid w:val="0027555A"/>
    <w:rsid w:val="00276C0B"/>
    <w:rsid w:val="002812E3"/>
    <w:rsid w:val="002830B2"/>
    <w:rsid w:val="00283ADE"/>
    <w:rsid w:val="00284217"/>
    <w:rsid w:val="00285495"/>
    <w:rsid w:val="00285821"/>
    <w:rsid w:val="00285C80"/>
    <w:rsid w:val="00286F08"/>
    <w:rsid w:val="002873D0"/>
    <w:rsid w:val="0029006B"/>
    <w:rsid w:val="00291208"/>
    <w:rsid w:val="00291246"/>
    <w:rsid w:val="00292691"/>
    <w:rsid w:val="00292BA0"/>
    <w:rsid w:val="002930EB"/>
    <w:rsid w:val="00293235"/>
    <w:rsid w:val="00295642"/>
    <w:rsid w:val="00295669"/>
    <w:rsid w:val="00296C54"/>
    <w:rsid w:val="00297017"/>
    <w:rsid w:val="002975AB"/>
    <w:rsid w:val="002976E7"/>
    <w:rsid w:val="002A1AE7"/>
    <w:rsid w:val="002A1DD4"/>
    <w:rsid w:val="002A241A"/>
    <w:rsid w:val="002A2796"/>
    <w:rsid w:val="002A2AA3"/>
    <w:rsid w:val="002A3305"/>
    <w:rsid w:val="002A3940"/>
    <w:rsid w:val="002A53A7"/>
    <w:rsid w:val="002A6450"/>
    <w:rsid w:val="002A78C1"/>
    <w:rsid w:val="002B0EF6"/>
    <w:rsid w:val="002B1062"/>
    <w:rsid w:val="002B15F0"/>
    <w:rsid w:val="002B172A"/>
    <w:rsid w:val="002B3A8F"/>
    <w:rsid w:val="002B6DB1"/>
    <w:rsid w:val="002B6E93"/>
    <w:rsid w:val="002C01F8"/>
    <w:rsid w:val="002C1728"/>
    <w:rsid w:val="002C1A16"/>
    <w:rsid w:val="002C1B76"/>
    <w:rsid w:val="002C1E96"/>
    <w:rsid w:val="002C52E4"/>
    <w:rsid w:val="002C53E7"/>
    <w:rsid w:val="002C5550"/>
    <w:rsid w:val="002C5952"/>
    <w:rsid w:val="002C7A51"/>
    <w:rsid w:val="002D0174"/>
    <w:rsid w:val="002D0555"/>
    <w:rsid w:val="002D1360"/>
    <w:rsid w:val="002D1730"/>
    <w:rsid w:val="002D1FB9"/>
    <w:rsid w:val="002D2F17"/>
    <w:rsid w:val="002D3459"/>
    <w:rsid w:val="002D4842"/>
    <w:rsid w:val="002D5A47"/>
    <w:rsid w:val="002D6147"/>
    <w:rsid w:val="002D710A"/>
    <w:rsid w:val="002D7553"/>
    <w:rsid w:val="002D7756"/>
    <w:rsid w:val="002D7BB3"/>
    <w:rsid w:val="002E04DB"/>
    <w:rsid w:val="002E0C90"/>
    <w:rsid w:val="002E1C43"/>
    <w:rsid w:val="002E2036"/>
    <w:rsid w:val="002E218B"/>
    <w:rsid w:val="002E23EC"/>
    <w:rsid w:val="002E2879"/>
    <w:rsid w:val="002E303A"/>
    <w:rsid w:val="002E3C29"/>
    <w:rsid w:val="002E3DB6"/>
    <w:rsid w:val="002E6146"/>
    <w:rsid w:val="002E6965"/>
    <w:rsid w:val="002E7A34"/>
    <w:rsid w:val="002F08FF"/>
    <w:rsid w:val="002F1320"/>
    <w:rsid w:val="002F14EA"/>
    <w:rsid w:val="002F1DD8"/>
    <w:rsid w:val="002F38A3"/>
    <w:rsid w:val="002F4D16"/>
    <w:rsid w:val="002F5134"/>
    <w:rsid w:val="002F63E4"/>
    <w:rsid w:val="002F72AF"/>
    <w:rsid w:val="002F7ADD"/>
    <w:rsid w:val="002F7BE1"/>
    <w:rsid w:val="002F7C60"/>
    <w:rsid w:val="0030041A"/>
    <w:rsid w:val="0030153B"/>
    <w:rsid w:val="00301565"/>
    <w:rsid w:val="00302088"/>
    <w:rsid w:val="00302EC7"/>
    <w:rsid w:val="00303EC9"/>
    <w:rsid w:val="003040AD"/>
    <w:rsid w:val="0030448D"/>
    <w:rsid w:val="00304736"/>
    <w:rsid w:val="00304CB3"/>
    <w:rsid w:val="00306F0C"/>
    <w:rsid w:val="00307EE6"/>
    <w:rsid w:val="00307FAB"/>
    <w:rsid w:val="0031161F"/>
    <w:rsid w:val="00311918"/>
    <w:rsid w:val="00312D5D"/>
    <w:rsid w:val="00313353"/>
    <w:rsid w:val="00313A18"/>
    <w:rsid w:val="00314E17"/>
    <w:rsid w:val="00315747"/>
    <w:rsid w:val="00315DAC"/>
    <w:rsid w:val="0031664B"/>
    <w:rsid w:val="003176E8"/>
    <w:rsid w:val="00320BC6"/>
    <w:rsid w:val="00321429"/>
    <w:rsid w:val="0032204C"/>
    <w:rsid w:val="0032403B"/>
    <w:rsid w:val="00326ECB"/>
    <w:rsid w:val="0032719B"/>
    <w:rsid w:val="0032725D"/>
    <w:rsid w:val="003309E6"/>
    <w:rsid w:val="00330D57"/>
    <w:rsid w:val="0033126A"/>
    <w:rsid w:val="0033164E"/>
    <w:rsid w:val="00331C6C"/>
    <w:rsid w:val="00332A04"/>
    <w:rsid w:val="00334242"/>
    <w:rsid w:val="00337B6F"/>
    <w:rsid w:val="003410C2"/>
    <w:rsid w:val="00341C19"/>
    <w:rsid w:val="00342153"/>
    <w:rsid w:val="003434D6"/>
    <w:rsid w:val="003448BC"/>
    <w:rsid w:val="0034621D"/>
    <w:rsid w:val="00346637"/>
    <w:rsid w:val="00346793"/>
    <w:rsid w:val="00346F28"/>
    <w:rsid w:val="003471D0"/>
    <w:rsid w:val="0034774E"/>
    <w:rsid w:val="003478B5"/>
    <w:rsid w:val="00351058"/>
    <w:rsid w:val="00352841"/>
    <w:rsid w:val="003539DA"/>
    <w:rsid w:val="00354712"/>
    <w:rsid w:val="00354E8D"/>
    <w:rsid w:val="003577CD"/>
    <w:rsid w:val="00357883"/>
    <w:rsid w:val="00357DF1"/>
    <w:rsid w:val="00360789"/>
    <w:rsid w:val="003610CB"/>
    <w:rsid w:val="00361569"/>
    <w:rsid w:val="003625E3"/>
    <w:rsid w:val="00362D9B"/>
    <w:rsid w:val="00363D70"/>
    <w:rsid w:val="00363FEB"/>
    <w:rsid w:val="00365594"/>
    <w:rsid w:val="00365925"/>
    <w:rsid w:val="00366018"/>
    <w:rsid w:val="003662E5"/>
    <w:rsid w:val="00370295"/>
    <w:rsid w:val="0037111C"/>
    <w:rsid w:val="00371338"/>
    <w:rsid w:val="003716B1"/>
    <w:rsid w:val="00371A24"/>
    <w:rsid w:val="00371A37"/>
    <w:rsid w:val="0037239C"/>
    <w:rsid w:val="00372914"/>
    <w:rsid w:val="00373D3D"/>
    <w:rsid w:val="00374437"/>
    <w:rsid w:val="003749B7"/>
    <w:rsid w:val="00374A73"/>
    <w:rsid w:val="00381446"/>
    <w:rsid w:val="00381885"/>
    <w:rsid w:val="0038338E"/>
    <w:rsid w:val="003840BE"/>
    <w:rsid w:val="00384CFE"/>
    <w:rsid w:val="00384FEF"/>
    <w:rsid w:val="00386CFB"/>
    <w:rsid w:val="00387872"/>
    <w:rsid w:val="003906F6"/>
    <w:rsid w:val="00390AA1"/>
    <w:rsid w:val="0039117A"/>
    <w:rsid w:val="003911FF"/>
    <w:rsid w:val="003921BC"/>
    <w:rsid w:val="00392E5A"/>
    <w:rsid w:val="0039368E"/>
    <w:rsid w:val="003946AE"/>
    <w:rsid w:val="00394F8B"/>
    <w:rsid w:val="00395762"/>
    <w:rsid w:val="00395901"/>
    <w:rsid w:val="0039619B"/>
    <w:rsid w:val="00396491"/>
    <w:rsid w:val="00397CE3"/>
    <w:rsid w:val="00397D9C"/>
    <w:rsid w:val="003A12FE"/>
    <w:rsid w:val="003A142C"/>
    <w:rsid w:val="003A1C6B"/>
    <w:rsid w:val="003A20EA"/>
    <w:rsid w:val="003A22C9"/>
    <w:rsid w:val="003A3ABB"/>
    <w:rsid w:val="003A401A"/>
    <w:rsid w:val="003A512D"/>
    <w:rsid w:val="003A69A7"/>
    <w:rsid w:val="003A6A1A"/>
    <w:rsid w:val="003A707A"/>
    <w:rsid w:val="003A7608"/>
    <w:rsid w:val="003B006F"/>
    <w:rsid w:val="003B1D5A"/>
    <w:rsid w:val="003B2525"/>
    <w:rsid w:val="003B301A"/>
    <w:rsid w:val="003B3B69"/>
    <w:rsid w:val="003B4B55"/>
    <w:rsid w:val="003B50E4"/>
    <w:rsid w:val="003B552B"/>
    <w:rsid w:val="003C109F"/>
    <w:rsid w:val="003C1B1F"/>
    <w:rsid w:val="003C30A0"/>
    <w:rsid w:val="003C45E8"/>
    <w:rsid w:val="003C4B0F"/>
    <w:rsid w:val="003C5215"/>
    <w:rsid w:val="003C5803"/>
    <w:rsid w:val="003C5DFE"/>
    <w:rsid w:val="003C7362"/>
    <w:rsid w:val="003C79B8"/>
    <w:rsid w:val="003C7C5A"/>
    <w:rsid w:val="003C7D6D"/>
    <w:rsid w:val="003D0506"/>
    <w:rsid w:val="003D1C73"/>
    <w:rsid w:val="003D46B1"/>
    <w:rsid w:val="003D4F73"/>
    <w:rsid w:val="003D5446"/>
    <w:rsid w:val="003D637A"/>
    <w:rsid w:val="003D656E"/>
    <w:rsid w:val="003E0501"/>
    <w:rsid w:val="003E1D29"/>
    <w:rsid w:val="003E22AB"/>
    <w:rsid w:val="003E2DE9"/>
    <w:rsid w:val="003E4063"/>
    <w:rsid w:val="003E6D52"/>
    <w:rsid w:val="003E712B"/>
    <w:rsid w:val="003F0260"/>
    <w:rsid w:val="003F031F"/>
    <w:rsid w:val="003F06F3"/>
    <w:rsid w:val="003F088E"/>
    <w:rsid w:val="003F1164"/>
    <w:rsid w:val="003F1D75"/>
    <w:rsid w:val="003F274D"/>
    <w:rsid w:val="003F38F5"/>
    <w:rsid w:val="003F3B87"/>
    <w:rsid w:val="003F5719"/>
    <w:rsid w:val="003F7E33"/>
    <w:rsid w:val="004038B4"/>
    <w:rsid w:val="00403945"/>
    <w:rsid w:val="00403AA0"/>
    <w:rsid w:val="004040F3"/>
    <w:rsid w:val="00404DA1"/>
    <w:rsid w:val="00404EDD"/>
    <w:rsid w:val="0040581B"/>
    <w:rsid w:val="00406305"/>
    <w:rsid w:val="00406EEF"/>
    <w:rsid w:val="0040732B"/>
    <w:rsid w:val="004079FE"/>
    <w:rsid w:val="00410325"/>
    <w:rsid w:val="0041276A"/>
    <w:rsid w:val="00417E67"/>
    <w:rsid w:val="00420007"/>
    <w:rsid w:val="00421223"/>
    <w:rsid w:val="00422080"/>
    <w:rsid w:val="004220A7"/>
    <w:rsid w:val="00422622"/>
    <w:rsid w:val="00422656"/>
    <w:rsid w:val="00422B76"/>
    <w:rsid w:val="00424432"/>
    <w:rsid w:val="00424737"/>
    <w:rsid w:val="0042502D"/>
    <w:rsid w:val="00425E2E"/>
    <w:rsid w:val="00425FDA"/>
    <w:rsid w:val="00426566"/>
    <w:rsid w:val="00427531"/>
    <w:rsid w:val="00427A14"/>
    <w:rsid w:val="00427D03"/>
    <w:rsid w:val="004315BF"/>
    <w:rsid w:val="004317AD"/>
    <w:rsid w:val="00431B10"/>
    <w:rsid w:val="00431F9C"/>
    <w:rsid w:val="00433472"/>
    <w:rsid w:val="004344B0"/>
    <w:rsid w:val="00435232"/>
    <w:rsid w:val="00436FE8"/>
    <w:rsid w:val="00437148"/>
    <w:rsid w:val="00437376"/>
    <w:rsid w:val="00437AD1"/>
    <w:rsid w:val="00437F50"/>
    <w:rsid w:val="00440539"/>
    <w:rsid w:val="00440BD3"/>
    <w:rsid w:val="004420DB"/>
    <w:rsid w:val="00442822"/>
    <w:rsid w:val="0044388A"/>
    <w:rsid w:val="00443AE7"/>
    <w:rsid w:val="00444249"/>
    <w:rsid w:val="00447281"/>
    <w:rsid w:val="0044773F"/>
    <w:rsid w:val="00451315"/>
    <w:rsid w:val="00452C17"/>
    <w:rsid w:val="004537C3"/>
    <w:rsid w:val="00453AB0"/>
    <w:rsid w:val="004548E4"/>
    <w:rsid w:val="004554F7"/>
    <w:rsid w:val="0045562D"/>
    <w:rsid w:val="004559EA"/>
    <w:rsid w:val="004604AF"/>
    <w:rsid w:val="0046152A"/>
    <w:rsid w:val="00461FFA"/>
    <w:rsid w:val="00462DB7"/>
    <w:rsid w:val="004635D8"/>
    <w:rsid w:val="004647C3"/>
    <w:rsid w:val="00464ADF"/>
    <w:rsid w:val="00465278"/>
    <w:rsid w:val="00466E9E"/>
    <w:rsid w:val="00467115"/>
    <w:rsid w:val="004700C4"/>
    <w:rsid w:val="004702E5"/>
    <w:rsid w:val="004703CE"/>
    <w:rsid w:val="004704B6"/>
    <w:rsid w:val="0047349F"/>
    <w:rsid w:val="0047410F"/>
    <w:rsid w:val="00474A71"/>
    <w:rsid w:val="00474A79"/>
    <w:rsid w:val="00476C28"/>
    <w:rsid w:val="00482BCC"/>
    <w:rsid w:val="00482C14"/>
    <w:rsid w:val="00486312"/>
    <w:rsid w:val="00492AF4"/>
    <w:rsid w:val="00493690"/>
    <w:rsid w:val="004A0577"/>
    <w:rsid w:val="004A14EB"/>
    <w:rsid w:val="004A17D9"/>
    <w:rsid w:val="004A45A5"/>
    <w:rsid w:val="004A468C"/>
    <w:rsid w:val="004A4691"/>
    <w:rsid w:val="004A56B7"/>
    <w:rsid w:val="004A6D8F"/>
    <w:rsid w:val="004A7821"/>
    <w:rsid w:val="004B27F4"/>
    <w:rsid w:val="004B2ECF"/>
    <w:rsid w:val="004B4A26"/>
    <w:rsid w:val="004B4C1E"/>
    <w:rsid w:val="004B53E2"/>
    <w:rsid w:val="004B5C28"/>
    <w:rsid w:val="004B6AFD"/>
    <w:rsid w:val="004B7598"/>
    <w:rsid w:val="004B75E2"/>
    <w:rsid w:val="004B7BF4"/>
    <w:rsid w:val="004C0FA2"/>
    <w:rsid w:val="004C1496"/>
    <w:rsid w:val="004C1A5C"/>
    <w:rsid w:val="004C1B33"/>
    <w:rsid w:val="004C3E37"/>
    <w:rsid w:val="004C6FEB"/>
    <w:rsid w:val="004D24E9"/>
    <w:rsid w:val="004D2EAE"/>
    <w:rsid w:val="004D39D4"/>
    <w:rsid w:val="004D3F7C"/>
    <w:rsid w:val="004D4A42"/>
    <w:rsid w:val="004D53B9"/>
    <w:rsid w:val="004D5B66"/>
    <w:rsid w:val="004D5C4D"/>
    <w:rsid w:val="004D5F56"/>
    <w:rsid w:val="004E07C5"/>
    <w:rsid w:val="004E0A21"/>
    <w:rsid w:val="004E0B6B"/>
    <w:rsid w:val="004E0E17"/>
    <w:rsid w:val="004E2D96"/>
    <w:rsid w:val="004E3876"/>
    <w:rsid w:val="004E421F"/>
    <w:rsid w:val="004E5ADB"/>
    <w:rsid w:val="004E7D23"/>
    <w:rsid w:val="004F03B6"/>
    <w:rsid w:val="004F19C0"/>
    <w:rsid w:val="004F2A82"/>
    <w:rsid w:val="004F2B11"/>
    <w:rsid w:val="004F345A"/>
    <w:rsid w:val="004F375D"/>
    <w:rsid w:val="004F3A4D"/>
    <w:rsid w:val="004F492D"/>
    <w:rsid w:val="004F542B"/>
    <w:rsid w:val="004F5770"/>
    <w:rsid w:val="004F60D4"/>
    <w:rsid w:val="0050057A"/>
    <w:rsid w:val="00501B43"/>
    <w:rsid w:val="00502295"/>
    <w:rsid w:val="0050260F"/>
    <w:rsid w:val="00503517"/>
    <w:rsid w:val="00503531"/>
    <w:rsid w:val="00504EEA"/>
    <w:rsid w:val="00504FCA"/>
    <w:rsid w:val="005051CA"/>
    <w:rsid w:val="00505366"/>
    <w:rsid w:val="0050747C"/>
    <w:rsid w:val="00511E88"/>
    <w:rsid w:val="0051429A"/>
    <w:rsid w:val="00515978"/>
    <w:rsid w:val="00516CD7"/>
    <w:rsid w:val="00516F19"/>
    <w:rsid w:val="005201CE"/>
    <w:rsid w:val="005206D7"/>
    <w:rsid w:val="0052090B"/>
    <w:rsid w:val="00520944"/>
    <w:rsid w:val="0052249B"/>
    <w:rsid w:val="005237B6"/>
    <w:rsid w:val="00523B9D"/>
    <w:rsid w:val="0052445C"/>
    <w:rsid w:val="00525552"/>
    <w:rsid w:val="00525957"/>
    <w:rsid w:val="00525C08"/>
    <w:rsid w:val="00526639"/>
    <w:rsid w:val="00527A18"/>
    <w:rsid w:val="00527F2A"/>
    <w:rsid w:val="00530D9E"/>
    <w:rsid w:val="00531CE6"/>
    <w:rsid w:val="00532638"/>
    <w:rsid w:val="005326D9"/>
    <w:rsid w:val="0053464A"/>
    <w:rsid w:val="0053560F"/>
    <w:rsid w:val="00535AF5"/>
    <w:rsid w:val="0053770D"/>
    <w:rsid w:val="00541C2D"/>
    <w:rsid w:val="00542667"/>
    <w:rsid w:val="00543E8B"/>
    <w:rsid w:val="005464FC"/>
    <w:rsid w:val="0054690F"/>
    <w:rsid w:val="00546E85"/>
    <w:rsid w:val="00547837"/>
    <w:rsid w:val="00550EFB"/>
    <w:rsid w:val="005512A8"/>
    <w:rsid w:val="00556135"/>
    <w:rsid w:val="00556902"/>
    <w:rsid w:val="005575D0"/>
    <w:rsid w:val="00560A40"/>
    <w:rsid w:val="0056143A"/>
    <w:rsid w:val="005617DB"/>
    <w:rsid w:val="00561B76"/>
    <w:rsid w:val="00561E2B"/>
    <w:rsid w:val="00562409"/>
    <w:rsid w:val="00564175"/>
    <w:rsid w:val="00564ED5"/>
    <w:rsid w:val="00564FEB"/>
    <w:rsid w:val="00567FC6"/>
    <w:rsid w:val="005716F3"/>
    <w:rsid w:val="00571CE5"/>
    <w:rsid w:val="00573119"/>
    <w:rsid w:val="00573AA4"/>
    <w:rsid w:val="00573AE3"/>
    <w:rsid w:val="00573DF9"/>
    <w:rsid w:val="0057554B"/>
    <w:rsid w:val="00575629"/>
    <w:rsid w:val="00575C44"/>
    <w:rsid w:val="00575C57"/>
    <w:rsid w:val="00576C64"/>
    <w:rsid w:val="00576D6C"/>
    <w:rsid w:val="00577582"/>
    <w:rsid w:val="00577A08"/>
    <w:rsid w:val="00581326"/>
    <w:rsid w:val="00581F0A"/>
    <w:rsid w:val="0058275C"/>
    <w:rsid w:val="00582C1B"/>
    <w:rsid w:val="005835F4"/>
    <w:rsid w:val="0058362E"/>
    <w:rsid w:val="00583EB0"/>
    <w:rsid w:val="0058411C"/>
    <w:rsid w:val="00586C9F"/>
    <w:rsid w:val="005871F8"/>
    <w:rsid w:val="005872C6"/>
    <w:rsid w:val="00590850"/>
    <w:rsid w:val="00591CE4"/>
    <w:rsid w:val="0059316D"/>
    <w:rsid w:val="0059348A"/>
    <w:rsid w:val="00594861"/>
    <w:rsid w:val="00594CCD"/>
    <w:rsid w:val="00596E17"/>
    <w:rsid w:val="005973D0"/>
    <w:rsid w:val="00597B5B"/>
    <w:rsid w:val="005A060D"/>
    <w:rsid w:val="005A261C"/>
    <w:rsid w:val="005A2D87"/>
    <w:rsid w:val="005A42F6"/>
    <w:rsid w:val="005A503F"/>
    <w:rsid w:val="005A622E"/>
    <w:rsid w:val="005A6DF6"/>
    <w:rsid w:val="005A7502"/>
    <w:rsid w:val="005A7E03"/>
    <w:rsid w:val="005B00AD"/>
    <w:rsid w:val="005B1062"/>
    <w:rsid w:val="005B1244"/>
    <w:rsid w:val="005B18B8"/>
    <w:rsid w:val="005B1EA2"/>
    <w:rsid w:val="005B2E8F"/>
    <w:rsid w:val="005B47DB"/>
    <w:rsid w:val="005B5424"/>
    <w:rsid w:val="005B5912"/>
    <w:rsid w:val="005B6F63"/>
    <w:rsid w:val="005B7A23"/>
    <w:rsid w:val="005B7AD0"/>
    <w:rsid w:val="005B7F60"/>
    <w:rsid w:val="005C2DF7"/>
    <w:rsid w:val="005C3AC0"/>
    <w:rsid w:val="005C499B"/>
    <w:rsid w:val="005C5541"/>
    <w:rsid w:val="005C5FBE"/>
    <w:rsid w:val="005C6414"/>
    <w:rsid w:val="005C7643"/>
    <w:rsid w:val="005D0D18"/>
    <w:rsid w:val="005D0FE2"/>
    <w:rsid w:val="005D150A"/>
    <w:rsid w:val="005D177E"/>
    <w:rsid w:val="005D1ED7"/>
    <w:rsid w:val="005D2146"/>
    <w:rsid w:val="005D2B1F"/>
    <w:rsid w:val="005D300B"/>
    <w:rsid w:val="005D3C26"/>
    <w:rsid w:val="005D43C7"/>
    <w:rsid w:val="005D5BDC"/>
    <w:rsid w:val="005D6C86"/>
    <w:rsid w:val="005D72D1"/>
    <w:rsid w:val="005E0CF7"/>
    <w:rsid w:val="005E1061"/>
    <w:rsid w:val="005E2248"/>
    <w:rsid w:val="005E2868"/>
    <w:rsid w:val="005E3FC1"/>
    <w:rsid w:val="005E44F1"/>
    <w:rsid w:val="005E557C"/>
    <w:rsid w:val="005E59E0"/>
    <w:rsid w:val="005F0940"/>
    <w:rsid w:val="005F2760"/>
    <w:rsid w:val="005F3061"/>
    <w:rsid w:val="005F451E"/>
    <w:rsid w:val="005F4A43"/>
    <w:rsid w:val="005F6887"/>
    <w:rsid w:val="005F733C"/>
    <w:rsid w:val="005F737B"/>
    <w:rsid w:val="005F7C7D"/>
    <w:rsid w:val="00600019"/>
    <w:rsid w:val="00600874"/>
    <w:rsid w:val="0060211B"/>
    <w:rsid w:val="006027FB"/>
    <w:rsid w:val="00603514"/>
    <w:rsid w:val="00603A25"/>
    <w:rsid w:val="00604782"/>
    <w:rsid w:val="00604F70"/>
    <w:rsid w:val="006057B9"/>
    <w:rsid w:val="0060689B"/>
    <w:rsid w:val="00607883"/>
    <w:rsid w:val="0061016A"/>
    <w:rsid w:val="00611023"/>
    <w:rsid w:val="006111C4"/>
    <w:rsid w:val="006114A9"/>
    <w:rsid w:val="0061204F"/>
    <w:rsid w:val="0061212D"/>
    <w:rsid w:val="00613A4D"/>
    <w:rsid w:val="00613AE9"/>
    <w:rsid w:val="00614F38"/>
    <w:rsid w:val="006155F1"/>
    <w:rsid w:val="006163AD"/>
    <w:rsid w:val="00617157"/>
    <w:rsid w:val="006178AB"/>
    <w:rsid w:val="00620058"/>
    <w:rsid w:val="00621860"/>
    <w:rsid w:val="00622242"/>
    <w:rsid w:val="00622D9C"/>
    <w:rsid w:val="00624043"/>
    <w:rsid w:val="006245B2"/>
    <w:rsid w:val="006248DD"/>
    <w:rsid w:val="00624EAF"/>
    <w:rsid w:val="00625E02"/>
    <w:rsid w:val="00626692"/>
    <w:rsid w:val="006272E2"/>
    <w:rsid w:val="0062747B"/>
    <w:rsid w:val="00627E50"/>
    <w:rsid w:val="006302D6"/>
    <w:rsid w:val="006305AA"/>
    <w:rsid w:val="00630811"/>
    <w:rsid w:val="00630E3F"/>
    <w:rsid w:val="00630F0D"/>
    <w:rsid w:val="00631B9B"/>
    <w:rsid w:val="00632868"/>
    <w:rsid w:val="0063291F"/>
    <w:rsid w:val="00633D3B"/>
    <w:rsid w:val="00634201"/>
    <w:rsid w:val="00634876"/>
    <w:rsid w:val="00635455"/>
    <w:rsid w:val="00637E27"/>
    <w:rsid w:val="00637EAF"/>
    <w:rsid w:val="00640A48"/>
    <w:rsid w:val="006411CF"/>
    <w:rsid w:val="006411FF"/>
    <w:rsid w:val="00641B42"/>
    <w:rsid w:val="006424E6"/>
    <w:rsid w:val="00643DFB"/>
    <w:rsid w:val="00643E36"/>
    <w:rsid w:val="0064603E"/>
    <w:rsid w:val="00646D0D"/>
    <w:rsid w:val="00647077"/>
    <w:rsid w:val="00647774"/>
    <w:rsid w:val="00650807"/>
    <w:rsid w:val="006519AE"/>
    <w:rsid w:val="00652335"/>
    <w:rsid w:val="00652962"/>
    <w:rsid w:val="00655478"/>
    <w:rsid w:val="00655B2A"/>
    <w:rsid w:val="006605AF"/>
    <w:rsid w:val="00660DB2"/>
    <w:rsid w:val="00660F86"/>
    <w:rsid w:val="00661627"/>
    <w:rsid w:val="0066196E"/>
    <w:rsid w:val="00663606"/>
    <w:rsid w:val="00663809"/>
    <w:rsid w:val="006641CF"/>
    <w:rsid w:val="00664858"/>
    <w:rsid w:val="0066550F"/>
    <w:rsid w:val="00665A58"/>
    <w:rsid w:val="00665C1F"/>
    <w:rsid w:val="00666AF1"/>
    <w:rsid w:val="00666D6E"/>
    <w:rsid w:val="0066730D"/>
    <w:rsid w:val="00670BFF"/>
    <w:rsid w:val="00670F9E"/>
    <w:rsid w:val="006718F4"/>
    <w:rsid w:val="006734D9"/>
    <w:rsid w:val="006734F9"/>
    <w:rsid w:val="006737D6"/>
    <w:rsid w:val="00674B63"/>
    <w:rsid w:val="00675589"/>
    <w:rsid w:val="00675971"/>
    <w:rsid w:val="00676566"/>
    <w:rsid w:val="00676A3B"/>
    <w:rsid w:val="00680DB4"/>
    <w:rsid w:val="00681174"/>
    <w:rsid w:val="00682BCE"/>
    <w:rsid w:val="00683F97"/>
    <w:rsid w:val="00684981"/>
    <w:rsid w:val="00685CAD"/>
    <w:rsid w:val="00685E8F"/>
    <w:rsid w:val="0068748F"/>
    <w:rsid w:val="0068794E"/>
    <w:rsid w:val="00687A7E"/>
    <w:rsid w:val="006905AA"/>
    <w:rsid w:val="00691071"/>
    <w:rsid w:val="00691AE6"/>
    <w:rsid w:val="00692280"/>
    <w:rsid w:val="00692B16"/>
    <w:rsid w:val="00692C82"/>
    <w:rsid w:val="006941CE"/>
    <w:rsid w:val="00694497"/>
    <w:rsid w:val="006947D8"/>
    <w:rsid w:val="00695BE0"/>
    <w:rsid w:val="00695CDD"/>
    <w:rsid w:val="00695F7B"/>
    <w:rsid w:val="006960A9"/>
    <w:rsid w:val="00696AF4"/>
    <w:rsid w:val="006A0562"/>
    <w:rsid w:val="006A06BD"/>
    <w:rsid w:val="006A15A5"/>
    <w:rsid w:val="006A2423"/>
    <w:rsid w:val="006A24E7"/>
    <w:rsid w:val="006A2545"/>
    <w:rsid w:val="006A4634"/>
    <w:rsid w:val="006A4774"/>
    <w:rsid w:val="006A486A"/>
    <w:rsid w:val="006A52F3"/>
    <w:rsid w:val="006A599C"/>
    <w:rsid w:val="006A6B9C"/>
    <w:rsid w:val="006A756E"/>
    <w:rsid w:val="006A792D"/>
    <w:rsid w:val="006B0FE0"/>
    <w:rsid w:val="006B123E"/>
    <w:rsid w:val="006B12DA"/>
    <w:rsid w:val="006B14BF"/>
    <w:rsid w:val="006B2997"/>
    <w:rsid w:val="006B3C10"/>
    <w:rsid w:val="006B3C51"/>
    <w:rsid w:val="006B4237"/>
    <w:rsid w:val="006B4331"/>
    <w:rsid w:val="006B4E52"/>
    <w:rsid w:val="006B4EB1"/>
    <w:rsid w:val="006B5869"/>
    <w:rsid w:val="006B7AEB"/>
    <w:rsid w:val="006B7B12"/>
    <w:rsid w:val="006C02C6"/>
    <w:rsid w:val="006C04DA"/>
    <w:rsid w:val="006C04F6"/>
    <w:rsid w:val="006C0E80"/>
    <w:rsid w:val="006C10EA"/>
    <w:rsid w:val="006C1BC1"/>
    <w:rsid w:val="006C2681"/>
    <w:rsid w:val="006C2D6C"/>
    <w:rsid w:val="006C3154"/>
    <w:rsid w:val="006C3201"/>
    <w:rsid w:val="006C3B5E"/>
    <w:rsid w:val="006C4E43"/>
    <w:rsid w:val="006C4EBB"/>
    <w:rsid w:val="006C4FF4"/>
    <w:rsid w:val="006C580C"/>
    <w:rsid w:val="006C67C9"/>
    <w:rsid w:val="006C69BC"/>
    <w:rsid w:val="006C7BD8"/>
    <w:rsid w:val="006D02D1"/>
    <w:rsid w:val="006D3037"/>
    <w:rsid w:val="006D4768"/>
    <w:rsid w:val="006D4B8D"/>
    <w:rsid w:val="006D5151"/>
    <w:rsid w:val="006D7063"/>
    <w:rsid w:val="006D71AE"/>
    <w:rsid w:val="006E09AF"/>
    <w:rsid w:val="006E1AFB"/>
    <w:rsid w:val="006E1D51"/>
    <w:rsid w:val="006E29BE"/>
    <w:rsid w:val="006E2C39"/>
    <w:rsid w:val="006E3CFC"/>
    <w:rsid w:val="006E4AD6"/>
    <w:rsid w:val="006E4FC6"/>
    <w:rsid w:val="006E5780"/>
    <w:rsid w:val="006E5A10"/>
    <w:rsid w:val="006E5A4D"/>
    <w:rsid w:val="006E613F"/>
    <w:rsid w:val="006E6586"/>
    <w:rsid w:val="006F0D25"/>
    <w:rsid w:val="006F0E64"/>
    <w:rsid w:val="006F2CD8"/>
    <w:rsid w:val="006F3B8C"/>
    <w:rsid w:val="006F3F73"/>
    <w:rsid w:val="006F4F65"/>
    <w:rsid w:val="006F5CFF"/>
    <w:rsid w:val="006F6ADD"/>
    <w:rsid w:val="00701C79"/>
    <w:rsid w:val="007025FE"/>
    <w:rsid w:val="007035C4"/>
    <w:rsid w:val="007040F3"/>
    <w:rsid w:val="0070410C"/>
    <w:rsid w:val="0070424B"/>
    <w:rsid w:val="007068D1"/>
    <w:rsid w:val="00707272"/>
    <w:rsid w:val="00710725"/>
    <w:rsid w:val="00710E22"/>
    <w:rsid w:val="007112A0"/>
    <w:rsid w:val="00711597"/>
    <w:rsid w:val="0071176F"/>
    <w:rsid w:val="0071177D"/>
    <w:rsid w:val="00711A49"/>
    <w:rsid w:val="007142D2"/>
    <w:rsid w:val="00714E7D"/>
    <w:rsid w:val="00715978"/>
    <w:rsid w:val="0071686F"/>
    <w:rsid w:val="00717134"/>
    <w:rsid w:val="00720802"/>
    <w:rsid w:val="007227E4"/>
    <w:rsid w:val="00722853"/>
    <w:rsid w:val="00722923"/>
    <w:rsid w:val="00722A4F"/>
    <w:rsid w:val="00722EC1"/>
    <w:rsid w:val="007236F3"/>
    <w:rsid w:val="00724092"/>
    <w:rsid w:val="00725E5E"/>
    <w:rsid w:val="007269E3"/>
    <w:rsid w:val="00726FFA"/>
    <w:rsid w:val="00727EC2"/>
    <w:rsid w:val="0073007A"/>
    <w:rsid w:val="007313BB"/>
    <w:rsid w:val="00732102"/>
    <w:rsid w:val="00732BA3"/>
    <w:rsid w:val="00733336"/>
    <w:rsid w:val="00733AA4"/>
    <w:rsid w:val="00734173"/>
    <w:rsid w:val="00734F47"/>
    <w:rsid w:val="007411F8"/>
    <w:rsid w:val="007415EA"/>
    <w:rsid w:val="00741A14"/>
    <w:rsid w:val="00741B9D"/>
    <w:rsid w:val="00741CEF"/>
    <w:rsid w:val="00741DBA"/>
    <w:rsid w:val="007431FA"/>
    <w:rsid w:val="0074474C"/>
    <w:rsid w:val="00744D5A"/>
    <w:rsid w:val="00745735"/>
    <w:rsid w:val="00745C7F"/>
    <w:rsid w:val="007465F0"/>
    <w:rsid w:val="00746BC9"/>
    <w:rsid w:val="007470D3"/>
    <w:rsid w:val="007521B1"/>
    <w:rsid w:val="00752296"/>
    <w:rsid w:val="00752821"/>
    <w:rsid w:val="0075287F"/>
    <w:rsid w:val="00753992"/>
    <w:rsid w:val="00753F52"/>
    <w:rsid w:val="00754213"/>
    <w:rsid w:val="00754DBE"/>
    <w:rsid w:val="00754E4B"/>
    <w:rsid w:val="00755782"/>
    <w:rsid w:val="007562C7"/>
    <w:rsid w:val="00756736"/>
    <w:rsid w:val="007610B7"/>
    <w:rsid w:val="00761386"/>
    <w:rsid w:val="00761CA1"/>
    <w:rsid w:val="00763DB3"/>
    <w:rsid w:val="00764061"/>
    <w:rsid w:val="00766142"/>
    <w:rsid w:val="00767628"/>
    <w:rsid w:val="00767649"/>
    <w:rsid w:val="00767E13"/>
    <w:rsid w:val="007708E6"/>
    <w:rsid w:val="00770AD3"/>
    <w:rsid w:val="0077189D"/>
    <w:rsid w:val="0077413E"/>
    <w:rsid w:val="0077447B"/>
    <w:rsid w:val="00775034"/>
    <w:rsid w:val="00775A68"/>
    <w:rsid w:val="00775BF9"/>
    <w:rsid w:val="00776715"/>
    <w:rsid w:val="00776F92"/>
    <w:rsid w:val="00777578"/>
    <w:rsid w:val="0078096A"/>
    <w:rsid w:val="007812C3"/>
    <w:rsid w:val="00781CCC"/>
    <w:rsid w:val="00782371"/>
    <w:rsid w:val="00782C1F"/>
    <w:rsid w:val="00782CCE"/>
    <w:rsid w:val="0078301E"/>
    <w:rsid w:val="007844F7"/>
    <w:rsid w:val="00784FC8"/>
    <w:rsid w:val="0078513F"/>
    <w:rsid w:val="00785671"/>
    <w:rsid w:val="00787130"/>
    <w:rsid w:val="00787BA9"/>
    <w:rsid w:val="007905CA"/>
    <w:rsid w:val="00792B5C"/>
    <w:rsid w:val="00792DD1"/>
    <w:rsid w:val="0079390F"/>
    <w:rsid w:val="00793F2B"/>
    <w:rsid w:val="007946DF"/>
    <w:rsid w:val="00795918"/>
    <w:rsid w:val="00796036"/>
    <w:rsid w:val="007977DC"/>
    <w:rsid w:val="007A02F8"/>
    <w:rsid w:val="007A10A5"/>
    <w:rsid w:val="007A1A7B"/>
    <w:rsid w:val="007A26EC"/>
    <w:rsid w:val="007A2E7A"/>
    <w:rsid w:val="007A2F11"/>
    <w:rsid w:val="007A3794"/>
    <w:rsid w:val="007A46BE"/>
    <w:rsid w:val="007A5556"/>
    <w:rsid w:val="007A5698"/>
    <w:rsid w:val="007A698C"/>
    <w:rsid w:val="007A6DA1"/>
    <w:rsid w:val="007B114D"/>
    <w:rsid w:val="007B1E6D"/>
    <w:rsid w:val="007B2B56"/>
    <w:rsid w:val="007B2CB0"/>
    <w:rsid w:val="007B3995"/>
    <w:rsid w:val="007B46E4"/>
    <w:rsid w:val="007B7CDD"/>
    <w:rsid w:val="007B7E8A"/>
    <w:rsid w:val="007C0181"/>
    <w:rsid w:val="007C06AC"/>
    <w:rsid w:val="007C1E3A"/>
    <w:rsid w:val="007C23C4"/>
    <w:rsid w:val="007C29E0"/>
    <w:rsid w:val="007C3371"/>
    <w:rsid w:val="007C52DD"/>
    <w:rsid w:val="007C6B03"/>
    <w:rsid w:val="007C6B51"/>
    <w:rsid w:val="007C6B8A"/>
    <w:rsid w:val="007C6FE8"/>
    <w:rsid w:val="007C73B6"/>
    <w:rsid w:val="007C7A8E"/>
    <w:rsid w:val="007C7F95"/>
    <w:rsid w:val="007D0140"/>
    <w:rsid w:val="007D08C7"/>
    <w:rsid w:val="007D1644"/>
    <w:rsid w:val="007D1B0D"/>
    <w:rsid w:val="007D247A"/>
    <w:rsid w:val="007D2561"/>
    <w:rsid w:val="007D2C28"/>
    <w:rsid w:val="007D3855"/>
    <w:rsid w:val="007D3A46"/>
    <w:rsid w:val="007D4B19"/>
    <w:rsid w:val="007D5098"/>
    <w:rsid w:val="007D5ABA"/>
    <w:rsid w:val="007D6077"/>
    <w:rsid w:val="007D7895"/>
    <w:rsid w:val="007E0681"/>
    <w:rsid w:val="007E0F1B"/>
    <w:rsid w:val="007E143E"/>
    <w:rsid w:val="007E1A00"/>
    <w:rsid w:val="007E1A21"/>
    <w:rsid w:val="007E1F8B"/>
    <w:rsid w:val="007E3070"/>
    <w:rsid w:val="007E3288"/>
    <w:rsid w:val="007E3C34"/>
    <w:rsid w:val="007E3C7A"/>
    <w:rsid w:val="007E4A33"/>
    <w:rsid w:val="007E4DF1"/>
    <w:rsid w:val="007E57FF"/>
    <w:rsid w:val="007E6007"/>
    <w:rsid w:val="007F10BE"/>
    <w:rsid w:val="007F2072"/>
    <w:rsid w:val="007F2ACF"/>
    <w:rsid w:val="007F3846"/>
    <w:rsid w:val="007F402B"/>
    <w:rsid w:val="007F5441"/>
    <w:rsid w:val="007F572A"/>
    <w:rsid w:val="007F7024"/>
    <w:rsid w:val="007F738F"/>
    <w:rsid w:val="00800A4B"/>
    <w:rsid w:val="00800F58"/>
    <w:rsid w:val="00801226"/>
    <w:rsid w:val="008014D0"/>
    <w:rsid w:val="008033FF"/>
    <w:rsid w:val="00803C7E"/>
    <w:rsid w:val="00804550"/>
    <w:rsid w:val="00806285"/>
    <w:rsid w:val="008071C2"/>
    <w:rsid w:val="0080785D"/>
    <w:rsid w:val="008105CB"/>
    <w:rsid w:val="00810CB4"/>
    <w:rsid w:val="0081125A"/>
    <w:rsid w:val="008112F6"/>
    <w:rsid w:val="00811632"/>
    <w:rsid w:val="00814285"/>
    <w:rsid w:val="00817E98"/>
    <w:rsid w:val="00820341"/>
    <w:rsid w:val="00820C86"/>
    <w:rsid w:val="00821159"/>
    <w:rsid w:val="00821216"/>
    <w:rsid w:val="0082126C"/>
    <w:rsid w:val="008213DA"/>
    <w:rsid w:val="00822F98"/>
    <w:rsid w:val="00823413"/>
    <w:rsid w:val="0082366C"/>
    <w:rsid w:val="00824870"/>
    <w:rsid w:val="008261D7"/>
    <w:rsid w:val="00826EA0"/>
    <w:rsid w:val="00826ED7"/>
    <w:rsid w:val="008309CB"/>
    <w:rsid w:val="00830BF0"/>
    <w:rsid w:val="00831219"/>
    <w:rsid w:val="008312F3"/>
    <w:rsid w:val="00831A47"/>
    <w:rsid w:val="0083242A"/>
    <w:rsid w:val="008334AC"/>
    <w:rsid w:val="00833CCC"/>
    <w:rsid w:val="0083420B"/>
    <w:rsid w:val="00835B64"/>
    <w:rsid w:val="008403B8"/>
    <w:rsid w:val="0084290C"/>
    <w:rsid w:val="00842F68"/>
    <w:rsid w:val="008436DF"/>
    <w:rsid w:val="008479DC"/>
    <w:rsid w:val="00850C11"/>
    <w:rsid w:val="00851F6F"/>
    <w:rsid w:val="0085213D"/>
    <w:rsid w:val="008521F2"/>
    <w:rsid w:val="00854306"/>
    <w:rsid w:val="0085483C"/>
    <w:rsid w:val="008556B8"/>
    <w:rsid w:val="00855721"/>
    <w:rsid w:val="00856973"/>
    <w:rsid w:val="00856BBE"/>
    <w:rsid w:val="00857A9A"/>
    <w:rsid w:val="00860E51"/>
    <w:rsid w:val="00860E95"/>
    <w:rsid w:val="00861730"/>
    <w:rsid w:val="00861C46"/>
    <w:rsid w:val="00863539"/>
    <w:rsid w:val="00863E36"/>
    <w:rsid w:val="00863F83"/>
    <w:rsid w:val="00865E3B"/>
    <w:rsid w:val="00866276"/>
    <w:rsid w:val="008669BE"/>
    <w:rsid w:val="00866F56"/>
    <w:rsid w:val="00867697"/>
    <w:rsid w:val="00867CFA"/>
    <w:rsid w:val="00867D27"/>
    <w:rsid w:val="00870FA6"/>
    <w:rsid w:val="0087127A"/>
    <w:rsid w:val="008720B9"/>
    <w:rsid w:val="00872D1B"/>
    <w:rsid w:val="00874501"/>
    <w:rsid w:val="00874600"/>
    <w:rsid w:val="00874F21"/>
    <w:rsid w:val="0087520C"/>
    <w:rsid w:val="00875B62"/>
    <w:rsid w:val="00876639"/>
    <w:rsid w:val="00876761"/>
    <w:rsid w:val="00876860"/>
    <w:rsid w:val="008844B2"/>
    <w:rsid w:val="00885001"/>
    <w:rsid w:val="00885C36"/>
    <w:rsid w:val="00885D1F"/>
    <w:rsid w:val="008909BE"/>
    <w:rsid w:val="00890DCF"/>
    <w:rsid w:val="00891B4B"/>
    <w:rsid w:val="00891FC6"/>
    <w:rsid w:val="00892AA1"/>
    <w:rsid w:val="0089467D"/>
    <w:rsid w:val="00895091"/>
    <w:rsid w:val="008954D9"/>
    <w:rsid w:val="00895504"/>
    <w:rsid w:val="00896F75"/>
    <w:rsid w:val="00897678"/>
    <w:rsid w:val="008A0BFD"/>
    <w:rsid w:val="008A161F"/>
    <w:rsid w:val="008A1772"/>
    <w:rsid w:val="008A1C09"/>
    <w:rsid w:val="008A25E2"/>
    <w:rsid w:val="008A2B2C"/>
    <w:rsid w:val="008A3168"/>
    <w:rsid w:val="008A4110"/>
    <w:rsid w:val="008A427B"/>
    <w:rsid w:val="008A4AB4"/>
    <w:rsid w:val="008A5455"/>
    <w:rsid w:val="008A5B87"/>
    <w:rsid w:val="008A5E05"/>
    <w:rsid w:val="008A7E9C"/>
    <w:rsid w:val="008B1744"/>
    <w:rsid w:val="008B1E4E"/>
    <w:rsid w:val="008B230C"/>
    <w:rsid w:val="008B2400"/>
    <w:rsid w:val="008B27B3"/>
    <w:rsid w:val="008B3A64"/>
    <w:rsid w:val="008B3CB7"/>
    <w:rsid w:val="008B4411"/>
    <w:rsid w:val="008B4C1E"/>
    <w:rsid w:val="008C0155"/>
    <w:rsid w:val="008C0477"/>
    <w:rsid w:val="008C0E91"/>
    <w:rsid w:val="008C106D"/>
    <w:rsid w:val="008C1125"/>
    <w:rsid w:val="008C164C"/>
    <w:rsid w:val="008C1A5D"/>
    <w:rsid w:val="008C441E"/>
    <w:rsid w:val="008C537F"/>
    <w:rsid w:val="008C56C2"/>
    <w:rsid w:val="008C630A"/>
    <w:rsid w:val="008C6C73"/>
    <w:rsid w:val="008C6D01"/>
    <w:rsid w:val="008D0765"/>
    <w:rsid w:val="008D0ADD"/>
    <w:rsid w:val="008D0FB7"/>
    <w:rsid w:val="008D1B63"/>
    <w:rsid w:val="008D1F9A"/>
    <w:rsid w:val="008D2898"/>
    <w:rsid w:val="008D33F8"/>
    <w:rsid w:val="008D33FA"/>
    <w:rsid w:val="008D5823"/>
    <w:rsid w:val="008D626D"/>
    <w:rsid w:val="008D679A"/>
    <w:rsid w:val="008D7115"/>
    <w:rsid w:val="008D7E60"/>
    <w:rsid w:val="008E0991"/>
    <w:rsid w:val="008E1A6B"/>
    <w:rsid w:val="008E27A5"/>
    <w:rsid w:val="008E35D1"/>
    <w:rsid w:val="008E3A6D"/>
    <w:rsid w:val="008E3ABD"/>
    <w:rsid w:val="008E4E2E"/>
    <w:rsid w:val="008E6414"/>
    <w:rsid w:val="008E75E5"/>
    <w:rsid w:val="008F037B"/>
    <w:rsid w:val="008F0AF7"/>
    <w:rsid w:val="008F381A"/>
    <w:rsid w:val="008F3F40"/>
    <w:rsid w:val="008F4C43"/>
    <w:rsid w:val="008F563B"/>
    <w:rsid w:val="008F6B8F"/>
    <w:rsid w:val="008F732B"/>
    <w:rsid w:val="00900C4C"/>
    <w:rsid w:val="00900F22"/>
    <w:rsid w:val="00904A3B"/>
    <w:rsid w:val="00904B4B"/>
    <w:rsid w:val="00905E45"/>
    <w:rsid w:val="0090625B"/>
    <w:rsid w:val="009074DE"/>
    <w:rsid w:val="00907BCF"/>
    <w:rsid w:val="00907E55"/>
    <w:rsid w:val="009117C6"/>
    <w:rsid w:val="0091234C"/>
    <w:rsid w:val="009123DF"/>
    <w:rsid w:val="0091319A"/>
    <w:rsid w:val="00913CAC"/>
    <w:rsid w:val="009156C3"/>
    <w:rsid w:val="00915842"/>
    <w:rsid w:val="009167D7"/>
    <w:rsid w:val="00920230"/>
    <w:rsid w:val="00920981"/>
    <w:rsid w:val="009212CF"/>
    <w:rsid w:val="0092178F"/>
    <w:rsid w:val="00921EEF"/>
    <w:rsid w:val="00922B09"/>
    <w:rsid w:val="009237DB"/>
    <w:rsid w:val="009251A0"/>
    <w:rsid w:val="009251C7"/>
    <w:rsid w:val="0092563D"/>
    <w:rsid w:val="0092575F"/>
    <w:rsid w:val="00927DEF"/>
    <w:rsid w:val="009310F6"/>
    <w:rsid w:val="009319D4"/>
    <w:rsid w:val="0093367D"/>
    <w:rsid w:val="00933C5F"/>
    <w:rsid w:val="00936098"/>
    <w:rsid w:val="0094078F"/>
    <w:rsid w:val="00941629"/>
    <w:rsid w:val="00942B06"/>
    <w:rsid w:val="00943086"/>
    <w:rsid w:val="00943C54"/>
    <w:rsid w:val="009444F7"/>
    <w:rsid w:val="0094451F"/>
    <w:rsid w:val="0094589C"/>
    <w:rsid w:val="00946094"/>
    <w:rsid w:val="00946797"/>
    <w:rsid w:val="00946A0A"/>
    <w:rsid w:val="00946AD3"/>
    <w:rsid w:val="00946E15"/>
    <w:rsid w:val="00946F47"/>
    <w:rsid w:val="00950D0F"/>
    <w:rsid w:val="00951BFE"/>
    <w:rsid w:val="009527E0"/>
    <w:rsid w:val="00952A21"/>
    <w:rsid w:val="00952D61"/>
    <w:rsid w:val="009532BB"/>
    <w:rsid w:val="009532E3"/>
    <w:rsid w:val="009546B4"/>
    <w:rsid w:val="0095513A"/>
    <w:rsid w:val="0095587A"/>
    <w:rsid w:val="009560E8"/>
    <w:rsid w:val="00960561"/>
    <w:rsid w:val="00960AFD"/>
    <w:rsid w:val="009617EF"/>
    <w:rsid w:val="00962AA8"/>
    <w:rsid w:val="00963227"/>
    <w:rsid w:val="00963989"/>
    <w:rsid w:val="0096474B"/>
    <w:rsid w:val="00964F9B"/>
    <w:rsid w:val="00965360"/>
    <w:rsid w:val="00965CDF"/>
    <w:rsid w:val="009662C3"/>
    <w:rsid w:val="00967884"/>
    <w:rsid w:val="00970D61"/>
    <w:rsid w:val="00973999"/>
    <w:rsid w:val="00974FF4"/>
    <w:rsid w:val="00975114"/>
    <w:rsid w:val="00976B70"/>
    <w:rsid w:val="0097707B"/>
    <w:rsid w:val="009801FA"/>
    <w:rsid w:val="009810CB"/>
    <w:rsid w:val="00982A97"/>
    <w:rsid w:val="009848FA"/>
    <w:rsid w:val="009849D5"/>
    <w:rsid w:val="00984E65"/>
    <w:rsid w:val="0098533B"/>
    <w:rsid w:val="00985A3C"/>
    <w:rsid w:val="00985C00"/>
    <w:rsid w:val="0098634C"/>
    <w:rsid w:val="00987F80"/>
    <w:rsid w:val="00990277"/>
    <w:rsid w:val="0099062C"/>
    <w:rsid w:val="00990C59"/>
    <w:rsid w:val="0099195E"/>
    <w:rsid w:val="00992463"/>
    <w:rsid w:val="0099252C"/>
    <w:rsid w:val="009943B6"/>
    <w:rsid w:val="00995B53"/>
    <w:rsid w:val="009972BD"/>
    <w:rsid w:val="009976DB"/>
    <w:rsid w:val="00997704"/>
    <w:rsid w:val="00997979"/>
    <w:rsid w:val="009A062F"/>
    <w:rsid w:val="009A0A87"/>
    <w:rsid w:val="009A0F68"/>
    <w:rsid w:val="009A42D0"/>
    <w:rsid w:val="009A5CFD"/>
    <w:rsid w:val="009A5F5B"/>
    <w:rsid w:val="009B05A6"/>
    <w:rsid w:val="009B18AD"/>
    <w:rsid w:val="009B2BDC"/>
    <w:rsid w:val="009B358B"/>
    <w:rsid w:val="009B35A1"/>
    <w:rsid w:val="009B37D3"/>
    <w:rsid w:val="009B53C9"/>
    <w:rsid w:val="009B5A1E"/>
    <w:rsid w:val="009B5FA2"/>
    <w:rsid w:val="009B61A8"/>
    <w:rsid w:val="009B646F"/>
    <w:rsid w:val="009B7BF9"/>
    <w:rsid w:val="009C0149"/>
    <w:rsid w:val="009C025E"/>
    <w:rsid w:val="009C033C"/>
    <w:rsid w:val="009C2FB6"/>
    <w:rsid w:val="009C3C29"/>
    <w:rsid w:val="009C42AC"/>
    <w:rsid w:val="009C4BD9"/>
    <w:rsid w:val="009C4D3A"/>
    <w:rsid w:val="009C4DAB"/>
    <w:rsid w:val="009C6189"/>
    <w:rsid w:val="009C61DD"/>
    <w:rsid w:val="009C66FB"/>
    <w:rsid w:val="009C70ED"/>
    <w:rsid w:val="009C71DD"/>
    <w:rsid w:val="009D127C"/>
    <w:rsid w:val="009D16C7"/>
    <w:rsid w:val="009D2936"/>
    <w:rsid w:val="009D2C88"/>
    <w:rsid w:val="009D354F"/>
    <w:rsid w:val="009D4654"/>
    <w:rsid w:val="009D48B1"/>
    <w:rsid w:val="009D5531"/>
    <w:rsid w:val="009D68FC"/>
    <w:rsid w:val="009E0C73"/>
    <w:rsid w:val="009E1A10"/>
    <w:rsid w:val="009E51FD"/>
    <w:rsid w:val="009E635D"/>
    <w:rsid w:val="009E7269"/>
    <w:rsid w:val="009E7B83"/>
    <w:rsid w:val="009E7EB7"/>
    <w:rsid w:val="009F150E"/>
    <w:rsid w:val="009F1E46"/>
    <w:rsid w:val="009F337A"/>
    <w:rsid w:val="009F5285"/>
    <w:rsid w:val="009F6504"/>
    <w:rsid w:val="00A00170"/>
    <w:rsid w:val="00A00600"/>
    <w:rsid w:val="00A01289"/>
    <w:rsid w:val="00A01459"/>
    <w:rsid w:val="00A01C72"/>
    <w:rsid w:val="00A02D84"/>
    <w:rsid w:val="00A0325C"/>
    <w:rsid w:val="00A03CFB"/>
    <w:rsid w:val="00A04544"/>
    <w:rsid w:val="00A04D19"/>
    <w:rsid w:val="00A057A4"/>
    <w:rsid w:val="00A06332"/>
    <w:rsid w:val="00A10478"/>
    <w:rsid w:val="00A10508"/>
    <w:rsid w:val="00A10970"/>
    <w:rsid w:val="00A115E8"/>
    <w:rsid w:val="00A11F52"/>
    <w:rsid w:val="00A1215B"/>
    <w:rsid w:val="00A12787"/>
    <w:rsid w:val="00A12DB3"/>
    <w:rsid w:val="00A12EDD"/>
    <w:rsid w:val="00A130E6"/>
    <w:rsid w:val="00A13FDC"/>
    <w:rsid w:val="00A1427D"/>
    <w:rsid w:val="00A16BEC"/>
    <w:rsid w:val="00A16F81"/>
    <w:rsid w:val="00A170F5"/>
    <w:rsid w:val="00A200D0"/>
    <w:rsid w:val="00A213D6"/>
    <w:rsid w:val="00A218AC"/>
    <w:rsid w:val="00A21D79"/>
    <w:rsid w:val="00A22F63"/>
    <w:rsid w:val="00A245BD"/>
    <w:rsid w:val="00A25776"/>
    <w:rsid w:val="00A257DD"/>
    <w:rsid w:val="00A259EF"/>
    <w:rsid w:val="00A26231"/>
    <w:rsid w:val="00A26325"/>
    <w:rsid w:val="00A26725"/>
    <w:rsid w:val="00A26EA1"/>
    <w:rsid w:val="00A27341"/>
    <w:rsid w:val="00A27405"/>
    <w:rsid w:val="00A32B99"/>
    <w:rsid w:val="00A356C1"/>
    <w:rsid w:val="00A35C71"/>
    <w:rsid w:val="00A36850"/>
    <w:rsid w:val="00A40A56"/>
    <w:rsid w:val="00A417A9"/>
    <w:rsid w:val="00A41F0D"/>
    <w:rsid w:val="00A42578"/>
    <w:rsid w:val="00A42E36"/>
    <w:rsid w:val="00A43406"/>
    <w:rsid w:val="00A43769"/>
    <w:rsid w:val="00A461BF"/>
    <w:rsid w:val="00A469CD"/>
    <w:rsid w:val="00A47114"/>
    <w:rsid w:val="00A50450"/>
    <w:rsid w:val="00A50806"/>
    <w:rsid w:val="00A510A0"/>
    <w:rsid w:val="00A51B4E"/>
    <w:rsid w:val="00A53020"/>
    <w:rsid w:val="00A53E23"/>
    <w:rsid w:val="00A54D8E"/>
    <w:rsid w:val="00A55EC8"/>
    <w:rsid w:val="00A5680C"/>
    <w:rsid w:val="00A570CB"/>
    <w:rsid w:val="00A5794F"/>
    <w:rsid w:val="00A60D80"/>
    <w:rsid w:val="00A619CD"/>
    <w:rsid w:val="00A621D0"/>
    <w:rsid w:val="00A6261C"/>
    <w:rsid w:val="00A636D2"/>
    <w:rsid w:val="00A63A1A"/>
    <w:rsid w:val="00A64C45"/>
    <w:rsid w:val="00A64D18"/>
    <w:rsid w:val="00A652C9"/>
    <w:rsid w:val="00A6544F"/>
    <w:rsid w:val="00A66642"/>
    <w:rsid w:val="00A66C42"/>
    <w:rsid w:val="00A70D84"/>
    <w:rsid w:val="00A70EB0"/>
    <w:rsid w:val="00A718F1"/>
    <w:rsid w:val="00A73E1E"/>
    <w:rsid w:val="00A7475B"/>
    <w:rsid w:val="00A7475F"/>
    <w:rsid w:val="00A764CE"/>
    <w:rsid w:val="00A77D5F"/>
    <w:rsid w:val="00A77FBA"/>
    <w:rsid w:val="00A809BD"/>
    <w:rsid w:val="00A810FB"/>
    <w:rsid w:val="00A816A7"/>
    <w:rsid w:val="00A81970"/>
    <w:rsid w:val="00A82086"/>
    <w:rsid w:val="00A86996"/>
    <w:rsid w:val="00A87655"/>
    <w:rsid w:val="00A900B2"/>
    <w:rsid w:val="00A90C97"/>
    <w:rsid w:val="00A90DA6"/>
    <w:rsid w:val="00A910D8"/>
    <w:rsid w:val="00A9163D"/>
    <w:rsid w:val="00A91EDE"/>
    <w:rsid w:val="00A929EC"/>
    <w:rsid w:val="00A92A79"/>
    <w:rsid w:val="00A94540"/>
    <w:rsid w:val="00A9471C"/>
    <w:rsid w:val="00A947F9"/>
    <w:rsid w:val="00A94BEE"/>
    <w:rsid w:val="00A9508D"/>
    <w:rsid w:val="00A9750C"/>
    <w:rsid w:val="00AA027E"/>
    <w:rsid w:val="00AA07A2"/>
    <w:rsid w:val="00AA179D"/>
    <w:rsid w:val="00AA3935"/>
    <w:rsid w:val="00AA4236"/>
    <w:rsid w:val="00AA5C42"/>
    <w:rsid w:val="00AB03BE"/>
    <w:rsid w:val="00AB0D72"/>
    <w:rsid w:val="00AB1E29"/>
    <w:rsid w:val="00AB2114"/>
    <w:rsid w:val="00AB4946"/>
    <w:rsid w:val="00AB4FB5"/>
    <w:rsid w:val="00AB56D1"/>
    <w:rsid w:val="00AB597D"/>
    <w:rsid w:val="00AB6078"/>
    <w:rsid w:val="00AB7847"/>
    <w:rsid w:val="00AC00B9"/>
    <w:rsid w:val="00AC0251"/>
    <w:rsid w:val="00AC1013"/>
    <w:rsid w:val="00AC1FB6"/>
    <w:rsid w:val="00AC2298"/>
    <w:rsid w:val="00AC2411"/>
    <w:rsid w:val="00AC2BBE"/>
    <w:rsid w:val="00AC2D0F"/>
    <w:rsid w:val="00AC31BF"/>
    <w:rsid w:val="00AC7064"/>
    <w:rsid w:val="00AC70E7"/>
    <w:rsid w:val="00AD1906"/>
    <w:rsid w:val="00AD20BF"/>
    <w:rsid w:val="00AD2B2D"/>
    <w:rsid w:val="00AD2E8C"/>
    <w:rsid w:val="00AD3DB3"/>
    <w:rsid w:val="00AD4DDB"/>
    <w:rsid w:val="00AD5CDC"/>
    <w:rsid w:val="00AD6011"/>
    <w:rsid w:val="00AD62D8"/>
    <w:rsid w:val="00AD66C2"/>
    <w:rsid w:val="00AD66E9"/>
    <w:rsid w:val="00AD7EA3"/>
    <w:rsid w:val="00AD7ED4"/>
    <w:rsid w:val="00AE018E"/>
    <w:rsid w:val="00AE0C27"/>
    <w:rsid w:val="00AE1B18"/>
    <w:rsid w:val="00AE1CB9"/>
    <w:rsid w:val="00AE1FEE"/>
    <w:rsid w:val="00AE24E3"/>
    <w:rsid w:val="00AE3836"/>
    <w:rsid w:val="00AE526E"/>
    <w:rsid w:val="00AE599B"/>
    <w:rsid w:val="00AE67DB"/>
    <w:rsid w:val="00AE7A1F"/>
    <w:rsid w:val="00AF08CE"/>
    <w:rsid w:val="00AF11D1"/>
    <w:rsid w:val="00AF1423"/>
    <w:rsid w:val="00AF14C9"/>
    <w:rsid w:val="00AF20C9"/>
    <w:rsid w:val="00AF2123"/>
    <w:rsid w:val="00AF2C06"/>
    <w:rsid w:val="00AF30A2"/>
    <w:rsid w:val="00AF3EC5"/>
    <w:rsid w:val="00AF3FB7"/>
    <w:rsid w:val="00AF40BA"/>
    <w:rsid w:val="00AF791E"/>
    <w:rsid w:val="00B0079D"/>
    <w:rsid w:val="00B0081B"/>
    <w:rsid w:val="00B00A01"/>
    <w:rsid w:val="00B0252A"/>
    <w:rsid w:val="00B02BD9"/>
    <w:rsid w:val="00B045C4"/>
    <w:rsid w:val="00B0549E"/>
    <w:rsid w:val="00B066FB"/>
    <w:rsid w:val="00B07D60"/>
    <w:rsid w:val="00B102D9"/>
    <w:rsid w:val="00B11AB8"/>
    <w:rsid w:val="00B127D4"/>
    <w:rsid w:val="00B13209"/>
    <w:rsid w:val="00B15671"/>
    <w:rsid w:val="00B15AF1"/>
    <w:rsid w:val="00B16736"/>
    <w:rsid w:val="00B17DA5"/>
    <w:rsid w:val="00B20D25"/>
    <w:rsid w:val="00B21AF9"/>
    <w:rsid w:val="00B21CBF"/>
    <w:rsid w:val="00B22E6B"/>
    <w:rsid w:val="00B23966"/>
    <w:rsid w:val="00B24EB0"/>
    <w:rsid w:val="00B2690A"/>
    <w:rsid w:val="00B27642"/>
    <w:rsid w:val="00B311DF"/>
    <w:rsid w:val="00B32CF8"/>
    <w:rsid w:val="00B32EDD"/>
    <w:rsid w:val="00B33F3A"/>
    <w:rsid w:val="00B34E3B"/>
    <w:rsid w:val="00B35DE6"/>
    <w:rsid w:val="00B36135"/>
    <w:rsid w:val="00B3663C"/>
    <w:rsid w:val="00B37439"/>
    <w:rsid w:val="00B404B2"/>
    <w:rsid w:val="00B41D67"/>
    <w:rsid w:val="00B4286B"/>
    <w:rsid w:val="00B433FF"/>
    <w:rsid w:val="00B439C9"/>
    <w:rsid w:val="00B4552E"/>
    <w:rsid w:val="00B46543"/>
    <w:rsid w:val="00B4690F"/>
    <w:rsid w:val="00B46C1A"/>
    <w:rsid w:val="00B50618"/>
    <w:rsid w:val="00B513EC"/>
    <w:rsid w:val="00B542F7"/>
    <w:rsid w:val="00B558E3"/>
    <w:rsid w:val="00B55E1E"/>
    <w:rsid w:val="00B57DBB"/>
    <w:rsid w:val="00B608F3"/>
    <w:rsid w:val="00B62384"/>
    <w:rsid w:val="00B62402"/>
    <w:rsid w:val="00B64285"/>
    <w:rsid w:val="00B66598"/>
    <w:rsid w:val="00B67239"/>
    <w:rsid w:val="00B67990"/>
    <w:rsid w:val="00B67F7A"/>
    <w:rsid w:val="00B7046F"/>
    <w:rsid w:val="00B7059E"/>
    <w:rsid w:val="00B720E0"/>
    <w:rsid w:val="00B722C9"/>
    <w:rsid w:val="00B72B3A"/>
    <w:rsid w:val="00B730B1"/>
    <w:rsid w:val="00B73304"/>
    <w:rsid w:val="00B74FAF"/>
    <w:rsid w:val="00B75868"/>
    <w:rsid w:val="00B76027"/>
    <w:rsid w:val="00B77CB0"/>
    <w:rsid w:val="00B81C1B"/>
    <w:rsid w:val="00B826C6"/>
    <w:rsid w:val="00B82D2D"/>
    <w:rsid w:val="00B83277"/>
    <w:rsid w:val="00B83BCB"/>
    <w:rsid w:val="00B85390"/>
    <w:rsid w:val="00B85F93"/>
    <w:rsid w:val="00B864EB"/>
    <w:rsid w:val="00B86FB0"/>
    <w:rsid w:val="00B87191"/>
    <w:rsid w:val="00B876F7"/>
    <w:rsid w:val="00B87737"/>
    <w:rsid w:val="00B878FE"/>
    <w:rsid w:val="00B8796F"/>
    <w:rsid w:val="00B87BD2"/>
    <w:rsid w:val="00B90239"/>
    <w:rsid w:val="00B90ECF"/>
    <w:rsid w:val="00B9277D"/>
    <w:rsid w:val="00B9288E"/>
    <w:rsid w:val="00B93316"/>
    <w:rsid w:val="00B9487C"/>
    <w:rsid w:val="00B95143"/>
    <w:rsid w:val="00B95521"/>
    <w:rsid w:val="00B964B0"/>
    <w:rsid w:val="00B96842"/>
    <w:rsid w:val="00B96B45"/>
    <w:rsid w:val="00B9762C"/>
    <w:rsid w:val="00BA0F25"/>
    <w:rsid w:val="00BA0F49"/>
    <w:rsid w:val="00BA1A4E"/>
    <w:rsid w:val="00BA1FF7"/>
    <w:rsid w:val="00BA28BE"/>
    <w:rsid w:val="00BA29A8"/>
    <w:rsid w:val="00BA387B"/>
    <w:rsid w:val="00BA3EE6"/>
    <w:rsid w:val="00BA6C80"/>
    <w:rsid w:val="00BA6D50"/>
    <w:rsid w:val="00BA7CDB"/>
    <w:rsid w:val="00BB0317"/>
    <w:rsid w:val="00BB0A95"/>
    <w:rsid w:val="00BB0BB0"/>
    <w:rsid w:val="00BB2A5D"/>
    <w:rsid w:val="00BB4829"/>
    <w:rsid w:val="00BB499E"/>
    <w:rsid w:val="00BB59E8"/>
    <w:rsid w:val="00BB630A"/>
    <w:rsid w:val="00BB6761"/>
    <w:rsid w:val="00BB7418"/>
    <w:rsid w:val="00BC1CD9"/>
    <w:rsid w:val="00BC1E3B"/>
    <w:rsid w:val="00BC2301"/>
    <w:rsid w:val="00BC44DE"/>
    <w:rsid w:val="00BC5842"/>
    <w:rsid w:val="00BC5EDD"/>
    <w:rsid w:val="00BC6215"/>
    <w:rsid w:val="00BC742C"/>
    <w:rsid w:val="00BC748F"/>
    <w:rsid w:val="00BD08F3"/>
    <w:rsid w:val="00BD0FF7"/>
    <w:rsid w:val="00BD12CF"/>
    <w:rsid w:val="00BD28C1"/>
    <w:rsid w:val="00BD2B85"/>
    <w:rsid w:val="00BD3A4A"/>
    <w:rsid w:val="00BD4411"/>
    <w:rsid w:val="00BD5761"/>
    <w:rsid w:val="00BD5840"/>
    <w:rsid w:val="00BD6B64"/>
    <w:rsid w:val="00BD6D79"/>
    <w:rsid w:val="00BE0601"/>
    <w:rsid w:val="00BE1AC3"/>
    <w:rsid w:val="00BE2633"/>
    <w:rsid w:val="00BE32F6"/>
    <w:rsid w:val="00BE37D9"/>
    <w:rsid w:val="00BE42D8"/>
    <w:rsid w:val="00BE476A"/>
    <w:rsid w:val="00BE47EB"/>
    <w:rsid w:val="00BE4AD2"/>
    <w:rsid w:val="00BE5D2F"/>
    <w:rsid w:val="00BE5DFA"/>
    <w:rsid w:val="00BE6B81"/>
    <w:rsid w:val="00BF06BB"/>
    <w:rsid w:val="00BF0F9F"/>
    <w:rsid w:val="00BF12E2"/>
    <w:rsid w:val="00BF3A0D"/>
    <w:rsid w:val="00BF47E2"/>
    <w:rsid w:val="00BF4E02"/>
    <w:rsid w:val="00BF571B"/>
    <w:rsid w:val="00BF5A9C"/>
    <w:rsid w:val="00BF5D57"/>
    <w:rsid w:val="00BF68B9"/>
    <w:rsid w:val="00BF7561"/>
    <w:rsid w:val="00BF7CE4"/>
    <w:rsid w:val="00BF7DDE"/>
    <w:rsid w:val="00C00C2B"/>
    <w:rsid w:val="00C0161A"/>
    <w:rsid w:val="00C01749"/>
    <w:rsid w:val="00C021EF"/>
    <w:rsid w:val="00C03075"/>
    <w:rsid w:val="00C03C0D"/>
    <w:rsid w:val="00C03DC1"/>
    <w:rsid w:val="00C05137"/>
    <w:rsid w:val="00C05B93"/>
    <w:rsid w:val="00C07240"/>
    <w:rsid w:val="00C101D3"/>
    <w:rsid w:val="00C104DA"/>
    <w:rsid w:val="00C12567"/>
    <w:rsid w:val="00C1316F"/>
    <w:rsid w:val="00C148C0"/>
    <w:rsid w:val="00C14E2F"/>
    <w:rsid w:val="00C152EB"/>
    <w:rsid w:val="00C15311"/>
    <w:rsid w:val="00C15489"/>
    <w:rsid w:val="00C165C5"/>
    <w:rsid w:val="00C2128F"/>
    <w:rsid w:val="00C2178F"/>
    <w:rsid w:val="00C21A94"/>
    <w:rsid w:val="00C22301"/>
    <w:rsid w:val="00C224E9"/>
    <w:rsid w:val="00C23B35"/>
    <w:rsid w:val="00C23D3B"/>
    <w:rsid w:val="00C23F22"/>
    <w:rsid w:val="00C24992"/>
    <w:rsid w:val="00C249BB"/>
    <w:rsid w:val="00C24C88"/>
    <w:rsid w:val="00C24D7E"/>
    <w:rsid w:val="00C24E5F"/>
    <w:rsid w:val="00C254C2"/>
    <w:rsid w:val="00C25837"/>
    <w:rsid w:val="00C27711"/>
    <w:rsid w:val="00C27A51"/>
    <w:rsid w:val="00C27EE7"/>
    <w:rsid w:val="00C27F9B"/>
    <w:rsid w:val="00C3000B"/>
    <w:rsid w:val="00C31890"/>
    <w:rsid w:val="00C318B8"/>
    <w:rsid w:val="00C31C68"/>
    <w:rsid w:val="00C34398"/>
    <w:rsid w:val="00C34852"/>
    <w:rsid w:val="00C35087"/>
    <w:rsid w:val="00C35410"/>
    <w:rsid w:val="00C368EC"/>
    <w:rsid w:val="00C370D0"/>
    <w:rsid w:val="00C37C67"/>
    <w:rsid w:val="00C41FDD"/>
    <w:rsid w:val="00C432EF"/>
    <w:rsid w:val="00C4378D"/>
    <w:rsid w:val="00C43859"/>
    <w:rsid w:val="00C4588A"/>
    <w:rsid w:val="00C45980"/>
    <w:rsid w:val="00C466B6"/>
    <w:rsid w:val="00C46B44"/>
    <w:rsid w:val="00C47DC9"/>
    <w:rsid w:val="00C50D05"/>
    <w:rsid w:val="00C5113C"/>
    <w:rsid w:val="00C513A7"/>
    <w:rsid w:val="00C5150D"/>
    <w:rsid w:val="00C51C01"/>
    <w:rsid w:val="00C53205"/>
    <w:rsid w:val="00C53B3F"/>
    <w:rsid w:val="00C5421A"/>
    <w:rsid w:val="00C54513"/>
    <w:rsid w:val="00C546B2"/>
    <w:rsid w:val="00C551B3"/>
    <w:rsid w:val="00C5540D"/>
    <w:rsid w:val="00C5619F"/>
    <w:rsid w:val="00C5708F"/>
    <w:rsid w:val="00C61C6C"/>
    <w:rsid w:val="00C63A1D"/>
    <w:rsid w:val="00C64682"/>
    <w:rsid w:val="00C64E4B"/>
    <w:rsid w:val="00C6580F"/>
    <w:rsid w:val="00C666B0"/>
    <w:rsid w:val="00C701E8"/>
    <w:rsid w:val="00C71835"/>
    <w:rsid w:val="00C7265F"/>
    <w:rsid w:val="00C727C1"/>
    <w:rsid w:val="00C728DA"/>
    <w:rsid w:val="00C730C6"/>
    <w:rsid w:val="00C73946"/>
    <w:rsid w:val="00C7427C"/>
    <w:rsid w:val="00C74689"/>
    <w:rsid w:val="00C74BF6"/>
    <w:rsid w:val="00C7584B"/>
    <w:rsid w:val="00C75D8B"/>
    <w:rsid w:val="00C761AD"/>
    <w:rsid w:val="00C76365"/>
    <w:rsid w:val="00C803C7"/>
    <w:rsid w:val="00C80C83"/>
    <w:rsid w:val="00C80D71"/>
    <w:rsid w:val="00C81782"/>
    <w:rsid w:val="00C81A34"/>
    <w:rsid w:val="00C8228A"/>
    <w:rsid w:val="00C833EB"/>
    <w:rsid w:val="00C838AB"/>
    <w:rsid w:val="00C83934"/>
    <w:rsid w:val="00C83C9B"/>
    <w:rsid w:val="00C8426C"/>
    <w:rsid w:val="00C8480B"/>
    <w:rsid w:val="00C84B81"/>
    <w:rsid w:val="00C84EBB"/>
    <w:rsid w:val="00C8531B"/>
    <w:rsid w:val="00C85A70"/>
    <w:rsid w:val="00C865E2"/>
    <w:rsid w:val="00C87412"/>
    <w:rsid w:val="00C874E4"/>
    <w:rsid w:val="00C87F31"/>
    <w:rsid w:val="00C90B18"/>
    <w:rsid w:val="00C920AA"/>
    <w:rsid w:val="00C943AA"/>
    <w:rsid w:val="00C95513"/>
    <w:rsid w:val="00C95869"/>
    <w:rsid w:val="00C95B65"/>
    <w:rsid w:val="00C96C55"/>
    <w:rsid w:val="00C96FD7"/>
    <w:rsid w:val="00C9712E"/>
    <w:rsid w:val="00C975BB"/>
    <w:rsid w:val="00C97EA2"/>
    <w:rsid w:val="00CA0270"/>
    <w:rsid w:val="00CA2062"/>
    <w:rsid w:val="00CA23B2"/>
    <w:rsid w:val="00CA2CC2"/>
    <w:rsid w:val="00CA2F7F"/>
    <w:rsid w:val="00CA326F"/>
    <w:rsid w:val="00CA37A0"/>
    <w:rsid w:val="00CA39B4"/>
    <w:rsid w:val="00CA67F0"/>
    <w:rsid w:val="00CA7244"/>
    <w:rsid w:val="00CA7513"/>
    <w:rsid w:val="00CB0890"/>
    <w:rsid w:val="00CB162A"/>
    <w:rsid w:val="00CB25B2"/>
    <w:rsid w:val="00CB33B8"/>
    <w:rsid w:val="00CB43D1"/>
    <w:rsid w:val="00CB657D"/>
    <w:rsid w:val="00CB70A5"/>
    <w:rsid w:val="00CC08F2"/>
    <w:rsid w:val="00CC1AF2"/>
    <w:rsid w:val="00CC1FB8"/>
    <w:rsid w:val="00CC2317"/>
    <w:rsid w:val="00CC2462"/>
    <w:rsid w:val="00CC3D89"/>
    <w:rsid w:val="00CC5143"/>
    <w:rsid w:val="00CC5AD9"/>
    <w:rsid w:val="00CD08BC"/>
    <w:rsid w:val="00CD2CA1"/>
    <w:rsid w:val="00CD39B5"/>
    <w:rsid w:val="00CD40C2"/>
    <w:rsid w:val="00CD6C72"/>
    <w:rsid w:val="00CD7168"/>
    <w:rsid w:val="00CD7401"/>
    <w:rsid w:val="00CD79FF"/>
    <w:rsid w:val="00CE1DEA"/>
    <w:rsid w:val="00CE33C8"/>
    <w:rsid w:val="00CE34E9"/>
    <w:rsid w:val="00CE4805"/>
    <w:rsid w:val="00CE4EDB"/>
    <w:rsid w:val="00CE567B"/>
    <w:rsid w:val="00CE73C9"/>
    <w:rsid w:val="00CE78EF"/>
    <w:rsid w:val="00CF00CF"/>
    <w:rsid w:val="00CF1C0B"/>
    <w:rsid w:val="00CF1D07"/>
    <w:rsid w:val="00CF2C73"/>
    <w:rsid w:val="00CF3C34"/>
    <w:rsid w:val="00CF50FF"/>
    <w:rsid w:val="00CF54EE"/>
    <w:rsid w:val="00CF58F6"/>
    <w:rsid w:val="00CF5A5F"/>
    <w:rsid w:val="00CF7019"/>
    <w:rsid w:val="00D004FC"/>
    <w:rsid w:val="00D0131F"/>
    <w:rsid w:val="00D017C1"/>
    <w:rsid w:val="00D01ACE"/>
    <w:rsid w:val="00D02C40"/>
    <w:rsid w:val="00D047D8"/>
    <w:rsid w:val="00D04E8D"/>
    <w:rsid w:val="00D0550D"/>
    <w:rsid w:val="00D0610A"/>
    <w:rsid w:val="00D06163"/>
    <w:rsid w:val="00D065C2"/>
    <w:rsid w:val="00D07213"/>
    <w:rsid w:val="00D07A3F"/>
    <w:rsid w:val="00D10F94"/>
    <w:rsid w:val="00D11516"/>
    <w:rsid w:val="00D11F1E"/>
    <w:rsid w:val="00D12371"/>
    <w:rsid w:val="00D125DD"/>
    <w:rsid w:val="00D1287A"/>
    <w:rsid w:val="00D14FB8"/>
    <w:rsid w:val="00D163F4"/>
    <w:rsid w:val="00D1661D"/>
    <w:rsid w:val="00D16F7C"/>
    <w:rsid w:val="00D17339"/>
    <w:rsid w:val="00D17814"/>
    <w:rsid w:val="00D17A66"/>
    <w:rsid w:val="00D17DCB"/>
    <w:rsid w:val="00D201CF"/>
    <w:rsid w:val="00D20736"/>
    <w:rsid w:val="00D21397"/>
    <w:rsid w:val="00D21687"/>
    <w:rsid w:val="00D21965"/>
    <w:rsid w:val="00D21A32"/>
    <w:rsid w:val="00D22078"/>
    <w:rsid w:val="00D224BB"/>
    <w:rsid w:val="00D233B6"/>
    <w:rsid w:val="00D239B9"/>
    <w:rsid w:val="00D252DA"/>
    <w:rsid w:val="00D25CF3"/>
    <w:rsid w:val="00D26114"/>
    <w:rsid w:val="00D27275"/>
    <w:rsid w:val="00D27483"/>
    <w:rsid w:val="00D2776B"/>
    <w:rsid w:val="00D30A2B"/>
    <w:rsid w:val="00D30E52"/>
    <w:rsid w:val="00D32104"/>
    <w:rsid w:val="00D32E4F"/>
    <w:rsid w:val="00D3339B"/>
    <w:rsid w:val="00D33D0D"/>
    <w:rsid w:val="00D33E59"/>
    <w:rsid w:val="00D344D0"/>
    <w:rsid w:val="00D3491B"/>
    <w:rsid w:val="00D3543A"/>
    <w:rsid w:val="00D3574C"/>
    <w:rsid w:val="00D35ADA"/>
    <w:rsid w:val="00D36042"/>
    <w:rsid w:val="00D36F92"/>
    <w:rsid w:val="00D41853"/>
    <w:rsid w:val="00D41E78"/>
    <w:rsid w:val="00D460AB"/>
    <w:rsid w:val="00D462BF"/>
    <w:rsid w:val="00D46B95"/>
    <w:rsid w:val="00D4749F"/>
    <w:rsid w:val="00D501EF"/>
    <w:rsid w:val="00D50E14"/>
    <w:rsid w:val="00D5145D"/>
    <w:rsid w:val="00D51982"/>
    <w:rsid w:val="00D51BEF"/>
    <w:rsid w:val="00D52343"/>
    <w:rsid w:val="00D551B4"/>
    <w:rsid w:val="00D5593F"/>
    <w:rsid w:val="00D5631F"/>
    <w:rsid w:val="00D57898"/>
    <w:rsid w:val="00D57B72"/>
    <w:rsid w:val="00D6181F"/>
    <w:rsid w:val="00D6192F"/>
    <w:rsid w:val="00D61B17"/>
    <w:rsid w:val="00D61CDD"/>
    <w:rsid w:val="00D634AD"/>
    <w:rsid w:val="00D63751"/>
    <w:rsid w:val="00D64442"/>
    <w:rsid w:val="00D64D5B"/>
    <w:rsid w:val="00D65744"/>
    <w:rsid w:val="00D70D1E"/>
    <w:rsid w:val="00D718CF"/>
    <w:rsid w:val="00D726B2"/>
    <w:rsid w:val="00D72AED"/>
    <w:rsid w:val="00D74DBF"/>
    <w:rsid w:val="00D74F7C"/>
    <w:rsid w:val="00D756E3"/>
    <w:rsid w:val="00D75BC1"/>
    <w:rsid w:val="00D76FD1"/>
    <w:rsid w:val="00D8030B"/>
    <w:rsid w:val="00D80591"/>
    <w:rsid w:val="00D810C3"/>
    <w:rsid w:val="00D81643"/>
    <w:rsid w:val="00D836CC"/>
    <w:rsid w:val="00D844D3"/>
    <w:rsid w:val="00D84633"/>
    <w:rsid w:val="00D84D81"/>
    <w:rsid w:val="00D85048"/>
    <w:rsid w:val="00D86CCC"/>
    <w:rsid w:val="00D87A3A"/>
    <w:rsid w:val="00D90BE6"/>
    <w:rsid w:val="00D92B5D"/>
    <w:rsid w:val="00D937B4"/>
    <w:rsid w:val="00D938AD"/>
    <w:rsid w:val="00D93C91"/>
    <w:rsid w:val="00D95B1D"/>
    <w:rsid w:val="00D962F0"/>
    <w:rsid w:val="00D96907"/>
    <w:rsid w:val="00D971D0"/>
    <w:rsid w:val="00D97693"/>
    <w:rsid w:val="00D97928"/>
    <w:rsid w:val="00D97A08"/>
    <w:rsid w:val="00D97FDF"/>
    <w:rsid w:val="00DA072D"/>
    <w:rsid w:val="00DA13DF"/>
    <w:rsid w:val="00DA2077"/>
    <w:rsid w:val="00DA26F9"/>
    <w:rsid w:val="00DA2886"/>
    <w:rsid w:val="00DA31EA"/>
    <w:rsid w:val="00DA3A20"/>
    <w:rsid w:val="00DA3A99"/>
    <w:rsid w:val="00DA3E3D"/>
    <w:rsid w:val="00DA4304"/>
    <w:rsid w:val="00DA4F92"/>
    <w:rsid w:val="00DA588A"/>
    <w:rsid w:val="00DA63E6"/>
    <w:rsid w:val="00DB01DC"/>
    <w:rsid w:val="00DB052D"/>
    <w:rsid w:val="00DB19DA"/>
    <w:rsid w:val="00DB2CC0"/>
    <w:rsid w:val="00DB5B52"/>
    <w:rsid w:val="00DC1293"/>
    <w:rsid w:val="00DC1E73"/>
    <w:rsid w:val="00DC25C5"/>
    <w:rsid w:val="00DC4368"/>
    <w:rsid w:val="00DC5608"/>
    <w:rsid w:val="00DC5BFD"/>
    <w:rsid w:val="00DC6838"/>
    <w:rsid w:val="00DC72F1"/>
    <w:rsid w:val="00DC7389"/>
    <w:rsid w:val="00DC772F"/>
    <w:rsid w:val="00DC78DA"/>
    <w:rsid w:val="00DD2DAC"/>
    <w:rsid w:val="00DD2E99"/>
    <w:rsid w:val="00DD3EEC"/>
    <w:rsid w:val="00DD412F"/>
    <w:rsid w:val="00DD484B"/>
    <w:rsid w:val="00DD56D6"/>
    <w:rsid w:val="00DD63CC"/>
    <w:rsid w:val="00DE00AD"/>
    <w:rsid w:val="00DE0926"/>
    <w:rsid w:val="00DE0D81"/>
    <w:rsid w:val="00DE10C7"/>
    <w:rsid w:val="00DE10F6"/>
    <w:rsid w:val="00DE2E8E"/>
    <w:rsid w:val="00DE395E"/>
    <w:rsid w:val="00DE53F0"/>
    <w:rsid w:val="00DE6C0C"/>
    <w:rsid w:val="00DE6EE2"/>
    <w:rsid w:val="00DE6F55"/>
    <w:rsid w:val="00DF1738"/>
    <w:rsid w:val="00DF1A25"/>
    <w:rsid w:val="00DF1BEB"/>
    <w:rsid w:val="00DF6334"/>
    <w:rsid w:val="00DF6B16"/>
    <w:rsid w:val="00DF7269"/>
    <w:rsid w:val="00E0054C"/>
    <w:rsid w:val="00E00C28"/>
    <w:rsid w:val="00E017A5"/>
    <w:rsid w:val="00E0240C"/>
    <w:rsid w:val="00E04F74"/>
    <w:rsid w:val="00E0532E"/>
    <w:rsid w:val="00E05E62"/>
    <w:rsid w:val="00E0669A"/>
    <w:rsid w:val="00E06F0E"/>
    <w:rsid w:val="00E10786"/>
    <w:rsid w:val="00E107BB"/>
    <w:rsid w:val="00E11AC2"/>
    <w:rsid w:val="00E12213"/>
    <w:rsid w:val="00E12B24"/>
    <w:rsid w:val="00E1386B"/>
    <w:rsid w:val="00E13D36"/>
    <w:rsid w:val="00E14D81"/>
    <w:rsid w:val="00E15A2C"/>
    <w:rsid w:val="00E165C2"/>
    <w:rsid w:val="00E1742F"/>
    <w:rsid w:val="00E20BC1"/>
    <w:rsid w:val="00E21151"/>
    <w:rsid w:val="00E21791"/>
    <w:rsid w:val="00E21E62"/>
    <w:rsid w:val="00E22CE3"/>
    <w:rsid w:val="00E23079"/>
    <w:rsid w:val="00E24226"/>
    <w:rsid w:val="00E24712"/>
    <w:rsid w:val="00E24AA1"/>
    <w:rsid w:val="00E24E69"/>
    <w:rsid w:val="00E24F4A"/>
    <w:rsid w:val="00E27D71"/>
    <w:rsid w:val="00E3001B"/>
    <w:rsid w:val="00E32299"/>
    <w:rsid w:val="00E3234E"/>
    <w:rsid w:val="00E32828"/>
    <w:rsid w:val="00E329C3"/>
    <w:rsid w:val="00E32A2F"/>
    <w:rsid w:val="00E32D9F"/>
    <w:rsid w:val="00E348C9"/>
    <w:rsid w:val="00E353E7"/>
    <w:rsid w:val="00E3593A"/>
    <w:rsid w:val="00E35A27"/>
    <w:rsid w:val="00E362F1"/>
    <w:rsid w:val="00E36927"/>
    <w:rsid w:val="00E4090F"/>
    <w:rsid w:val="00E410CA"/>
    <w:rsid w:val="00E41194"/>
    <w:rsid w:val="00E42698"/>
    <w:rsid w:val="00E434D7"/>
    <w:rsid w:val="00E43865"/>
    <w:rsid w:val="00E43AA8"/>
    <w:rsid w:val="00E4468F"/>
    <w:rsid w:val="00E44D68"/>
    <w:rsid w:val="00E4519B"/>
    <w:rsid w:val="00E453F8"/>
    <w:rsid w:val="00E45602"/>
    <w:rsid w:val="00E456A9"/>
    <w:rsid w:val="00E45E3C"/>
    <w:rsid w:val="00E47254"/>
    <w:rsid w:val="00E5072E"/>
    <w:rsid w:val="00E50A06"/>
    <w:rsid w:val="00E50B6E"/>
    <w:rsid w:val="00E510BB"/>
    <w:rsid w:val="00E51E22"/>
    <w:rsid w:val="00E5280B"/>
    <w:rsid w:val="00E52FF5"/>
    <w:rsid w:val="00E53818"/>
    <w:rsid w:val="00E53E10"/>
    <w:rsid w:val="00E544A0"/>
    <w:rsid w:val="00E5490D"/>
    <w:rsid w:val="00E55196"/>
    <w:rsid w:val="00E55E22"/>
    <w:rsid w:val="00E56169"/>
    <w:rsid w:val="00E5650D"/>
    <w:rsid w:val="00E56C02"/>
    <w:rsid w:val="00E5721C"/>
    <w:rsid w:val="00E60027"/>
    <w:rsid w:val="00E61381"/>
    <w:rsid w:val="00E61F58"/>
    <w:rsid w:val="00E620F1"/>
    <w:rsid w:val="00E62E9A"/>
    <w:rsid w:val="00E63CA3"/>
    <w:rsid w:val="00E63FB9"/>
    <w:rsid w:val="00E7023F"/>
    <w:rsid w:val="00E72AC0"/>
    <w:rsid w:val="00E73E01"/>
    <w:rsid w:val="00E73EDD"/>
    <w:rsid w:val="00E7573C"/>
    <w:rsid w:val="00E759A6"/>
    <w:rsid w:val="00E7709E"/>
    <w:rsid w:val="00E800FE"/>
    <w:rsid w:val="00E80380"/>
    <w:rsid w:val="00E815CC"/>
    <w:rsid w:val="00E81E47"/>
    <w:rsid w:val="00E820BA"/>
    <w:rsid w:val="00E83263"/>
    <w:rsid w:val="00E842E8"/>
    <w:rsid w:val="00E864DB"/>
    <w:rsid w:val="00E864F5"/>
    <w:rsid w:val="00E86E86"/>
    <w:rsid w:val="00E900CD"/>
    <w:rsid w:val="00E909AF"/>
    <w:rsid w:val="00E90E55"/>
    <w:rsid w:val="00E9457C"/>
    <w:rsid w:val="00E956CE"/>
    <w:rsid w:val="00E95719"/>
    <w:rsid w:val="00E9661F"/>
    <w:rsid w:val="00E96D1A"/>
    <w:rsid w:val="00EA0C9D"/>
    <w:rsid w:val="00EA19E6"/>
    <w:rsid w:val="00EA1A42"/>
    <w:rsid w:val="00EA2030"/>
    <w:rsid w:val="00EA2C88"/>
    <w:rsid w:val="00EA2D06"/>
    <w:rsid w:val="00EA33F5"/>
    <w:rsid w:val="00EA3DB6"/>
    <w:rsid w:val="00EA3F3D"/>
    <w:rsid w:val="00EB3F5A"/>
    <w:rsid w:val="00EB415A"/>
    <w:rsid w:val="00EB4A4D"/>
    <w:rsid w:val="00EB4D2E"/>
    <w:rsid w:val="00EB5B01"/>
    <w:rsid w:val="00EB5F07"/>
    <w:rsid w:val="00EB62B5"/>
    <w:rsid w:val="00EB6669"/>
    <w:rsid w:val="00EC19D4"/>
    <w:rsid w:val="00EC213A"/>
    <w:rsid w:val="00EC3594"/>
    <w:rsid w:val="00EC5072"/>
    <w:rsid w:val="00EC53EC"/>
    <w:rsid w:val="00EC5DA5"/>
    <w:rsid w:val="00EC672E"/>
    <w:rsid w:val="00EC6B5C"/>
    <w:rsid w:val="00EC7F08"/>
    <w:rsid w:val="00ED0B41"/>
    <w:rsid w:val="00ED1565"/>
    <w:rsid w:val="00ED18F8"/>
    <w:rsid w:val="00ED246F"/>
    <w:rsid w:val="00ED2802"/>
    <w:rsid w:val="00ED2F0E"/>
    <w:rsid w:val="00ED6AF4"/>
    <w:rsid w:val="00EE03AB"/>
    <w:rsid w:val="00EE0CA2"/>
    <w:rsid w:val="00EE290A"/>
    <w:rsid w:val="00EE3F3D"/>
    <w:rsid w:val="00EE4DD2"/>
    <w:rsid w:val="00EE552B"/>
    <w:rsid w:val="00EE565A"/>
    <w:rsid w:val="00EE569C"/>
    <w:rsid w:val="00EF05D6"/>
    <w:rsid w:val="00EF0C4C"/>
    <w:rsid w:val="00EF1D71"/>
    <w:rsid w:val="00EF25F7"/>
    <w:rsid w:val="00EF3224"/>
    <w:rsid w:val="00EF33B7"/>
    <w:rsid w:val="00EF3454"/>
    <w:rsid w:val="00EF3EC6"/>
    <w:rsid w:val="00EF42DD"/>
    <w:rsid w:val="00EF48C8"/>
    <w:rsid w:val="00EF4E7B"/>
    <w:rsid w:val="00EF5187"/>
    <w:rsid w:val="00EF54C3"/>
    <w:rsid w:val="00EF63EA"/>
    <w:rsid w:val="00EF68BF"/>
    <w:rsid w:val="00EF6F87"/>
    <w:rsid w:val="00F022ED"/>
    <w:rsid w:val="00F02AD2"/>
    <w:rsid w:val="00F04924"/>
    <w:rsid w:val="00F058DF"/>
    <w:rsid w:val="00F05F10"/>
    <w:rsid w:val="00F06140"/>
    <w:rsid w:val="00F06FAD"/>
    <w:rsid w:val="00F07776"/>
    <w:rsid w:val="00F111E8"/>
    <w:rsid w:val="00F11ACC"/>
    <w:rsid w:val="00F11CD7"/>
    <w:rsid w:val="00F11F85"/>
    <w:rsid w:val="00F12406"/>
    <w:rsid w:val="00F126DC"/>
    <w:rsid w:val="00F12DD8"/>
    <w:rsid w:val="00F13742"/>
    <w:rsid w:val="00F13C6A"/>
    <w:rsid w:val="00F1496A"/>
    <w:rsid w:val="00F208D0"/>
    <w:rsid w:val="00F20C01"/>
    <w:rsid w:val="00F20DB1"/>
    <w:rsid w:val="00F20F1A"/>
    <w:rsid w:val="00F21FB3"/>
    <w:rsid w:val="00F227D0"/>
    <w:rsid w:val="00F24B26"/>
    <w:rsid w:val="00F24EC8"/>
    <w:rsid w:val="00F30951"/>
    <w:rsid w:val="00F30DFE"/>
    <w:rsid w:val="00F31B4A"/>
    <w:rsid w:val="00F32766"/>
    <w:rsid w:val="00F3356F"/>
    <w:rsid w:val="00F3461D"/>
    <w:rsid w:val="00F34D2B"/>
    <w:rsid w:val="00F353AA"/>
    <w:rsid w:val="00F35615"/>
    <w:rsid w:val="00F369A4"/>
    <w:rsid w:val="00F40085"/>
    <w:rsid w:val="00F401C7"/>
    <w:rsid w:val="00F40325"/>
    <w:rsid w:val="00F4050F"/>
    <w:rsid w:val="00F405A2"/>
    <w:rsid w:val="00F4097C"/>
    <w:rsid w:val="00F409B0"/>
    <w:rsid w:val="00F40D3F"/>
    <w:rsid w:val="00F41BFC"/>
    <w:rsid w:val="00F421E6"/>
    <w:rsid w:val="00F42877"/>
    <w:rsid w:val="00F4442E"/>
    <w:rsid w:val="00F44B40"/>
    <w:rsid w:val="00F472E1"/>
    <w:rsid w:val="00F47587"/>
    <w:rsid w:val="00F50AC3"/>
    <w:rsid w:val="00F51BF3"/>
    <w:rsid w:val="00F53E82"/>
    <w:rsid w:val="00F56065"/>
    <w:rsid w:val="00F57628"/>
    <w:rsid w:val="00F5784F"/>
    <w:rsid w:val="00F57A3A"/>
    <w:rsid w:val="00F57F18"/>
    <w:rsid w:val="00F603A1"/>
    <w:rsid w:val="00F612FF"/>
    <w:rsid w:val="00F61B88"/>
    <w:rsid w:val="00F61D26"/>
    <w:rsid w:val="00F6209C"/>
    <w:rsid w:val="00F620FF"/>
    <w:rsid w:val="00F62E5D"/>
    <w:rsid w:val="00F6472D"/>
    <w:rsid w:val="00F64E29"/>
    <w:rsid w:val="00F6503B"/>
    <w:rsid w:val="00F65A9C"/>
    <w:rsid w:val="00F67476"/>
    <w:rsid w:val="00F67A91"/>
    <w:rsid w:val="00F67EF1"/>
    <w:rsid w:val="00F70298"/>
    <w:rsid w:val="00F703F6"/>
    <w:rsid w:val="00F710BF"/>
    <w:rsid w:val="00F71781"/>
    <w:rsid w:val="00F72B9F"/>
    <w:rsid w:val="00F74236"/>
    <w:rsid w:val="00F74878"/>
    <w:rsid w:val="00F74C77"/>
    <w:rsid w:val="00F75632"/>
    <w:rsid w:val="00F75A00"/>
    <w:rsid w:val="00F75D5B"/>
    <w:rsid w:val="00F76474"/>
    <w:rsid w:val="00F76E64"/>
    <w:rsid w:val="00F773E8"/>
    <w:rsid w:val="00F778B5"/>
    <w:rsid w:val="00F77F77"/>
    <w:rsid w:val="00F81D57"/>
    <w:rsid w:val="00F82790"/>
    <w:rsid w:val="00F830CC"/>
    <w:rsid w:val="00F8328B"/>
    <w:rsid w:val="00F83BCB"/>
    <w:rsid w:val="00F84E0E"/>
    <w:rsid w:val="00F84EB7"/>
    <w:rsid w:val="00F85010"/>
    <w:rsid w:val="00F857A7"/>
    <w:rsid w:val="00F8732A"/>
    <w:rsid w:val="00F87426"/>
    <w:rsid w:val="00F900DA"/>
    <w:rsid w:val="00F90424"/>
    <w:rsid w:val="00F9273D"/>
    <w:rsid w:val="00F93029"/>
    <w:rsid w:val="00F936BE"/>
    <w:rsid w:val="00F93AFF"/>
    <w:rsid w:val="00F953B5"/>
    <w:rsid w:val="00F966F6"/>
    <w:rsid w:val="00F97B1D"/>
    <w:rsid w:val="00F97FA1"/>
    <w:rsid w:val="00FA04DB"/>
    <w:rsid w:val="00FA0E7D"/>
    <w:rsid w:val="00FA19B4"/>
    <w:rsid w:val="00FA1E3A"/>
    <w:rsid w:val="00FA2E09"/>
    <w:rsid w:val="00FA3C6F"/>
    <w:rsid w:val="00FA43B6"/>
    <w:rsid w:val="00FA4498"/>
    <w:rsid w:val="00FA48BC"/>
    <w:rsid w:val="00FA48D1"/>
    <w:rsid w:val="00FA4E10"/>
    <w:rsid w:val="00FA5097"/>
    <w:rsid w:val="00FA5721"/>
    <w:rsid w:val="00FA5DCD"/>
    <w:rsid w:val="00FB06F9"/>
    <w:rsid w:val="00FB31F0"/>
    <w:rsid w:val="00FB33A5"/>
    <w:rsid w:val="00FB4B1B"/>
    <w:rsid w:val="00FB5796"/>
    <w:rsid w:val="00FB74F6"/>
    <w:rsid w:val="00FB7F77"/>
    <w:rsid w:val="00FC057F"/>
    <w:rsid w:val="00FC1592"/>
    <w:rsid w:val="00FC1DB5"/>
    <w:rsid w:val="00FC1EA7"/>
    <w:rsid w:val="00FC2BF1"/>
    <w:rsid w:val="00FC532B"/>
    <w:rsid w:val="00FC74C6"/>
    <w:rsid w:val="00FD0B58"/>
    <w:rsid w:val="00FD1EAF"/>
    <w:rsid w:val="00FD503E"/>
    <w:rsid w:val="00FD5049"/>
    <w:rsid w:val="00FE2D89"/>
    <w:rsid w:val="00FE4BA7"/>
    <w:rsid w:val="00FE68C8"/>
    <w:rsid w:val="00FE78F3"/>
    <w:rsid w:val="00FF19A6"/>
    <w:rsid w:val="00FF2357"/>
    <w:rsid w:val="00FF3CC9"/>
    <w:rsid w:val="00FF3F56"/>
    <w:rsid w:val="00FF4CE8"/>
    <w:rsid w:val="00FF4DD8"/>
    <w:rsid w:val="00FF6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6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6639"/>
    <w:pPr>
      <w:ind w:left="720"/>
      <w:contextualSpacing/>
    </w:pPr>
  </w:style>
  <w:style w:type="paragraph" w:styleId="a4">
    <w:name w:val="Balloon Text"/>
    <w:basedOn w:val="a"/>
    <w:link w:val="a5"/>
    <w:uiPriority w:val="99"/>
    <w:semiHidden/>
    <w:unhideWhenUsed/>
    <w:rsid w:val="00591C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1C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package" Target="embeddings/______Microsoft_Office_PowerPoint2.sldx"/><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ok.ru/dk?cmd=PopLayerPhoto&amp;st.layer.cmd=PopLayerPhotoOuter&amp;st.layer.type=GROUP&amp;st.layer.revNav=off&amp;st.layer.limitedUi=false&amp;st.layer.sphotoIds=860454924242;860454924498;860454924754;860454925010&amp;st.layer.showNav=on&amp;st.layer.photoAlbumId=52382677074130&amp;st.layer.epm=off&amp;st.layer.photoId=860454924242&amp;st.layer.opl=off&amp;st.layer.navStartPhotoId=860454924242&amp;st.layer.sbd=off&amp;st.cmd=userMain&amp;st._aid=GroupTopicLayer_openPhotoLayer" TargetMode="External"/><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ok.ru/dk?cmd=PopLayerPhoto&amp;st.layer.cmd=PopLayerPhotoOuter&amp;st.layer.type=GROUP&amp;st.layer.revNav=off&amp;st.layer.limitedUi=false&amp;st.layer.sphotoIds=855740512005;855740512261;855740512517;855740512773;855740513029;855740513285;855740513541;855740513797;855740514053;855740514309;855740514565;855740514821;855740515077;855740515333&amp;st.layer.showNav=on&amp;st.layer.photoAlbumId=53823353978885&amp;st.layer.epm=off&amp;st.layer.photoId=855740512005&amp;st.layer.opl=off&amp;st.layer.navStartPhotoId=855740512005&amp;st.layer.sbd=off&amp;st.cmd=userMain&amp;st._aid=GroupTopicLayer_openPhotoLayer" TargetMode="External"/><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4.jpeg"/><Relationship Id="rId28" Type="http://schemas.openxmlformats.org/officeDocument/2006/relationships/package" Target="embeddings/______Microsoft_Office_PowerPoint3.sldx"/><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ok.ru/dk?cmd=PopLayerPhoto&amp;st.layer.cmd=PopLayerPhotoOuter&amp;st.layer.type=GROUP&amp;st.layer.revNav=off&amp;st.layer.limitedUi=false&amp;st.layer.sphotoIds=855740512005;855740512261;855740512517;855740512773;855740513029;855740513285;855740513541;855740513797;855740514053;855740514309;855740514565;855740514821;855740515077;855740515333&amp;st.layer.showNav=on&amp;st.layer.photoAlbumId=53823353978885&amp;st.layer.epm=off&amp;st.layer.photoId=855740512261&amp;st.layer.opl=off&amp;st.layer.navStartPhotoId=855740512261&amp;st.layer.sbd=off&amp;st.cmd=userMain&amp;st._aid=GroupTopicLayer_openPhotoLayer" TargetMode="External"/><Relationship Id="rId27" Type="http://schemas.openxmlformats.org/officeDocument/2006/relationships/image" Target="media/image17.emf"/><Relationship Id="rId30" Type="http://schemas.openxmlformats.org/officeDocument/2006/relationships/package" Target="embeddings/______Microsoft_Office_PowerPoint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13</Pages>
  <Words>1649</Words>
  <Characters>9404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SPecialiST</cp:lastModifiedBy>
  <cp:revision>20</cp:revision>
  <dcterms:created xsi:type="dcterms:W3CDTF">2018-02-19T13:36:00Z</dcterms:created>
  <dcterms:modified xsi:type="dcterms:W3CDTF">2018-03-18T19:26:00Z</dcterms:modified>
</cp:coreProperties>
</file>