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A5" w:rsidRDefault="002044A5" w:rsidP="00204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Контрольная работа по обществознанию в 8классе за 3 четверть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узком смысле общество – это</w:t>
      </w:r>
    </w:p>
    <w:p w:rsidR="002044A5" w:rsidRPr="002044A5" w:rsidRDefault="002044A5" w:rsidP="002044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природного мира           2) </w:t>
      </w:r>
      <w:r w:rsidRPr="002044A5">
        <w:rPr>
          <w:rFonts w:ascii="Times New Roman" w:hAnsi="Times New Roman" w:cs="Times New Roman"/>
          <w:sz w:val="24"/>
          <w:szCs w:val="24"/>
        </w:rPr>
        <w:t>Население всего мира</w:t>
      </w:r>
    </w:p>
    <w:p w:rsidR="002044A5" w:rsidRPr="002044A5" w:rsidRDefault="002044A5" w:rsidP="002044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44A5">
        <w:rPr>
          <w:rFonts w:ascii="Times New Roman" w:hAnsi="Times New Roman" w:cs="Times New Roman"/>
          <w:sz w:val="24"/>
          <w:szCs w:val="24"/>
        </w:rPr>
        <w:t>Жители отдельной страны</w:t>
      </w:r>
      <w:r>
        <w:rPr>
          <w:rFonts w:ascii="Times New Roman" w:hAnsi="Times New Roman" w:cs="Times New Roman"/>
          <w:sz w:val="24"/>
          <w:szCs w:val="24"/>
        </w:rPr>
        <w:t xml:space="preserve">      4) </w:t>
      </w:r>
      <w:r w:rsidRPr="002044A5">
        <w:rPr>
          <w:rFonts w:ascii="Times New Roman" w:hAnsi="Times New Roman" w:cs="Times New Roman"/>
          <w:sz w:val="24"/>
          <w:szCs w:val="24"/>
        </w:rPr>
        <w:t>Формы объединения людей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указанных характеристик относится только к обществу, а не к природе?</w:t>
      </w:r>
    </w:p>
    <w:p w:rsidR="002044A5" w:rsidRDefault="002044A5" w:rsidP="002044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и развивается по своим законам</w:t>
      </w:r>
    </w:p>
    <w:p w:rsidR="002044A5" w:rsidRDefault="002044A5" w:rsidP="002044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духовное развитие</w:t>
      </w:r>
    </w:p>
    <w:p w:rsidR="002044A5" w:rsidRDefault="002044A5" w:rsidP="002044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со временем</w:t>
      </w:r>
    </w:p>
    <w:p w:rsidR="002044A5" w:rsidRDefault="002044A5" w:rsidP="002044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Изменяется под воздействием человека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социальной сфере жизни общества относится следующие понятия:</w:t>
      </w:r>
    </w:p>
    <w:p w:rsidR="002044A5" w:rsidRPr="002044A5" w:rsidRDefault="002044A5" w:rsidP="002044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Сырье и материалы   2) </w:t>
      </w:r>
      <w:r w:rsidRPr="002044A5">
        <w:rPr>
          <w:rFonts w:ascii="Times New Roman" w:hAnsi="Times New Roman" w:cs="Times New Roman"/>
          <w:sz w:val="24"/>
          <w:szCs w:val="24"/>
        </w:rPr>
        <w:t>Образование и культура</w:t>
      </w:r>
      <w:r>
        <w:rPr>
          <w:rFonts w:ascii="Times New Roman" w:hAnsi="Times New Roman" w:cs="Times New Roman"/>
          <w:sz w:val="24"/>
          <w:szCs w:val="24"/>
        </w:rPr>
        <w:t xml:space="preserve">   3)  </w:t>
      </w:r>
      <w:r w:rsidRPr="002044A5">
        <w:rPr>
          <w:rFonts w:ascii="Times New Roman" w:hAnsi="Times New Roman" w:cs="Times New Roman"/>
          <w:sz w:val="24"/>
          <w:szCs w:val="24"/>
        </w:rPr>
        <w:t>Род, племя</w:t>
      </w:r>
      <w:r>
        <w:rPr>
          <w:rFonts w:ascii="Times New Roman" w:hAnsi="Times New Roman" w:cs="Times New Roman"/>
          <w:sz w:val="24"/>
          <w:szCs w:val="24"/>
        </w:rPr>
        <w:t xml:space="preserve">      4) </w:t>
      </w:r>
      <w:r w:rsidRPr="002044A5">
        <w:rPr>
          <w:rFonts w:ascii="Times New Roman" w:hAnsi="Times New Roman" w:cs="Times New Roman"/>
          <w:sz w:val="24"/>
          <w:szCs w:val="24"/>
        </w:rPr>
        <w:t>Власть, государство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видам искусства?</w:t>
      </w:r>
    </w:p>
    <w:p w:rsidR="002044A5" w:rsidRPr="002044A5" w:rsidRDefault="002044A5" w:rsidP="002044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   2) </w:t>
      </w:r>
      <w:r w:rsidRPr="002044A5">
        <w:rPr>
          <w:rFonts w:ascii="Times New Roman" w:hAnsi="Times New Roman" w:cs="Times New Roman"/>
          <w:sz w:val="24"/>
          <w:szCs w:val="24"/>
        </w:rPr>
        <w:t>Религия</w:t>
      </w:r>
      <w:r>
        <w:rPr>
          <w:rFonts w:ascii="Times New Roman" w:hAnsi="Times New Roman" w:cs="Times New Roman"/>
          <w:sz w:val="24"/>
          <w:szCs w:val="24"/>
        </w:rPr>
        <w:t xml:space="preserve">      3) </w:t>
      </w:r>
      <w:r w:rsidRPr="002044A5">
        <w:rPr>
          <w:rFonts w:ascii="Times New Roman" w:hAnsi="Times New Roman" w:cs="Times New Roman"/>
          <w:sz w:val="24"/>
          <w:szCs w:val="24"/>
        </w:rPr>
        <w:t>Музык</w:t>
      </w:r>
      <w:r>
        <w:rPr>
          <w:rFonts w:ascii="Times New Roman" w:hAnsi="Times New Roman" w:cs="Times New Roman"/>
          <w:sz w:val="24"/>
          <w:szCs w:val="24"/>
        </w:rPr>
        <w:t xml:space="preserve">а    4) </w:t>
      </w:r>
      <w:r w:rsidRPr="002044A5">
        <w:rPr>
          <w:rFonts w:ascii="Times New Roman" w:hAnsi="Times New Roman" w:cs="Times New Roman"/>
          <w:sz w:val="24"/>
          <w:szCs w:val="24"/>
        </w:rPr>
        <w:t>Языкознание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признак характерен для индустриального общества?</w:t>
      </w:r>
    </w:p>
    <w:p w:rsidR="002044A5" w:rsidRPr="002044A5" w:rsidRDefault="002044A5" w:rsidP="002044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 производства – информация                                  3) </w:t>
      </w:r>
      <w:r w:rsidRPr="002044A5">
        <w:rPr>
          <w:rFonts w:ascii="Times New Roman" w:hAnsi="Times New Roman" w:cs="Times New Roman"/>
          <w:sz w:val="24"/>
          <w:szCs w:val="24"/>
        </w:rPr>
        <w:t>Преобладает ручной труд</w:t>
      </w:r>
    </w:p>
    <w:p w:rsidR="002044A5" w:rsidRPr="002044A5" w:rsidRDefault="002044A5" w:rsidP="002044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населения предпочитает жить в городе      4) </w:t>
      </w:r>
      <w:r w:rsidRPr="002044A5">
        <w:rPr>
          <w:rFonts w:ascii="Times New Roman" w:hAnsi="Times New Roman" w:cs="Times New Roman"/>
          <w:sz w:val="24"/>
          <w:szCs w:val="24"/>
        </w:rPr>
        <w:t>Развивается сфера услуг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Характерной чертой революции как формы общественного развития является</w:t>
      </w:r>
    </w:p>
    <w:p w:rsidR="002044A5" w:rsidRPr="002044A5" w:rsidRDefault="002044A5" w:rsidP="002044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Организованное развитие                   2) </w:t>
      </w:r>
      <w:r w:rsidRPr="002044A5">
        <w:rPr>
          <w:rFonts w:ascii="Times New Roman" w:hAnsi="Times New Roman" w:cs="Times New Roman"/>
          <w:sz w:val="24"/>
          <w:szCs w:val="24"/>
        </w:rPr>
        <w:t>Эволюционное  развитие</w:t>
      </w:r>
    </w:p>
    <w:p w:rsidR="002044A5" w:rsidRPr="002044A5" w:rsidRDefault="002044A5" w:rsidP="002044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Изменения, проводимые «снизу»      4) </w:t>
      </w:r>
      <w:r w:rsidRPr="002044A5">
        <w:rPr>
          <w:rFonts w:ascii="Times New Roman" w:hAnsi="Times New Roman" w:cs="Times New Roman"/>
          <w:sz w:val="24"/>
          <w:szCs w:val="24"/>
        </w:rPr>
        <w:t>Изменения, проводимые «сверху»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Суждение «Относитесь к другим людям так, как хочешь, чтобы они относились к тебе»,  относится</w:t>
      </w:r>
    </w:p>
    <w:p w:rsidR="002044A5" w:rsidRPr="002044A5" w:rsidRDefault="002044A5" w:rsidP="002044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Науке    2) </w:t>
      </w:r>
      <w:r w:rsidRPr="002044A5">
        <w:rPr>
          <w:rFonts w:ascii="Times New Roman" w:hAnsi="Times New Roman" w:cs="Times New Roman"/>
          <w:sz w:val="24"/>
          <w:szCs w:val="24"/>
        </w:rPr>
        <w:t>Морали</w:t>
      </w:r>
      <w:r>
        <w:rPr>
          <w:rFonts w:ascii="Times New Roman" w:hAnsi="Times New Roman" w:cs="Times New Roman"/>
          <w:sz w:val="24"/>
          <w:szCs w:val="24"/>
        </w:rPr>
        <w:t xml:space="preserve">    3) </w:t>
      </w:r>
      <w:r w:rsidRPr="002044A5">
        <w:rPr>
          <w:rFonts w:ascii="Times New Roman" w:hAnsi="Times New Roman" w:cs="Times New Roman"/>
          <w:sz w:val="24"/>
          <w:szCs w:val="24"/>
        </w:rPr>
        <w:t>Житейскому опыту</w:t>
      </w:r>
      <w:r>
        <w:rPr>
          <w:rFonts w:ascii="Times New Roman" w:hAnsi="Times New Roman" w:cs="Times New Roman"/>
          <w:sz w:val="24"/>
          <w:szCs w:val="24"/>
        </w:rPr>
        <w:t xml:space="preserve">     4) </w:t>
      </w:r>
      <w:r w:rsidRPr="002044A5">
        <w:rPr>
          <w:rFonts w:ascii="Times New Roman" w:hAnsi="Times New Roman" w:cs="Times New Roman"/>
          <w:sz w:val="24"/>
          <w:szCs w:val="24"/>
        </w:rPr>
        <w:t>Религии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наука относится  к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044A5" w:rsidRPr="007C1CB7" w:rsidRDefault="002044A5" w:rsidP="007C1C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   2) </w:t>
      </w:r>
      <w:r w:rsidRPr="002044A5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      3) </w:t>
      </w:r>
      <w:r w:rsidRPr="002044A5">
        <w:rPr>
          <w:rFonts w:ascii="Times New Roman" w:hAnsi="Times New Roman" w:cs="Times New Roman"/>
          <w:sz w:val="24"/>
          <w:szCs w:val="24"/>
        </w:rPr>
        <w:t>Экономика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4) </w:t>
      </w:r>
      <w:r w:rsidRPr="007C1CB7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биологическим потребностям человека, относится потребность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44A5" w:rsidRPr="007C1CB7" w:rsidRDefault="002044A5" w:rsidP="007C1C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Самореализации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2) </w:t>
      </w:r>
      <w:r w:rsidRPr="007C1CB7">
        <w:rPr>
          <w:rFonts w:ascii="Times New Roman" w:hAnsi="Times New Roman" w:cs="Times New Roman"/>
          <w:sz w:val="24"/>
          <w:szCs w:val="24"/>
        </w:rPr>
        <w:t>Саморазвитии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3) </w:t>
      </w:r>
      <w:r w:rsidRPr="007C1CB7">
        <w:rPr>
          <w:rFonts w:ascii="Times New Roman" w:hAnsi="Times New Roman" w:cs="Times New Roman"/>
          <w:sz w:val="24"/>
          <w:szCs w:val="24"/>
        </w:rPr>
        <w:t>Самосохранении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 4) </w:t>
      </w:r>
      <w:r w:rsidRPr="007C1CB7">
        <w:rPr>
          <w:rFonts w:ascii="Times New Roman" w:hAnsi="Times New Roman" w:cs="Times New Roman"/>
          <w:sz w:val="24"/>
          <w:szCs w:val="24"/>
        </w:rPr>
        <w:t xml:space="preserve">Самоуважении 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в отличие от животного,</w:t>
      </w:r>
    </w:p>
    <w:p w:rsidR="002044A5" w:rsidRPr="007C1CB7" w:rsidRDefault="002044A5" w:rsidP="007C1CB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членораздельную речь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      3)  </w:t>
      </w:r>
      <w:proofErr w:type="gramStart"/>
      <w:r w:rsidRPr="007C1CB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C1CB7">
        <w:rPr>
          <w:rFonts w:ascii="Times New Roman" w:hAnsi="Times New Roman" w:cs="Times New Roman"/>
          <w:sz w:val="24"/>
          <w:szCs w:val="24"/>
        </w:rPr>
        <w:t xml:space="preserve"> передавать информацию</w:t>
      </w:r>
    </w:p>
    <w:p w:rsidR="002044A5" w:rsidRPr="007C1CB7" w:rsidRDefault="002044A5" w:rsidP="007C1C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Заботится  о потомстве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                 4) </w:t>
      </w:r>
      <w:r w:rsidRPr="007C1CB7">
        <w:rPr>
          <w:rFonts w:ascii="Times New Roman" w:hAnsi="Times New Roman" w:cs="Times New Roman"/>
          <w:sz w:val="24"/>
          <w:szCs w:val="24"/>
        </w:rPr>
        <w:t>Имеет наследственные признаки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Отслуживший в вооруженных силах Василий поступил в колледж, чтобы получить специальность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электрогазосварщика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каком уровне образования находится Василий?</w:t>
      </w:r>
    </w:p>
    <w:p w:rsidR="002044A5" w:rsidRPr="007C1CB7" w:rsidRDefault="002044A5" w:rsidP="007C1CB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7C1CB7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2044A5" w:rsidRPr="007C1CB7" w:rsidRDefault="002044A5" w:rsidP="007C1C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                      4) </w:t>
      </w:r>
      <w:r w:rsidRPr="007C1CB7">
        <w:rPr>
          <w:rFonts w:ascii="Times New Roman" w:hAnsi="Times New Roman" w:cs="Times New Roman"/>
          <w:sz w:val="24"/>
          <w:szCs w:val="24"/>
        </w:rPr>
        <w:t>Высшее образование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мировой религии относится</w:t>
      </w:r>
    </w:p>
    <w:p w:rsidR="002044A5" w:rsidRPr="007C1CB7" w:rsidRDefault="002044A5" w:rsidP="007C1C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Конфуцианство</w:t>
      </w:r>
      <w:r w:rsidR="007C1CB7">
        <w:rPr>
          <w:rFonts w:ascii="Times New Roman" w:hAnsi="Times New Roman" w:cs="Times New Roman"/>
          <w:sz w:val="24"/>
          <w:szCs w:val="24"/>
        </w:rPr>
        <w:t xml:space="preserve">    2) </w:t>
      </w:r>
      <w:r w:rsidRPr="007C1CB7">
        <w:rPr>
          <w:rFonts w:ascii="Times New Roman" w:hAnsi="Times New Roman" w:cs="Times New Roman"/>
          <w:sz w:val="24"/>
          <w:szCs w:val="24"/>
        </w:rPr>
        <w:t>Католичество</w:t>
      </w:r>
      <w:r w:rsidR="007C1CB7">
        <w:rPr>
          <w:rFonts w:ascii="Times New Roman" w:hAnsi="Times New Roman" w:cs="Times New Roman"/>
          <w:sz w:val="24"/>
          <w:szCs w:val="24"/>
        </w:rPr>
        <w:t xml:space="preserve">   3) </w:t>
      </w:r>
      <w:r w:rsidRPr="007C1CB7">
        <w:rPr>
          <w:rFonts w:ascii="Times New Roman" w:hAnsi="Times New Roman" w:cs="Times New Roman"/>
          <w:sz w:val="24"/>
          <w:szCs w:val="24"/>
        </w:rPr>
        <w:t>Ислам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4) </w:t>
      </w:r>
      <w:r w:rsidRPr="007C1CB7">
        <w:rPr>
          <w:rFonts w:ascii="Times New Roman" w:hAnsi="Times New Roman" w:cs="Times New Roman"/>
          <w:sz w:val="24"/>
          <w:szCs w:val="24"/>
        </w:rPr>
        <w:t>Язычество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ли следующие суждения о социализации?</w:t>
      </w:r>
    </w:p>
    <w:p w:rsidR="002044A5" w:rsidRDefault="002044A5" w:rsidP="002044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Социализация – это стремление к поставленной цели.</w:t>
      </w:r>
    </w:p>
    <w:p w:rsidR="002044A5" w:rsidRDefault="002044A5" w:rsidP="002044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Социализация – это процесс, свойственный только подросткам.</w:t>
      </w:r>
    </w:p>
    <w:p w:rsidR="002044A5" w:rsidRPr="007C1CB7" w:rsidRDefault="002044A5" w:rsidP="007C1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 А.</w:t>
      </w:r>
      <w:r w:rsidR="007C1CB7">
        <w:rPr>
          <w:rFonts w:ascii="Times New Roman" w:hAnsi="Times New Roman" w:cs="Times New Roman"/>
          <w:sz w:val="24"/>
          <w:szCs w:val="24"/>
        </w:rPr>
        <w:t xml:space="preserve">    2) </w:t>
      </w:r>
      <w:r w:rsidRPr="007C1CB7">
        <w:rPr>
          <w:rFonts w:ascii="Times New Roman" w:hAnsi="Times New Roman" w:cs="Times New Roman"/>
          <w:sz w:val="24"/>
          <w:szCs w:val="24"/>
        </w:rPr>
        <w:t xml:space="preserve"> верно только Б</w:t>
      </w:r>
    </w:p>
    <w:p w:rsidR="002044A5" w:rsidRPr="007C1CB7" w:rsidRDefault="002044A5" w:rsidP="007C1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    4)</w:t>
      </w:r>
      <w:r w:rsidRPr="007C1CB7">
        <w:rPr>
          <w:rFonts w:ascii="Times New Roman" w:hAnsi="Times New Roman" w:cs="Times New Roman"/>
          <w:sz w:val="24"/>
          <w:szCs w:val="24"/>
        </w:rPr>
        <w:t xml:space="preserve"> оба суждения неверны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глобальным проблемам относится:</w:t>
      </w:r>
    </w:p>
    <w:p w:rsidR="007C1CB7" w:rsidRDefault="002044A5" w:rsidP="007C1CB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Терроризм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2) </w:t>
      </w:r>
      <w:r w:rsidRPr="007C1CB7">
        <w:rPr>
          <w:rFonts w:ascii="Times New Roman" w:hAnsi="Times New Roman" w:cs="Times New Roman"/>
          <w:sz w:val="24"/>
          <w:szCs w:val="24"/>
        </w:rPr>
        <w:t>Безработица</w:t>
      </w:r>
      <w:r w:rsidR="007C1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4A5" w:rsidRPr="007C1CB7" w:rsidRDefault="007C1CB7" w:rsidP="007C1C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C1CB7">
        <w:rPr>
          <w:rFonts w:ascii="Times New Roman" w:hAnsi="Times New Roman" w:cs="Times New Roman"/>
          <w:sz w:val="24"/>
          <w:szCs w:val="24"/>
        </w:rPr>
        <w:t xml:space="preserve">  3) </w:t>
      </w:r>
      <w:r w:rsidR="002044A5" w:rsidRPr="007C1CB7">
        <w:rPr>
          <w:rFonts w:ascii="Times New Roman" w:hAnsi="Times New Roman" w:cs="Times New Roman"/>
          <w:sz w:val="24"/>
          <w:szCs w:val="24"/>
        </w:rPr>
        <w:t>Нравственное развитие общества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1CB7">
        <w:rPr>
          <w:rFonts w:ascii="Times New Roman" w:hAnsi="Times New Roman" w:cs="Times New Roman"/>
          <w:sz w:val="24"/>
          <w:szCs w:val="24"/>
        </w:rPr>
        <w:t xml:space="preserve">  4)</w:t>
      </w:r>
      <w:r w:rsidR="002044A5" w:rsidRPr="007C1CB7">
        <w:rPr>
          <w:rFonts w:ascii="Times New Roman" w:hAnsi="Times New Roman" w:cs="Times New Roman"/>
          <w:sz w:val="24"/>
          <w:szCs w:val="24"/>
        </w:rPr>
        <w:t>Религиозные конфликты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 работает над новым романом. Какого рода деятельность он выполняет?</w:t>
      </w:r>
    </w:p>
    <w:p w:rsidR="002044A5" w:rsidRPr="007C1CB7" w:rsidRDefault="002044A5" w:rsidP="007C1CB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Политическую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 2) </w:t>
      </w:r>
      <w:r w:rsidRPr="007C1CB7">
        <w:rPr>
          <w:rFonts w:ascii="Times New Roman" w:hAnsi="Times New Roman" w:cs="Times New Roman"/>
          <w:sz w:val="24"/>
          <w:szCs w:val="24"/>
        </w:rPr>
        <w:t>Экономическую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3)</w:t>
      </w:r>
      <w:r w:rsidRPr="007C1CB7">
        <w:rPr>
          <w:rFonts w:ascii="Times New Roman" w:hAnsi="Times New Roman" w:cs="Times New Roman"/>
          <w:sz w:val="24"/>
          <w:szCs w:val="24"/>
        </w:rPr>
        <w:t>Духовную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4) </w:t>
      </w:r>
      <w:r w:rsidRPr="007C1CB7">
        <w:rPr>
          <w:rFonts w:ascii="Times New Roman" w:hAnsi="Times New Roman" w:cs="Times New Roman"/>
          <w:sz w:val="24"/>
          <w:szCs w:val="24"/>
        </w:rPr>
        <w:t>Социальную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как представитель человеческого рода является</w:t>
      </w:r>
    </w:p>
    <w:p w:rsidR="002044A5" w:rsidRPr="007C1CB7" w:rsidRDefault="002044A5" w:rsidP="007C1CB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Индивидуальностью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2) </w:t>
      </w:r>
      <w:r w:rsidRPr="007C1CB7">
        <w:rPr>
          <w:rFonts w:ascii="Times New Roman" w:hAnsi="Times New Roman" w:cs="Times New Roman"/>
          <w:sz w:val="24"/>
          <w:szCs w:val="24"/>
        </w:rPr>
        <w:t>Индивидом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3) </w:t>
      </w:r>
      <w:r w:rsidRPr="007C1CB7">
        <w:rPr>
          <w:rFonts w:ascii="Times New Roman" w:hAnsi="Times New Roman" w:cs="Times New Roman"/>
          <w:sz w:val="24"/>
          <w:szCs w:val="24"/>
        </w:rPr>
        <w:t>Личностью</w:t>
      </w:r>
      <w:r w:rsidR="007C1CB7">
        <w:rPr>
          <w:rFonts w:ascii="Times New Roman" w:hAnsi="Times New Roman" w:cs="Times New Roman"/>
          <w:sz w:val="24"/>
          <w:szCs w:val="24"/>
        </w:rPr>
        <w:t xml:space="preserve">    4) </w:t>
      </w:r>
      <w:r w:rsidRPr="007C1CB7">
        <w:rPr>
          <w:rFonts w:ascii="Times New Roman" w:hAnsi="Times New Roman" w:cs="Times New Roman"/>
          <w:sz w:val="24"/>
          <w:szCs w:val="24"/>
        </w:rPr>
        <w:t>Гражданином</w:t>
      </w:r>
    </w:p>
    <w:p w:rsidR="002044A5" w:rsidRDefault="002044A5" w:rsidP="00204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является отличительным признаком религии?</w:t>
      </w:r>
    </w:p>
    <w:p w:rsidR="002044A5" w:rsidRDefault="002044A5" w:rsidP="002044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поведения людей</w:t>
      </w:r>
    </w:p>
    <w:p w:rsidR="002044A5" w:rsidRDefault="002044A5" w:rsidP="002044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в сверхъестественные силы</w:t>
      </w:r>
    </w:p>
    <w:p w:rsidR="002044A5" w:rsidRDefault="002044A5" w:rsidP="002044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объединить общество</w:t>
      </w:r>
    </w:p>
    <w:p w:rsidR="002044A5" w:rsidRDefault="002044A5" w:rsidP="002044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нравственного опыта поколений</w:t>
      </w:r>
    </w:p>
    <w:p w:rsidR="002044A5" w:rsidRPr="00643FED" w:rsidRDefault="002044A5" w:rsidP="002044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643FED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свободе человека?</w:t>
      </w:r>
    </w:p>
    <w:p w:rsidR="002044A5" w:rsidRDefault="002044A5" w:rsidP="002044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Свобода человека – это отсутствие всяких ограничений.</w:t>
      </w:r>
    </w:p>
    <w:p w:rsidR="002044A5" w:rsidRDefault="002044A5" w:rsidP="002044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Свобода человека в обществе предполагает ответственность за свои действия.</w:t>
      </w:r>
    </w:p>
    <w:p w:rsidR="002044A5" w:rsidRPr="007C1CB7" w:rsidRDefault="002044A5" w:rsidP="007C1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 А.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2) </w:t>
      </w:r>
      <w:r w:rsidRPr="007C1CB7">
        <w:rPr>
          <w:rFonts w:ascii="Times New Roman" w:hAnsi="Times New Roman" w:cs="Times New Roman"/>
          <w:sz w:val="24"/>
          <w:szCs w:val="24"/>
        </w:rPr>
        <w:t>верно только Б</w:t>
      </w:r>
      <w:r w:rsidR="007C1CB7">
        <w:rPr>
          <w:rFonts w:ascii="Times New Roman" w:hAnsi="Times New Roman" w:cs="Times New Roman"/>
          <w:sz w:val="24"/>
          <w:szCs w:val="24"/>
        </w:rPr>
        <w:t xml:space="preserve">    3) </w:t>
      </w:r>
      <w:r w:rsidRPr="007C1CB7">
        <w:rPr>
          <w:rFonts w:ascii="Times New Roman" w:hAnsi="Times New Roman" w:cs="Times New Roman"/>
          <w:sz w:val="24"/>
          <w:szCs w:val="24"/>
        </w:rPr>
        <w:t xml:space="preserve"> верно А и Б</w:t>
      </w:r>
      <w:r w:rsidR="007C1CB7">
        <w:rPr>
          <w:rFonts w:ascii="Times New Roman" w:hAnsi="Times New Roman" w:cs="Times New Roman"/>
          <w:sz w:val="24"/>
          <w:szCs w:val="24"/>
        </w:rPr>
        <w:t xml:space="preserve">    4) </w:t>
      </w:r>
      <w:r w:rsidRPr="007C1CB7">
        <w:rPr>
          <w:rFonts w:ascii="Times New Roman" w:hAnsi="Times New Roman" w:cs="Times New Roman"/>
          <w:sz w:val="24"/>
          <w:szCs w:val="24"/>
        </w:rPr>
        <w:t xml:space="preserve"> оба суждения неверны</w:t>
      </w:r>
    </w:p>
    <w:p w:rsidR="002044A5" w:rsidRDefault="002044A5" w:rsidP="00204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FED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 из перечисленных терминов используются в первую очередь при описании политической сферы общества?</w:t>
      </w:r>
    </w:p>
    <w:p w:rsidR="002044A5" w:rsidRDefault="002044A5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B84577">
        <w:rPr>
          <w:rFonts w:ascii="Times New Roman" w:hAnsi="Times New Roman" w:cs="Times New Roman"/>
          <w:sz w:val="24"/>
          <w:szCs w:val="24"/>
        </w:rPr>
        <w:t>1) государство, партия</w:t>
      </w:r>
      <w:r w:rsidR="007C1CB7">
        <w:rPr>
          <w:rFonts w:ascii="Times New Roman" w:hAnsi="Times New Roman" w:cs="Times New Roman"/>
          <w:sz w:val="24"/>
          <w:szCs w:val="24"/>
        </w:rPr>
        <w:t xml:space="preserve">    2) </w:t>
      </w:r>
      <w:r w:rsidRPr="00B84577">
        <w:rPr>
          <w:rFonts w:ascii="Times New Roman" w:hAnsi="Times New Roman" w:cs="Times New Roman"/>
          <w:sz w:val="24"/>
          <w:szCs w:val="24"/>
        </w:rPr>
        <w:t xml:space="preserve"> издержки, прибыль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3) </w:t>
      </w:r>
      <w:r w:rsidRPr="00B84577">
        <w:rPr>
          <w:rFonts w:ascii="Times New Roman" w:hAnsi="Times New Roman" w:cs="Times New Roman"/>
          <w:sz w:val="24"/>
          <w:szCs w:val="24"/>
        </w:rPr>
        <w:t>семья, этнос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4) </w:t>
      </w:r>
      <w:r w:rsidRPr="00B84577">
        <w:rPr>
          <w:rFonts w:ascii="Times New Roman" w:hAnsi="Times New Roman" w:cs="Times New Roman"/>
          <w:sz w:val="24"/>
          <w:szCs w:val="24"/>
        </w:rPr>
        <w:t>этика, наука</w:t>
      </w:r>
    </w:p>
    <w:p w:rsidR="002044A5" w:rsidRDefault="002044A5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20. Ярослав хорошо учится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художественной школах. У него много друзей среди одноклассников. Он старается выполнять свои обязанности по дому. Обогащает свой социальный опыт, Ярослав становится</w:t>
      </w:r>
    </w:p>
    <w:p w:rsidR="002044A5" w:rsidRDefault="002044A5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личностью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 2) </w:t>
      </w:r>
      <w:r>
        <w:rPr>
          <w:rFonts w:ascii="Times New Roman" w:hAnsi="Times New Roman" w:cs="Times New Roman"/>
          <w:sz w:val="24"/>
          <w:szCs w:val="24"/>
        </w:rPr>
        <w:t>учеником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3) </w:t>
      </w:r>
      <w:r>
        <w:rPr>
          <w:rFonts w:ascii="Times New Roman" w:hAnsi="Times New Roman" w:cs="Times New Roman"/>
          <w:sz w:val="24"/>
          <w:szCs w:val="24"/>
        </w:rPr>
        <w:t xml:space="preserve"> гражданином</w:t>
      </w:r>
      <w:r w:rsidR="007C1CB7">
        <w:rPr>
          <w:rFonts w:ascii="Times New Roman" w:hAnsi="Times New Roman" w:cs="Times New Roman"/>
          <w:sz w:val="24"/>
          <w:szCs w:val="24"/>
        </w:rPr>
        <w:t xml:space="preserve">      4</w:t>
      </w:r>
      <w:r>
        <w:rPr>
          <w:rFonts w:ascii="Times New Roman" w:hAnsi="Times New Roman" w:cs="Times New Roman"/>
          <w:sz w:val="24"/>
          <w:szCs w:val="24"/>
        </w:rPr>
        <w:t>) сыном</w:t>
      </w:r>
    </w:p>
    <w:p w:rsidR="007C1CB7" w:rsidRDefault="007C1CB7" w:rsidP="00204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CB7" w:rsidRDefault="007C1CB7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Что из нижеперечисленного может являться примером экономических благ?</w:t>
      </w:r>
    </w:p>
    <w:p w:rsidR="007C1CB7" w:rsidRDefault="007C1CB7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солнечное тепло     2) лесная поляна    3) подземный переход    4) все вышеперечисленное</w:t>
      </w:r>
    </w:p>
    <w:p w:rsidR="007C1CB7" w:rsidRDefault="007C1CB7" w:rsidP="00204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CB7" w:rsidRDefault="007C1CB7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Написав доверенность на право управления автомобилем своему сыну, гражданин А. реализовал такое право собственности как </w:t>
      </w:r>
    </w:p>
    <w:p w:rsidR="007C1CB7" w:rsidRDefault="007C1CB7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владение     2) пользование    3) распоряжение    4) доверие</w:t>
      </w:r>
    </w:p>
    <w:p w:rsidR="007C1CB7" w:rsidRDefault="007C1CB7" w:rsidP="00204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73E5" w:rsidRDefault="007C1CB7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9673E5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9673E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673E5">
        <w:rPr>
          <w:rFonts w:ascii="Times New Roman" w:hAnsi="Times New Roman" w:cs="Times New Roman"/>
          <w:sz w:val="24"/>
          <w:szCs w:val="24"/>
        </w:rPr>
        <w:t xml:space="preserve"> стремительно растут цены на все товары первой необходимости. Это свидетельствует о наличии стране</w:t>
      </w:r>
    </w:p>
    <w:p w:rsidR="009673E5" w:rsidRDefault="009673E5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девальвации    2) инфляции    3) реструктуризации   4) приватизации</w:t>
      </w:r>
    </w:p>
    <w:p w:rsidR="009673E5" w:rsidRDefault="009673E5" w:rsidP="00204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73E5" w:rsidRDefault="009673E5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Налог, непосредственно взимаемый с какого-либо дохода или имущества, называется</w:t>
      </w:r>
    </w:p>
    <w:p w:rsidR="009673E5" w:rsidRDefault="009673E5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косвенным налогом    2) прогрессивным налогом    3) прямым налогом  4) регрессивным налогом</w:t>
      </w:r>
    </w:p>
    <w:p w:rsidR="009673E5" w:rsidRDefault="009673E5" w:rsidP="00204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73E5" w:rsidRDefault="009673E5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рыночной экономике главные вопросы экономики решаются</w:t>
      </w:r>
    </w:p>
    <w:p w:rsidR="009673E5" w:rsidRDefault="009673E5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свободном взаимодействии спроса и предложения</w:t>
      </w:r>
    </w:p>
    <w:p w:rsidR="009673E5" w:rsidRDefault="009673E5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Министерством экономического развития и торговли</w:t>
      </w:r>
    </w:p>
    <w:p w:rsidR="009673E5" w:rsidRDefault="009673E5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учеными-экономистами</w:t>
      </w:r>
    </w:p>
    <w:p w:rsidR="009673E5" w:rsidRDefault="009673E5" w:rsidP="002044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230B5">
        <w:rPr>
          <w:rFonts w:ascii="Times New Roman" w:hAnsi="Times New Roman" w:cs="Times New Roman"/>
          <w:sz w:val="24"/>
          <w:szCs w:val="24"/>
        </w:rPr>
        <w:t>в соответствии с принятыми в обществе традициями</w:t>
      </w:r>
    </w:p>
    <w:p w:rsidR="000230B5" w:rsidRDefault="000230B5" w:rsidP="00204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30B5" w:rsidRDefault="000230B5" w:rsidP="00023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3778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приведенном списке указаны черты сходства, а также черты отличия  традиционной и командной экономики. Выберите и запишите в первую колонку таблицы порядковые номера черт сходства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во вторую колонку – порядковые номера  черт отличия.</w:t>
      </w: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конкуренции</w:t>
      </w: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низкий уровень экономического развития</w:t>
      </w: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внеэкономические стимулы</w:t>
      </w: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преобладание орудий ручного труда</w:t>
      </w:r>
    </w:p>
    <w:tbl>
      <w:tblPr>
        <w:tblStyle w:val="a5"/>
        <w:tblW w:w="0" w:type="auto"/>
        <w:tblLook w:val="04A0"/>
      </w:tblPr>
      <w:tblGrid>
        <w:gridCol w:w="2880"/>
        <w:gridCol w:w="2461"/>
        <w:gridCol w:w="2730"/>
        <w:gridCol w:w="2611"/>
      </w:tblGrid>
      <w:tr w:rsidR="000230B5" w:rsidTr="00B34A01">
        <w:tc>
          <w:tcPr>
            <w:tcW w:w="5341" w:type="dxa"/>
            <w:gridSpan w:val="2"/>
          </w:tcPr>
          <w:p w:rsidR="000230B5" w:rsidRDefault="000230B5" w:rsidP="00B3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5341" w:type="dxa"/>
            <w:gridSpan w:val="2"/>
          </w:tcPr>
          <w:p w:rsidR="000230B5" w:rsidRDefault="000230B5" w:rsidP="00B3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0230B5" w:rsidTr="00B34A01">
        <w:tc>
          <w:tcPr>
            <w:tcW w:w="2880" w:type="dxa"/>
          </w:tcPr>
          <w:p w:rsidR="000230B5" w:rsidRDefault="000230B5" w:rsidP="00B3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230B5" w:rsidRDefault="000230B5" w:rsidP="00B3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30B5" w:rsidRDefault="000230B5" w:rsidP="00B3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0230B5" w:rsidRDefault="000230B5" w:rsidP="00B3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Pr="00023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факторами производства и их составляющими.</w:t>
      </w: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ФАКТОРЫ ПРОИЗВОДСТВА                                                       СОСТАВЛЯЮЩИЕ</w:t>
      </w: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квалификация работников                                           1) земля</w:t>
      </w: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элеватор                                                                          2) труд</w:t>
      </w: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каменный уголь                                                             3) капитал</w:t>
      </w: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валютные инвестиции                                                   4) предпринимательство</w:t>
      </w: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освоение нового рынка</w:t>
      </w:r>
    </w:p>
    <w:p w:rsidR="000230B5" w:rsidRPr="00B01A29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ведра и веники</w:t>
      </w:r>
    </w:p>
    <w:p w:rsidR="000230B5" w:rsidRPr="00B01A29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0230B5" w:rsidTr="0059736E">
        <w:tc>
          <w:tcPr>
            <w:tcW w:w="1780" w:type="dxa"/>
          </w:tcPr>
          <w:p w:rsidR="000230B5" w:rsidRDefault="000230B5" w:rsidP="00B34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</w:tcPr>
          <w:p w:rsidR="000230B5" w:rsidRDefault="000230B5" w:rsidP="00B34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</w:tcPr>
          <w:p w:rsidR="000230B5" w:rsidRDefault="000230B5" w:rsidP="00B34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</w:tcPr>
          <w:p w:rsidR="000230B5" w:rsidRDefault="000230B5" w:rsidP="00B34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1" w:type="dxa"/>
          </w:tcPr>
          <w:p w:rsidR="000230B5" w:rsidRDefault="000230B5" w:rsidP="00B34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81" w:type="dxa"/>
          </w:tcPr>
          <w:p w:rsidR="000230B5" w:rsidRDefault="000230B5" w:rsidP="00B34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230B5" w:rsidTr="0059736E">
        <w:tc>
          <w:tcPr>
            <w:tcW w:w="1780" w:type="dxa"/>
          </w:tcPr>
          <w:p w:rsidR="000230B5" w:rsidRDefault="000230B5" w:rsidP="00B34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230B5" w:rsidRDefault="000230B5" w:rsidP="00B34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230B5" w:rsidRDefault="000230B5" w:rsidP="00B34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230B5" w:rsidRDefault="000230B5" w:rsidP="00B34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230B5" w:rsidRDefault="000230B5" w:rsidP="00B34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230B5" w:rsidRDefault="000230B5" w:rsidP="00B34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0B5" w:rsidRDefault="000230B5" w:rsidP="000230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Прочитайте приведенный ниже текст, каждое положение которого отмечено буквой.</w:t>
      </w:r>
    </w:p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0230B5" w:rsidTr="00B34A01">
        <w:tc>
          <w:tcPr>
            <w:tcW w:w="10682" w:type="dxa"/>
          </w:tcPr>
          <w:p w:rsidR="000230B5" w:rsidRDefault="000230B5" w:rsidP="00B34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 В России основными критериями отнесения к малому бизнесу </w:t>
            </w:r>
            <w:r w:rsidR="007B0AF0">
              <w:rPr>
                <w:rFonts w:ascii="Times New Roman" w:hAnsi="Times New Roman" w:cs="Times New Roman"/>
                <w:sz w:val="24"/>
                <w:szCs w:val="24"/>
              </w:rPr>
              <w:t>служат численность персонала предприятия и выручка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AF0">
              <w:rPr>
                <w:rFonts w:ascii="Times New Roman" w:hAnsi="Times New Roman" w:cs="Times New Roman"/>
                <w:sz w:val="24"/>
                <w:szCs w:val="24"/>
              </w:rPr>
              <w:t xml:space="preserve"> (Б) Так, фирма, на которой занято менее 15 человек, считается </w:t>
            </w:r>
            <w:proofErr w:type="spellStart"/>
            <w:r w:rsidR="007B0AF0">
              <w:rPr>
                <w:rFonts w:ascii="Times New Roman" w:hAnsi="Times New Roman" w:cs="Times New Roman"/>
                <w:sz w:val="24"/>
                <w:szCs w:val="24"/>
              </w:rPr>
              <w:t>микропредприятием</w:t>
            </w:r>
            <w:proofErr w:type="spellEnd"/>
            <w:r w:rsidR="007B0AF0">
              <w:rPr>
                <w:rFonts w:ascii="Times New Roman" w:hAnsi="Times New Roman" w:cs="Times New Roman"/>
                <w:sz w:val="24"/>
                <w:szCs w:val="24"/>
              </w:rPr>
              <w:t>,  от 16 до 100 человек -  малым предприятием, а фирмы с персоналом более 100 человек переходят в разряд среднего бизнеса. (В) Развитие малого бизнеса в России позволит перейти на новый уровень экономического развития</w:t>
            </w:r>
            <w:proofErr w:type="gramStart"/>
            <w:r w:rsidR="007B0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0230B5" w:rsidRDefault="000230B5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како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положение(-я) текста</w:t>
      </w:r>
    </w:p>
    <w:p w:rsidR="000230B5" w:rsidRDefault="000230B5" w:rsidP="000230B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 факты;</w:t>
      </w:r>
    </w:p>
    <w:p w:rsidR="000230B5" w:rsidRDefault="000230B5" w:rsidP="000230B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Выражают мнения.</w:t>
      </w:r>
    </w:p>
    <w:p w:rsidR="000230B5" w:rsidRPr="005301C1" w:rsidRDefault="000230B5" w:rsidP="00023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80"/>
        <w:gridCol w:w="1780"/>
        <w:gridCol w:w="1780"/>
      </w:tblGrid>
      <w:tr w:rsidR="000230B5" w:rsidTr="00B34A01">
        <w:tc>
          <w:tcPr>
            <w:tcW w:w="1780" w:type="dxa"/>
          </w:tcPr>
          <w:p w:rsidR="000230B5" w:rsidRDefault="000230B5" w:rsidP="00B34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</w:tcPr>
          <w:p w:rsidR="000230B5" w:rsidRDefault="000230B5" w:rsidP="00B34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</w:tcPr>
          <w:p w:rsidR="000230B5" w:rsidRDefault="000230B5" w:rsidP="00B34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230B5" w:rsidTr="00B34A01">
        <w:tc>
          <w:tcPr>
            <w:tcW w:w="1780" w:type="dxa"/>
          </w:tcPr>
          <w:p w:rsidR="000230B5" w:rsidRDefault="000230B5" w:rsidP="00B34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230B5" w:rsidRDefault="000230B5" w:rsidP="00B34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230B5" w:rsidRDefault="000230B5" w:rsidP="00B34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0B5" w:rsidRDefault="000230B5" w:rsidP="000230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0B5" w:rsidRDefault="007B0AF0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Аналитическим центром «Левада-Центр» был проведен опрос группы граждан. Был задан вопрос: «Какая примерно часть ваших доходов уходит сейчас на питание? » результаты опроса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процентах от числа отвечавших) представлены в виде таблицы.</w:t>
      </w:r>
    </w:p>
    <w:tbl>
      <w:tblPr>
        <w:tblStyle w:val="a5"/>
        <w:tblW w:w="0" w:type="auto"/>
        <w:tblLook w:val="04A0"/>
      </w:tblPr>
      <w:tblGrid>
        <w:gridCol w:w="2660"/>
        <w:gridCol w:w="1276"/>
        <w:gridCol w:w="1134"/>
        <w:gridCol w:w="1275"/>
        <w:gridCol w:w="1293"/>
      </w:tblGrid>
      <w:tr w:rsidR="00DA2D0F" w:rsidTr="00DA2D0F">
        <w:tc>
          <w:tcPr>
            <w:tcW w:w="2660" w:type="dxa"/>
          </w:tcPr>
          <w:p w:rsidR="00DA2D0F" w:rsidRDefault="00DA2D0F" w:rsidP="0002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D0F" w:rsidRP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0F">
              <w:rPr>
                <w:rFonts w:ascii="Times New Roman" w:hAnsi="Times New Roman" w:cs="Times New Roman"/>
                <w:b/>
                <w:sz w:val="24"/>
                <w:szCs w:val="24"/>
              </w:rPr>
              <w:t>1991</w:t>
            </w:r>
          </w:p>
        </w:tc>
        <w:tc>
          <w:tcPr>
            <w:tcW w:w="1134" w:type="dxa"/>
          </w:tcPr>
          <w:p w:rsidR="00DA2D0F" w:rsidRP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0F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275" w:type="dxa"/>
          </w:tcPr>
          <w:p w:rsidR="00DA2D0F" w:rsidRP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0F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293" w:type="dxa"/>
          </w:tcPr>
          <w:p w:rsidR="00DA2D0F" w:rsidRP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0F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DA2D0F" w:rsidTr="00DA2D0F">
        <w:tc>
          <w:tcPr>
            <w:tcW w:w="2660" w:type="dxa"/>
          </w:tcPr>
          <w:p w:rsidR="00DA2D0F" w:rsidRDefault="00DA2D0F" w:rsidP="0002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половины</w:t>
            </w:r>
          </w:p>
        </w:tc>
        <w:tc>
          <w:tcPr>
            <w:tcW w:w="1276" w:type="dxa"/>
          </w:tcPr>
          <w:p w:rsid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</w:tcPr>
          <w:p w:rsid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2D0F" w:rsidTr="00DA2D0F">
        <w:tc>
          <w:tcPr>
            <w:tcW w:w="2660" w:type="dxa"/>
          </w:tcPr>
          <w:p w:rsidR="00DA2D0F" w:rsidRPr="00DA2D0F" w:rsidRDefault="00DA2D0F" w:rsidP="000230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D0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Примерно половина</w:t>
            </w:r>
          </w:p>
        </w:tc>
        <w:tc>
          <w:tcPr>
            <w:tcW w:w="1276" w:type="dxa"/>
          </w:tcPr>
          <w:p w:rsidR="00DA2D0F" w:rsidRP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D0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1134" w:type="dxa"/>
          </w:tcPr>
          <w:p w:rsidR="00DA2D0F" w:rsidRP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D0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1275" w:type="dxa"/>
          </w:tcPr>
          <w:p w:rsidR="00DA2D0F" w:rsidRP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D0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32</w:t>
            </w:r>
          </w:p>
        </w:tc>
        <w:tc>
          <w:tcPr>
            <w:tcW w:w="1293" w:type="dxa"/>
          </w:tcPr>
          <w:p w:rsidR="00DA2D0F" w:rsidRP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D0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</w:t>
            </w:r>
          </w:p>
        </w:tc>
      </w:tr>
      <w:tr w:rsidR="00DA2D0F" w:rsidTr="00DA2D0F">
        <w:tc>
          <w:tcPr>
            <w:tcW w:w="2660" w:type="dxa"/>
          </w:tcPr>
          <w:p w:rsidR="00DA2D0F" w:rsidRDefault="00DA2D0F" w:rsidP="0002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 две трети</w:t>
            </w:r>
          </w:p>
        </w:tc>
        <w:tc>
          <w:tcPr>
            <w:tcW w:w="1276" w:type="dxa"/>
          </w:tcPr>
          <w:p w:rsid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</w:tcPr>
          <w:p w:rsid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2D0F" w:rsidTr="00DA2D0F">
        <w:tc>
          <w:tcPr>
            <w:tcW w:w="2660" w:type="dxa"/>
          </w:tcPr>
          <w:p w:rsidR="00DA2D0F" w:rsidRPr="00DA2D0F" w:rsidRDefault="00DA2D0F" w:rsidP="000230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D0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Почти все</w:t>
            </w:r>
          </w:p>
        </w:tc>
        <w:tc>
          <w:tcPr>
            <w:tcW w:w="1276" w:type="dxa"/>
          </w:tcPr>
          <w:p w:rsidR="00DA2D0F" w:rsidRP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D0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1134" w:type="dxa"/>
          </w:tcPr>
          <w:p w:rsidR="00DA2D0F" w:rsidRP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D0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55</w:t>
            </w:r>
          </w:p>
        </w:tc>
        <w:tc>
          <w:tcPr>
            <w:tcW w:w="1275" w:type="dxa"/>
          </w:tcPr>
          <w:p w:rsidR="00DA2D0F" w:rsidRP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D0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1293" w:type="dxa"/>
          </w:tcPr>
          <w:p w:rsidR="00DA2D0F" w:rsidRP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D0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</w:tr>
      <w:tr w:rsidR="00DA2D0F" w:rsidTr="00DA2D0F">
        <w:tc>
          <w:tcPr>
            <w:tcW w:w="2660" w:type="dxa"/>
          </w:tcPr>
          <w:p w:rsidR="00DA2D0F" w:rsidRDefault="00DA2D0F" w:rsidP="0002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</w:tcPr>
          <w:p w:rsid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DA2D0F" w:rsidRDefault="00DA2D0F" w:rsidP="00DA2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B0AF0" w:rsidRDefault="007B0AF0" w:rsidP="00023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30B5" w:rsidRDefault="00DA2D0F" w:rsidP="000230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приведенном списке выводы, которые можно сделать на основе таблицы, и запишите цифры, под которыми они указаны.</w:t>
      </w:r>
    </w:p>
    <w:p w:rsidR="00DA2D0F" w:rsidRDefault="00DA2D0F" w:rsidP="00DA2D0F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процент опрошенных в 2010 году тратит на питание примерно половину своих доходов.</w:t>
      </w:r>
    </w:p>
    <w:p w:rsidR="00DA2D0F" w:rsidRDefault="00DA2D0F" w:rsidP="00DA2D0F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пятой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2005 году на питание уходили почти все доходы</w:t>
      </w:r>
    </w:p>
    <w:p w:rsidR="00DA2D0F" w:rsidRDefault="00DA2D0F" w:rsidP="00DA2D0F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треть опрошенных в 2010 году тратит на питание более половины своих доходов.</w:t>
      </w:r>
    </w:p>
    <w:p w:rsidR="00DA2D0F" w:rsidRDefault="00DA2D0F" w:rsidP="00DA2D0F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1999 году более половины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тратили на питание почти  все свои доходы.</w:t>
      </w:r>
    </w:p>
    <w:p w:rsidR="00DA2D0F" w:rsidRDefault="00DA2D0F" w:rsidP="00DA2D0F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Наименьшее число опрошенных в 1999 году выбрали вариант ответа «На питание уходит менее половины доходов». </w:t>
      </w:r>
    </w:p>
    <w:p w:rsidR="000230B5" w:rsidRPr="009673E5" w:rsidRDefault="000230B5" w:rsidP="00204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44A5" w:rsidRPr="002044A5" w:rsidRDefault="002044A5" w:rsidP="002044A5">
      <w:pPr>
        <w:rPr>
          <w:rFonts w:ascii="Times New Roman" w:hAnsi="Times New Roman" w:cs="Times New Roman"/>
          <w:sz w:val="24"/>
          <w:szCs w:val="24"/>
        </w:rPr>
      </w:pPr>
    </w:p>
    <w:p w:rsidR="00CA4BFE" w:rsidRDefault="00CA4BFE"/>
    <w:sectPr w:rsidR="00CA4BFE" w:rsidSect="00204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9CF"/>
    <w:multiLevelType w:val="hybridMultilevel"/>
    <w:tmpl w:val="86109912"/>
    <w:lvl w:ilvl="0" w:tplc="F19C9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B1724"/>
    <w:multiLevelType w:val="hybridMultilevel"/>
    <w:tmpl w:val="6FC2C7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102"/>
    <w:multiLevelType w:val="hybridMultilevel"/>
    <w:tmpl w:val="BE1A97C8"/>
    <w:lvl w:ilvl="0" w:tplc="1E667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E2BF3"/>
    <w:multiLevelType w:val="hybridMultilevel"/>
    <w:tmpl w:val="63D44F5A"/>
    <w:lvl w:ilvl="0" w:tplc="D2268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90248"/>
    <w:multiLevelType w:val="hybridMultilevel"/>
    <w:tmpl w:val="99969164"/>
    <w:lvl w:ilvl="0" w:tplc="8056F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76FC6"/>
    <w:multiLevelType w:val="hybridMultilevel"/>
    <w:tmpl w:val="37982FA2"/>
    <w:lvl w:ilvl="0" w:tplc="4CEEC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1301C"/>
    <w:multiLevelType w:val="hybridMultilevel"/>
    <w:tmpl w:val="B7163438"/>
    <w:lvl w:ilvl="0" w:tplc="5F2EC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86AC3"/>
    <w:multiLevelType w:val="hybridMultilevel"/>
    <w:tmpl w:val="3CF01D64"/>
    <w:lvl w:ilvl="0" w:tplc="3A10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E1132"/>
    <w:multiLevelType w:val="hybridMultilevel"/>
    <w:tmpl w:val="92E4B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155DA"/>
    <w:multiLevelType w:val="hybridMultilevel"/>
    <w:tmpl w:val="68E45F2A"/>
    <w:lvl w:ilvl="0" w:tplc="B566B20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E6911"/>
    <w:multiLevelType w:val="hybridMultilevel"/>
    <w:tmpl w:val="5F62AE54"/>
    <w:lvl w:ilvl="0" w:tplc="086A2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6D0EFE"/>
    <w:multiLevelType w:val="hybridMultilevel"/>
    <w:tmpl w:val="9650DF7C"/>
    <w:lvl w:ilvl="0" w:tplc="8D36B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E5156"/>
    <w:multiLevelType w:val="hybridMultilevel"/>
    <w:tmpl w:val="264A41F8"/>
    <w:lvl w:ilvl="0" w:tplc="5DB2E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FD1BC7"/>
    <w:multiLevelType w:val="hybridMultilevel"/>
    <w:tmpl w:val="38B4B8A0"/>
    <w:lvl w:ilvl="0" w:tplc="3AE85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56FD0"/>
    <w:multiLevelType w:val="hybridMultilevel"/>
    <w:tmpl w:val="26167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51868"/>
    <w:multiLevelType w:val="hybridMultilevel"/>
    <w:tmpl w:val="EACACCF4"/>
    <w:lvl w:ilvl="0" w:tplc="B73AB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758EB"/>
    <w:multiLevelType w:val="hybridMultilevel"/>
    <w:tmpl w:val="968E5B50"/>
    <w:lvl w:ilvl="0" w:tplc="D48EC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A85A85"/>
    <w:multiLevelType w:val="hybridMultilevel"/>
    <w:tmpl w:val="66647AEC"/>
    <w:lvl w:ilvl="0" w:tplc="208E6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0C59AF"/>
    <w:multiLevelType w:val="hybridMultilevel"/>
    <w:tmpl w:val="12E8BA50"/>
    <w:lvl w:ilvl="0" w:tplc="87A8B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C14847"/>
    <w:multiLevelType w:val="hybridMultilevel"/>
    <w:tmpl w:val="330A6B2E"/>
    <w:lvl w:ilvl="0" w:tplc="34A05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3"/>
  </w:num>
  <w:num w:numId="5">
    <w:abstractNumId w:val="7"/>
  </w:num>
  <w:num w:numId="6">
    <w:abstractNumId w:val="19"/>
  </w:num>
  <w:num w:numId="7">
    <w:abstractNumId w:val="0"/>
  </w:num>
  <w:num w:numId="8">
    <w:abstractNumId w:val="15"/>
  </w:num>
  <w:num w:numId="9">
    <w:abstractNumId w:val="4"/>
  </w:num>
  <w:num w:numId="10">
    <w:abstractNumId w:val="6"/>
  </w:num>
  <w:num w:numId="11">
    <w:abstractNumId w:val="16"/>
  </w:num>
  <w:num w:numId="12">
    <w:abstractNumId w:val="12"/>
  </w:num>
  <w:num w:numId="13">
    <w:abstractNumId w:val="5"/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9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4A5"/>
    <w:rsid w:val="000230B5"/>
    <w:rsid w:val="00164707"/>
    <w:rsid w:val="002044A5"/>
    <w:rsid w:val="007B0AF0"/>
    <w:rsid w:val="007C1CB7"/>
    <w:rsid w:val="009673E5"/>
    <w:rsid w:val="00CA4BFE"/>
    <w:rsid w:val="00D66FF5"/>
    <w:rsid w:val="00DA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A5"/>
    <w:pPr>
      <w:ind w:left="720"/>
      <w:contextualSpacing/>
    </w:pPr>
  </w:style>
  <w:style w:type="paragraph" w:styleId="a4">
    <w:name w:val="No Spacing"/>
    <w:uiPriority w:val="1"/>
    <w:qFormat/>
    <w:rsid w:val="002044A5"/>
    <w:pPr>
      <w:spacing w:after="0" w:line="240" w:lineRule="auto"/>
    </w:pPr>
  </w:style>
  <w:style w:type="table" w:styleId="a5">
    <w:name w:val="Table Grid"/>
    <w:basedOn w:val="a1"/>
    <w:uiPriority w:val="59"/>
    <w:rsid w:val="0002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2016-03-20T18:57:00Z</dcterms:created>
  <dcterms:modified xsi:type="dcterms:W3CDTF">2016-03-20T20:00:00Z</dcterms:modified>
</cp:coreProperties>
</file>