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69" w:rsidRPr="003C5469" w:rsidRDefault="003C5469" w:rsidP="003C5469">
      <w:pPr>
        <w:pStyle w:val="2"/>
        <w:spacing w:before="0"/>
        <w:jc w:val="both"/>
        <w:rPr>
          <w:rFonts w:ascii="Arial" w:hAnsi="Arial" w:cs="Arial"/>
          <w:b w:val="0"/>
          <w:color w:val="C00000"/>
          <w:sz w:val="18"/>
          <w:szCs w:val="16"/>
        </w:rPr>
      </w:pPr>
      <w:r w:rsidRPr="003C5469">
        <w:rPr>
          <w:rFonts w:ascii="Arial" w:hAnsi="Arial" w:cs="Arial"/>
          <w:b w:val="0"/>
          <w:color w:val="C00000"/>
          <w:sz w:val="18"/>
          <w:szCs w:val="16"/>
        </w:rPr>
        <w:t>Урок №____                                                                                                                                 Дата__________</w:t>
      </w:r>
    </w:p>
    <w:p w:rsidR="003C5469" w:rsidRPr="003C5469" w:rsidRDefault="003C5469" w:rsidP="003C546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C00000"/>
          <w:sz w:val="18"/>
          <w:szCs w:val="16"/>
        </w:rPr>
      </w:pPr>
      <w:r w:rsidRPr="000B15AC">
        <w:rPr>
          <w:rFonts w:ascii="Arial" w:hAnsi="Arial" w:cs="Arial"/>
          <w:b/>
          <w:sz w:val="18"/>
          <w:szCs w:val="16"/>
        </w:rPr>
        <w:t>Тема:</w:t>
      </w:r>
      <w:r w:rsidRPr="000B15AC">
        <w:rPr>
          <w:rFonts w:ascii="Arial" w:hAnsi="Arial" w:cs="Arial"/>
          <w:b/>
          <w:color w:val="C00000"/>
          <w:sz w:val="18"/>
          <w:szCs w:val="16"/>
        </w:rPr>
        <w:t xml:space="preserve"> </w:t>
      </w:r>
      <w:r>
        <w:rPr>
          <w:rFonts w:ascii="Arial" w:hAnsi="Arial" w:cs="Arial"/>
          <w:b/>
          <w:color w:val="C00000"/>
          <w:sz w:val="18"/>
          <w:szCs w:val="16"/>
        </w:rPr>
        <w:t xml:space="preserve"> </w:t>
      </w:r>
      <w:r w:rsidRPr="003C5469">
        <w:rPr>
          <w:rFonts w:ascii="Arial" w:hAnsi="Arial" w:cs="Arial"/>
          <w:b/>
          <w:bCs/>
          <w:color w:val="C00000"/>
          <w:sz w:val="18"/>
          <w:szCs w:val="18"/>
        </w:rPr>
        <w:t xml:space="preserve">Контрольный диктант по теме «Простое предложение».  </w:t>
      </w:r>
    </w:p>
    <w:p w:rsidR="003C5469" w:rsidRPr="00986D18" w:rsidRDefault="003C5469" w:rsidP="003C5469">
      <w:pPr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2274E">
        <w:rPr>
          <w:rFonts w:ascii="Arial" w:hAnsi="Arial" w:cs="Arial"/>
          <w:b/>
          <w:bCs/>
          <w:iCs/>
          <w:sz w:val="16"/>
          <w:szCs w:val="16"/>
        </w:rPr>
        <w:t>Цели</w:t>
      </w:r>
      <w:r>
        <w:rPr>
          <w:rFonts w:ascii="Arial" w:hAnsi="Arial" w:cs="Arial"/>
          <w:b/>
          <w:bCs/>
          <w:i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проверка грамотности по темам: </w:t>
      </w:r>
      <w:r w:rsidR="00B17281">
        <w:rPr>
          <w:rFonts w:ascii="Arial" w:hAnsi="Arial" w:cs="Arial"/>
          <w:sz w:val="16"/>
          <w:szCs w:val="16"/>
        </w:rPr>
        <w:t>«Тире между подлежащим и сказуемым</w:t>
      </w:r>
      <w:r>
        <w:rPr>
          <w:rFonts w:ascii="Arial" w:hAnsi="Arial" w:cs="Arial"/>
          <w:sz w:val="16"/>
          <w:szCs w:val="16"/>
        </w:rPr>
        <w:t>», «Однородные члены предложения»</w:t>
      </w:r>
      <w:r>
        <w:rPr>
          <w:rFonts w:ascii="Arial" w:hAnsi="Arial" w:cs="Arial"/>
          <w:bCs/>
          <w:sz w:val="16"/>
          <w:szCs w:val="16"/>
        </w:rPr>
        <w:t xml:space="preserve">; </w:t>
      </w:r>
      <w:r w:rsidRPr="00DD2FF7">
        <w:rPr>
          <w:rFonts w:ascii="Arial" w:hAnsi="Arial" w:cs="Arial"/>
          <w:sz w:val="16"/>
          <w:szCs w:val="16"/>
        </w:rPr>
        <w:t>воспитание языкового чутья.</w:t>
      </w:r>
    </w:p>
    <w:p w:rsidR="003C5469" w:rsidRPr="0082274E" w:rsidRDefault="003C5469" w:rsidP="003C546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auto"/>
          <w:sz w:val="16"/>
          <w:szCs w:val="16"/>
        </w:rPr>
      </w:pPr>
      <w:r w:rsidRPr="0082274E">
        <w:rPr>
          <w:rFonts w:ascii="Arial" w:hAnsi="Arial" w:cs="Arial"/>
          <w:b/>
          <w:color w:val="auto"/>
          <w:sz w:val="16"/>
          <w:szCs w:val="16"/>
        </w:rPr>
        <w:t>Тип урока</w:t>
      </w:r>
      <w:r>
        <w:rPr>
          <w:rFonts w:ascii="Arial" w:hAnsi="Arial" w:cs="Arial"/>
          <w:color w:val="auto"/>
          <w:sz w:val="16"/>
          <w:szCs w:val="16"/>
        </w:rPr>
        <w:t xml:space="preserve">: урок контроля </w:t>
      </w:r>
      <w:r w:rsidR="009F1E2D">
        <w:rPr>
          <w:rFonts w:ascii="Arial" w:hAnsi="Arial" w:cs="Arial"/>
          <w:color w:val="auto"/>
          <w:sz w:val="16"/>
          <w:szCs w:val="16"/>
        </w:rPr>
        <w:t xml:space="preserve"> и коррекции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зун</w:t>
      </w:r>
      <w:proofErr w:type="spellEnd"/>
      <w:r>
        <w:rPr>
          <w:rFonts w:ascii="Arial" w:hAnsi="Arial" w:cs="Arial"/>
          <w:color w:val="auto"/>
          <w:sz w:val="16"/>
          <w:szCs w:val="16"/>
        </w:rPr>
        <w:t>.</w:t>
      </w:r>
    </w:p>
    <w:p w:rsidR="003C5469" w:rsidRPr="0082274E" w:rsidRDefault="003C5469" w:rsidP="003C546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auto"/>
          <w:sz w:val="16"/>
          <w:szCs w:val="16"/>
        </w:rPr>
      </w:pPr>
      <w:r w:rsidRPr="0082274E">
        <w:rPr>
          <w:rFonts w:ascii="Arial" w:hAnsi="Arial" w:cs="Arial"/>
          <w:b/>
          <w:color w:val="auto"/>
          <w:sz w:val="16"/>
          <w:szCs w:val="16"/>
        </w:rPr>
        <w:t>Оборудование</w:t>
      </w:r>
      <w:r w:rsidRPr="0082274E">
        <w:rPr>
          <w:rFonts w:ascii="Arial" w:hAnsi="Arial" w:cs="Arial"/>
          <w:color w:val="auto"/>
          <w:sz w:val="16"/>
          <w:szCs w:val="16"/>
        </w:rPr>
        <w:t xml:space="preserve">: </w:t>
      </w:r>
      <w:r>
        <w:rPr>
          <w:rFonts w:ascii="Arial" w:hAnsi="Arial" w:cs="Arial"/>
          <w:color w:val="auto"/>
          <w:sz w:val="16"/>
          <w:szCs w:val="16"/>
        </w:rPr>
        <w:t>тетради для контрольных работ.</w:t>
      </w:r>
    </w:p>
    <w:p w:rsidR="003C5469" w:rsidRDefault="003C5469" w:rsidP="003C546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15AC">
        <w:rPr>
          <w:rFonts w:ascii="Arial" w:hAnsi="Arial" w:cs="Arial"/>
          <w:b/>
          <w:bCs/>
          <w:sz w:val="16"/>
          <w:szCs w:val="16"/>
        </w:rPr>
        <w:t>Ход урока.</w:t>
      </w:r>
    </w:p>
    <w:p w:rsidR="003C5469" w:rsidRDefault="003C5469" w:rsidP="003C5469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Оргмомент</w:t>
      </w:r>
      <w:proofErr w:type="spellEnd"/>
      <w:r>
        <w:rPr>
          <w:rFonts w:ascii="Arial" w:hAnsi="Arial" w:cs="Arial"/>
          <w:b/>
          <w:bCs/>
          <w:sz w:val="16"/>
          <w:szCs w:val="16"/>
        </w:rPr>
        <w:t>.</w:t>
      </w:r>
    </w:p>
    <w:p w:rsidR="009F1E2D" w:rsidRPr="009F1E2D" w:rsidRDefault="009F1E2D" w:rsidP="009F1E2D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F1E2D">
        <w:rPr>
          <w:rFonts w:ascii="Arial" w:hAnsi="Arial" w:cs="Arial"/>
          <w:b/>
          <w:bCs/>
          <w:sz w:val="16"/>
          <w:szCs w:val="16"/>
        </w:rPr>
        <w:t>Контрольный д</w:t>
      </w:r>
      <w:r w:rsidR="003C5469" w:rsidRPr="009F1E2D">
        <w:rPr>
          <w:rFonts w:ascii="Arial" w:hAnsi="Arial" w:cs="Arial"/>
          <w:b/>
          <w:bCs/>
          <w:sz w:val="16"/>
          <w:szCs w:val="16"/>
        </w:rPr>
        <w:t>иктант</w:t>
      </w:r>
      <w:r w:rsidRPr="009F1E2D">
        <w:rPr>
          <w:rFonts w:ascii="Arial" w:hAnsi="Arial" w:cs="Arial"/>
          <w:b/>
          <w:bCs/>
          <w:sz w:val="16"/>
          <w:szCs w:val="16"/>
        </w:rPr>
        <w:t xml:space="preserve"> по теме «Простое предложение»</w:t>
      </w:r>
      <w:r w:rsidR="003C5469" w:rsidRPr="009F1E2D">
        <w:rPr>
          <w:rFonts w:ascii="Arial" w:hAnsi="Arial" w:cs="Arial"/>
          <w:b/>
          <w:bCs/>
          <w:sz w:val="16"/>
          <w:szCs w:val="16"/>
        </w:rPr>
        <w:t xml:space="preserve">. </w:t>
      </w:r>
      <w:proofErr w:type="gramStart"/>
      <w:r w:rsidRPr="009F1E2D">
        <w:rPr>
          <w:rFonts w:ascii="Arial" w:hAnsi="Arial" w:cs="Arial"/>
          <w:b/>
          <w:bCs/>
          <w:sz w:val="16"/>
          <w:szCs w:val="16"/>
        </w:rPr>
        <w:t>(Тире между подлежащим и сказуемым.</w:t>
      </w:r>
      <w:proofErr w:type="gramEnd"/>
      <w:r w:rsidRPr="009F1E2D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9F1E2D">
        <w:rPr>
          <w:rFonts w:ascii="Arial" w:hAnsi="Arial" w:cs="Arial"/>
          <w:b/>
          <w:bCs/>
          <w:sz w:val="16"/>
          <w:szCs w:val="16"/>
        </w:rPr>
        <w:t>Однородные члены предложения.)</w:t>
      </w:r>
      <w:proofErr w:type="gramEnd"/>
    </w:p>
    <w:p w:rsidR="003C5469" w:rsidRPr="0066007E" w:rsidRDefault="009F1E2D" w:rsidP="009F1E2D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2E23FB">
        <w:rPr>
          <w:rFonts w:ascii="Arial" w:hAnsi="Arial" w:cs="Arial"/>
          <w:b/>
          <w:bCs/>
          <w:i/>
          <w:sz w:val="16"/>
          <w:szCs w:val="16"/>
        </w:rPr>
        <w:t xml:space="preserve">Задание:  </w:t>
      </w:r>
      <w:r w:rsidRPr="0066007E">
        <w:rPr>
          <w:rFonts w:ascii="Arial" w:hAnsi="Arial" w:cs="Arial"/>
          <w:bCs/>
          <w:sz w:val="16"/>
          <w:szCs w:val="16"/>
        </w:rPr>
        <w:t>г</w:t>
      </w:r>
      <w:r w:rsidR="003C5469" w:rsidRPr="0066007E">
        <w:rPr>
          <w:rFonts w:ascii="Arial" w:hAnsi="Arial" w:cs="Arial"/>
          <w:bCs/>
          <w:sz w:val="16"/>
          <w:szCs w:val="16"/>
        </w:rPr>
        <w:t>рафически объяснит</w:t>
      </w:r>
      <w:r w:rsidRPr="0066007E">
        <w:rPr>
          <w:rFonts w:ascii="Arial" w:hAnsi="Arial" w:cs="Arial"/>
          <w:bCs/>
          <w:sz w:val="16"/>
          <w:szCs w:val="16"/>
        </w:rPr>
        <w:t>ь пропущенные знаки препинания.</w:t>
      </w:r>
    </w:p>
    <w:p w:rsidR="003C5469" w:rsidRPr="003C5469" w:rsidRDefault="003C5469" w:rsidP="009F1E2D">
      <w:pPr>
        <w:pStyle w:val="a3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Arial" w:hAnsi="Arial" w:cs="Arial"/>
          <w:b/>
          <w:bCs/>
          <w:sz w:val="16"/>
          <w:szCs w:val="16"/>
        </w:rPr>
      </w:pPr>
    </w:p>
    <w:p w:rsidR="003C5469" w:rsidRDefault="003C5469" w:rsidP="009F1E2D">
      <w:pPr>
        <w:sectPr w:rsidR="003C5469" w:rsidSect="008B1088">
          <w:pgSz w:w="11906" w:h="16838"/>
          <w:pgMar w:top="284" w:right="850" w:bottom="0" w:left="426" w:header="708" w:footer="708" w:gutter="0"/>
          <w:cols w:space="708"/>
          <w:docGrid w:linePitch="360"/>
        </w:sectPr>
      </w:pPr>
    </w:p>
    <w:p w:rsidR="008773ED" w:rsidRPr="000369AC" w:rsidRDefault="003C5469" w:rsidP="003C5469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369AC">
        <w:rPr>
          <w:rFonts w:ascii="Arial" w:hAnsi="Arial" w:cs="Arial"/>
          <w:sz w:val="16"/>
          <w:szCs w:val="16"/>
          <w:u w:val="single"/>
          <w:lang w:val="en-US"/>
        </w:rPr>
        <w:lastRenderedPageBreak/>
        <w:t xml:space="preserve">I </w:t>
      </w:r>
      <w:r w:rsidRPr="000369AC">
        <w:rPr>
          <w:rFonts w:ascii="Arial" w:hAnsi="Arial" w:cs="Arial"/>
          <w:sz w:val="16"/>
          <w:szCs w:val="16"/>
          <w:u w:val="single"/>
        </w:rPr>
        <w:t>ВАРИАНТ</w:t>
      </w:r>
    </w:p>
    <w:p w:rsidR="008149C3" w:rsidRPr="008149C3" w:rsidRDefault="008149C3" w:rsidP="008149C3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149C3">
        <w:rPr>
          <w:rFonts w:ascii="Arial" w:hAnsi="Arial" w:cs="Arial"/>
          <w:b/>
          <w:bCs/>
          <w:sz w:val="16"/>
          <w:szCs w:val="16"/>
        </w:rPr>
        <w:t>Тире между подлежащим и сказуемым.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Пейзаж не довесок к прозе и не украшение.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Грустить о прошлом скучная работа.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«Ну что же, и маслята тоже грибы», - утешала меня мать.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Дело художника рождать радость.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Грач, конечно, птица умная и самостоятельная, но голоса у неё нет.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Гриб в природе архитектурное явление.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Врага уничтожить большая заслуга, но друга спасти это высшая честь.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Лес точно крепкая стена, воздвигнутая силой ночи.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Люди дороже золота: без человека и золото, и нефть, и уголь ничто.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Жизнь моя железная дорога, вечное стремление вперёд.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Мои друзья загадка для меня. </w:t>
      </w:r>
    </w:p>
    <w:p w:rsidR="003C5469" w:rsidRPr="0041534D" w:rsidRDefault="003C5469" w:rsidP="003C5469">
      <w:pPr>
        <w:numPr>
          <w:ilvl w:val="0"/>
          <w:numId w:val="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Борьба между старым и новым внутренне содержание процесса развития. </w:t>
      </w:r>
    </w:p>
    <w:p w:rsidR="003C5469" w:rsidRPr="00EE71F3" w:rsidRDefault="008149C3" w:rsidP="00EE71F3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149C3">
        <w:rPr>
          <w:rFonts w:ascii="Arial" w:hAnsi="Arial" w:cs="Arial"/>
          <w:b/>
          <w:bCs/>
          <w:sz w:val="16"/>
          <w:szCs w:val="16"/>
        </w:rPr>
        <w:t>Однородные члены предложения.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Всё походка лицо взгляд голос всё вдруг изменилось в нём.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Романы Гончарова «Обломов», «Обрыв», «Обыкновенная история» образуют своего рода трилогию.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Видит Карл могучий уж не расстроенные тучи несчастных нарвских </w:t>
      </w:r>
      <w:proofErr w:type="gramStart"/>
      <w:r w:rsidRPr="00FF3B6A">
        <w:rPr>
          <w:rFonts w:ascii="Arial" w:eastAsia="Times New Roman" w:hAnsi="Arial" w:cs="Arial"/>
          <w:color w:val="000000"/>
          <w:sz w:val="16"/>
          <w:szCs w:val="16"/>
        </w:rPr>
        <w:t>беглецов</w:t>
      </w:r>
      <w:proofErr w:type="gramEnd"/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 а нить полков блестящих стройных послушных быстрых и спокойных и ряд незыблемых штыков.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Встречались женщины с корзинами на головах </w:t>
      </w:r>
      <w:proofErr w:type="gramStart"/>
      <w:r w:rsidRPr="00FF3B6A">
        <w:rPr>
          <w:rFonts w:ascii="Arial" w:eastAsia="Times New Roman" w:hAnsi="Arial" w:cs="Arial"/>
          <w:color w:val="000000"/>
          <w:sz w:val="16"/>
          <w:szCs w:val="16"/>
        </w:rPr>
        <w:t>солдаты</w:t>
      </w:r>
      <w:proofErr w:type="gramEnd"/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 на повозках скрипящие арбы на буйволах.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Две девушки студентка Маша и медсестра Настя вели беседу.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То под забором </w:t>
      </w:r>
      <w:proofErr w:type="spellStart"/>
      <w:r w:rsidRPr="00FF3B6A">
        <w:rPr>
          <w:rFonts w:ascii="Arial" w:eastAsia="Times New Roman" w:hAnsi="Arial" w:cs="Arial"/>
          <w:color w:val="000000"/>
          <w:sz w:val="16"/>
          <w:szCs w:val="16"/>
        </w:rPr>
        <w:t>Стёпушка</w:t>
      </w:r>
      <w:proofErr w:type="spellEnd"/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 сидит и редьку гложет или морковь сосёт или грязный кочан капусты под себя </w:t>
      </w:r>
      <w:proofErr w:type="gramStart"/>
      <w:r w:rsidRPr="00FF3B6A">
        <w:rPr>
          <w:rFonts w:ascii="Arial" w:eastAsia="Times New Roman" w:hAnsi="Arial" w:cs="Arial"/>
          <w:color w:val="000000"/>
          <w:sz w:val="16"/>
          <w:szCs w:val="16"/>
        </w:rPr>
        <w:t>крошит</w:t>
      </w:r>
      <w:proofErr w:type="gramEnd"/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 то ведро с водой куда-то тащит и кряхтит то под горшочком огонёк раскладывает какие-то чёрные кусочки из-за пазухи в горшок бросает то у себя в чуланчике деревяшкой постукивает гвоздик приколачивает полочку для хлебца устраивает.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 человеке должно быть всё прекрасно и лицо и одежда и душа и мысли.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Татьяна верила преданьям простонародной старины и снам и карточным гаданьям и предсказаниям луны.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Не любви прошу жалости.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Вдруг две большие белые лохматые собаки со злобным лаем бросились на меня.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lastRenderedPageBreak/>
        <w:t xml:space="preserve">В наших лесах растут ель сосна берёза дуб осина тополь разные смолистые и лиственные деревья. </w:t>
      </w:r>
    </w:p>
    <w:p w:rsidR="008149C3" w:rsidRPr="00FF3B6A" w:rsidRDefault="008149C3" w:rsidP="008149C3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Был серенький промозглый ветреный день. </w:t>
      </w:r>
    </w:p>
    <w:p w:rsidR="008149C3" w:rsidRPr="002E23FB" w:rsidRDefault="008149C3" w:rsidP="003C5469">
      <w:pPr>
        <w:numPr>
          <w:ilvl w:val="0"/>
          <w:numId w:val="1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FF3B6A">
        <w:rPr>
          <w:rFonts w:ascii="Arial" w:eastAsia="Times New Roman" w:hAnsi="Arial" w:cs="Arial"/>
          <w:color w:val="000000"/>
          <w:sz w:val="16"/>
          <w:szCs w:val="16"/>
        </w:rPr>
        <w:t xml:space="preserve">Всё спало крепким неподвижным здоровым сном. </w:t>
      </w:r>
    </w:p>
    <w:p w:rsidR="003C5469" w:rsidRPr="000369AC" w:rsidRDefault="003C5469" w:rsidP="000369AC">
      <w:pPr>
        <w:jc w:val="center"/>
        <w:rPr>
          <w:rFonts w:ascii="Arial" w:hAnsi="Arial" w:cs="Arial"/>
          <w:sz w:val="16"/>
          <w:szCs w:val="16"/>
          <w:u w:val="single"/>
          <w:lang w:val="en-US"/>
        </w:rPr>
      </w:pPr>
      <w:proofErr w:type="gramStart"/>
      <w:r w:rsidRPr="000369AC">
        <w:rPr>
          <w:rFonts w:ascii="Arial" w:hAnsi="Arial" w:cs="Arial"/>
          <w:sz w:val="16"/>
          <w:szCs w:val="16"/>
          <w:u w:val="single"/>
          <w:lang w:val="en-US"/>
        </w:rPr>
        <w:t xml:space="preserve">II  </w:t>
      </w:r>
      <w:r w:rsidRPr="000369AC">
        <w:rPr>
          <w:rFonts w:ascii="Arial" w:hAnsi="Arial" w:cs="Arial"/>
          <w:sz w:val="16"/>
          <w:szCs w:val="16"/>
          <w:u w:val="single"/>
        </w:rPr>
        <w:t>ВАРИАНТ</w:t>
      </w:r>
      <w:proofErr w:type="gramEnd"/>
    </w:p>
    <w:p w:rsidR="008149C3" w:rsidRPr="008149C3" w:rsidRDefault="008149C3" w:rsidP="008149C3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8149C3">
        <w:rPr>
          <w:rFonts w:ascii="Arial" w:hAnsi="Arial" w:cs="Arial"/>
          <w:b/>
          <w:bCs/>
          <w:sz w:val="16"/>
          <w:szCs w:val="16"/>
        </w:rPr>
        <w:t>Тире между подлежащим и сказуемым.</w:t>
      </w:r>
    </w:p>
    <w:p w:rsidR="008149C3" w:rsidRPr="008149C3" w:rsidRDefault="008149C3" w:rsidP="003C5469">
      <w:pPr>
        <w:rPr>
          <w:rFonts w:ascii="Arial" w:hAnsi="Arial" w:cs="Arial"/>
          <w:sz w:val="16"/>
          <w:szCs w:val="16"/>
        </w:rPr>
      </w:pP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Жизнь прожить не поле перейти.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Он порча, он чума, он язва здешних мест.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Воздух чист и свеж, как поцелуй ребёнка.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«Молодёжь, ты моё начальство», - писал Михаил Светлов.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Тамань самый скверный городишко из всех приморских городов России.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Все богачи </w:t>
      </w:r>
      <w:proofErr w:type="gramStart"/>
      <w:r w:rsidRPr="0041534D">
        <w:rPr>
          <w:rFonts w:ascii="Arial" w:eastAsia="Times New Roman" w:hAnsi="Arial" w:cs="Arial"/>
          <w:color w:val="000000"/>
          <w:sz w:val="16"/>
          <w:szCs w:val="16"/>
        </w:rPr>
        <w:t>скряги</w:t>
      </w:r>
      <w:proofErr w:type="gramEnd"/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Иванов, по-видимому, хороший врач.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Страх смерти животный страх.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Газета не только коллективный пропагандист, но и агитатор.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В этом городе знать три языка ненужная роскошь.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Быть поэтом значит дерзать, думать, хотеть, сметь. </w:t>
      </w:r>
    </w:p>
    <w:p w:rsidR="008149C3" w:rsidRPr="0041534D" w:rsidRDefault="008149C3" w:rsidP="008149C3">
      <w:pPr>
        <w:numPr>
          <w:ilvl w:val="0"/>
          <w:numId w:val="8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1534D">
        <w:rPr>
          <w:rFonts w:ascii="Arial" w:eastAsia="Times New Roman" w:hAnsi="Arial" w:cs="Arial"/>
          <w:color w:val="000000"/>
          <w:sz w:val="16"/>
          <w:szCs w:val="16"/>
        </w:rPr>
        <w:t xml:space="preserve">Средняя скорость движения по трассе шестьдесят километров в час. </w:t>
      </w:r>
    </w:p>
    <w:p w:rsidR="008149C3" w:rsidRPr="008149C3" w:rsidRDefault="008149C3" w:rsidP="00EE71F3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149C3">
        <w:rPr>
          <w:rFonts w:ascii="Arial" w:hAnsi="Arial" w:cs="Arial"/>
          <w:b/>
          <w:bCs/>
          <w:sz w:val="16"/>
          <w:szCs w:val="16"/>
        </w:rPr>
        <w:t>Однородные члены предложения.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Весь вечер Ленский был рассеян то </w:t>
      </w:r>
      <w:proofErr w:type="gramStart"/>
      <w:r w:rsidRPr="002E23FB">
        <w:rPr>
          <w:rFonts w:ascii="Arial" w:eastAsia="Times New Roman" w:hAnsi="Arial" w:cs="Arial"/>
          <w:color w:val="000000"/>
          <w:sz w:val="16"/>
          <w:szCs w:val="16"/>
        </w:rPr>
        <w:t>молчалив</w:t>
      </w:r>
      <w:proofErr w:type="gramEnd"/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 то весел вновь.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Собрать все книги бы да сжечь.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У берегов вода то струилась по перемётным </w:t>
      </w:r>
      <w:proofErr w:type="gramStart"/>
      <w:r w:rsidRPr="002E23FB">
        <w:rPr>
          <w:rFonts w:ascii="Arial" w:eastAsia="Times New Roman" w:hAnsi="Arial" w:cs="Arial"/>
          <w:color w:val="000000"/>
          <w:sz w:val="16"/>
          <w:szCs w:val="16"/>
        </w:rPr>
        <w:t>пескам</w:t>
      </w:r>
      <w:proofErr w:type="gramEnd"/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 то стояла глухими глубокими омутами.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За дождём не видно было ни </w:t>
      </w:r>
      <w:proofErr w:type="gramStart"/>
      <w:r w:rsidRPr="002E23FB">
        <w:rPr>
          <w:rFonts w:ascii="Arial" w:eastAsia="Times New Roman" w:hAnsi="Arial" w:cs="Arial"/>
          <w:color w:val="000000"/>
          <w:sz w:val="16"/>
          <w:szCs w:val="16"/>
        </w:rPr>
        <w:t>моря</w:t>
      </w:r>
      <w:proofErr w:type="gramEnd"/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 ни неба.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Черкес на корни вековые на ветви вешает кругом свои доспехи боевые щит бурку панцирь и шелом колчан и лук и в быстры волны за ним бросается потом неутомимый и безмолвный.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Обязательно наличие удостоверения ветерана труда и пенсионного удостоверения либо пластикового талона-вкладыша.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Приеду если не </w:t>
      </w:r>
      <w:proofErr w:type="gramStart"/>
      <w:r w:rsidRPr="002E23FB">
        <w:rPr>
          <w:rFonts w:ascii="Arial" w:eastAsia="Times New Roman" w:hAnsi="Arial" w:cs="Arial"/>
          <w:color w:val="000000"/>
          <w:sz w:val="16"/>
          <w:szCs w:val="16"/>
        </w:rPr>
        <w:t>завтра</w:t>
      </w:r>
      <w:proofErr w:type="gramEnd"/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 то в ближайшие дни и пробуду у вас несколько недель.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Горы лес озеро маленький городок всё это начало исчезать в наступающей темноте.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Он любил много вещей в жизни охоту и весёлую </w:t>
      </w:r>
      <w:proofErr w:type="gramStart"/>
      <w:r w:rsidRPr="002E23FB">
        <w:rPr>
          <w:rFonts w:ascii="Arial" w:eastAsia="Times New Roman" w:hAnsi="Arial" w:cs="Arial"/>
          <w:color w:val="000000"/>
          <w:sz w:val="16"/>
          <w:szCs w:val="16"/>
        </w:rPr>
        <w:t>беседу</w:t>
      </w:r>
      <w:proofErr w:type="gramEnd"/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 и хорошую книгу.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Мы подошли к старому полуразрушенному сырому дому. </w:t>
      </w:r>
    </w:p>
    <w:p w:rsidR="002E23FB" w:rsidRP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Его одинаково интересуют поэзия и театр проза и кино. </w:t>
      </w:r>
    </w:p>
    <w:p w:rsidR="002E23FB" w:rsidRDefault="002E23FB" w:rsidP="002E23FB">
      <w:pPr>
        <w:pStyle w:val="a3"/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В саду росли лилии и гладиолусы и астры и гвоздики. </w:t>
      </w:r>
    </w:p>
    <w:p w:rsidR="002E23FB" w:rsidRPr="002E23FB" w:rsidRDefault="002E23FB" w:rsidP="002E23FB">
      <w:pPr>
        <w:numPr>
          <w:ilvl w:val="0"/>
          <w:numId w:val="12"/>
        </w:numPr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2E23FB">
        <w:rPr>
          <w:rFonts w:ascii="Arial" w:eastAsia="Times New Roman" w:hAnsi="Arial" w:cs="Arial"/>
          <w:color w:val="000000"/>
          <w:sz w:val="16"/>
          <w:szCs w:val="16"/>
        </w:rPr>
        <w:t xml:space="preserve">Был серенький промозглый ветреный день. </w:t>
      </w:r>
    </w:p>
    <w:p w:rsidR="002E23FB" w:rsidRPr="002E23FB" w:rsidRDefault="002E23FB" w:rsidP="002E23FB">
      <w:pPr>
        <w:pStyle w:val="a3"/>
        <w:spacing w:before="40"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4543A3" w:rsidRDefault="004543A3" w:rsidP="002E23FB">
      <w:pPr>
        <w:rPr>
          <w:rFonts w:ascii="Arial" w:hAnsi="Arial" w:cs="Arial"/>
          <w:sz w:val="16"/>
          <w:szCs w:val="16"/>
        </w:rPr>
        <w:sectPr w:rsidR="004543A3" w:rsidSect="004543A3">
          <w:type w:val="continuous"/>
          <w:pgSz w:w="11906" w:h="16838"/>
          <w:pgMar w:top="1134" w:right="850" w:bottom="284" w:left="426" w:header="708" w:footer="708" w:gutter="0"/>
          <w:cols w:num="2" w:sep="1" w:space="709"/>
          <w:docGrid w:linePitch="360"/>
        </w:sectPr>
      </w:pPr>
    </w:p>
    <w:p w:rsidR="003C5469" w:rsidRDefault="003C5469" w:rsidP="002E23FB">
      <w:pPr>
        <w:rPr>
          <w:rFonts w:ascii="Arial" w:hAnsi="Arial" w:cs="Arial"/>
          <w:sz w:val="16"/>
          <w:szCs w:val="16"/>
        </w:rPr>
      </w:pPr>
    </w:p>
    <w:p w:rsidR="004543A3" w:rsidRPr="008B1088" w:rsidRDefault="004543A3" w:rsidP="004543A3">
      <w:pPr>
        <w:pStyle w:val="a3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 w:rsidRPr="004543A3">
        <w:rPr>
          <w:rFonts w:ascii="Arial" w:hAnsi="Arial" w:cs="Arial"/>
          <w:b/>
          <w:sz w:val="16"/>
          <w:szCs w:val="16"/>
        </w:rPr>
        <w:t>Итог урока.</w:t>
      </w:r>
    </w:p>
    <w:p w:rsidR="004543A3" w:rsidRPr="00666335" w:rsidRDefault="004543A3" w:rsidP="00666335">
      <w:pPr>
        <w:pStyle w:val="a3"/>
        <w:numPr>
          <w:ilvl w:val="0"/>
          <w:numId w:val="6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Домашнее задание: </w:t>
      </w:r>
    </w:p>
    <w:p w:rsidR="00666335" w:rsidRDefault="004543A3" w:rsidP="0066633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666335">
        <w:rPr>
          <w:rFonts w:ascii="Arial" w:hAnsi="Arial" w:cs="Arial"/>
          <w:sz w:val="16"/>
          <w:szCs w:val="16"/>
        </w:rPr>
        <w:t>§ 69 – 84</w:t>
      </w:r>
      <w:r w:rsidR="00666335">
        <w:rPr>
          <w:rFonts w:ascii="Arial" w:hAnsi="Arial" w:cs="Arial"/>
          <w:sz w:val="16"/>
          <w:szCs w:val="16"/>
        </w:rPr>
        <w:t xml:space="preserve"> (повторить)</w:t>
      </w:r>
      <w:r w:rsidRPr="00666335">
        <w:rPr>
          <w:rFonts w:ascii="Arial" w:hAnsi="Arial" w:cs="Arial"/>
          <w:sz w:val="16"/>
          <w:szCs w:val="16"/>
        </w:rPr>
        <w:t>;</w:t>
      </w:r>
    </w:p>
    <w:p w:rsidR="004543A3" w:rsidRPr="00666335" w:rsidRDefault="00666335" w:rsidP="00666335">
      <w:pPr>
        <w:pStyle w:val="a3"/>
        <w:numPr>
          <w:ilvl w:val="0"/>
          <w:numId w:val="13"/>
        </w:numPr>
        <w:rPr>
          <w:rFonts w:ascii="Arial" w:hAnsi="Arial" w:cs="Arial"/>
          <w:sz w:val="16"/>
          <w:szCs w:val="16"/>
        </w:rPr>
        <w:sectPr w:rsidR="004543A3" w:rsidRPr="00666335" w:rsidSect="008B1088">
          <w:type w:val="continuous"/>
          <w:pgSz w:w="11906" w:h="16838"/>
          <w:pgMar w:top="284" w:right="850" w:bottom="284" w:left="426" w:header="708" w:footer="708" w:gutter="0"/>
          <w:cols w:sep="1" w:space="709"/>
          <w:docGrid w:linePitch="360"/>
        </w:sectPr>
      </w:pPr>
      <w:r w:rsidRPr="00666335">
        <w:rPr>
          <w:rFonts w:ascii="Arial" w:hAnsi="Arial" w:cs="Arial"/>
          <w:sz w:val="16"/>
          <w:szCs w:val="16"/>
        </w:rPr>
        <w:t>85 (выучить).</w:t>
      </w:r>
    </w:p>
    <w:p w:rsidR="004543A3" w:rsidRPr="002E23FB" w:rsidRDefault="004543A3" w:rsidP="002E23FB">
      <w:pPr>
        <w:rPr>
          <w:rFonts w:ascii="Arial" w:hAnsi="Arial" w:cs="Arial"/>
          <w:sz w:val="16"/>
          <w:szCs w:val="16"/>
        </w:rPr>
      </w:pPr>
    </w:p>
    <w:sectPr w:rsidR="004543A3" w:rsidRPr="002E23FB" w:rsidSect="004543A3">
      <w:type w:val="continuous"/>
      <w:pgSz w:w="11906" w:h="16838"/>
      <w:pgMar w:top="1134" w:right="850" w:bottom="284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D8E"/>
    <w:multiLevelType w:val="multilevel"/>
    <w:tmpl w:val="4F2C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409FB"/>
    <w:multiLevelType w:val="multilevel"/>
    <w:tmpl w:val="C4404F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A3026"/>
    <w:multiLevelType w:val="hybridMultilevel"/>
    <w:tmpl w:val="D508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64C64"/>
    <w:multiLevelType w:val="hybridMultilevel"/>
    <w:tmpl w:val="CBF4EDC8"/>
    <w:lvl w:ilvl="0" w:tplc="041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90797"/>
    <w:multiLevelType w:val="hybridMultilevel"/>
    <w:tmpl w:val="B6928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05C37"/>
    <w:multiLevelType w:val="multilevel"/>
    <w:tmpl w:val="DF84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B664B"/>
    <w:multiLevelType w:val="hybridMultilevel"/>
    <w:tmpl w:val="0B6A2920"/>
    <w:lvl w:ilvl="0" w:tplc="04190013">
      <w:start w:val="1"/>
      <w:numFmt w:val="upperRoman"/>
      <w:lvlText w:val="%1."/>
      <w:lvlJc w:val="righ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7">
    <w:nsid w:val="44292D2A"/>
    <w:multiLevelType w:val="multilevel"/>
    <w:tmpl w:val="CCEE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03643"/>
    <w:multiLevelType w:val="multilevel"/>
    <w:tmpl w:val="AED6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07426"/>
    <w:multiLevelType w:val="hybridMultilevel"/>
    <w:tmpl w:val="65E6B45E"/>
    <w:lvl w:ilvl="0" w:tplc="7EACE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1E80"/>
    <w:multiLevelType w:val="multilevel"/>
    <w:tmpl w:val="4F2C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03A01"/>
    <w:multiLevelType w:val="multilevel"/>
    <w:tmpl w:val="0F56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76D67"/>
    <w:multiLevelType w:val="multilevel"/>
    <w:tmpl w:val="C4404F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6A"/>
    <w:rsid w:val="000369AC"/>
    <w:rsid w:val="001949E8"/>
    <w:rsid w:val="001A3AB8"/>
    <w:rsid w:val="00214A8C"/>
    <w:rsid w:val="002E23FB"/>
    <w:rsid w:val="00344B12"/>
    <w:rsid w:val="003C5469"/>
    <w:rsid w:val="0041534D"/>
    <w:rsid w:val="004543A3"/>
    <w:rsid w:val="00493857"/>
    <w:rsid w:val="0066007E"/>
    <w:rsid w:val="00666335"/>
    <w:rsid w:val="008149C3"/>
    <w:rsid w:val="00847E93"/>
    <w:rsid w:val="008643B1"/>
    <w:rsid w:val="008773ED"/>
    <w:rsid w:val="008B1088"/>
    <w:rsid w:val="009F1E2D"/>
    <w:rsid w:val="00B17281"/>
    <w:rsid w:val="00EC7B48"/>
    <w:rsid w:val="00EE71F3"/>
    <w:rsid w:val="00F31E05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16"/>
        <w:szCs w:val="16"/>
        <w:u w:val="thick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9"/>
    <w:rPr>
      <w:rFonts w:asciiTheme="minorHAnsi" w:eastAsiaTheme="minorEastAsia" w:hAnsiTheme="minorHAnsi" w:cstheme="minorBidi"/>
      <w:b w:val="0"/>
      <w:sz w:val="22"/>
      <w:szCs w:val="22"/>
      <w:u w:val="none"/>
      <w:lang w:eastAsia="ru-RU"/>
    </w:rPr>
  </w:style>
  <w:style w:type="paragraph" w:styleId="1">
    <w:name w:val="heading 1"/>
    <w:basedOn w:val="a"/>
    <w:link w:val="10"/>
    <w:uiPriority w:val="9"/>
    <w:qFormat/>
    <w:rsid w:val="00FF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cap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B6A"/>
    <w:rPr>
      <w:rFonts w:ascii="Times New Roman" w:eastAsia="Times New Roman" w:hAnsi="Times New Roman" w:cs="Times New Roman"/>
      <w:bCs/>
      <w:caps/>
      <w:color w:val="000000"/>
      <w:kern w:val="36"/>
      <w:sz w:val="36"/>
      <w:szCs w:val="36"/>
      <w:u w:val="non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469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customStyle="1" w:styleId="a7">
    <w:name w:val="a7"/>
    <w:basedOn w:val="a"/>
    <w:rsid w:val="003C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5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ADman.inc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</dc:creator>
  <cp:keywords/>
  <dc:description/>
  <cp:lastModifiedBy>ADman</cp:lastModifiedBy>
  <cp:revision>16</cp:revision>
  <dcterms:created xsi:type="dcterms:W3CDTF">2010-06-24T09:27:00Z</dcterms:created>
  <dcterms:modified xsi:type="dcterms:W3CDTF">2010-06-25T09:54:00Z</dcterms:modified>
</cp:coreProperties>
</file>