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8A" w:rsidRPr="002D3056" w:rsidRDefault="00FB668A" w:rsidP="00FB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3056">
        <w:rPr>
          <w:rFonts w:ascii="Times New Roman" w:hAnsi="Times New Roman" w:cs="Times New Roman"/>
          <w:b/>
          <w:sz w:val="28"/>
        </w:rPr>
        <w:t xml:space="preserve">Контроль знаний по теме </w:t>
      </w:r>
    </w:p>
    <w:p w:rsidR="00FB668A" w:rsidRPr="002D3056" w:rsidRDefault="00FB668A" w:rsidP="00FB66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b/>
          <w:sz w:val="28"/>
        </w:rPr>
        <w:t>"Научно-техническая революция и мировое хозяйство".</w:t>
      </w:r>
      <w:r w:rsidRPr="002D3056">
        <w:rPr>
          <w:rFonts w:ascii="Times New Roman" w:hAnsi="Times New Roman" w:cs="Times New Roman"/>
          <w:sz w:val="28"/>
        </w:rPr>
        <w:t xml:space="preserve"> </w:t>
      </w:r>
    </w:p>
    <w:p w:rsidR="00FB668A" w:rsidRPr="002D3056" w:rsidRDefault="00FB668A" w:rsidP="00FB66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t xml:space="preserve">Вариант 1. </w:t>
      </w:r>
    </w:p>
    <w:p w:rsidR="00FB668A" w:rsidRPr="003407F3" w:rsidRDefault="00FB668A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07F3">
        <w:rPr>
          <w:rFonts w:ascii="Times New Roman" w:hAnsi="Times New Roman" w:cs="Times New Roman"/>
          <w:sz w:val="24"/>
        </w:rPr>
        <w:t xml:space="preserve">1. К составной части НТР не относится: </w:t>
      </w:r>
    </w:p>
    <w:p w:rsidR="002D3056" w:rsidRPr="003407F3" w:rsidRDefault="002D3056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2D3056" w:rsidRPr="003407F3" w:rsidSect="003407F3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2D3056" w:rsidRPr="003407F3" w:rsidRDefault="00FB668A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2D3056" w:rsidRPr="003407F3" w:rsidSect="003407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407F3">
        <w:rPr>
          <w:rFonts w:ascii="Times New Roman" w:hAnsi="Times New Roman" w:cs="Times New Roman"/>
          <w:sz w:val="24"/>
        </w:rPr>
        <w:lastRenderedPageBreak/>
        <w:t xml:space="preserve">1) производство </w:t>
      </w:r>
      <w:r w:rsidR="003407F3">
        <w:rPr>
          <w:rFonts w:ascii="Times New Roman" w:hAnsi="Times New Roman" w:cs="Times New Roman"/>
          <w:sz w:val="24"/>
        </w:rPr>
        <w:t xml:space="preserve">    </w:t>
      </w:r>
      <w:r w:rsidRPr="003407F3">
        <w:rPr>
          <w:rFonts w:ascii="Times New Roman" w:hAnsi="Times New Roman" w:cs="Times New Roman"/>
          <w:sz w:val="24"/>
        </w:rPr>
        <w:t xml:space="preserve">2) наука </w:t>
      </w:r>
      <w:r w:rsidR="002D3056" w:rsidRPr="003407F3">
        <w:rPr>
          <w:rFonts w:ascii="Times New Roman" w:hAnsi="Times New Roman" w:cs="Times New Roman"/>
          <w:sz w:val="24"/>
        </w:rPr>
        <w:tab/>
      </w:r>
      <w:r w:rsidRPr="003407F3">
        <w:rPr>
          <w:rFonts w:ascii="Times New Roman" w:hAnsi="Times New Roman" w:cs="Times New Roman"/>
          <w:sz w:val="24"/>
        </w:rPr>
        <w:t xml:space="preserve">3) техника и технология </w:t>
      </w:r>
      <w:r w:rsidR="003407F3">
        <w:rPr>
          <w:rFonts w:ascii="Times New Roman" w:hAnsi="Times New Roman" w:cs="Times New Roman"/>
          <w:sz w:val="24"/>
        </w:rPr>
        <w:t xml:space="preserve">             </w:t>
      </w:r>
      <w:r w:rsidRPr="003407F3">
        <w:rPr>
          <w:rFonts w:ascii="Times New Roman" w:hAnsi="Times New Roman" w:cs="Times New Roman"/>
          <w:sz w:val="24"/>
        </w:rPr>
        <w:t xml:space="preserve">4) </w:t>
      </w:r>
      <w:r w:rsidR="002D3056" w:rsidRPr="003407F3">
        <w:rPr>
          <w:rFonts w:ascii="Times New Roman" w:hAnsi="Times New Roman" w:cs="Times New Roman"/>
          <w:sz w:val="24"/>
        </w:rPr>
        <w:t>культура и образование</w:t>
      </w:r>
    </w:p>
    <w:p w:rsidR="003407F3" w:rsidRPr="002D3056" w:rsidRDefault="003407F3" w:rsidP="003407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2. В эпоху НТР происходит насыщение всех областей человеческой деятельности средствами электронной вычислительной техники. А каком направлении развития производства идёт речь?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1) о комплексной автоматизации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t xml:space="preserve">2) о компьютеризации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3) о производстве новых материалов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2D30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D3056">
        <w:rPr>
          <w:rFonts w:ascii="Times New Roman" w:hAnsi="Times New Roman" w:cs="Times New Roman"/>
          <w:sz w:val="24"/>
        </w:rPr>
        <w:t xml:space="preserve">4) о </w:t>
      </w:r>
      <w:proofErr w:type="spellStart"/>
      <w:r w:rsidRPr="002D3056">
        <w:rPr>
          <w:rFonts w:ascii="Times New Roman" w:hAnsi="Times New Roman" w:cs="Times New Roman"/>
          <w:sz w:val="24"/>
        </w:rPr>
        <w:t>космизации</w:t>
      </w:r>
      <w:proofErr w:type="spellEnd"/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3. К развитию какой части НТР относится возможность молниеносного доведение информации из любой точке земного шара до всех стран мира?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1) Производство </w:t>
      </w:r>
      <w:r>
        <w:rPr>
          <w:rFonts w:ascii="Times New Roman" w:hAnsi="Times New Roman" w:cs="Times New Roman"/>
          <w:sz w:val="24"/>
        </w:rPr>
        <w:t xml:space="preserve">      </w:t>
      </w:r>
      <w:r w:rsidRPr="002D3056">
        <w:rPr>
          <w:rFonts w:ascii="Times New Roman" w:hAnsi="Times New Roman" w:cs="Times New Roman"/>
          <w:sz w:val="24"/>
        </w:rPr>
        <w:t xml:space="preserve">2) наука </w:t>
      </w:r>
      <w:r>
        <w:rPr>
          <w:rFonts w:ascii="Times New Roman" w:hAnsi="Times New Roman" w:cs="Times New Roman"/>
          <w:sz w:val="24"/>
        </w:rPr>
        <w:t xml:space="preserve">       </w:t>
      </w:r>
      <w:r w:rsidRPr="002D3056">
        <w:rPr>
          <w:rFonts w:ascii="Times New Roman" w:hAnsi="Times New Roman" w:cs="Times New Roman"/>
          <w:sz w:val="24"/>
        </w:rPr>
        <w:t xml:space="preserve">3) управление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4) техника и технология.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2D30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4. Какой фактор благоприятствует участию страны в МГРТ?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1) приморское положение страны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t xml:space="preserve">2) суровые природные условия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3) аграрная структура хозяйства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t xml:space="preserve">4) отсутствие природных ресурсов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2D30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5. Какая страна является членом АСЕАН?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1) Китай </w:t>
      </w:r>
      <w:r>
        <w:rPr>
          <w:rFonts w:ascii="Times New Roman" w:hAnsi="Times New Roman" w:cs="Times New Roman"/>
          <w:sz w:val="24"/>
        </w:rPr>
        <w:t xml:space="preserve">      </w:t>
      </w:r>
      <w:r w:rsidRPr="002D3056">
        <w:rPr>
          <w:rFonts w:ascii="Times New Roman" w:hAnsi="Times New Roman" w:cs="Times New Roman"/>
          <w:sz w:val="24"/>
        </w:rPr>
        <w:t xml:space="preserve">2) Россия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2D3056">
        <w:rPr>
          <w:rFonts w:ascii="Times New Roman" w:hAnsi="Times New Roman" w:cs="Times New Roman"/>
          <w:sz w:val="24"/>
        </w:rPr>
        <w:t xml:space="preserve">3) Индонезия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4) Алжир.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2D30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6. Какая страна имеет сложившуюся постиндустриальную структуру хозяйства?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>1) Россия</w:t>
      </w:r>
      <w:r>
        <w:rPr>
          <w:rFonts w:ascii="Times New Roman" w:hAnsi="Times New Roman" w:cs="Times New Roman"/>
          <w:sz w:val="24"/>
        </w:rPr>
        <w:t xml:space="preserve">          </w:t>
      </w:r>
      <w:r w:rsidRPr="002D3056">
        <w:rPr>
          <w:rFonts w:ascii="Times New Roman" w:hAnsi="Times New Roman" w:cs="Times New Roman"/>
          <w:sz w:val="24"/>
        </w:rPr>
        <w:t xml:space="preserve"> 2) ФРГ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2D3056">
        <w:rPr>
          <w:rFonts w:ascii="Times New Roman" w:hAnsi="Times New Roman" w:cs="Times New Roman"/>
          <w:sz w:val="24"/>
        </w:rPr>
        <w:t xml:space="preserve">3) Польша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4) Китай.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2D30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7. В какую интеграционную группировку входит Россия?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1) НАФТА </w:t>
      </w:r>
      <w:r>
        <w:rPr>
          <w:rFonts w:ascii="Times New Roman" w:hAnsi="Times New Roman" w:cs="Times New Roman"/>
          <w:sz w:val="24"/>
        </w:rPr>
        <w:t xml:space="preserve">      </w:t>
      </w:r>
      <w:r w:rsidRPr="002D3056">
        <w:rPr>
          <w:rFonts w:ascii="Times New Roman" w:hAnsi="Times New Roman" w:cs="Times New Roman"/>
          <w:sz w:val="24"/>
        </w:rPr>
        <w:t xml:space="preserve">2) ОПЭК </w:t>
      </w:r>
      <w:r>
        <w:rPr>
          <w:rFonts w:ascii="Times New Roman" w:hAnsi="Times New Roman" w:cs="Times New Roman"/>
          <w:sz w:val="24"/>
        </w:rPr>
        <w:t xml:space="preserve">        </w:t>
      </w:r>
      <w:r w:rsidRPr="002D3056">
        <w:rPr>
          <w:rFonts w:ascii="Times New Roman" w:hAnsi="Times New Roman" w:cs="Times New Roman"/>
          <w:sz w:val="24"/>
        </w:rPr>
        <w:t xml:space="preserve">3) </w:t>
      </w:r>
      <w:proofErr w:type="spellStart"/>
      <w:r w:rsidRPr="002D3056">
        <w:rPr>
          <w:rFonts w:ascii="Times New Roman" w:hAnsi="Times New Roman" w:cs="Times New Roman"/>
          <w:sz w:val="24"/>
        </w:rPr>
        <w:t>ЕврАзЭС</w:t>
      </w:r>
      <w:proofErr w:type="spellEnd"/>
      <w:r w:rsidRPr="002D3056">
        <w:rPr>
          <w:rFonts w:ascii="Times New Roman" w:hAnsi="Times New Roman" w:cs="Times New Roman"/>
          <w:sz w:val="24"/>
        </w:rPr>
        <w:t xml:space="preserve">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4) ЕС.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2D30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8. Какой вид транспорта играет важнейшую роль в международном географическом разделении </w:t>
      </w:r>
      <w:r w:rsidRPr="003407F3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?   </w:t>
      </w:r>
      <w:r w:rsidRPr="003407F3">
        <w:rPr>
          <w:rFonts w:ascii="Times New Roman" w:hAnsi="Times New Roman" w:cs="Times New Roman"/>
          <w:sz w:val="24"/>
        </w:rPr>
        <w:t xml:space="preserve">1) Железнодорожной </w:t>
      </w:r>
      <w:r>
        <w:rPr>
          <w:rFonts w:ascii="Times New Roman" w:hAnsi="Times New Roman" w:cs="Times New Roman"/>
          <w:sz w:val="24"/>
        </w:rPr>
        <w:t xml:space="preserve">    </w:t>
      </w:r>
      <w:r w:rsidRPr="003407F3">
        <w:rPr>
          <w:rFonts w:ascii="Times New Roman" w:hAnsi="Times New Roman" w:cs="Times New Roman"/>
          <w:sz w:val="24"/>
        </w:rPr>
        <w:t xml:space="preserve">2) автомобильной </w:t>
      </w:r>
      <w:r>
        <w:rPr>
          <w:rFonts w:ascii="Times New Roman" w:hAnsi="Times New Roman" w:cs="Times New Roman"/>
          <w:sz w:val="24"/>
        </w:rPr>
        <w:t xml:space="preserve">      </w:t>
      </w:r>
      <w:r w:rsidRPr="003407F3">
        <w:rPr>
          <w:rFonts w:ascii="Times New Roman" w:hAnsi="Times New Roman" w:cs="Times New Roman"/>
          <w:sz w:val="24"/>
        </w:rPr>
        <w:t xml:space="preserve">3) морской </w:t>
      </w:r>
      <w:r>
        <w:rPr>
          <w:rFonts w:ascii="Times New Roman" w:hAnsi="Times New Roman" w:cs="Times New Roman"/>
          <w:sz w:val="24"/>
        </w:rPr>
        <w:t xml:space="preserve">     </w:t>
      </w:r>
      <w:r w:rsidRPr="003407F3">
        <w:rPr>
          <w:rFonts w:ascii="Times New Roman" w:hAnsi="Times New Roman" w:cs="Times New Roman"/>
          <w:sz w:val="24"/>
        </w:rPr>
        <w:t>4) авиационный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9. Установите соответствие между страной и типом структуры её хозяйства.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3407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376"/>
        <w:gridCol w:w="3828"/>
      </w:tblGrid>
      <w:tr w:rsidR="003407F3" w:rsidRPr="002D3056" w:rsidTr="008C75AD">
        <w:tc>
          <w:tcPr>
            <w:tcW w:w="2376" w:type="dxa"/>
          </w:tcPr>
          <w:p w:rsidR="003407F3" w:rsidRPr="002D3056" w:rsidRDefault="003407F3" w:rsidP="008C75AD">
            <w:pPr>
              <w:rPr>
                <w:rFonts w:ascii="Times New Roman" w:hAnsi="Times New Roman" w:cs="Times New Roman"/>
                <w:sz w:val="24"/>
              </w:rPr>
            </w:pPr>
            <w:r w:rsidRPr="002D3056">
              <w:rPr>
                <w:rFonts w:ascii="Times New Roman" w:hAnsi="Times New Roman" w:cs="Times New Roman"/>
                <w:sz w:val="24"/>
              </w:rPr>
              <w:lastRenderedPageBreak/>
              <w:t>Страна</w:t>
            </w:r>
          </w:p>
        </w:tc>
        <w:tc>
          <w:tcPr>
            <w:tcW w:w="3828" w:type="dxa"/>
          </w:tcPr>
          <w:p w:rsidR="003407F3" w:rsidRPr="002D3056" w:rsidRDefault="003407F3" w:rsidP="008C75AD">
            <w:pPr>
              <w:rPr>
                <w:rFonts w:ascii="Times New Roman" w:hAnsi="Times New Roman" w:cs="Times New Roman"/>
                <w:sz w:val="24"/>
              </w:rPr>
            </w:pPr>
            <w:r w:rsidRPr="002D3056">
              <w:rPr>
                <w:rFonts w:ascii="Times New Roman" w:hAnsi="Times New Roman" w:cs="Times New Roman"/>
                <w:sz w:val="24"/>
              </w:rPr>
              <w:t>Тип структуры хозяйства</w:t>
            </w:r>
          </w:p>
        </w:tc>
      </w:tr>
      <w:tr w:rsidR="003407F3" w:rsidRPr="002D3056" w:rsidTr="008C75AD">
        <w:tc>
          <w:tcPr>
            <w:tcW w:w="2376" w:type="dxa"/>
          </w:tcPr>
          <w:p w:rsidR="003407F3" w:rsidRPr="002D3056" w:rsidRDefault="003407F3" w:rsidP="008C75AD">
            <w:pPr>
              <w:rPr>
                <w:rFonts w:ascii="Times New Roman" w:hAnsi="Times New Roman" w:cs="Times New Roman"/>
                <w:sz w:val="24"/>
              </w:rPr>
            </w:pPr>
            <w:r w:rsidRPr="002D3056">
              <w:rPr>
                <w:rFonts w:ascii="Times New Roman" w:hAnsi="Times New Roman" w:cs="Times New Roman"/>
                <w:sz w:val="24"/>
              </w:rPr>
              <w:t>1) Танзания</w:t>
            </w:r>
          </w:p>
          <w:p w:rsidR="003407F3" w:rsidRPr="002D3056" w:rsidRDefault="003407F3" w:rsidP="008C75AD">
            <w:pPr>
              <w:rPr>
                <w:rFonts w:ascii="Times New Roman" w:hAnsi="Times New Roman" w:cs="Times New Roman"/>
                <w:sz w:val="24"/>
              </w:rPr>
            </w:pPr>
            <w:r w:rsidRPr="002D3056">
              <w:rPr>
                <w:rFonts w:ascii="Times New Roman" w:hAnsi="Times New Roman" w:cs="Times New Roman"/>
                <w:sz w:val="24"/>
              </w:rPr>
              <w:t>2) Швейцария</w:t>
            </w:r>
          </w:p>
          <w:p w:rsidR="003407F3" w:rsidRPr="002D3056" w:rsidRDefault="003407F3" w:rsidP="008C75AD">
            <w:pPr>
              <w:rPr>
                <w:rFonts w:ascii="Times New Roman" w:hAnsi="Times New Roman" w:cs="Times New Roman"/>
                <w:sz w:val="24"/>
              </w:rPr>
            </w:pPr>
            <w:r w:rsidRPr="002D3056">
              <w:rPr>
                <w:rFonts w:ascii="Times New Roman" w:hAnsi="Times New Roman" w:cs="Times New Roman"/>
                <w:sz w:val="24"/>
              </w:rPr>
              <w:t>3) Казахстан</w:t>
            </w:r>
          </w:p>
        </w:tc>
        <w:tc>
          <w:tcPr>
            <w:tcW w:w="3828" w:type="dxa"/>
          </w:tcPr>
          <w:p w:rsidR="003407F3" w:rsidRPr="002D3056" w:rsidRDefault="003407F3" w:rsidP="008C75AD">
            <w:pPr>
              <w:rPr>
                <w:rFonts w:ascii="Times New Roman" w:hAnsi="Times New Roman" w:cs="Times New Roman"/>
                <w:sz w:val="24"/>
              </w:rPr>
            </w:pPr>
            <w:r w:rsidRPr="002D3056">
              <w:rPr>
                <w:rFonts w:ascii="Times New Roman" w:hAnsi="Times New Roman" w:cs="Times New Roman"/>
                <w:sz w:val="24"/>
              </w:rPr>
              <w:t>А) Индустриальная</w:t>
            </w:r>
          </w:p>
          <w:p w:rsidR="003407F3" w:rsidRPr="002D3056" w:rsidRDefault="003407F3" w:rsidP="008C75AD">
            <w:pPr>
              <w:rPr>
                <w:rFonts w:ascii="Times New Roman" w:hAnsi="Times New Roman" w:cs="Times New Roman"/>
                <w:sz w:val="24"/>
              </w:rPr>
            </w:pPr>
            <w:r w:rsidRPr="002D3056">
              <w:rPr>
                <w:rFonts w:ascii="Times New Roman" w:hAnsi="Times New Roman" w:cs="Times New Roman"/>
                <w:sz w:val="24"/>
              </w:rPr>
              <w:t xml:space="preserve">Б) Постиндустриальная </w:t>
            </w:r>
          </w:p>
          <w:p w:rsidR="003407F3" w:rsidRPr="002D3056" w:rsidRDefault="003407F3" w:rsidP="008C75AD">
            <w:pPr>
              <w:rPr>
                <w:rFonts w:ascii="Times New Roman" w:hAnsi="Times New Roman" w:cs="Times New Roman"/>
                <w:sz w:val="24"/>
              </w:rPr>
            </w:pPr>
            <w:r w:rsidRPr="002D3056">
              <w:rPr>
                <w:rFonts w:ascii="Times New Roman" w:hAnsi="Times New Roman" w:cs="Times New Roman"/>
                <w:sz w:val="24"/>
              </w:rPr>
              <w:t>В) Аграрная</w:t>
            </w:r>
          </w:p>
        </w:tc>
      </w:tr>
    </w:tbl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t>10. Укажите три страны, являющиеся членами ЕС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1) Бельгия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t xml:space="preserve">2) Бразилия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3) Австрия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t xml:space="preserve">4) Австралия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5) Франция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t xml:space="preserve">6) Сирия.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  <w:sectPr w:rsidR="003407F3" w:rsidRPr="002D3056" w:rsidSect="003407F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lastRenderedPageBreak/>
        <w:t xml:space="preserve">11. Почему страны, бедные минеральными ресурсами (Сингапур, Республика Корея), в </w:t>
      </w:r>
      <w:r w:rsidRPr="002D3056">
        <w:rPr>
          <w:rFonts w:ascii="Times New Roman" w:hAnsi="Times New Roman" w:cs="Times New Roman"/>
          <w:sz w:val="24"/>
          <w:lang w:val="en-US"/>
        </w:rPr>
        <w:t>XXI</w:t>
      </w:r>
      <w:r w:rsidRPr="002D3056">
        <w:rPr>
          <w:rFonts w:ascii="Times New Roman" w:hAnsi="Times New Roman" w:cs="Times New Roman"/>
          <w:sz w:val="24"/>
        </w:rPr>
        <w:t xml:space="preserve"> в. развивают свое хозяйство быстрыми темпами, а богатые ресурсами страны не получили преимущество в эпоху НТР? </w:t>
      </w:r>
    </w:p>
    <w:p w:rsidR="003407F3" w:rsidRPr="002D3056" w:rsidRDefault="003407F3" w:rsidP="003407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t xml:space="preserve">12. Какие черты характерны для колониального типа территориальной структуры хозяйства? </w:t>
      </w:r>
    </w:p>
    <w:p w:rsidR="003407F3" w:rsidRPr="003407F3" w:rsidRDefault="003407F3" w:rsidP="003407F3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3407F3" w:rsidRPr="003407F3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3056" w:rsidRP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59C5" w:rsidRDefault="00D059C5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D3056" w:rsidRPr="002D3056" w:rsidRDefault="002D3056" w:rsidP="002D3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3056">
        <w:rPr>
          <w:rFonts w:ascii="Times New Roman" w:hAnsi="Times New Roman" w:cs="Times New Roman"/>
          <w:b/>
          <w:sz w:val="28"/>
        </w:rPr>
        <w:lastRenderedPageBreak/>
        <w:t xml:space="preserve">Контроль знаний по теме </w:t>
      </w:r>
    </w:p>
    <w:p w:rsidR="002D3056" w:rsidRPr="002D3056" w:rsidRDefault="002D3056" w:rsidP="002D30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b/>
          <w:sz w:val="28"/>
        </w:rPr>
        <w:t>"Научно-техническая революция и мировое хозяйство".</w:t>
      </w:r>
      <w:r w:rsidRPr="002D3056">
        <w:rPr>
          <w:rFonts w:ascii="Times New Roman" w:hAnsi="Times New Roman" w:cs="Times New Roman"/>
          <w:sz w:val="28"/>
        </w:rPr>
        <w:t xml:space="preserve"> </w:t>
      </w:r>
    </w:p>
    <w:p w:rsidR="002D3056" w:rsidRPr="002D3056" w:rsidRDefault="00FB668A" w:rsidP="002D30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sz w:val="24"/>
        </w:rPr>
        <w:t>Вариант 2.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FB668A" w:rsidRPr="002D3056">
        <w:rPr>
          <w:rFonts w:ascii="Times New Roman" w:hAnsi="Times New Roman" w:cs="Times New Roman"/>
          <w:sz w:val="24"/>
        </w:rPr>
        <w:t xml:space="preserve">Символом НТР стали космический корабль, атомная электростанция, </w:t>
      </w:r>
      <w:r>
        <w:rPr>
          <w:rFonts w:ascii="Times New Roman" w:hAnsi="Times New Roman" w:cs="Times New Roman"/>
          <w:sz w:val="24"/>
        </w:rPr>
        <w:t>И</w:t>
      </w:r>
      <w:r w:rsidR="00FB668A" w:rsidRPr="002D3056">
        <w:rPr>
          <w:rFonts w:ascii="Times New Roman" w:hAnsi="Times New Roman" w:cs="Times New Roman"/>
          <w:sz w:val="24"/>
        </w:rPr>
        <w:t xml:space="preserve">нтернет. </w:t>
      </w:r>
      <w:r>
        <w:rPr>
          <w:rFonts w:ascii="Times New Roman" w:hAnsi="Times New Roman" w:cs="Times New Roman"/>
          <w:sz w:val="24"/>
        </w:rPr>
        <w:t>О</w:t>
      </w:r>
      <w:r w:rsidR="00FB668A" w:rsidRPr="002D3056">
        <w:rPr>
          <w:rFonts w:ascii="Times New Roman" w:hAnsi="Times New Roman" w:cs="Times New Roman"/>
          <w:sz w:val="24"/>
        </w:rPr>
        <w:t xml:space="preserve"> какой ч</w:t>
      </w:r>
      <w:r>
        <w:rPr>
          <w:rFonts w:ascii="Times New Roman" w:hAnsi="Times New Roman" w:cs="Times New Roman"/>
          <w:sz w:val="24"/>
        </w:rPr>
        <w:t>е</w:t>
      </w:r>
      <w:r w:rsidR="00FB668A" w:rsidRPr="002D3056">
        <w:rPr>
          <w:rFonts w:ascii="Times New Roman" w:hAnsi="Times New Roman" w:cs="Times New Roman"/>
          <w:sz w:val="24"/>
        </w:rPr>
        <w:t>рте НТР идёт речь?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FB668A" w:rsidRPr="002D3056">
        <w:rPr>
          <w:rFonts w:ascii="Times New Roman" w:hAnsi="Times New Roman" w:cs="Times New Roman"/>
          <w:sz w:val="24"/>
        </w:rPr>
        <w:t xml:space="preserve"> Ускорение нау</w:t>
      </w:r>
      <w:r>
        <w:rPr>
          <w:rFonts w:ascii="Times New Roman" w:hAnsi="Times New Roman" w:cs="Times New Roman"/>
          <w:sz w:val="24"/>
        </w:rPr>
        <w:t>чно-технических преобразований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FB668A" w:rsidRPr="002D3056">
        <w:rPr>
          <w:rFonts w:ascii="Times New Roman" w:hAnsi="Times New Roman" w:cs="Times New Roman"/>
          <w:sz w:val="24"/>
        </w:rPr>
        <w:t xml:space="preserve">Универсальность 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FB668A" w:rsidRPr="002D3056">
        <w:rPr>
          <w:rFonts w:ascii="Times New Roman" w:hAnsi="Times New Roman" w:cs="Times New Roman"/>
          <w:sz w:val="24"/>
        </w:rPr>
        <w:t>военно-техническ</w:t>
      </w:r>
      <w:r>
        <w:rPr>
          <w:rFonts w:ascii="Times New Roman" w:hAnsi="Times New Roman" w:cs="Times New Roman"/>
          <w:sz w:val="24"/>
        </w:rPr>
        <w:t>ая</w:t>
      </w:r>
      <w:r w:rsidR="00FB668A" w:rsidRPr="002D3056">
        <w:rPr>
          <w:rFonts w:ascii="Times New Roman" w:hAnsi="Times New Roman" w:cs="Times New Roman"/>
          <w:sz w:val="24"/>
        </w:rPr>
        <w:t xml:space="preserve"> революция 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FB668A" w:rsidRPr="002D3056">
        <w:rPr>
          <w:rFonts w:ascii="Times New Roman" w:hAnsi="Times New Roman" w:cs="Times New Roman"/>
          <w:sz w:val="24"/>
        </w:rPr>
        <w:t xml:space="preserve">повышение требования к уровню трудовых ресурсов. 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FB668A" w:rsidRPr="002D3056">
        <w:rPr>
          <w:rFonts w:ascii="Times New Roman" w:hAnsi="Times New Roman" w:cs="Times New Roman"/>
          <w:sz w:val="24"/>
        </w:rPr>
        <w:t xml:space="preserve">Это направление развития производства вызвало к жизни новые композиционные, </w:t>
      </w:r>
      <w:r>
        <w:rPr>
          <w:rFonts w:ascii="Times New Roman" w:hAnsi="Times New Roman" w:cs="Times New Roman"/>
          <w:sz w:val="24"/>
        </w:rPr>
        <w:t>полупроводнико</w:t>
      </w:r>
      <w:r w:rsidR="00FB668A" w:rsidRPr="002D3056">
        <w:rPr>
          <w:rFonts w:ascii="Times New Roman" w:hAnsi="Times New Roman" w:cs="Times New Roman"/>
          <w:sz w:val="24"/>
        </w:rPr>
        <w:t>вые материалы, оптическ</w:t>
      </w:r>
      <w:r>
        <w:rPr>
          <w:rFonts w:ascii="Times New Roman" w:hAnsi="Times New Roman" w:cs="Times New Roman"/>
          <w:sz w:val="24"/>
        </w:rPr>
        <w:t>ое волокно: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  <w:sectPr w:rsidR="00D059C5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1) </w:t>
      </w:r>
      <w:r w:rsidR="00FB668A" w:rsidRPr="002D3056">
        <w:rPr>
          <w:rFonts w:ascii="Times New Roman" w:hAnsi="Times New Roman" w:cs="Times New Roman"/>
          <w:sz w:val="24"/>
        </w:rPr>
        <w:t>Перестройка энергетического хозяйства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FB668A" w:rsidRPr="002D3056">
        <w:rPr>
          <w:rFonts w:ascii="Times New Roman" w:hAnsi="Times New Roman" w:cs="Times New Roman"/>
          <w:sz w:val="24"/>
        </w:rPr>
        <w:t xml:space="preserve"> производство новых материалов 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3) </w:t>
      </w:r>
      <w:r w:rsidR="00FB668A" w:rsidRPr="002D3056">
        <w:rPr>
          <w:rFonts w:ascii="Times New Roman" w:hAnsi="Times New Roman" w:cs="Times New Roman"/>
          <w:sz w:val="24"/>
        </w:rPr>
        <w:t>ус</w:t>
      </w:r>
      <w:r>
        <w:rPr>
          <w:rFonts w:ascii="Times New Roman" w:hAnsi="Times New Roman" w:cs="Times New Roman"/>
          <w:sz w:val="24"/>
        </w:rPr>
        <w:t>коренное развитие биотехнологий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FB668A" w:rsidRPr="002D3056">
        <w:rPr>
          <w:rFonts w:ascii="Times New Roman" w:hAnsi="Times New Roman" w:cs="Times New Roman"/>
          <w:sz w:val="24"/>
        </w:rPr>
        <w:t xml:space="preserve">комплексная автоматизация. 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  <w:sectPr w:rsidR="00D059C5" w:rsidSect="00D059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</w:t>
      </w:r>
      <w:r w:rsidR="00FB668A" w:rsidRPr="002D3056">
        <w:rPr>
          <w:rFonts w:ascii="Times New Roman" w:hAnsi="Times New Roman" w:cs="Times New Roman"/>
          <w:sz w:val="24"/>
        </w:rPr>
        <w:t>Укажите благоприятный фактор развития экономики страны как части мирового хозяйства.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  <w:sectPr w:rsidR="00D059C5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1) </w:t>
      </w:r>
      <w:r w:rsidR="00FB668A" w:rsidRPr="002D3056">
        <w:rPr>
          <w:rFonts w:ascii="Times New Roman" w:hAnsi="Times New Roman" w:cs="Times New Roman"/>
          <w:sz w:val="24"/>
        </w:rPr>
        <w:t>Богатств</w:t>
      </w:r>
      <w:r>
        <w:rPr>
          <w:rFonts w:ascii="Times New Roman" w:hAnsi="Times New Roman" w:cs="Times New Roman"/>
          <w:sz w:val="24"/>
        </w:rPr>
        <w:t>о</w:t>
      </w:r>
      <w:r w:rsidR="00FB668A" w:rsidRPr="002D3056">
        <w:rPr>
          <w:rFonts w:ascii="Times New Roman" w:hAnsi="Times New Roman" w:cs="Times New Roman"/>
          <w:sz w:val="24"/>
        </w:rPr>
        <w:t xml:space="preserve"> природными ресурсами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FB668A" w:rsidRPr="002D3056">
        <w:rPr>
          <w:rFonts w:ascii="Times New Roman" w:hAnsi="Times New Roman" w:cs="Times New Roman"/>
          <w:sz w:val="24"/>
        </w:rPr>
        <w:t xml:space="preserve"> низкий уровень развития экономики 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3) </w:t>
      </w:r>
      <w:r w:rsidR="00FB668A" w:rsidRPr="002D3056">
        <w:rPr>
          <w:rFonts w:ascii="Times New Roman" w:hAnsi="Times New Roman" w:cs="Times New Roman"/>
          <w:sz w:val="24"/>
        </w:rPr>
        <w:t xml:space="preserve">низкая плотность населения 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FB668A" w:rsidRPr="002D3056">
        <w:rPr>
          <w:rFonts w:ascii="Times New Roman" w:hAnsi="Times New Roman" w:cs="Times New Roman"/>
          <w:sz w:val="24"/>
        </w:rPr>
        <w:t>сухопутн</w:t>
      </w:r>
      <w:r>
        <w:rPr>
          <w:rFonts w:ascii="Times New Roman" w:hAnsi="Times New Roman" w:cs="Times New Roman"/>
          <w:sz w:val="24"/>
        </w:rPr>
        <w:t xml:space="preserve">ое </w:t>
      </w:r>
      <w:r w:rsidR="00FB668A" w:rsidRPr="002D3056">
        <w:rPr>
          <w:rFonts w:ascii="Times New Roman" w:hAnsi="Times New Roman" w:cs="Times New Roman"/>
          <w:sz w:val="24"/>
        </w:rPr>
        <w:t xml:space="preserve">положение страны. 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  <w:sectPr w:rsidR="00D059C5" w:rsidSect="00D059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r w:rsidR="00FB668A" w:rsidRPr="002D3056">
        <w:rPr>
          <w:rFonts w:ascii="Times New Roman" w:hAnsi="Times New Roman" w:cs="Times New Roman"/>
          <w:sz w:val="24"/>
        </w:rPr>
        <w:t xml:space="preserve">Какое понятие Н. Н. </w:t>
      </w:r>
      <w:proofErr w:type="spellStart"/>
      <w:r w:rsidR="00FB668A" w:rsidRPr="002D3056">
        <w:rPr>
          <w:rFonts w:ascii="Times New Roman" w:hAnsi="Times New Roman" w:cs="Times New Roman"/>
          <w:sz w:val="24"/>
        </w:rPr>
        <w:t>Баранский</w:t>
      </w:r>
      <w:proofErr w:type="spellEnd"/>
      <w:r w:rsidR="00FB668A" w:rsidRPr="002D3056">
        <w:rPr>
          <w:rFonts w:ascii="Times New Roman" w:hAnsi="Times New Roman" w:cs="Times New Roman"/>
          <w:sz w:val="24"/>
        </w:rPr>
        <w:t xml:space="preserve"> назвал </w:t>
      </w:r>
      <w:r>
        <w:rPr>
          <w:rFonts w:ascii="Times New Roman" w:hAnsi="Times New Roman" w:cs="Times New Roman"/>
          <w:sz w:val="24"/>
        </w:rPr>
        <w:t>"</w:t>
      </w:r>
      <w:r w:rsidR="00FB668A" w:rsidRPr="002D3056">
        <w:rPr>
          <w:rFonts w:ascii="Times New Roman" w:hAnsi="Times New Roman" w:cs="Times New Roman"/>
          <w:sz w:val="24"/>
        </w:rPr>
        <w:t>основным понятием экономической географии</w:t>
      </w:r>
      <w:r>
        <w:rPr>
          <w:rFonts w:ascii="Times New Roman" w:hAnsi="Times New Roman" w:cs="Times New Roman"/>
          <w:sz w:val="24"/>
        </w:rPr>
        <w:t>"</w:t>
      </w:r>
      <w:r w:rsidR="00FB668A" w:rsidRPr="002D3056">
        <w:rPr>
          <w:rFonts w:ascii="Times New Roman" w:hAnsi="Times New Roman" w:cs="Times New Roman"/>
          <w:sz w:val="24"/>
        </w:rPr>
        <w:t>?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FB668A" w:rsidRPr="002D3056">
        <w:rPr>
          <w:rFonts w:ascii="Times New Roman" w:hAnsi="Times New Roman" w:cs="Times New Roman"/>
          <w:sz w:val="24"/>
        </w:rPr>
        <w:t xml:space="preserve"> НТР</w:t>
      </w:r>
      <w:r w:rsidR="00D059C5">
        <w:rPr>
          <w:rFonts w:ascii="Times New Roman" w:hAnsi="Times New Roman" w:cs="Times New Roman"/>
          <w:sz w:val="24"/>
        </w:rPr>
        <w:t xml:space="preserve">    </w:t>
      </w:r>
      <w:r w:rsidR="00FB668A" w:rsidRPr="002D3056">
        <w:rPr>
          <w:rFonts w:ascii="Times New Roman" w:hAnsi="Times New Roman" w:cs="Times New Roman"/>
          <w:sz w:val="24"/>
        </w:rPr>
        <w:t xml:space="preserve"> </w:t>
      </w:r>
      <w:r w:rsidR="00D059C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2) </w:t>
      </w:r>
      <w:r w:rsidR="00FB668A" w:rsidRPr="002D3056">
        <w:rPr>
          <w:rFonts w:ascii="Times New Roman" w:hAnsi="Times New Roman" w:cs="Times New Roman"/>
          <w:sz w:val="24"/>
        </w:rPr>
        <w:t>мировое хозяйство</w:t>
      </w:r>
      <w:r w:rsidR="00D059C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3) </w:t>
      </w:r>
      <w:r w:rsidR="00FB668A" w:rsidRPr="002D3056">
        <w:rPr>
          <w:rFonts w:ascii="Times New Roman" w:hAnsi="Times New Roman" w:cs="Times New Roman"/>
          <w:sz w:val="24"/>
        </w:rPr>
        <w:t xml:space="preserve">МГРТ </w:t>
      </w:r>
      <w:r w:rsidR="00D059C5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4) </w:t>
      </w:r>
      <w:r w:rsidR="00FB668A" w:rsidRPr="002D3056">
        <w:rPr>
          <w:rFonts w:ascii="Times New Roman" w:hAnsi="Times New Roman" w:cs="Times New Roman"/>
          <w:sz w:val="24"/>
        </w:rPr>
        <w:t xml:space="preserve">мировой транспорт. 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FB668A" w:rsidRPr="002D3056">
        <w:rPr>
          <w:rFonts w:ascii="Times New Roman" w:hAnsi="Times New Roman" w:cs="Times New Roman"/>
          <w:sz w:val="24"/>
        </w:rPr>
        <w:t xml:space="preserve">Какая страна не входит в группировку ОПЕК? 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FB668A" w:rsidRPr="002D3056">
        <w:rPr>
          <w:rFonts w:ascii="Times New Roman" w:hAnsi="Times New Roman" w:cs="Times New Roman"/>
          <w:sz w:val="24"/>
        </w:rPr>
        <w:t xml:space="preserve">Саудовская Аравия </w:t>
      </w:r>
      <w:r w:rsidR="00D059C5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2) </w:t>
      </w:r>
      <w:r w:rsidR="00FB668A" w:rsidRPr="002D3056">
        <w:rPr>
          <w:rFonts w:ascii="Times New Roman" w:hAnsi="Times New Roman" w:cs="Times New Roman"/>
          <w:sz w:val="24"/>
        </w:rPr>
        <w:t xml:space="preserve">Кувейт </w:t>
      </w:r>
      <w:r w:rsidR="00D059C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3) Израиль </w:t>
      </w:r>
      <w:r w:rsidR="00D059C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4)ОАЭ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FB668A" w:rsidRPr="002D3056">
        <w:rPr>
          <w:rFonts w:ascii="Times New Roman" w:hAnsi="Times New Roman" w:cs="Times New Roman"/>
          <w:sz w:val="24"/>
        </w:rPr>
        <w:t xml:space="preserve"> В какую интеграционную группировку входит Россия 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FB668A" w:rsidRPr="002D3056">
        <w:rPr>
          <w:rFonts w:ascii="Times New Roman" w:hAnsi="Times New Roman" w:cs="Times New Roman"/>
          <w:sz w:val="24"/>
        </w:rPr>
        <w:t>ЕС</w:t>
      </w:r>
      <w:r w:rsidR="00D059C5">
        <w:rPr>
          <w:rFonts w:ascii="Times New Roman" w:hAnsi="Times New Roman" w:cs="Times New Roman"/>
          <w:sz w:val="24"/>
        </w:rPr>
        <w:t xml:space="preserve">        </w:t>
      </w:r>
      <w:r w:rsidR="00FB668A" w:rsidRPr="002D3056">
        <w:rPr>
          <w:rFonts w:ascii="Times New Roman" w:hAnsi="Times New Roman" w:cs="Times New Roman"/>
          <w:sz w:val="24"/>
        </w:rPr>
        <w:t xml:space="preserve"> </w:t>
      </w:r>
      <w:r w:rsidR="00D059C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2) БРИКС</w:t>
      </w:r>
      <w:r w:rsidR="00D059C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3)</w:t>
      </w:r>
      <w:r w:rsidR="00FB668A" w:rsidRPr="002D3056">
        <w:rPr>
          <w:rFonts w:ascii="Times New Roman" w:hAnsi="Times New Roman" w:cs="Times New Roman"/>
          <w:sz w:val="24"/>
        </w:rPr>
        <w:t xml:space="preserve"> М</w:t>
      </w:r>
      <w:r w:rsidRPr="002D3056">
        <w:rPr>
          <w:rFonts w:ascii="Times New Roman" w:hAnsi="Times New Roman" w:cs="Times New Roman"/>
          <w:sz w:val="24"/>
        </w:rPr>
        <w:t>ЕРКОСУР</w:t>
      </w:r>
      <w:r w:rsidR="00FB668A" w:rsidRPr="002D3056">
        <w:rPr>
          <w:rFonts w:ascii="Times New Roman" w:hAnsi="Times New Roman" w:cs="Times New Roman"/>
          <w:sz w:val="24"/>
        </w:rPr>
        <w:t xml:space="preserve"> </w:t>
      </w:r>
      <w:r w:rsidR="00D059C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4) </w:t>
      </w:r>
      <w:r w:rsidRPr="002D3056">
        <w:rPr>
          <w:rFonts w:ascii="Times New Roman" w:hAnsi="Times New Roman" w:cs="Times New Roman"/>
          <w:sz w:val="24"/>
        </w:rPr>
        <w:t>ОПЕК</w:t>
      </w:r>
    </w:p>
    <w:p w:rsidR="002D3056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У</w:t>
      </w:r>
      <w:r w:rsidR="00FB668A" w:rsidRPr="002D3056">
        <w:rPr>
          <w:rFonts w:ascii="Times New Roman" w:hAnsi="Times New Roman" w:cs="Times New Roman"/>
          <w:sz w:val="24"/>
        </w:rPr>
        <w:t>кажите отрасл</w:t>
      </w:r>
      <w:r>
        <w:rPr>
          <w:rFonts w:ascii="Times New Roman" w:hAnsi="Times New Roman" w:cs="Times New Roman"/>
          <w:sz w:val="24"/>
        </w:rPr>
        <w:t>евую</w:t>
      </w:r>
      <w:r w:rsidR="00FB668A" w:rsidRPr="002D3056">
        <w:rPr>
          <w:rFonts w:ascii="Times New Roman" w:hAnsi="Times New Roman" w:cs="Times New Roman"/>
          <w:sz w:val="24"/>
        </w:rPr>
        <w:t xml:space="preserve"> интеграционную группировку стран </w:t>
      </w:r>
    </w:p>
    <w:p w:rsidR="00BA3B83" w:rsidRDefault="002D3056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ЕС </w:t>
      </w:r>
      <w:r w:rsidR="00D059C5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2) НАФТА</w:t>
      </w:r>
      <w:r w:rsidR="00D059C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3) </w:t>
      </w:r>
      <w:r w:rsidR="00BA3B83">
        <w:rPr>
          <w:rFonts w:ascii="Times New Roman" w:hAnsi="Times New Roman" w:cs="Times New Roman"/>
          <w:sz w:val="24"/>
        </w:rPr>
        <w:t>БРИКС</w:t>
      </w:r>
      <w:r w:rsidR="00D059C5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4)</w:t>
      </w:r>
      <w:r w:rsidR="00FB668A" w:rsidRPr="002D3056">
        <w:rPr>
          <w:rFonts w:ascii="Times New Roman" w:hAnsi="Times New Roman" w:cs="Times New Roman"/>
          <w:sz w:val="24"/>
        </w:rPr>
        <w:t xml:space="preserve"> </w:t>
      </w:r>
      <w:r w:rsidR="00BA3B83" w:rsidRPr="002D3056">
        <w:rPr>
          <w:rFonts w:ascii="Times New Roman" w:hAnsi="Times New Roman" w:cs="Times New Roman"/>
          <w:sz w:val="24"/>
        </w:rPr>
        <w:t>ОПЕК</w:t>
      </w:r>
    </w:p>
    <w:p w:rsidR="00BA3B83" w:rsidRDefault="00BA3B8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К</w:t>
      </w:r>
      <w:r w:rsidR="00FB668A" w:rsidRPr="002D3056">
        <w:rPr>
          <w:rFonts w:ascii="Times New Roman" w:hAnsi="Times New Roman" w:cs="Times New Roman"/>
          <w:sz w:val="24"/>
        </w:rPr>
        <w:t xml:space="preserve">акая отрасль не входит в </w:t>
      </w:r>
      <w:r>
        <w:rPr>
          <w:rFonts w:ascii="Times New Roman" w:hAnsi="Times New Roman" w:cs="Times New Roman"/>
          <w:sz w:val="24"/>
        </w:rPr>
        <w:t>"</w:t>
      </w:r>
      <w:r w:rsidR="00FB668A" w:rsidRPr="002D3056">
        <w:rPr>
          <w:rFonts w:ascii="Times New Roman" w:hAnsi="Times New Roman" w:cs="Times New Roman"/>
          <w:sz w:val="24"/>
        </w:rPr>
        <w:t>авангардную тройку</w:t>
      </w:r>
      <w:r>
        <w:rPr>
          <w:rFonts w:ascii="Times New Roman" w:hAnsi="Times New Roman" w:cs="Times New Roman"/>
          <w:sz w:val="24"/>
        </w:rPr>
        <w:t>"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  <w:sectPr w:rsidR="00D059C5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3B83" w:rsidRDefault="00BA3B8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1) машиностроение</w:t>
      </w:r>
      <w:r w:rsidR="00FB668A" w:rsidRPr="002D3056">
        <w:rPr>
          <w:rFonts w:ascii="Times New Roman" w:hAnsi="Times New Roman" w:cs="Times New Roman"/>
          <w:sz w:val="24"/>
        </w:rPr>
        <w:t xml:space="preserve"> </w:t>
      </w:r>
    </w:p>
    <w:p w:rsidR="00BA3B83" w:rsidRDefault="00BA3B8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FB668A" w:rsidRPr="002D3056">
        <w:rPr>
          <w:rFonts w:ascii="Times New Roman" w:hAnsi="Times New Roman" w:cs="Times New Roman"/>
          <w:sz w:val="24"/>
        </w:rPr>
        <w:t xml:space="preserve">химическая промышленность </w:t>
      </w:r>
    </w:p>
    <w:p w:rsidR="00BA3B83" w:rsidRDefault="00BA3B8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3) </w:t>
      </w:r>
      <w:r w:rsidR="00FB668A" w:rsidRPr="002D3056">
        <w:rPr>
          <w:rFonts w:ascii="Times New Roman" w:hAnsi="Times New Roman" w:cs="Times New Roman"/>
          <w:sz w:val="24"/>
        </w:rPr>
        <w:t xml:space="preserve">электроэнергетика </w:t>
      </w:r>
    </w:p>
    <w:p w:rsidR="00BA3B83" w:rsidRDefault="00BA3B8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FB668A" w:rsidRPr="002D3056">
        <w:rPr>
          <w:rFonts w:ascii="Times New Roman" w:hAnsi="Times New Roman" w:cs="Times New Roman"/>
          <w:sz w:val="24"/>
        </w:rPr>
        <w:t>лёгкая промышленность.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  <w:sectPr w:rsidR="00D059C5" w:rsidSect="00D059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A3B83" w:rsidRDefault="00BA3B8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9. </w:t>
      </w:r>
      <w:r w:rsidR="00FB668A" w:rsidRPr="002D3056">
        <w:rPr>
          <w:rFonts w:ascii="Times New Roman" w:hAnsi="Times New Roman" w:cs="Times New Roman"/>
          <w:sz w:val="24"/>
        </w:rPr>
        <w:t xml:space="preserve">Установите соответствие между страной и типом структуры её хозяйства </w:t>
      </w:r>
    </w:p>
    <w:tbl>
      <w:tblPr>
        <w:tblStyle w:val="a3"/>
        <w:tblW w:w="0" w:type="auto"/>
        <w:tblLook w:val="04A0"/>
      </w:tblPr>
      <w:tblGrid>
        <w:gridCol w:w="2376"/>
        <w:gridCol w:w="3828"/>
      </w:tblGrid>
      <w:tr w:rsidR="00BA3B83" w:rsidRPr="002D3056" w:rsidTr="008C75AD">
        <w:tc>
          <w:tcPr>
            <w:tcW w:w="2376" w:type="dxa"/>
          </w:tcPr>
          <w:p w:rsidR="00BA3B83" w:rsidRPr="002D3056" w:rsidRDefault="00BA3B83" w:rsidP="008C75AD">
            <w:pPr>
              <w:rPr>
                <w:rFonts w:ascii="Times New Roman" w:hAnsi="Times New Roman" w:cs="Times New Roman"/>
                <w:sz w:val="24"/>
              </w:rPr>
            </w:pPr>
            <w:r w:rsidRPr="002D3056">
              <w:rPr>
                <w:rFonts w:ascii="Times New Roman" w:hAnsi="Times New Roman" w:cs="Times New Roman"/>
                <w:sz w:val="24"/>
              </w:rPr>
              <w:t>Страна</w:t>
            </w:r>
          </w:p>
        </w:tc>
        <w:tc>
          <w:tcPr>
            <w:tcW w:w="3828" w:type="dxa"/>
          </w:tcPr>
          <w:p w:rsidR="00BA3B83" w:rsidRPr="002D3056" w:rsidRDefault="00BA3B83" w:rsidP="008C75AD">
            <w:pPr>
              <w:rPr>
                <w:rFonts w:ascii="Times New Roman" w:hAnsi="Times New Roman" w:cs="Times New Roman"/>
                <w:sz w:val="24"/>
              </w:rPr>
            </w:pPr>
            <w:r w:rsidRPr="002D3056">
              <w:rPr>
                <w:rFonts w:ascii="Times New Roman" w:hAnsi="Times New Roman" w:cs="Times New Roman"/>
                <w:sz w:val="24"/>
              </w:rPr>
              <w:t>Тип структуры хозяйства</w:t>
            </w:r>
          </w:p>
        </w:tc>
      </w:tr>
      <w:tr w:rsidR="00BA3B83" w:rsidRPr="002D3056" w:rsidTr="008C75AD">
        <w:tc>
          <w:tcPr>
            <w:tcW w:w="2376" w:type="dxa"/>
          </w:tcPr>
          <w:p w:rsidR="00BA3B83" w:rsidRPr="002D3056" w:rsidRDefault="00BA3B83" w:rsidP="008C75AD">
            <w:pPr>
              <w:rPr>
                <w:rFonts w:ascii="Times New Roman" w:hAnsi="Times New Roman" w:cs="Times New Roman"/>
                <w:sz w:val="24"/>
              </w:rPr>
            </w:pPr>
            <w:r w:rsidRPr="002D3056">
              <w:rPr>
                <w:rFonts w:ascii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</w:rPr>
              <w:t>Сомали</w:t>
            </w:r>
          </w:p>
          <w:p w:rsidR="00BA3B83" w:rsidRPr="002D3056" w:rsidRDefault="00BA3B83" w:rsidP="008C75AD">
            <w:pPr>
              <w:rPr>
                <w:rFonts w:ascii="Times New Roman" w:hAnsi="Times New Roman" w:cs="Times New Roman"/>
                <w:sz w:val="24"/>
              </w:rPr>
            </w:pPr>
            <w:r w:rsidRPr="002D3056">
              <w:rPr>
                <w:rFonts w:ascii="Times New Roman" w:hAnsi="Times New Roman" w:cs="Times New Roman"/>
                <w:sz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</w:rPr>
              <w:t>Польша</w:t>
            </w:r>
          </w:p>
          <w:p w:rsidR="00BA3B83" w:rsidRPr="002D3056" w:rsidRDefault="00BA3B83" w:rsidP="00BA3B83">
            <w:pPr>
              <w:rPr>
                <w:rFonts w:ascii="Times New Roman" w:hAnsi="Times New Roman" w:cs="Times New Roman"/>
                <w:sz w:val="24"/>
              </w:rPr>
            </w:pPr>
            <w:r w:rsidRPr="002D3056">
              <w:rPr>
                <w:rFonts w:ascii="Times New Roman" w:hAnsi="Times New Roman" w:cs="Times New Roman"/>
                <w:sz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</w:rPr>
              <w:t>Италия</w:t>
            </w:r>
          </w:p>
        </w:tc>
        <w:tc>
          <w:tcPr>
            <w:tcW w:w="3828" w:type="dxa"/>
          </w:tcPr>
          <w:p w:rsidR="00BA3B83" w:rsidRDefault="00BA3B83" w:rsidP="008C75AD">
            <w:pPr>
              <w:rPr>
                <w:rFonts w:ascii="Times New Roman" w:hAnsi="Times New Roman" w:cs="Times New Roman"/>
                <w:sz w:val="24"/>
              </w:rPr>
            </w:pPr>
            <w:r w:rsidRPr="002D3056">
              <w:rPr>
                <w:rFonts w:ascii="Times New Roman" w:hAnsi="Times New Roman" w:cs="Times New Roman"/>
                <w:sz w:val="24"/>
              </w:rPr>
              <w:t>А) Аграрная</w:t>
            </w:r>
            <w:r w:rsidRPr="002D30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A3B83" w:rsidRPr="002D3056" w:rsidRDefault="00BA3B83" w:rsidP="008C75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2D3056">
              <w:rPr>
                <w:rFonts w:ascii="Times New Roman" w:hAnsi="Times New Roman" w:cs="Times New Roman"/>
                <w:sz w:val="24"/>
              </w:rPr>
              <w:t>Индустриальная</w:t>
            </w:r>
          </w:p>
          <w:p w:rsidR="00BA3B83" w:rsidRPr="002D3056" w:rsidRDefault="00BA3B83" w:rsidP="00BA3B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D3056">
              <w:rPr>
                <w:rFonts w:ascii="Times New Roman" w:hAnsi="Times New Roman" w:cs="Times New Roman"/>
                <w:sz w:val="24"/>
              </w:rPr>
              <w:t xml:space="preserve">) Постиндустриальная </w:t>
            </w:r>
          </w:p>
        </w:tc>
      </w:tr>
    </w:tbl>
    <w:p w:rsidR="00BA3B83" w:rsidRDefault="00BA3B8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FB668A" w:rsidRPr="002D3056">
        <w:rPr>
          <w:rFonts w:ascii="Times New Roman" w:hAnsi="Times New Roman" w:cs="Times New Roman"/>
          <w:sz w:val="24"/>
        </w:rPr>
        <w:t>Укажите три страны являющиеся членами Б</w:t>
      </w:r>
      <w:r>
        <w:rPr>
          <w:rFonts w:ascii="Times New Roman" w:hAnsi="Times New Roman" w:cs="Times New Roman"/>
          <w:sz w:val="24"/>
        </w:rPr>
        <w:t>РИКС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  <w:sectPr w:rsidR="00D059C5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3B83" w:rsidRDefault="00BA3B8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1) </w:t>
      </w:r>
      <w:r w:rsidR="00FB668A" w:rsidRPr="002D3056">
        <w:rPr>
          <w:rFonts w:ascii="Times New Roman" w:hAnsi="Times New Roman" w:cs="Times New Roman"/>
          <w:sz w:val="24"/>
        </w:rPr>
        <w:t xml:space="preserve"> Бразилия </w:t>
      </w:r>
    </w:p>
    <w:p w:rsidR="00BA3B83" w:rsidRDefault="00BA3B8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FB668A" w:rsidRPr="002D3056">
        <w:rPr>
          <w:rFonts w:ascii="Times New Roman" w:hAnsi="Times New Roman" w:cs="Times New Roman"/>
          <w:sz w:val="24"/>
        </w:rPr>
        <w:t>Бруней</w:t>
      </w:r>
    </w:p>
    <w:p w:rsidR="00BA3B83" w:rsidRDefault="00BA3B8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3) </w:t>
      </w:r>
      <w:r w:rsidR="00FB668A" w:rsidRPr="002D3056">
        <w:rPr>
          <w:rFonts w:ascii="Times New Roman" w:hAnsi="Times New Roman" w:cs="Times New Roman"/>
          <w:sz w:val="24"/>
        </w:rPr>
        <w:t xml:space="preserve">Китай </w:t>
      </w:r>
    </w:p>
    <w:p w:rsidR="00BA3B83" w:rsidRDefault="00BA3B8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FB668A" w:rsidRPr="002D3056">
        <w:rPr>
          <w:rFonts w:ascii="Times New Roman" w:hAnsi="Times New Roman" w:cs="Times New Roman"/>
          <w:sz w:val="24"/>
        </w:rPr>
        <w:t xml:space="preserve">Катар </w:t>
      </w:r>
    </w:p>
    <w:p w:rsidR="00BA3B83" w:rsidRDefault="00BA3B8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5) </w:t>
      </w:r>
      <w:r w:rsidR="00FB668A" w:rsidRPr="002D3056">
        <w:rPr>
          <w:rFonts w:ascii="Times New Roman" w:hAnsi="Times New Roman" w:cs="Times New Roman"/>
          <w:sz w:val="24"/>
        </w:rPr>
        <w:t>Камбоджа</w:t>
      </w:r>
    </w:p>
    <w:p w:rsidR="00BA3B83" w:rsidRDefault="00BA3B8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ЮАР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  <w:sectPr w:rsidR="00D059C5" w:rsidSect="00D059C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407F3" w:rsidRDefault="00BA3B8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</w:t>
      </w:r>
      <w:r w:rsidR="003407F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Почему </w:t>
      </w:r>
      <w:r>
        <w:rPr>
          <w:rFonts w:ascii="Times New Roman" w:hAnsi="Times New Roman" w:cs="Times New Roman"/>
          <w:sz w:val="24"/>
          <w:lang w:val="en-US"/>
        </w:rPr>
        <w:t>XXI</w:t>
      </w:r>
      <w:r>
        <w:rPr>
          <w:rFonts w:ascii="Times New Roman" w:hAnsi="Times New Roman" w:cs="Times New Roman"/>
          <w:sz w:val="24"/>
        </w:rPr>
        <w:t xml:space="preserve"> в.</w:t>
      </w:r>
      <w:r w:rsidR="00FB668A" w:rsidRPr="002D3056">
        <w:rPr>
          <w:rFonts w:ascii="Times New Roman" w:hAnsi="Times New Roman" w:cs="Times New Roman"/>
          <w:sz w:val="24"/>
        </w:rPr>
        <w:t xml:space="preserve"> называют </w:t>
      </w:r>
      <w:r w:rsidR="003407F3">
        <w:rPr>
          <w:rFonts w:ascii="Times New Roman" w:hAnsi="Times New Roman" w:cs="Times New Roman"/>
          <w:sz w:val="24"/>
        </w:rPr>
        <w:t>"</w:t>
      </w:r>
      <w:r w:rsidR="00FB668A" w:rsidRPr="002D3056">
        <w:rPr>
          <w:rFonts w:ascii="Times New Roman" w:hAnsi="Times New Roman" w:cs="Times New Roman"/>
          <w:sz w:val="24"/>
        </w:rPr>
        <w:t>тихоокеан</w:t>
      </w:r>
      <w:r w:rsidR="003407F3">
        <w:rPr>
          <w:rFonts w:ascii="Times New Roman" w:hAnsi="Times New Roman" w:cs="Times New Roman"/>
          <w:sz w:val="24"/>
        </w:rPr>
        <w:t>ским</w:t>
      </w:r>
      <w:r w:rsidR="00FB668A" w:rsidRPr="002D3056">
        <w:rPr>
          <w:rFonts w:ascii="Times New Roman" w:hAnsi="Times New Roman" w:cs="Times New Roman"/>
          <w:sz w:val="24"/>
        </w:rPr>
        <w:t xml:space="preserve"> веком</w:t>
      </w:r>
      <w:r w:rsidR="003407F3">
        <w:rPr>
          <w:rFonts w:ascii="Times New Roman" w:hAnsi="Times New Roman" w:cs="Times New Roman"/>
          <w:sz w:val="24"/>
        </w:rPr>
        <w:t>"</w:t>
      </w:r>
      <w:r w:rsidR="00FB668A" w:rsidRPr="002D3056">
        <w:rPr>
          <w:rFonts w:ascii="Times New Roman" w:hAnsi="Times New Roman" w:cs="Times New Roman"/>
          <w:sz w:val="24"/>
        </w:rPr>
        <w:t>?</w:t>
      </w:r>
    </w:p>
    <w:p w:rsidR="003D5431" w:rsidRDefault="003407F3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FB668A" w:rsidRPr="002D3056">
        <w:rPr>
          <w:rFonts w:ascii="Times New Roman" w:hAnsi="Times New Roman" w:cs="Times New Roman"/>
          <w:sz w:val="24"/>
        </w:rPr>
        <w:t>В чем отличи</w:t>
      </w:r>
      <w:r>
        <w:rPr>
          <w:rFonts w:ascii="Times New Roman" w:hAnsi="Times New Roman" w:cs="Times New Roman"/>
          <w:sz w:val="24"/>
        </w:rPr>
        <w:t>е индустриального и пост</w:t>
      </w:r>
      <w:r w:rsidR="00FB668A" w:rsidRPr="002D3056">
        <w:rPr>
          <w:rFonts w:ascii="Times New Roman" w:hAnsi="Times New Roman" w:cs="Times New Roman"/>
          <w:sz w:val="24"/>
        </w:rPr>
        <w:t>индустриального типов хозяйства?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Pr="002D3056" w:rsidRDefault="009D4D52" w:rsidP="009D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3056">
        <w:rPr>
          <w:rFonts w:ascii="Times New Roman" w:hAnsi="Times New Roman" w:cs="Times New Roman"/>
          <w:b/>
          <w:sz w:val="28"/>
        </w:rPr>
        <w:lastRenderedPageBreak/>
        <w:t xml:space="preserve">Контроль знаний по теме </w:t>
      </w:r>
    </w:p>
    <w:p w:rsidR="009D4D52" w:rsidRPr="002D3056" w:rsidRDefault="009D4D52" w:rsidP="009D4D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3056">
        <w:rPr>
          <w:rFonts w:ascii="Times New Roman" w:hAnsi="Times New Roman" w:cs="Times New Roman"/>
          <w:b/>
          <w:sz w:val="28"/>
        </w:rPr>
        <w:t>"Научно-техническая революция и мировое хозяйство".</w:t>
      </w:r>
      <w:r w:rsidRPr="002D3056">
        <w:rPr>
          <w:rFonts w:ascii="Times New Roman" w:hAnsi="Times New Roman" w:cs="Times New Roman"/>
          <w:sz w:val="28"/>
        </w:rPr>
        <w:t xml:space="preserve"> 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Ответы 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Вариант1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  <w:sectPr w:rsidR="009D4D52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1-4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2-2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3-3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4-1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5-3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6-2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7-3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8-3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9-1в 2б 3а</w:t>
      </w: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10-1,3,5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  <w:sectPr w:rsidR="009D4D52" w:rsidSect="009D4D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059C5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11. </w:t>
      </w:r>
      <w:r w:rsidRPr="00D059C5">
        <w:rPr>
          <w:rFonts w:ascii="Times New Roman" w:hAnsi="Times New Roman" w:cs="Times New Roman"/>
          <w:sz w:val="24"/>
        </w:rPr>
        <w:t>В эпоху НТР развити</w:t>
      </w:r>
      <w:r>
        <w:rPr>
          <w:rFonts w:ascii="Times New Roman" w:hAnsi="Times New Roman" w:cs="Times New Roman"/>
          <w:sz w:val="24"/>
        </w:rPr>
        <w:t>е</w:t>
      </w:r>
      <w:r w:rsidRPr="00D059C5">
        <w:rPr>
          <w:rFonts w:ascii="Times New Roman" w:hAnsi="Times New Roman" w:cs="Times New Roman"/>
          <w:sz w:val="24"/>
        </w:rPr>
        <w:t xml:space="preserve"> получили </w:t>
      </w:r>
      <w:proofErr w:type="spellStart"/>
      <w:r w:rsidRPr="00D059C5">
        <w:rPr>
          <w:rFonts w:ascii="Times New Roman" w:hAnsi="Times New Roman" w:cs="Times New Roman"/>
          <w:sz w:val="24"/>
        </w:rPr>
        <w:t>наук</w:t>
      </w:r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D059C5">
        <w:rPr>
          <w:rFonts w:ascii="Times New Roman" w:hAnsi="Times New Roman" w:cs="Times New Roman"/>
          <w:sz w:val="24"/>
        </w:rPr>
        <w:t xml:space="preserve"> и трудоемкие отрасли хозяйства, </w:t>
      </w:r>
      <w:r>
        <w:rPr>
          <w:rFonts w:ascii="Times New Roman" w:hAnsi="Times New Roman" w:cs="Times New Roman"/>
          <w:sz w:val="24"/>
        </w:rPr>
        <w:t xml:space="preserve">а не </w:t>
      </w:r>
      <w:proofErr w:type="spellStart"/>
      <w:r>
        <w:rPr>
          <w:rFonts w:ascii="Times New Roman" w:hAnsi="Times New Roman" w:cs="Times New Roman"/>
          <w:sz w:val="24"/>
        </w:rPr>
        <w:t>материало</w:t>
      </w:r>
      <w:r w:rsidRPr="00D059C5">
        <w:rPr>
          <w:rFonts w:ascii="Times New Roman" w:hAnsi="Times New Roman" w:cs="Times New Roman"/>
          <w:sz w:val="24"/>
        </w:rPr>
        <w:t>ёмкие</w:t>
      </w:r>
      <w:proofErr w:type="spellEnd"/>
      <w:r w:rsidRPr="00D059C5">
        <w:rPr>
          <w:rFonts w:ascii="Times New Roman" w:hAnsi="Times New Roman" w:cs="Times New Roman"/>
          <w:sz w:val="24"/>
        </w:rPr>
        <w:t xml:space="preserve">. Страны </w:t>
      </w:r>
      <w:r>
        <w:rPr>
          <w:rFonts w:ascii="Times New Roman" w:hAnsi="Times New Roman" w:cs="Times New Roman"/>
          <w:sz w:val="24"/>
        </w:rPr>
        <w:t>В</w:t>
      </w:r>
      <w:r w:rsidRPr="00D059C5">
        <w:rPr>
          <w:rFonts w:ascii="Times New Roman" w:hAnsi="Times New Roman" w:cs="Times New Roman"/>
          <w:sz w:val="24"/>
        </w:rPr>
        <w:t xml:space="preserve">осточной и Юго-Восточной Азии обладают огромными ресурсами дешёвой рабочей силы, что явилось фактором размещения на их территории филиалов ТНК развитых стран – США, Японии и др. Страны </w:t>
      </w:r>
      <w:r>
        <w:rPr>
          <w:rFonts w:ascii="Times New Roman" w:hAnsi="Times New Roman" w:cs="Times New Roman"/>
          <w:sz w:val="24"/>
        </w:rPr>
        <w:t>В</w:t>
      </w:r>
      <w:r w:rsidRPr="00D059C5">
        <w:rPr>
          <w:rFonts w:ascii="Times New Roman" w:hAnsi="Times New Roman" w:cs="Times New Roman"/>
          <w:sz w:val="24"/>
        </w:rPr>
        <w:t>осточной и Юго-Восточной Азии име</w:t>
      </w:r>
      <w:r>
        <w:rPr>
          <w:rFonts w:ascii="Times New Roman" w:hAnsi="Times New Roman" w:cs="Times New Roman"/>
          <w:sz w:val="24"/>
        </w:rPr>
        <w:t>ю</w:t>
      </w:r>
      <w:r w:rsidRPr="00D059C5">
        <w:rPr>
          <w:rFonts w:ascii="Times New Roman" w:hAnsi="Times New Roman" w:cs="Times New Roman"/>
          <w:sz w:val="24"/>
        </w:rPr>
        <w:t>т выгодное приморск</w:t>
      </w:r>
      <w:r>
        <w:rPr>
          <w:rFonts w:ascii="Times New Roman" w:hAnsi="Times New Roman" w:cs="Times New Roman"/>
          <w:sz w:val="24"/>
        </w:rPr>
        <w:t>ое</w:t>
      </w:r>
      <w:r w:rsidRPr="00D059C5">
        <w:rPr>
          <w:rFonts w:ascii="Times New Roman" w:hAnsi="Times New Roman" w:cs="Times New Roman"/>
          <w:sz w:val="24"/>
        </w:rPr>
        <w:t xml:space="preserve"> ЭГП, а Сингапур расположен на важном транспортном морском пути в проливе. </w:t>
      </w:r>
    </w:p>
    <w:p w:rsidR="009D4D52" w:rsidRDefault="00D059C5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D059C5">
        <w:rPr>
          <w:rFonts w:ascii="Times New Roman" w:hAnsi="Times New Roman" w:cs="Times New Roman"/>
          <w:sz w:val="24"/>
        </w:rPr>
        <w:t>Для колониального типа территориальной структуры хозяйства характерен низкий уровень насыщенности промышленными и сельскохозяйственн</w:t>
      </w:r>
      <w:r>
        <w:rPr>
          <w:rFonts w:ascii="Times New Roman" w:hAnsi="Times New Roman" w:cs="Times New Roman"/>
          <w:sz w:val="24"/>
        </w:rPr>
        <w:t>ы</w:t>
      </w:r>
      <w:r w:rsidRPr="00D059C5">
        <w:rPr>
          <w:rFonts w:ascii="Times New Roman" w:hAnsi="Times New Roman" w:cs="Times New Roman"/>
          <w:sz w:val="24"/>
        </w:rPr>
        <w:t xml:space="preserve">ми районами, </w:t>
      </w:r>
      <w:r>
        <w:rPr>
          <w:rFonts w:ascii="Times New Roman" w:hAnsi="Times New Roman" w:cs="Times New Roman"/>
          <w:sz w:val="24"/>
        </w:rPr>
        <w:t>т</w:t>
      </w:r>
      <w:r w:rsidRPr="00D059C5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анспортными магистралями, большая </w:t>
      </w:r>
      <w:r w:rsidRPr="00D059C5">
        <w:rPr>
          <w:rFonts w:ascii="Times New Roman" w:hAnsi="Times New Roman" w:cs="Times New Roman"/>
          <w:sz w:val="24"/>
        </w:rPr>
        <w:t xml:space="preserve">часть территории имеет </w:t>
      </w:r>
      <w:r>
        <w:rPr>
          <w:rFonts w:ascii="Times New Roman" w:hAnsi="Times New Roman" w:cs="Times New Roman"/>
          <w:sz w:val="24"/>
        </w:rPr>
        <w:t>о</w:t>
      </w:r>
      <w:r w:rsidRPr="00D059C5">
        <w:rPr>
          <w:rFonts w:ascii="Times New Roman" w:hAnsi="Times New Roman" w:cs="Times New Roman"/>
          <w:sz w:val="24"/>
        </w:rPr>
        <w:t>чагов</w:t>
      </w:r>
      <w:r>
        <w:rPr>
          <w:rFonts w:ascii="Times New Roman" w:hAnsi="Times New Roman" w:cs="Times New Roman"/>
          <w:sz w:val="24"/>
        </w:rPr>
        <w:t xml:space="preserve">ое </w:t>
      </w:r>
      <w:r w:rsidRPr="00D059C5">
        <w:rPr>
          <w:rFonts w:ascii="Times New Roman" w:hAnsi="Times New Roman" w:cs="Times New Roman"/>
          <w:sz w:val="24"/>
        </w:rPr>
        <w:t>заселени</w:t>
      </w:r>
      <w:r>
        <w:rPr>
          <w:rFonts w:ascii="Times New Roman" w:hAnsi="Times New Roman" w:cs="Times New Roman"/>
          <w:sz w:val="24"/>
        </w:rPr>
        <w:t>е</w:t>
      </w:r>
      <w:r w:rsidRPr="00D059C5">
        <w:rPr>
          <w:rFonts w:ascii="Times New Roman" w:hAnsi="Times New Roman" w:cs="Times New Roman"/>
          <w:sz w:val="24"/>
        </w:rPr>
        <w:t>, основное занятие населения – потребительск</w:t>
      </w:r>
      <w:r>
        <w:rPr>
          <w:rFonts w:ascii="Times New Roman" w:hAnsi="Times New Roman" w:cs="Times New Roman"/>
          <w:sz w:val="24"/>
        </w:rPr>
        <w:t>ое сельское хозяйство и добыча</w:t>
      </w:r>
      <w:r w:rsidR="009D4D52">
        <w:rPr>
          <w:rFonts w:ascii="Times New Roman" w:hAnsi="Times New Roman" w:cs="Times New Roman"/>
          <w:sz w:val="24"/>
        </w:rPr>
        <w:t xml:space="preserve"> сырья на экспорт, не</w:t>
      </w:r>
      <w:r w:rsidRPr="00D059C5">
        <w:rPr>
          <w:rFonts w:ascii="Times New Roman" w:hAnsi="Times New Roman" w:cs="Times New Roman"/>
          <w:sz w:val="24"/>
        </w:rPr>
        <w:t>производственная сфера ограничивается услугами и торговлей, плохо развита обрабатывающая промышленность, фокус страны – её столиц</w:t>
      </w:r>
      <w:r w:rsidR="009D4D52">
        <w:rPr>
          <w:rFonts w:ascii="Times New Roman" w:hAnsi="Times New Roman" w:cs="Times New Roman"/>
          <w:sz w:val="24"/>
        </w:rPr>
        <w:t>а</w:t>
      </w:r>
      <w:r w:rsidRPr="00D059C5">
        <w:rPr>
          <w:rFonts w:ascii="Times New Roman" w:hAnsi="Times New Roman" w:cs="Times New Roman"/>
          <w:sz w:val="24"/>
        </w:rPr>
        <w:t xml:space="preserve">. 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вариант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  <w:sectPr w:rsidR="009D4D52" w:rsidSect="002D30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1-2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2-2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3-1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4-3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5-3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6-2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7-4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8-4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9-1а 2б 3 в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10-1,3,6</w:t>
      </w: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  <w:sectPr w:rsidR="009D4D52" w:rsidSect="009D4D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D4D52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11. </w:t>
      </w:r>
      <w:r w:rsidR="00D059C5" w:rsidRPr="00D059C5">
        <w:rPr>
          <w:rFonts w:ascii="Times New Roman" w:hAnsi="Times New Roman" w:cs="Times New Roman"/>
          <w:sz w:val="24"/>
        </w:rPr>
        <w:t xml:space="preserve">В 21-м веке наиболее динамично развиваются страны </w:t>
      </w:r>
      <w:r>
        <w:rPr>
          <w:rFonts w:ascii="Times New Roman" w:hAnsi="Times New Roman" w:cs="Times New Roman"/>
          <w:sz w:val="24"/>
        </w:rPr>
        <w:t>Азиатско-Т</w:t>
      </w:r>
      <w:r w:rsidR="00D059C5" w:rsidRPr="00D059C5">
        <w:rPr>
          <w:rFonts w:ascii="Times New Roman" w:hAnsi="Times New Roman" w:cs="Times New Roman"/>
          <w:sz w:val="24"/>
        </w:rPr>
        <w:t xml:space="preserve">ихоокеанского региона. На них приходится 60 % в валового мирового продукта и 50 % мировой торговли. </w:t>
      </w:r>
    </w:p>
    <w:p w:rsidR="00D059C5" w:rsidRPr="002D3056" w:rsidRDefault="009D4D52" w:rsidP="002D30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D059C5" w:rsidRPr="00D059C5">
        <w:rPr>
          <w:rFonts w:ascii="Times New Roman" w:hAnsi="Times New Roman" w:cs="Times New Roman"/>
          <w:sz w:val="24"/>
        </w:rPr>
        <w:t>Индустриальная структура экономики представлена высокой долей в хозяйстве промышленности, а в постиндустр</w:t>
      </w:r>
      <w:r>
        <w:rPr>
          <w:rFonts w:ascii="Times New Roman" w:hAnsi="Times New Roman" w:cs="Times New Roman"/>
          <w:sz w:val="24"/>
        </w:rPr>
        <w:t>иальной экономики главенство не</w:t>
      </w:r>
      <w:r w:rsidR="00D059C5" w:rsidRPr="00D059C5">
        <w:rPr>
          <w:rFonts w:ascii="Times New Roman" w:hAnsi="Times New Roman" w:cs="Times New Roman"/>
          <w:sz w:val="24"/>
        </w:rPr>
        <w:t>производственной сферы:</w:t>
      </w:r>
      <w:r>
        <w:rPr>
          <w:rFonts w:ascii="Times New Roman" w:hAnsi="Times New Roman" w:cs="Times New Roman"/>
          <w:sz w:val="24"/>
        </w:rPr>
        <w:t xml:space="preserve"> п</w:t>
      </w:r>
      <w:r w:rsidR="00D059C5" w:rsidRPr="00D059C5">
        <w:rPr>
          <w:rFonts w:ascii="Times New Roman" w:hAnsi="Times New Roman" w:cs="Times New Roman"/>
          <w:sz w:val="24"/>
        </w:rPr>
        <w:t>реобладание работников умственного труда, развитие наукоемких производств, управление с использованием информационной техники, надёжный и сложный экологический контроль.</w:t>
      </w:r>
    </w:p>
    <w:sectPr w:rsidR="00D059C5" w:rsidRPr="002D3056" w:rsidSect="002D305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421"/>
    <w:rsid w:val="002D3056"/>
    <w:rsid w:val="003407F3"/>
    <w:rsid w:val="003D5431"/>
    <w:rsid w:val="00552921"/>
    <w:rsid w:val="008A0BA3"/>
    <w:rsid w:val="009D4D52"/>
    <w:rsid w:val="00AA4531"/>
    <w:rsid w:val="00BA3B83"/>
    <w:rsid w:val="00BE2421"/>
    <w:rsid w:val="00D059C5"/>
    <w:rsid w:val="00F164BC"/>
    <w:rsid w:val="00FB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2021-03-04T08:27:00Z</cp:lastPrinted>
  <dcterms:created xsi:type="dcterms:W3CDTF">2021-03-04T08:28:00Z</dcterms:created>
  <dcterms:modified xsi:type="dcterms:W3CDTF">2021-03-04T08:28:00Z</dcterms:modified>
</cp:coreProperties>
</file>