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CC" w:rsidRPr="00BD4CCC" w:rsidRDefault="00BD4CCC" w:rsidP="00BD4CCC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Times New Roman"/>
          <w:color w:val="199043"/>
          <w:kern w:val="36"/>
          <w:sz w:val="36"/>
          <w:szCs w:val="36"/>
          <w:lang w:eastAsia="ru-RU"/>
        </w:rPr>
      </w:pPr>
      <w:bookmarkStart w:id="0" w:name="_GoBack"/>
      <w:r w:rsidRPr="00BD4CCC">
        <w:rPr>
          <w:rFonts w:ascii="Helvetica" w:eastAsia="Times New Roman" w:hAnsi="Helvetica" w:cs="Times New Roman"/>
          <w:color w:val="199043"/>
          <w:kern w:val="36"/>
          <w:sz w:val="36"/>
          <w:szCs w:val="36"/>
          <w:lang w:eastAsia="ru-RU"/>
        </w:rPr>
        <w:t>Коррекция фонетико-фонематического недоразвития учащихся 1-х классов</w:t>
      </w:r>
    </w:p>
    <w:bookmarkEnd w:id="0"/>
    <w:p w:rsidR="00BD4CCC" w:rsidRPr="00BD4CCC" w:rsidRDefault="00BD4CCC" w:rsidP="00BD4CCC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BD4CCC" w:rsidRPr="00BD4CCC" w:rsidRDefault="00BD4CCC" w:rsidP="00BD4CC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Основная задача логопеда в школе состоит в том, чтобы своевременно выявить и предупредить нарушения письма и чтения, а при невозможности пропедевтической работы своевременно устранить специфические ошибки с целью недопущения их перехода на дальнейшее обучение. С каждым годом в начальных классах школ увеличивается количество детей с различными видами </w:t>
      </w:r>
      <w:proofErr w:type="spellStart"/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дисграфии</w:t>
      </w:r>
      <w:proofErr w:type="spellEnd"/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BD4CCC" w:rsidRPr="00BD4CCC" w:rsidRDefault="00BD4CCC" w:rsidP="00BD4CC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Исходя из механизмов каждого вида </w:t>
      </w:r>
      <w:proofErr w:type="spellStart"/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дисграфии</w:t>
      </w:r>
      <w:proofErr w:type="spellEnd"/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авторы, посвятившие свои исследования данной области логопедии (Р.И. </w:t>
      </w:r>
      <w:proofErr w:type="spellStart"/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Лалаева</w:t>
      </w:r>
      <w:proofErr w:type="spellEnd"/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В.А. Ковшиков, И.Н. </w:t>
      </w:r>
      <w:proofErr w:type="spellStart"/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Садовникова</w:t>
      </w:r>
      <w:proofErr w:type="spellEnd"/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И.Н. </w:t>
      </w:r>
      <w:proofErr w:type="spellStart"/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Ефименкова</w:t>
      </w:r>
      <w:proofErr w:type="spellEnd"/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Г.Г. </w:t>
      </w:r>
      <w:proofErr w:type="spellStart"/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Мисаренко</w:t>
      </w:r>
      <w:proofErr w:type="spellEnd"/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А.Н. Корнев и др.), предлагают различные методики коррекционной работы.</w:t>
      </w:r>
    </w:p>
    <w:p w:rsidR="00BD4CCC" w:rsidRPr="00BD4CCC" w:rsidRDefault="00BD4CCC" w:rsidP="00BD4CC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 основе анализа специальной литературы и авторского опыта работы по использованию ТРИЗ-педагогики в логопедической практике сделана попытка создания системы работы по коррекции фонетико-фонематического недоразвития у учащихся 1</w:t>
      </w:r>
      <w:r w:rsidRPr="00BD4CCC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х</w:t>
      </w: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классов.</w:t>
      </w:r>
    </w:p>
    <w:p w:rsidR="00BD4CCC" w:rsidRPr="00BD4CCC" w:rsidRDefault="00BD4CCC" w:rsidP="00BD4CC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Характеристика группы учащихся с ФФН.</w:t>
      </w:r>
    </w:p>
    <w:p w:rsidR="00BD4CCC" w:rsidRPr="00BD4CCC" w:rsidRDefault="00BD4CCC" w:rsidP="00BD4CC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 Фонетическое недоразвитие выражается в дефектном произношении 2-5 звуков, распространяющееся на одн</w:t>
      </w:r>
      <w:proofErr w:type="gramStart"/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у–</w:t>
      </w:r>
      <w:proofErr w:type="gramEnd"/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две группы оппозиционных звуков. У некоторых детей, прошедших дошкольное коррекционное обучение, произношение звуков может быть в пределах нормы или недостаточно внятным (“смазанным”).</w:t>
      </w:r>
    </w:p>
    <w:p w:rsidR="00BD4CCC" w:rsidRPr="00BD4CCC" w:rsidRDefault="00BD4CCC" w:rsidP="00BD4CC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 Фонематическое недоразвитие речи выражается в том, что ребенок недостаточно или совсем не различает звуки, не улавливает акустической и артикуляционной разницы между оппозиционными звуками, соответственно.</w:t>
      </w:r>
    </w:p>
    <w:p w:rsidR="00BD4CCC" w:rsidRPr="00BD4CCC" w:rsidRDefault="00BD4CCC" w:rsidP="00BD4CC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Ученики испытывают трудности в обозначении при письме того или иного звука буквой, так как не могут не только выделить его из слова, но и обобщить выделенный звук в устойчивую фонему на основе его </w:t>
      </w:r>
      <w:proofErr w:type="spellStart"/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слухопроизносительной</w:t>
      </w:r>
      <w:proofErr w:type="spellEnd"/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дифференциации. Умение выделить фонемы из слова и правильно их дифференцировать является одним из необходимых условий развития звукового анализа. Для правильного звукового анализа необходимо и другое условие – умение представить звуковой состав слова в целом, а затем, анализируя его, выделить звуки, сохраняя их последовательность и количество в слове.</w:t>
      </w:r>
    </w:p>
    <w:p w:rsidR="00BD4CCC" w:rsidRPr="00BD4CCC" w:rsidRDefault="00BD4CCC" w:rsidP="00BD4CC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Звуковой анализ, как подчёркивает Д. Б. </w:t>
      </w:r>
      <w:proofErr w:type="spellStart"/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Эльконин</w:t>
      </w:r>
      <w:proofErr w:type="spellEnd"/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есть не что иное, как овладение определённой учебной операцией, умственным действием “по установлению последовательности звуков в слове”.</w:t>
      </w:r>
    </w:p>
    <w:p w:rsidR="00BD4CCC" w:rsidRPr="00BD4CCC" w:rsidRDefault="00BD4CCC" w:rsidP="00BD4CC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Ошибки на правила правописания, которые можно встретить и у учащихся с нормальным речевым развитием, у детей с фонетик</w:t>
      </w:r>
      <w:proofErr w:type="gramStart"/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о–</w:t>
      </w:r>
      <w:proofErr w:type="gramEnd"/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фонематическим недоразвитием являются более распространёнными и более стойкими. Так, ребёнок, плохо различающий мягкие и твёрдые согласные, испытывает затруднения в усвоении правописания слов с твёрдыми и мягкими согласными перед гласными. Ребёнок, слабо различающий и противопоставляющий звонкие и глухие согласные, делает ошибки на правила правописания сомнительной согласной в середине и в конце слова. Несмотря на знание заученного правила, он не может применить его на практике, т. к. не различает, какой согласный звонкий или глухой даже в тех случаях, когда звук стоит в сильной позиции, т. е. перед гласной.</w:t>
      </w:r>
    </w:p>
    <w:p w:rsidR="00BD4CCC" w:rsidRPr="00BD4CCC" w:rsidRDefault="00BD4CCC" w:rsidP="00BD4CC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 Лексический запас без грубых нарушений. У некоторых детей, прошедших дошкольное коррекционное обучение, возможны ошибки в употреблении слов, смешение слов по смыслу и т. п.</w:t>
      </w:r>
    </w:p>
    <w:p w:rsidR="00BD4CCC" w:rsidRPr="00BD4CCC" w:rsidRDefault="00BD4CCC" w:rsidP="00BD4CC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4. Грамматический строй речи может быть в пределах нормы. </w:t>
      </w:r>
      <w:proofErr w:type="spellStart"/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Аграмматизмы</w:t>
      </w:r>
      <w:proofErr w:type="spellEnd"/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возможны</w:t>
      </w:r>
      <w:proofErr w:type="gramEnd"/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предложениях сложных синтаксических конструкций.</w:t>
      </w:r>
    </w:p>
    <w:p w:rsidR="00BD4CCC" w:rsidRPr="00BD4CCC" w:rsidRDefault="00BD4CCC" w:rsidP="00BD4CC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5. Психологические особенности: неустойчивое внимание; недостаточное развитие словесн</w:t>
      </w:r>
      <w:proofErr w:type="gramStart"/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о–</w:t>
      </w:r>
      <w:proofErr w:type="gramEnd"/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логического мышления, способности к переключению, к запоминанию вербального </w:t>
      </w: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материала; недостаточная наблюдательность по отношению к языковым явлениям; трудности формирования учебных умений. Перечисленные особенности препятствуют полноценной учебной деятельности и ведут к стойкой неуспеваемости.</w:t>
      </w:r>
    </w:p>
    <w:p w:rsidR="00BD4CCC" w:rsidRPr="00BD4CCC" w:rsidRDefault="00BD4CCC" w:rsidP="00BD4CC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Основные направления работы.</w:t>
      </w:r>
    </w:p>
    <w:p w:rsidR="00BD4CCC" w:rsidRPr="00BD4CCC" w:rsidRDefault="00BD4CCC" w:rsidP="00BD4CC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Общую проблему при коррекционно-развивающем обучении первоклассников составляет своевременная и целенаправленная подготовка их к обучению грамоте. В связи с этим основным содержанием коррекционного обучения учеников с фонетик</w:t>
      </w:r>
      <w:proofErr w:type="gramStart"/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о–</w:t>
      </w:r>
      <w:proofErr w:type="gramEnd"/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фонематическим недоразвитием является:</w:t>
      </w:r>
    </w:p>
    <w:p w:rsidR="00BD4CCC" w:rsidRPr="00BD4CCC" w:rsidRDefault="00BD4CCC" w:rsidP="00BD4C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Коррекция звукопроизношения.</w:t>
      </w:r>
    </w:p>
    <w:p w:rsidR="00BD4CCC" w:rsidRPr="00BD4CCC" w:rsidRDefault="00BD4CCC" w:rsidP="00BD4C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Уточнение произносительного и слухового образа каждого из смешиваемых звуков.</w:t>
      </w:r>
    </w:p>
    <w:p w:rsidR="00BD4CCC" w:rsidRPr="00BD4CCC" w:rsidRDefault="00BD4CCC" w:rsidP="00BD4C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Дифференциация смешиваемых звуков.</w:t>
      </w:r>
    </w:p>
    <w:p w:rsidR="00BD4CCC" w:rsidRPr="00BD4CCC" w:rsidRDefault="00BD4CCC" w:rsidP="00BD4C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Формирование представлений о звукобуквенном составе слова; формирование навыков анализа и синтеза </w:t>
      </w:r>
      <w:proofErr w:type="spellStart"/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звуко</w:t>
      </w:r>
      <w:proofErr w:type="spellEnd"/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-слогового состава слова.</w:t>
      </w:r>
    </w:p>
    <w:p w:rsidR="00BD4CCC" w:rsidRPr="00BD4CCC" w:rsidRDefault="00BD4CCC" w:rsidP="00BD4C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Развитие языкового анализа и синтеза.</w:t>
      </w:r>
    </w:p>
    <w:p w:rsidR="00BD4CCC" w:rsidRPr="00BD4CCC" w:rsidRDefault="00BD4CCC" w:rsidP="00BD4C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Дальнейшее развитие и совершенствование грамматического оформления речи.</w:t>
      </w:r>
    </w:p>
    <w:p w:rsidR="00BD4CCC" w:rsidRPr="00BD4CCC" w:rsidRDefault="00BD4CCC" w:rsidP="00BD4C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Уточнение значений имеющихся у детей слов и дальнейшее обогащение словарного запаса.</w:t>
      </w:r>
    </w:p>
    <w:p w:rsidR="00BD4CCC" w:rsidRPr="00BD4CCC" w:rsidRDefault="00BD4CCC" w:rsidP="00BD4C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Развитие навыков построения связного высказывания.</w:t>
      </w:r>
    </w:p>
    <w:p w:rsidR="00BD4CCC" w:rsidRPr="00BD4CCC" w:rsidRDefault="00BD4CCC" w:rsidP="00BD4C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Развитие и совершенствование психологических предпосылок к обучению, коммуникативной готовности к обучению; формирование полноценных учебных умений.</w:t>
      </w:r>
    </w:p>
    <w:p w:rsidR="00BD4CCC" w:rsidRPr="00BD4CCC" w:rsidRDefault="00BD4CCC" w:rsidP="00BD4CC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Содержание коррекционно-логопедического воздействия строится с учётом основных теоретических положений </w:t>
      </w:r>
      <w:proofErr w:type="gramStart"/>
      <w:r w:rsidRPr="00BD4CC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( </w:t>
      </w:r>
      <w:proofErr w:type="gramEnd"/>
      <w:r w:rsidRPr="00BD4CC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принципов).</w:t>
      </w:r>
    </w:p>
    <w:p w:rsidR="00BD4CCC" w:rsidRPr="00BD4CCC" w:rsidRDefault="00BD4CCC" w:rsidP="00BD4CC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Патогенетический принцип</w:t>
      </w: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предполагает учёт коррекции нарушенных механизмов. Поскольку одним из механизмов, приводящим к трудностям при обучении грамоте, является недоразвитие различных операций фонематического анализа и синтеза, работа логопеда направлена на развитие у учеников фонематического восприятия, представления, фонематического анализа и синтеза.</w:t>
      </w:r>
    </w:p>
    <w:p w:rsidR="00BD4CCC" w:rsidRPr="00BD4CCC" w:rsidRDefault="00BD4CCC" w:rsidP="00BD4CC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Онтогенетический принцип</w:t>
      </w: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предполагает учёт той последовательности и тех закономерностей формирования функций фонематической системы, которые имеют место в онтогенезе. С первых занятий ведётся работа по формированию фонематического восприятия, т.к. данная функция в процессе становления речи учеников формируется одной из первых и является основной для развития операций анализа и синтеза.</w:t>
      </w:r>
    </w:p>
    <w:p w:rsidR="00BD4CCC" w:rsidRPr="00BD4CCC" w:rsidRDefault="00BD4CCC" w:rsidP="00BD4CC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Принцип дифференцированного подхода</w:t>
      </w: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осуществляется на</w:t>
      </w:r>
      <w:r w:rsidRPr="00BD4CC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</w:t>
      </w: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основе</w:t>
      </w:r>
      <w:r w:rsidRPr="00BD4CC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</w:t>
      </w: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этиологии, симптоматики нарушения с учётом уровня </w:t>
      </w:r>
      <w:proofErr w:type="spellStart"/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сформированности</w:t>
      </w:r>
      <w:proofErr w:type="spellEnd"/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высших психических функций и особенностей эмоционально-волевой сферы, а также с учётом сложности речевого материала.</w:t>
      </w:r>
    </w:p>
    <w:p w:rsidR="00BD4CCC" w:rsidRPr="00BD4CCC" w:rsidRDefault="00BD4CCC" w:rsidP="00BD4CC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Принцип постепенного усложнения заданий и речевого материала</w:t>
      </w: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предполагает постепенное включение сложного материала</w:t>
      </w:r>
      <w:r w:rsidRPr="00BD4CC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</w:t>
      </w: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</w:t>
      </w:r>
      <w:r w:rsidRPr="00BD4CC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</w:t>
      </w: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коррекционную работу с учётом уровня ближайшего развития каждой речевой функции: занятия начинаются с того уровня знаний и умений, которым ребёнок владеет достаточно прочно.</w:t>
      </w:r>
    </w:p>
    <w:p w:rsidR="00BD4CCC" w:rsidRPr="00BD4CCC" w:rsidRDefault="00BD4CCC" w:rsidP="00BD4CC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Принцип поэтапного формирования умственных действий. </w:t>
      </w: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 овладении фонематическим анализом определение места звука в слове, последовательности звуков в слове, положение звука по отношению к другим звукам в слове происходит постепенно, сначала с опорой на вспомогательные средства (фишки, готовые схемы слов), затем в плане громкой речи и — как заключение – формирование во внутреннем плане.</w:t>
      </w:r>
    </w:p>
    <w:p w:rsidR="00BD4CCC" w:rsidRPr="00BD4CCC" w:rsidRDefault="00BD4CCC" w:rsidP="00BD4CC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 первых же занятий привлекается внимание учеников к работе артикуляционного аппарата, чтобы приучить их оценивать свои мышечные ощущения при проговаривании звуков, слов, связывая эти ощущения с акустическим раздражителем.</w:t>
      </w:r>
    </w:p>
    <w:p w:rsidR="00BD4CCC" w:rsidRPr="00BD4CCC" w:rsidRDefault="00BD4CCC" w:rsidP="00BD4CC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начальном периоде отрабатываются артикуляции гласных 1</w:t>
      </w:r>
      <w:r w:rsidRPr="00BD4CCC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го</w:t>
      </w: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ряда. Опираясь на гласные, ученики подводятся к пониманию и практическому, усвоению одного из способов соединения согласных.</w:t>
      </w:r>
    </w:p>
    <w:p w:rsidR="00BD4CCC" w:rsidRPr="00BD4CCC" w:rsidRDefault="00BD4CCC" w:rsidP="00BD4CC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Обязательным этапом коррекции фонематического недоразвития является этап дифференциации звуков. Эта работа проводится по следующему плану:</w:t>
      </w:r>
    </w:p>
    <w:p w:rsidR="00BD4CCC" w:rsidRPr="00BD4CCC" w:rsidRDefault="00BD4CCC" w:rsidP="00BD4C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Уточнение артикуляции звуков с опорой на зрительное, слуховое, тактильное восприятие, кинестетические ощущения.</w:t>
      </w:r>
    </w:p>
    <w:p w:rsidR="00BD4CCC" w:rsidRPr="00BD4CCC" w:rsidRDefault="00BD4CCC" w:rsidP="00BD4C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Выделение звуков на фоне слога, слова, определение места звука.</w:t>
      </w:r>
    </w:p>
    <w:p w:rsidR="00BD4CCC" w:rsidRPr="00BD4CCC" w:rsidRDefault="00BD4CCC" w:rsidP="00BD4C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Сравнение звуков в произносительном и слуховом плане.</w:t>
      </w:r>
    </w:p>
    <w:p w:rsidR="00BD4CCC" w:rsidRPr="00BD4CCC" w:rsidRDefault="00BD4CCC" w:rsidP="00BD4CC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 любом этапе логопедической работы решаются задачи организации деятельности учеников, расширение объёма всех форм внимания и памяти.</w:t>
      </w:r>
    </w:p>
    <w:p w:rsidR="00BD4CCC" w:rsidRPr="00BD4CCC" w:rsidRDefault="00BD4CCC" w:rsidP="00BD4CC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 концу обучения дети должны уметь:</w:t>
      </w:r>
    </w:p>
    <w:p w:rsidR="00BD4CCC" w:rsidRPr="00BD4CCC" w:rsidRDefault="00BD4CCC" w:rsidP="00BD4C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проводить устный звуковой анализ слов, правописание которых не расходится с произношением;</w:t>
      </w:r>
    </w:p>
    <w:p w:rsidR="00BD4CCC" w:rsidRPr="00BD4CCC" w:rsidRDefault="00BD4CCC" w:rsidP="00BD4C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различать гласные и согласные, твёрдые и мягкие, звонкие и глухие согласные;</w:t>
      </w:r>
    </w:p>
    <w:p w:rsidR="00BD4CCC" w:rsidRPr="00BD4CCC" w:rsidRDefault="00BD4CCC" w:rsidP="00BD4C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обозначать мягкость согласных гласными, мягким знаком;</w:t>
      </w:r>
    </w:p>
    <w:p w:rsidR="00BD4CCC" w:rsidRPr="00BD4CCC" w:rsidRDefault="00BD4CCC" w:rsidP="00BD4C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различать на слух и в произношении смешиваемые звуки;</w:t>
      </w:r>
    </w:p>
    <w:p w:rsidR="00BD4CCC" w:rsidRPr="00BD4CCC" w:rsidRDefault="00BD4CCC" w:rsidP="00BD4C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подбирать слова на заданный звук;</w:t>
      </w:r>
    </w:p>
    <w:p w:rsidR="00BD4CCC" w:rsidRPr="00BD4CCC" w:rsidRDefault="00BD4CCC" w:rsidP="00BD4C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сравнивать слова со сходными звуками;</w:t>
      </w:r>
    </w:p>
    <w:p w:rsidR="00BD4CCC" w:rsidRPr="00BD4CCC" w:rsidRDefault="00BD4CCC" w:rsidP="00BD4C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составлять словосочетания и предложения со смешиваемыми звуками;</w:t>
      </w:r>
    </w:p>
    <w:p w:rsidR="00BD4CCC" w:rsidRPr="00BD4CCC" w:rsidRDefault="00BD4CCC" w:rsidP="00BD4C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восстанавливать предложения и текст с заданными звуками;</w:t>
      </w:r>
    </w:p>
    <w:p w:rsidR="00BD4CCC" w:rsidRPr="00BD4CCC" w:rsidRDefault="00BD4CCC" w:rsidP="00BD4C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без ошибок писать слуховые и зрительные диктанты</w:t>
      </w:r>
    </w:p>
    <w:p w:rsidR="00BD4CCC" w:rsidRPr="00BD4CCC" w:rsidRDefault="00BD4CCC" w:rsidP="00BD4CC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У учащихся должны быть:</w:t>
      </w:r>
    </w:p>
    <w:p w:rsidR="00BD4CCC" w:rsidRPr="00BD4CCC" w:rsidRDefault="00BD4CCC" w:rsidP="00BD4C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сформирована направленность внимания на звуковую сторону речи;</w:t>
      </w:r>
    </w:p>
    <w:p w:rsidR="00BD4CCC" w:rsidRPr="00BD4CCC" w:rsidRDefault="00BD4CCC" w:rsidP="00BD4C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выполнены основные пробелы в формировании фонематических процессов;</w:t>
      </w:r>
    </w:p>
    <w:p w:rsidR="00BD4CCC" w:rsidRPr="00BD4CCC" w:rsidRDefault="00BD4CCC" w:rsidP="00BD4C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уточнены первоначальные представления о звукобуквенном, слоговом составе слова с учётом программных требований;</w:t>
      </w:r>
    </w:p>
    <w:p w:rsidR="00BD4CCC" w:rsidRPr="00BD4CCC" w:rsidRDefault="00BD4CCC" w:rsidP="00BD4C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поставлены и </w:t>
      </w:r>
      <w:proofErr w:type="spellStart"/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отдифференцированы</w:t>
      </w:r>
      <w:proofErr w:type="spellEnd"/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все звуки;</w:t>
      </w:r>
    </w:p>
    <w:p w:rsidR="00BD4CCC" w:rsidRPr="00BD4CCC" w:rsidRDefault="00BD4CCC" w:rsidP="00BD4C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уточнён и активизирован имеющийся у учеников слоговой запас и уточнены конструкции простого предложения (с небольшим распространением);</w:t>
      </w:r>
    </w:p>
    <w:p w:rsidR="00BD4CCC" w:rsidRPr="00BD4CCC" w:rsidRDefault="00BD4CCC" w:rsidP="00BD4C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введены в активный словарь необходимые на данном этапе обучения слова-термины: звук, слог, слияние, слово, гласные, согласные, звонкие, глухие согласные, предложение и т.д.</w:t>
      </w:r>
      <w:proofErr w:type="gramEnd"/>
    </w:p>
    <w:p w:rsidR="00BD4CCC" w:rsidRPr="00BD4CCC" w:rsidRDefault="00BD4CCC" w:rsidP="00BD4CC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Предлагаемая система коррекционного воздействия направлена на упорядочение представления о звуковой стороне речи, устранение у учащихся имеющихся пробелов в развитии языкового анализа и синтеза, фонематического восприятия и обусловленных ими затруднений в овладении программных материалов.</w:t>
      </w:r>
    </w:p>
    <w:p w:rsidR="00BD4CCC" w:rsidRPr="00BD4CCC" w:rsidRDefault="00BD4CCC" w:rsidP="00BD4CC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Коррекция фонетико – фонематического недоразвития предполагает работу по предупреждению нарушений письма и чтения путём тренировки зрительного восприятия букв, упражнений на развитие буквенного </w:t>
      </w:r>
      <w:proofErr w:type="spellStart"/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гнозиса</w:t>
      </w:r>
      <w:proofErr w:type="spellEnd"/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Учитывая психологические особенности учеников младшего школьного возраста, делается акцент на игровой мотивации обучения, что способствует созданию у учеников эмоционального настроя, вызывает положительное отношение к выполняемой деятельности, даёт возможность многократно повторить один и тот же материал без монотонности и скуки.</w:t>
      </w:r>
    </w:p>
    <w:p w:rsidR="00BD4CCC" w:rsidRPr="00BD4CCC" w:rsidRDefault="00BD4CCC" w:rsidP="00BD4CC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Планирование является примерным, а поэтому не исключает творческой самостоятельности логопеда.</w:t>
      </w:r>
    </w:p>
    <w:p w:rsidR="00BD4CCC" w:rsidRPr="00BD4CCC" w:rsidRDefault="00BD4CCC" w:rsidP="00BD4CC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Перспективное планирование занятий по коррекции фонетико-фонематического недоразвития учащихся 1-классов</w:t>
      </w:r>
    </w:p>
    <w:p w:rsidR="00BD4CCC" w:rsidRPr="00BD4CCC" w:rsidRDefault="00BD4CCC" w:rsidP="00BD4CC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1 этап:</w:t>
      </w:r>
    </w:p>
    <w:p w:rsidR="00BD4CCC" w:rsidRPr="00BD4CCC" w:rsidRDefault="00BD4CCC" w:rsidP="00BD4CCC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4CC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7"/>
        <w:gridCol w:w="1352"/>
        <w:gridCol w:w="4301"/>
        <w:gridCol w:w="135"/>
        <w:gridCol w:w="135"/>
        <w:gridCol w:w="2675"/>
      </w:tblGrid>
      <w:tr w:rsidR="00BD4CCC" w:rsidRPr="00BD4CCC" w:rsidTr="00BD4C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и содержание коррекционной работы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количество часов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Фронтальное обследование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Диагностика.</w:t>
            </w:r>
          </w:p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анамнеза, данных о раннем развитии, перенесённых заболеваниях.</w:t>
            </w:r>
          </w:p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неречевых психических функций. Состояние звукопроизношения, дыхательной, голосовой функций и артикуляционного аппарата. Состояние речевой и мелкой моторики. Фонематическое восприятие. Исследование лексико-грамматического строя речи, связной речи. Процессы чтения и письма. Логопедическое заключение.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Подготовительный этап.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слухового и зрительного внимания и восприятия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общей и мелкой моторики.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артикуляционной моторики. Комплексы упражнений для свистящих и шипящих звуков.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упражнения в развитии артикуляции. Комплексы упражнений для звуков </w:t>
            </w:r>
            <w:proofErr w:type="gramStart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], [ л’].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упражнения в развитии артикуляции. Комплексы упражнений для [ </w:t>
            </w:r>
            <w:proofErr w:type="gramStart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], [ р’]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этап.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 Предложение.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Слово. Различение понятий.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Предложение; формирование умений определять количество слов в предложении; позицию слова в </w:t>
            </w: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1-2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речи; наблюдение за образованием речевых звуков.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речи; гласные звуки. Звук и буква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Каникулы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Э. Гласный звук в начале слова.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Гласный звук в середине слова.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Гласный звук в конце слова.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(и пройденные в классе буквы).</w:t>
            </w:r>
          </w:p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 и мягкие согласные, наблюдение за произнесением.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согласные, наблюдение за произнесением.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Н. Звуки </w:t>
            </w:r>
            <w:proofErr w:type="gramStart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], [ н ’].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М. Звуки </w:t>
            </w:r>
            <w:proofErr w:type="gramStart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], [ м’].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Л. Звуки </w:t>
            </w:r>
            <w:proofErr w:type="gramStart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], [ л’].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Р. Звуки [ </w:t>
            </w:r>
            <w:proofErr w:type="gramStart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], [ р’].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слоги; слогообразующая роль гласных.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Ударение; ударный слог; ударный гласный звук.</w:t>
            </w:r>
          </w:p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 в определении ударности.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П. Звуки [ </w:t>
            </w:r>
            <w:proofErr w:type="gramStart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], [ п’].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Б. Звуки </w:t>
            </w:r>
            <w:proofErr w:type="gramStart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], [ б’].</w:t>
            </w:r>
          </w:p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Каникулы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Б – </w:t>
            </w:r>
            <w:proofErr w:type="gramStart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слогах, словах, предложениях.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К. Звуки </w:t>
            </w:r>
            <w:proofErr w:type="gramStart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], [ к’].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Г. Звуки </w:t>
            </w:r>
            <w:proofErr w:type="gramStart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], [ г’].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</w:t>
            </w:r>
            <w:proofErr w:type="gramStart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 в слогах, словах, предложениях.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Т. Звуки </w:t>
            </w:r>
            <w:proofErr w:type="gramStart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], [ т’].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Д. Звуки </w:t>
            </w:r>
            <w:proofErr w:type="gramStart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], [ д’].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</w:t>
            </w:r>
            <w:proofErr w:type="gramStart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 в слогах, словах, предложениях.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С. Звуки </w:t>
            </w:r>
            <w:proofErr w:type="gramStart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], [ с’].</w:t>
            </w:r>
          </w:p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З. Звуки </w:t>
            </w:r>
            <w:proofErr w:type="gramStart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], [ з’].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Дополнительные каникулы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С – </w:t>
            </w:r>
            <w:proofErr w:type="gramStart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слогах, словах, предложениях.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В. Звуки </w:t>
            </w:r>
            <w:proofErr w:type="gramStart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], [ в’].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Ф. Звуки [ ф ]</w:t>
            </w:r>
            <w:proofErr w:type="gramStart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ф’].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</w:t>
            </w:r>
            <w:proofErr w:type="gramStart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 в слогах, словах, предложениях.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Ж – </w:t>
            </w:r>
            <w:proofErr w:type="gramStart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слогах, словах, предложениях.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С – </w:t>
            </w:r>
            <w:proofErr w:type="gramStart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слогах, словах, предложениях.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Каникулы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</w:t>
            </w:r>
            <w:proofErr w:type="gramStart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</w:t>
            </w:r>
            <w:proofErr w:type="gramStart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Ч – 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Х. Звуки </w:t>
            </w:r>
            <w:proofErr w:type="gramStart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], [ х’].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</w:t>
            </w:r>
            <w:proofErr w:type="gramStart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Х –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Й. Гласные Е, Ё, </w:t>
            </w:r>
            <w:proofErr w:type="gramStart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ь. Твёрдые и мягкие согласные. Повторение.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результативности коррекционной работы. Проведение итоговых проверочных работ. Оценка динамики работы с учащимися. Количественный и качественный анализ ошибок. </w:t>
            </w: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Подведение итогов работы за год.</w:t>
            </w:r>
          </w:p>
        </w:tc>
      </w:tr>
      <w:tr w:rsidR="00BD4CCC" w:rsidRPr="00BD4CCC" w:rsidTr="00BD4CC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CCC" w:rsidRPr="00BD4CCC" w:rsidRDefault="00BD4CCC" w:rsidP="00BD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CCC" w:rsidRPr="00BD4CCC" w:rsidRDefault="00BD4CCC" w:rsidP="00BD4C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Фронтальное обследование</w:t>
            </w:r>
          </w:p>
        </w:tc>
      </w:tr>
    </w:tbl>
    <w:p w:rsidR="00A82DD9" w:rsidRDefault="00A82DD9"/>
    <w:sectPr w:rsidR="00A8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A49"/>
    <w:multiLevelType w:val="multilevel"/>
    <w:tmpl w:val="C7C2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50FB8"/>
    <w:multiLevelType w:val="multilevel"/>
    <w:tmpl w:val="9792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41C07"/>
    <w:multiLevelType w:val="multilevel"/>
    <w:tmpl w:val="C2F0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EC65DF"/>
    <w:multiLevelType w:val="multilevel"/>
    <w:tmpl w:val="EE7A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E0040"/>
    <w:multiLevelType w:val="multilevel"/>
    <w:tmpl w:val="89C83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CC"/>
    <w:rsid w:val="00A82DD9"/>
    <w:rsid w:val="00BD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C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D4CCC"/>
    <w:rPr>
      <w:color w:val="0000FF"/>
      <w:u w:val="single"/>
    </w:rPr>
  </w:style>
  <w:style w:type="character" w:styleId="a4">
    <w:name w:val="Emphasis"/>
    <w:basedOn w:val="a0"/>
    <w:uiPriority w:val="20"/>
    <w:qFormat/>
    <w:rsid w:val="00BD4CCC"/>
    <w:rPr>
      <w:i/>
      <w:iCs/>
    </w:rPr>
  </w:style>
  <w:style w:type="paragraph" w:styleId="a5">
    <w:name w:val="Normal (Web)"/>
    <w:basedOn w:val="a"/>
    <w:uiPriority w:val="99"/>
    <w:unhideWhenUsed/>
    <w:rsid w:val="00BD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4CCC"/>
    <w:rPr>
      <w:b/>
      <w:bCs/>
    </w:rPr>
  </w:style>
  <w:style w:type="character" w:customStyle="1" w:styleId="full-screen-content-activate">
    <w:name w:val="full-screen-content-activate"/>
    <w:basedOn w:val="a0"/>
    <w:rsid w:val="00BD4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C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D4CCC"/>
    <w:rPr>
      <w:color w:val="0000FF"/>
      <w:u w:val="single"/>
    </w:rPr>
  </w:style>
  <w:style w:type="character" w:styleId="a4">
    <w:name w:val="Emphasis"/>
    <w:basedOn w:val="a0"/>
    <w:uiPriority w:val="20"/>
    <w:qFormat/>
    <w:rsid w:val="00BD4CCC"/>
    <w:rPr>
      <w:i/>
      <w:iCs/>
    </w:rPr>
  </w:style>
  <w:style w:type="paragraph" w:styleId="a5">
    <w:name w:val="Normal (Web)"/>
    <w:basedOn w:val="a"/>
    <w:uiPriority w:val="99"/>
    <w:unhideWhenUsed/>
    <w:rsid w:val="00BD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4CCC"/>
    <w:rPr>
      <w:b/>
      <w:bCs/>
    </w:rPr>
  </w:style>
  <w:style w:type="character" w:customStyle="1" w:styleId="full-screen-content-activate">
    <w:name w:val="full-screen-content-activate"/>
    <w:basedOn w:val="a0"/>
    <w:rsid w:val="00BD4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5828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2020-08-01T12:41:00Z</dcterms:created>
  <dcterms:modified xsi:type="dcterms:W3CDTF">2020-08-01T12:42:00Z</dcterms:modified>
</cp:coreProperties>
</file>