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60"/>
        <w:gridCol w:w="30"/>
        <w:gridCol w:w="1772"/>
        <w:gridCol w:w="3581"/>
        <w:gridCol w:w="1841"/>
      </w:tblGrid>
      <w:tr w:rsidR="00E223A4" w:rsidRPr="00E223A4" w:rsidTr="00DB7490">
        <w:trPr>
          <w:cantSplit/>
          <w:trHeight w:hRule="exact" w:val="773"/>
        </w:trPr>
        <w:tc>
          <w:tcPr>
            <w:tcW w:w="1131" w:type="pct"/>
            <w:gridSpan w:val="2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27. Прекрасен мир родной природы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9" w:type="pct"/>
            <w:gridSpan w:val="4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Школа: 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№181</w:t>
            </w:r>
          </w:p>
        </w:tc>
      </w:tr>
      <w:tr w:rsidR="00E223A4" w:rsidRPr="00E223A4" w:rsidTr="00DB7490">
        <w:trPr>
          <w:cantSplit/>
          <w:trHeight w:hRule="exact" w:val="471"/>
        </w:trPr>
        <w:tc>
          <w:tcPr>
            <w:tcW w:w="1131" w:type="pct"/>
            <w:gridSpan w:val="2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Дата: 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10.12.2018</w:t>
            </w:r>
          </w:p>
        </w:tc>
        <w:tc>
          <w:tcPr>
            <w:tcW w:w="3869" w:type="pct"/>
            <w:gridSpan w:val="4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E223A4" w:rsidRPr="00E223A4" w:rsidTr="00DB7490">
        <w:trPr>
          <w:cantSplit/>
          <w:trHeight w:hRule="exact" w:val="571"/>
        </w:trPr>
        <w:tc>
          <w:tcPr>
            <w:tcW w:w="1131" w:type="pct"/>
            <w:gridSpan w:val="2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КЛАСС: 2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«а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,б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65" w:type="pct"/>
            <w:gridSpan w:val="2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2904" w:type="pct"/>
            <w:gridSpan w:val="2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отсутствующих:</w:t>
            </w:r>
          </w:p>
        </w:tc>
      </w:tr>
      <w:tr w:rsidR="00E223A4" w:rsidRPr="00E223A4" w:rsidTr="00DB7490">
        <w:trPr>
          <w:cantSplit/>
          <w:trHeight w:val="567"/>
        </w:trPr>
        <w:tc>
          <w:tcPr>
            <w:tcW w:w="1147" w:type="pct"/>
            <w:gridSpan w:val="3"/>
            <w:hideMark/>
          </w:tcPr>
          <w:p w:rsidR="00E223A4" w:rsidRPr="00E223A4" w:rsidRDefault="00E223A4" w:rsidP="00E223A4">
            <w:pPr>
              <w:spacing w:after="0" w:line="26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обучения, которым посвящен урок</w:t>
            </w: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2.1.3.1 отвечать на вопросы и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подбирать 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соответствующую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иллюстрацию/картину/схему к прослушанному сообщению;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 использовать в речи слова и словосочетания для составления предложений по картинкам;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2.3.5.1 находить необходимую информацию в словарях и справочниках;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.5.1.1 использовать в речи слова-предметы, слова-действия и слова-признаки, изменять их по числам.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3A4" w:rsidRPr="00E223A4" w:rsidTr="00DB7490">
        <w:trPr>
          <w:cantSplit/>
          <w:trHeight w:val="567"/>
        </w:trPr>
        <w:tc>
          <w:tcPr>
            <w:tcW w:w="1147" w:type="pct"/>
            <w:gridSpan w:val="3"/>
          </w:tcPr>
          <w:p w:rsidR="00E223A4" w:rsidRPr="00E223A4" w:rsidRDefault="00E223A4" w:rsidP="00E223A4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цели</w:t>
            </w:r>
          </w:p>
        </w:tc>
        <w:tc>
          <w:tcPr>
            <w:tcW w:w="3853" w:type="pct"/>
            <w:gridSpan w:val="3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Умеют создавать высказывания по картинке, описывать сюжет по картинкам, определять тексты разных жанров.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слова-предметы, слова-признаки и слова-действия.</w:t>
            </w:r>
          </w:p>
          <w:p w:rsidR="00E223A4" w:rsidRPr="00E223A4" w:rsidRDefault="00E223A4" w:rsidP="00E223A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</w:t>
            </w:r>
            <w:r w:rsidRPr="00E22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письменной и устной речи знакомые слова и словосочетания.</w:t>
            </w:r>
          </w:p>
        </w:tc>
      </w:tr>
      <w:tr w:rsidR="00E223A4" w:rsidRPr="00E223A4" w:rsidTr="00DB7490">
        <w:trPr>
          <w:cantSplit/>
          <w:trHeight w:hRule="exact" w:val="340"/>
        </w:trPr>
        <w:tc>
          <w:tcPr>
            <w:tcW w:w="1147" w:type="pct"/>
            <w:gridSpan w:val="3"/>
            <w:vMerge w:val="restart"/>
          </w:tcPr>
          <w:p w:rsidR="00E223A4" w:rsidRPr="00E223A4" w:rsidRDefault="00E223A4" w:rsidP="00E223A4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</w:t>
            </w:r>
          </w:p>
          <w:p w:rsidR="00E223A4" w:rsidRPr="00E223A4" w:rsidRDefault="00E223A4" w:rsidP="00E223A4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6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Все учащиеся смогут:</w:t>
            </w:r>
          </w:p>
        </w:tc>
      </w:tr>
      <w:tr w:rsidR="00E223A4" w:rsidRPr="00E223A4" w:rsidTr="00DB7490">
        <w:trPr>
          <w:cantSplit/>
          <w:trHeight w:val="603"/>
        </w:trPr>
        <w:tc>
          <w:tcPr>
            <w:tcW w:w="1147" w:type="pct"/>
            <w:gridSpan w:val="3"/>
            <w:vMerge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природу родной страны, называя цвета;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предложения с разной интонацией;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употреблять в речи словосочетания </w:t>
            </w:r>
            <w:proofErr w:type="spell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слово-предмет+слово-признак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слова-действия.</w:t>
            </w:r>
          </w:p>
        </w:tc>
      </w:tr>
      <w:tr w:rsidR="00E223A4" w:rsidRPr="00E223A4" w:rsidTr="00DB7490">
        <w:trPr>
          <w:cantSplit/>
          <w:trHeight w:val="340"/>
        </w:trPr>
        <w:tc>
          <w:tcPr>
            <w:tcW w:w="1147" w:type="pct"/>
            <w:gridSpan w:val="3"/>
            <w:vMerge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Большинство учащихся смогут:</w:t>
            </w:r>
          </w:p>
        </w:tc>
      </w:tr>
      <w:tr w:rsidR="00E223A4" w:rsidRPr="00E223A4" w:rsidTr="00DB7490">
        <w:trPr>
          <w:cantSplit/>
        </w:trPr>
        <w:tc>
          <w:tcPr>
            <w:tcW w:w="1147" w:type="pct"/>
            <w:gridSpan w:val="3"/>
            <w:vMerge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составлять рассказ-описание родной природы;</w:t>
            </w:r>
          </w:p>
          <w:p w:rsidR="00E223A4" w:rsidRPr="00E223A4" w:rsidRDefault="00E223A4" w:rsidP="00E223A4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правильно использовать в речи слова-предметы, слова-признаки, слова-действия;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высказывать простые оценочные суждения.</w:t>
            </w:r>
          </w:p>
        </w:tc>
      </w:tr>
      <w:tr w:rsidR="00E223A4" w:rsidRPr="00E223A4" w:rsidTr="00DB7490">
        <w:trPr>
          <w:cantSplit/>
          <w:trHeight w:val="340"/>
        </w:trPr>
        <w:tc>
          <w:tcPr>
            <w:tcW w:w="1147" w:type="pct"/>
            <w:gridSpan w:val="3"/>
            <w:vMerge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Некоторые учащиеся смогут:</w:t>
            </w:r>
          </w:p>
        </w:tc>
      </w:tr>
      <w:tr w:rsidR="00E223A4" w:rsidRPr="00E223A4" w:rsidTr="00DB7490">
        <w:trPr>
          <w:cantSplit/>
        </w:trPr>
        <w:tc>
          <w:tcPr>
            <w:tcW w:w="1147" w:type="pct"/>
            <w:gridSpan w:val="3"/>
            <w:vMerge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провести исследование о птицах и животных Казахстана, занесенных в Красную книгу.</w:t>
            </w:r>
          </w:p>
        </w:tc>
      </w:tr>
      <w:tr w:rsidR="00E223A4" w:rsidRPr="00E223A4" w:rsidTr="00DB7490">
        <w:trPr>
          <w:cantSplit/>
        </w:trPr>
        <w:tc>
          <w:tcPr>
            <w:tcW w:w="1147" w:type="pct"/>
            <w:gridSpan w:val="3"/>
          </w:tcPr>
          <w:p w:rsidR="00E223A4" w:rsidRPr="00E223A4" w:rsidRDefault="00E223A4" w:rsidP="00E223A4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Языковая цель </w:t>
            </w:r>
          </w:p>
        </w:tc>
        <w:tc>
          <w:tcPr>
            <w:tcW w:w="3853" w:type="pct"/>
            <w:gridSpan w:val="3"/>
          </w:tcPr>
          <w:p w:rsidR="00E223A4" w:rsidRPr="00E223A4" w:rsidRDefault="00E223A4" w:rsidP="00E2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Полиязычие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: </w:t>
            </w:r>
          </w:p>
          <w:p w:rsidR="00E223A4" w:rsidRPr="00E223A4" w:rsidRDefault="00E223A4" w:rsidP="00E2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Слова по теме на трех языках.</w:t>
            </w:r>
          </w:p>
          <w:p w:rsidR="00E223A4" w:rsidRPr="00E223A4" w:rsidRDefault="00E223A4" w:rsidP="00E2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Основные термины и словосочетания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Казахстан великий, горы высокие, степи бескрайние, народ мирный. </w:t>
            </w:r>
          </w:p>
          <w:p w:rsidR="00E223A4" w:rsidRPr="00E223A4" w:rsidRDefault="00E223A4" w:rsidP="00E2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Используемый язык для диалога / письма на уроке</w:t>
            </w:r>
          </w:p>
        </w:tc>
      </w:tr>
      <w:tr w:rsidR="00E223A4" w:rsidRPr="00E223A4" w:rsidTr="00DB7490">
        <w:trPr>
          <w:cantSplit/>
          <w:trHeight w:val="567"/>
        </w:trPr>
        <w:tc>
          <w:tcPr>
            <w:tcW w:w="1147" w:type="pct"/>
            <w:gridSpan w:val="3"/>
            <w:hideMark/>
          </w:tcPr>
          <w:p w:rsidR="00E223A4" w:rsidRPr="00E223A4" w:rsidRDefault="00E223A4" w:rsidP="00E223A4">
            <w:pPr>
              <w:spacing w:after="0" w:line="26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прошедших уроков</w:t>
            </w:r>
          </w:p>
        </w:tc>
        <w:tc>
          <w:tcPr>
            <w:tcW w:w="3853" w:type="pct"/>
            <w:gridSpan w:val="3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могут иметь определенную базу знаний по теме «Школа», «Моя Родина» на русском языке.</w:t>
            </w:r>
          </w:p>
        </w:tc>
      </w:tr>
      <w:tr w:rsidR="00E223A4" w:rsidRPr="00E223A4" w:rsidTr="00DB7490">
        <w:trPr>
          <w:trHeight w:val="471"/>
        </w:trPr>
        <w:tc>
          <w:tcPr>
            <w:tcW w:w="5000" w:type="pct"/>
            <w:gridSpan w:val="6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План</w:t>
            </w:r>
          </w:p>
        </w:tc>
      </w:tr>
      <w:tr w:rsidR="00E223A4" w:rsidRPr="00E223A4" w:rsidTr="00DB7490">
        <w:trPr>
          <w:trHeight w:hRule="exact" w:val="567"/>
        </w:trPr>
        <w:tc>
          <w:tcPr>
            <w:tcW w:w="831" w:type="pct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Планируемое время</w:t>
            </w:r>
          </w:p>
        </w:tc>
        <w:tc>
          <w:tcPr>
            <w:tcW w:w="3183" w:type="pct"/>
            <w:gridSpan w:val="4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985" w:type="pct"/>
            <w:hideMark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E223A4" w:rsidRPr="00E223A4" w:rsidTr="00DB7490">
        <w:tc>
          <w:tcPr>
            <w:tcW w:w="831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Начало урока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3" w:type="pct"/>
            <w:gridSpan w:val="4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Организационный момент.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учащихся на двух языках.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темы урока.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Проверка домашнего задания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Актуализация знаний.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(Ф)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игру «Дополни». Учитель называет слово-предмет, бросает мяч, ученик, поймав мяч, называет слово-признак. Например:</w:t>
            </w:r>
            <w:r w:rsidRPr="00E22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Казахстан – великий, горы – высокие, степи  бескрайние, народ – мирный.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посмотреть видеоролик о природе Казахстана.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Разминка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http://easyen.ru/load/nachalnykh/fizminutki_na_urokakh/319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5" w:history="1">
              <w:r w:rsidRPr="00E223A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GB"/>
                </w:rPr>
                <w:t>http://video.kazakh.ru/w614/</w:t>
              </w:r>
            </w:hyperlink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видео «Природа Казахстана»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3A4" w:rsidRPr="00E223A4" w:rsidTr="00DB7490">
        <w:trPr>
          <w:trHeight w:val="537"/>
        </w:trPr>
        <w:tc>
          <w:tcPr>
            <w:tcW w:w="831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Середина урока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3" w:type="pct"/>
            <w:gridSpan w:val="4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Изучение нового материала.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(К, Ф)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предлагает рассмотреть иллюстрацию, 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видит </w:t>
            </w:r>
            <w:proofErr w:type="spell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дельтоплана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(Деятельность учащихся).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слова и подбирают к ним вопросы.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?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Лес, озеро, река, пустыня, степь, море, горы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Найдите лишнее слова (по числу – сколько предметов обозначает).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прочитать правило в учебнике и изменить слова по числам.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(Деятельность учащихся).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разбирают правило в учебнике, изменяют слова по числам.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«Один – много».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и объяснить, что такое природа.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прочитать предложения, обратить внимание на знаки препинания в конце каждого, вспомнить, о чем они говорят, как называются, подумать, какое предложение лучше всего передает чувство восхищения родной природой?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(Деятельность учащихся).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предложения с разной интонацией, называют знаки препинания, 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предложение лучше передает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восхищения природой.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в парах.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)(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учащихся).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слова единственного числа, изменяют во множественное.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Образец: Цветок – цветы.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(К, Ф)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провести исследование.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Каких животных и птиц встретил </w:t>
            </w:r>
            <w:proofErr w:type="spell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(Деятельность учащихся).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слова в учебнике.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(КФ</w:t>
            </w:r>
            <w:proofErr w:type="gramStart"/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предлагает прочитать в учебнике информацию «Знаете ли вы?», рассмотреть иллюстрации, перечислить, какие животные и птицы Казахстана занесены в Красную книгу, составить предложения, где они живут.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в рабочей тетради.</w:t>
            </w:r>
          </w:p>
          <w:p w:rsidR="00E223A4" w:rsidRPr="00E223A4" w:rsidRDefault="00E223A4" w:rsidP="00E2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Словарный диктант.</w:t>
            </w:r>
          </w:p>
          <w:p w:rsidR="00E223A4" w:rsidRPr="00E223A4" w:rsidRDefault="00E223A4" w:rsidP="00E2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23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Запомни написание подчеркнутых букв:</w:t>
            </w:r>
          </w:p>
          <w:p w:rsidR="00E223A4" w:rsidRPr="00E223A4" w:rsidRDefault="00E223A4" w:rsidP="00E2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рода, оз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ро, п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стыня, р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ка.</w:t>
            </w:r>
          </w:p>
          <w:p w:rsidR="00E223A4" w:rsidRPr="00E223A4" w:rsidRDefault="00E223A4" w:rsidP="00E2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задание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задание 2.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yandex.kz/</w:t>
              </w:r>
              <w:proofErr w:type="spellStart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images</w:t>
              </w:r>
            </w:hyperlink>
            <w:r w:rsidRPr="00E223A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eastAsia="ru-RU"/>
              </w:rPr>
              <w:t>›</w:t>
            </w:r>
            <w:hyperlink r:id="rId7" w:tgtFrame="_blank" w:history="1"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природа</w:t>
              </w:r>
              <w:proofErr w:type="spellEnd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казахстана</w:t>
              </w:r>
              <w:proofErr w:type="spellEnd"/>
            </w:hyperlink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задание 3.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Учебник, задание 4.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tgtFrame="_blank" w:history="1"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yandex.kz/</w:t>
              </w:r>
              <w:proofErr w:type="spellStart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images</w:t>
              </w:r>
            </w:hyperlink>
            <w:r w:rsidRPr="00E223A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eastAsia="ru-RU"/>
              </w:rPr>
              <w:t>›</w:t>
            </w:r>
            <w:hyperlink r:id="rId9" w:tgtFrame="_blank" w:history="1"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животные</w:t>
              </w:r>
              <w:proofErr w:type="spellEnd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 xml:space="preserve"> красной книги </w:t>
              </w:r>
              <w:proofErr w:type="spellStart"/>
              <w:r w:rsidRPr="00E223A4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казахстана</w:t>
              </w:r>
              <w:proofErr w:type="spellEnd"/>
            </w:hyperlink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Рабочая тетрадь.</w:t>
            </w:r>
          </w:p>
        </w:tc>
      </w:tr>
      <w:tr w:rsidR="00E223A4" w:rsidRPr="00E223A4" w:rsidTr="00DB7490">
        <w:trPr>
          <w:trHeight w:val="1117"/>
        </w:trPr>
        <w:tc>
          <w:tcPr>
            <w:tcW w:w="831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Конец урока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3" w:type="pct"/>
            <w:gridSpan w:val="4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Итог урока.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(К, Ф)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Вспомните, чему вы научились на этом уроке, что было для вас сложным, легким в исполнении. </w:t>
            </w:r>
          </w:p>
          <w:p w:rsidR="00E223A4" w:rsidRPr="00E223A4" w:rsidRDefault="00E223A4" w:rsidP="00E2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Д</w:t>
            </w:r>
            <w:r w:rsidRPr="00E2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 xml:space="preserve">омашнее задание </w:t>
            </w:r>
            <w:r w:rsidRPr="00E22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E223A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Упражнение </w:t>
            </w:r>
            <w:r w:rsidRPr="00E223A4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4. Найди в словосочетаниях имена существительные.  Правило. 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223A4" w:rsidRPr="00E223A4" w:rsidRDefault="00E223A4" w:rsidP="00E223A4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35"/>
        <w:gridCol w:w="2693"/>
      </w:tblGrid>
      <w:tr w:rsidR="00E223A4" w:rsidRPr="00E223A4" w:rsidTr="00DB7490">
        <w:tc>
          <w:tcPr>
            <w:tcW w:w="10881" w:type="dxa"/>
            <w:gridSpan w:val="3"/>
          </w:tcPr>
          <w:p w:rsidR="00E223A4" w:rsidRPr="00E223A4" w:rsidRDefault="00E223A4" w:rsidP="00E223A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E223A4" w:rsidRPr="00E223A4" w:rsidTr="00DB7490">
        <w:tc>
          <w:tcPr>
            <w:tcW w:w="4253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Дифференциация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Как вы планируете поддерживать учащихся</w:t>
            </w:r>
          </w:p>
        </w:tc>
        <w:tc>
          <w:tcPr>
            <w:tcW w:w="3935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Оценивание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693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proofErr w:type="spellStart"/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Межпредметные</w:t>
            </w:r>
            <w:proofErr w:type="spellEnd"/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 xml:space="preserve"> связи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</w:pPr>
            <w:r w:rsidRPr="00E223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x-none"/>
              </w:rPr>
              <w:t>Соблюдение СанПиН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x-none"/>
              </w:rPr>
            </w:pPr>
          </w:p>
        </w:tc>
      </w:tr>
      <w:tr w:rsidR="00E223A4" w:rsidRPr="00E223A4" w:rsidTr="00DB7490">
        <w:trPr>
          <w:trHeight w:val="490"/>
        </w:trPr>
        <w:tc>
          <w:tcPr>
            <w:tcW w:w="4253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A4">
              <w:rPr>
                <w:rFonts w:ascii="Calibri" w:eastAsia="Times New Roman" w:hAnsi="Calibri" w:cs="Times New Roman"/>
                <w:sz w:val="20"/>
                <w:szCs w:val="20"/>
                <w:lang w:val="kk-KZ" w:eastAsia="ru-RU"/>
              </w:rPr>
              <w:t xml:space="preserve"> </w:t>
            </w: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ассмотреть</w:t>
            </w:r>
            <w:proofErr w:type="spellEnd"/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иллюстрации, перечислить, какие животные и птицы Казахстана занесены в Красную книгу, составить предложения, где они живут.</w:t>
            </w:r>
          </w:p>
          <w:p w:rsidR="00E223A4" w:rsidRPr="00E223A4" w:rsidRDefault="00E223A4" w:rsidP="00E223A4">
            <w:pPr>
              <w:shd w:val="clear" w:color="auto" w:fill="FFFFFF"/>
              <w:spacing w:before="80" w:after="40" w:line="24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</w:tcPr>
          <w:p w:rsidR="00E223A4" w:rsidRPr="00E223A4" w:rsidRDefault="00E223A4" w:rsidP="00E223A4">
            <w:pPr>
              <w:widowControl w:val="0"/>
              <w:spacing w:after="0" w:line="240" w:lineRule="auto"/>
              <w:ind w:left="49" w:right="47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ФО Взаимооценивание </w:t>
            </w:r>
          </w:p>
        </w:tc>
        <w:tc>
          <w:tcPr>
            <w:tcW w:w="2693" w:type="dxa"/>
          </w:tcPr>
          <w:p w:rsidR="00E223A4" w:rsidRPr="00E223A4" w:rsidRDefault="00E223A4" w:rsidP="00E223A4">
            <w:pPr>
              <w:widowControl w:val="0"/>
              <w:spacing w:after="0" w:line="240" w:lineRule="auto"/>
              <w:ind w:left="49" w:right="4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223A4" w:rsidRPr="00E223A4" w:rsidRDefault="00E223A4" w:rsidP="00E223A4">
            <w:pPr>
              <w:widowControl w:val="0"/>
              <w:spacing w:after="0" w:line="240" w:lineRule="auto"/>
              <w:ind w:left="49" w:right="47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22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Физкультурная</w:t>
            </w:r>
            <w:proofErr w:type="spellEnd"/>
            <w:r w:rsidRPr="00E22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минутка</w:t>
            </w:r>
            <w:proofErr w:type="spellEnd"/>
          </w:p>
        </w:tc>
      </w:tr>
      <w:tr w:rsidR="00E223A4" w:rsidRPr="00E223A4" w:rsidTr="00DB7490">
        <w:trPr>
          <w:trHeight w:val="853"/>
        </w:trPr>
        <w:tc>
          <w:tcPr>
            <w:tcW w:w="4253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Рефлексия 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28" w:type="dxa"/>
            <w:gridSpan w:val="2"/>
          </w:tcPr>
          <w:p w:rsidR="00E223A4" w:rsidRPr="00E223A4" w:rsidRDefault="00E223A4" w:rsidP="00E223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22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 рефлексию.</w:t>
            </w:r>
          </w:p>
          <w:p w:rsidR="00E223A4" w:rsidRPr="00E223A4" w:rsidRDefault="00E223A4" w:rsidP="00E223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22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-Какую цель мы поставили сегодня на уроке?</w:t>
            </w:r>
          </w:p>
          <w:p w:rsidR="00E223A4" w:rsidRPr="00E223A4" w:rsidRDefault="00E223A4" w:rsidP="00E223A4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22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-Достигли мы целей, которые ставили в начале урока?</w:t>
            </w:r>
          </w:p>
        </w:tc>
      </w:tr>
      <w:tr w:rsidR="00E223A4" w:rsidRPr="00E223A4" w:rsidTr="00DB7490">
        <w:trPr>
          <w:trHeight w:val="1390"/>
        </w:trPr>
        <w:tc>
          <w:tcPr>
            <w:tcW w:w="4253" w:type="dxa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Итоговая оценка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Какие два аспекта в обучении прошли очень хорошо( с учетом преподавания и учения)?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Какие два обстоятельства могли бы улучшить урок( с учетом преподавания и учения)?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Что узнал об учениках в целом или отдельных лицах?</w:t>
            </w:r>
          </w:p>
        </w:tc>
        <w:tc>
          <w:tcPr>
            <w:tcW w:w="6628" w:type="dxa"/>
            <w:gridSpan w:val="2"/>
          </w:tcPr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  <w:p w:rsidR="00E223A4" w:rsidRPr="00E223A4" w:rsidRDefault="00E223A4" w:rsidP="00E2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23A4" w:rsidRPr="00E223A4" w:rsidRDefault="00E223A4" w:rsidP="00E2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</w:p>
          <w:p w:rsidR="00E223A4" w:rsidRPr="00E223A4" w:rsidRDefault="00E223A4" w:rsidP="00E223A4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E223A4" w:rsidRPr="00E223A4" w:rsidRDefault="00E223A4" w:rsidP="00E223A4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619BF" w:rsidRDefault="005619BF"/>
    <w:sectPr w:rsidR="005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4"/>
    <w:rsid w:val="005619BF"/>
    <w:rsid w:val="00E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images?parent-reqid=1493306146678043-1545832116280223357522204-sas1-5494&amp;uinfo=sw-1366-sh-768-ww-1349-wh-662-pd-1-wp-16x9_1366x768-lt-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images/search?text=%D0%BF%D1%80%D0%B8%D1%80%D0%BE%D0%B4%D0%B0%20%D0%BA%D0%B0%D0%B7%D0%B0%D1%85%D1%81%D1%82%D0%B0%D0%BD%D0%B0&amp;stype=image&amp;lr=10295&amp;noreask=1&amp;parent-reqid=1493305779677423-724830531664773327022800-sas1-5396&amp;source=wiz&amp;uinfo=sw-1366-sh-768-ww-1349-wh-662-pd-1-wp-16x9_1366x768-lt-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kz/images?parent-reqid=1493305779677423-724830531664773327022800-sas1-5396&amp;uinfo=sw-1366-sh-768-ww-1349-wh-662-pd-1-wp-16x9_1366x768-lt-7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.kazakh.ru/w6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kz/images/search?text=%D0%B6%D0%B8%D0%B2%D0%BE%D1%82%D0%BD%D1%8B%D0%B5%20%D0%BA%D1%80%D0%B0%D1%81%D0%BD%D0%BE%D0%B9%20%D0%BA%D0%BD%D0%B8%D0%B3%D0%B8%20%D0%BA%D0%B0%D0%B7%D0%B0%D1%85%D1%81%D1%82%D0%B0%D0%BD%D0%B0&amp;stype=image&amp;lr=10295&amp;noreask=1&amp;parent-reqid=1493306146678043-1545832116280223357522204-sas1-5494&amp;source=wiz&amp;uinfo=sw-1366-sh-768-ww-1349-wh-662-pd-1-wp-16x9_1366x768-lt-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2019-03-05T15:31:00Z</dcterms:created>
  <dcterms:modified xsi:type="dcterms:W3CDTF">2019-03-05T15:32:00Z</dcterms:modified>
</cp:coreProperties>
</file>