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59" w:rsidRPr="00FD4C56" w:rsidRDefault="00FF4DA9" w:rsidP="00FF4DA9">
      <w:pPr>
        <w:rPr>
          <w:b/>
          <w:sz w:val="36"/>
          <w:szCs w:val="36"/>
          <w:lang w:val="kk-KZ"/>
        </w:rPr>
      </w:pPr>
      <w:r>
        <w:rPr>
          <w:b/>
          <w:sz w:val="36"/>
          <w:szCs w:val="36"/>
          <w:lang w:val="kk-KZ"/>
        </w:rPr>
        <w:t xml:space="preserve">                            </w:t>
      </w:r>
      <w:r w:rsidR="00E8342D" w:rsidRPr="00FD4C56">
        <w:rPr>
          <w:b/>
          <w:sz w:val="36"/>
          <w:szCs w:val="36"/>
          <w:lang w:val="kk-KZ"/>
        </w:rPr>
        <w:t>Қысқа мерзімді жоспар</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885"/>
        <w:gridCol w:w="893"/>
        <w:gridCol w:w="1063"/>
        <w:gridCol w:w="1912"/>
        <w:gridCol w:w="3263"/>
      </w:tblGrid>
      <w:tr w:rsidR="00E8342D" w:rsidRPr="00B94502" w:rsidTr="00FD4C56">
        <w:tc>
          <w:tcPr>
            <w:tcW w:w="2475" w:type="dxa"/>
            <w:tcBorders>
              <w:top w:val="single" w:sz="4" w:space="0" w:color="auto"/>
              <w:left w:val="single" w:sz="4" w:space="0" w:color="auto"/>
              <w:bottom w:val="single" w:sz="4" w:space="0" w:color="auto"/>
              <w:right w:val="single" w:sz="4" w:space="0" w:color="auto"/>
            </w:tcBorders>
            <w:hideMark/>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 xml:space="preserve">Сабақ тақырыбы: </w:t>
            </w:r>
          </w:p>
        </w:tc>
        <w:tc>
          <w:tcPr>
            <w:tcW w:w="1778" w:type="dxa"/>
            <w:gridSpan w:val="2"/>
            <w:tcBorders>
              <w:top w:val="single" w:sz="4" w:space="0" w:color="auto"/>
              <w:left w:val="single" w:sz="4" w:space="0" w:color="auto"/>
              <w:bottom w:val="single" w:sz="4" w:space="0" w:color="auto"/>
              <w:right w:val="single" w:sz="4" w:space="0" w:color="auto"/>
            </w:tcBorders>
          </w:tcPr>
          <w:p w:rsidR="00E8342D" w:rsidRPr="00FD4C56" w:rsidRDefault="00FD4C56" w:rsidP="00E4551C">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E8342D" w:rsidRPr="00FD4C56">
              <w:rPr>
                <w:rFonts w:ascii="Times New Roman" w:hAnsi="Times New Roman" w:cs="Times New Roman"/>
                <w:b/>
                <w:color w:val="000000" w:themeColor="text1"/>
                <w:sz w:val="24"/>
                <w:szCs w:val="24"/>
              </w:rPr>
              <w:t>Магнит</w:t>
            </w:r>
          </w:p>
          <w:p w:rsidR="00E8342D" w:rsidRPr="00FD4C56" w:rsidRDefault="00E8342D" w:rsidP="00E4551C">
            <w:pPr>
              <w:pStyle w:val="a3"/>
              <w:rPr>
                <w:rFonts w:ascii="Times New Roman" w:hAnsi="Times New Roman" w:cs="Times New Roman"/>
                <w:b/>
                <w:color w:val="000000" w:themeColor="text1"/>
                <w:sz w:val="24"/>
                <w:szCs w:val="24"/>
                <w:lang w:val="kk-KZ"/>
              </w:rPr>
            </w:pPr>
          </w:p>
        </w:tc>
        <w:tc>
          <w:tcPr>
            <w:tcW w:w="6238" w:type="dxa"/>
            <w:gridSpan w:val="3"/>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Мектеп: М.Шаханов</w:t>
            </w:r>
          </w:p>
        </w:tc>
      </w:tr>
      <w:tr w:rsidR="00FD4C56" w:rsidRPr="00B94502" w:rsidTr="008C5171">
        <w:tc>
          <w:tcPr>
            <w:tcW w:w="4253" w:type="dxa"/>
            <w:gridSpan w:val="3"/>
            <w:tcBorders>
              <w:top w:val="single" w:sz="4" w:space="0" w:color="auto"/>
              <w:left w:val="single" w:sz="4" w:space="0" w:color="auto"/>
              <w:bottom w:val="single" w:sz="4" w:space="0" w:color="auto"/>
              <w:right w:val="single" w:sz="4" w:space="0" w:color="auto"/>
            </w:tcBorders>
            <w:hideMark/>
          </w:tcPr>
          <w:p w:rsidR="00FD4C56" w:rsidRPr="00FD4C56" w:rsidRDefault="00FD4C56"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Күні :15.03.2017ж</w:t>
            </w:r>
          </w:p>
          <w:p w:rsidR="00FD4C56" w:rsidRPr="00FD4C56" w:rsidRDefault="00FD4C56" w:rsidP="00E4551C">
            <w:pPr>
              <w:pStyle w:val="a3"/>
              <w:rPr>
                <w:rFonts w:ascii="Times New Roman" w:hAnsi="Times New Roman" w:cs="Times New Roman"/>
                <w:color w:val="000000" w:themeColor="text1"/>
                <w:sz w:val="24"/>
                <w:szCs w:val="24"/>
                <w:lang w:val="kk-KZ"/>
              </w:rPr>
            </w:pPr>
          </w:p>
        </w:tc>
        <w:tc>
          <w:tcPr>
            <w:tcW w:w="6238" w:type="dxa"/>
            <w:gridSpan w:val="3"/>
            <w:tcBorders>
              <w:top w:val="single" w:sz="4" w:space="0" w:color="auto"/>
              <w:left w:val="single" w:sz="4" w:space="0" w:color="auto"/>
              <w:bottom w:val="single" w:sz="4" w:space="0" w:color="auto"/>
              <w:right w:val="single" w:sz="4" w:space="0" w:color="auto"/>
            </w:tcBorders>
          </w:tcPr>
          <w:p w:rsidR="00FD4C56" w:rsidRPr="00FD4C56" w:rsidRDefault="00FD4C56"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Мұғалімнің есімі</w:t>
            </w:r>
            <w:r>
              <w:rPr>
                <w:rFonts w:ascii="Times New Roman" w:hAnsi="Times New Roman" w:cs="Times New Roman"/>
                <w:b/>
                <w:color w:val="000000" w:themeColor="text1"/>
                <w:sz w:val="24"/>
                <w:szCs w:val="24"/>
                <w:lang w:val="kk-KZ"/>
              </w:rPr>
              <w:t xml:space="preserve"> </w:t>
            </w:r>
            <w:r w:rsidRPr="00FD4C56">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Э</w:t>
            </w:r>
            <w:r w:rsidR="00304E57">
              <w:rPr>
                <w:rFonts w:ascii="Times New Roman" w:hAnsi="Times New Roman" w:cs="Times New Roman"/>
                <w:b/>
                <w:color w:val="000000" w:themeColor="text1"/>
                <w:sz w:val="24"/>
                <w:szCs w:val="24"/>
                <w:lang w:val="kk-KZ"/>
              </w:rPr>
              <w:t xml:space="preserve">льмира </w:t>
            </w:r>
            <w:r>
              <w:rPr>
                <w:rFonts w:ascii="Times New Roman" w:hAnsi="Times New Roman" w:cs="Times New Roman"/>
                <w:b/>
                <w:color w:val="000000" w:themeColor="text1"/>
                <w:sz w:val="24"/>
                <w:szCs w:val="24"/>
                <w:lang w:val="kk-KZ"/>
              </w:rPr>
              <w:t>Абдуалиева</w:t>
            </w:r>
          </w:p>
        </w:tc>
      </w:tr>
      <w:tr w:rsidR="00E8342D" w:rsidRPr="00B94502" w:rsidTr="00FD4C56">
        <w:tc>
          <w:tcPr>
            <w:tcW w:w="4253" w:type="dxa"/>
            <w:gridSpan w:val="3"/>
            <w:tcBorders>
              <w:top w:val="single" w:sz="4" w:space="0" w:color="auto"/>
              <w:left w:val="single" w:sz="4" w:space="0" w:color="auto"/>
              <w:bottom w:val="single" w:sz="4" w:space="0" w:color="auto"/>
              <w:right w:val="single" w:sz="4" w:space="0" w:color="auto"/>
            </w:tcBorders>
            <w:hideMark/>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СЫНЫП: 1 «а»</w:t>
            </w:r>
            <w:r w:rsidR="00FF4DA9">
              <w:rPr>
                <w:rFonts w:ascii="Times New Roman" w:hAnsi="Times New Roman" w:cs="Times New Roman"/>
                <w:b/>
                <w:color w:val="000000" w:themeColor="text1"/>
                <w:sz w:val="24"/>
                <w:szCs w:val="24"/>
                <w:lang w:val="kk-KZ"/>
              </w:rPr>
              <w:t xml:space="preserve"> </w:t>
            </w:r>
          </w:p>
          <w:p w:rsidR="00E8342D" w:rsidRPr="00FD4C56" w:rsidRDefault="00E8342D" w:rsidP="00E4551C">
            <w:pPr>
              <w:pStyle w:val="a3"/>
              <w:rPr>
                <w:rFonts w:ascii="Times New Roman" w:hAnsi="Times New Roman" w:cs="Times New Roman"/>
                <w:b/>
                <w:color w:val="000000" w:themeColor="text1"/>
                <w:sz w:val="24"/>
                <w:szCs w:val="24"/>
                <w:lang w:val="kk-KZ"/>
              </w:rPr>
            </w:pPr>
          </w:p>
        </w:tc>
        <w:tc>
          <w:tcPr>
            <w:tcW w:w="2975" w:type="dxa"/>
            <w:gridSpan w:val="2"/>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b/>
                <w:color w:val="000000" w:themeColor="text1"/>
                <w:sz w:val="24"/>
                <w:szCs w:val="24"/>
                <w:lang w:val="kk-KZ"/>
              </w:rPr>
              <w:t xml:space="preserve">Қатысқандар саны: </w:t>
            </w:r>
            <w:r w:rsidR="00FD4C56">
              <w:rPr>
                <w:rFonts w:ascii="Times New Roman" w:hAnsi="Times New Roman" w:cs="Times New Roman"/>
                <w:b/>
                <w:color w:val="000000" w:themeColor="text1"/>
                <w:sz w:val="24"/>
                <w:szCs w:val="24"/>
                <w:lang w:val="kk-KZ"/>
              </w:rPr>
              <w:t>20</w:t>
            </w:r>
          </w:p>
        </w:tc>
        <w:tc>
          <w:tcPr>
            <w:tcW w:w="3263" w:type="dxa"/>
            <w:tcBorders>
              <w:top w:val="single" w:sz="4" w:space="0" w:color="auto"/>
              <w:left w:val="single" w:sz="4" w:space="0" w:color="auto"/>
              <w:bottom w:val="single" w:sz="4" w:space="0" w:color="auto"/>
              <w:right w:val="single" w:sz="4" w:space="0" w:color="auto"/>
            </w:tcBorders>
            <w:hideMark/>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Қатыспағандар саны:</w:t>
            </w:r>
          </w:p>
        </w:tc>
      </w:tr>
      <w:tr w:rsidR="00E8342D" w:rsidRPr="00391BE4" w:rsidTr="00E4551C">
        <w:tc>
          <w:tcPr>
            <w:tcW w:w="3360" w:type="dxa"/>
            <w:gridSpan w:val="2"/>
            <w:tcBorders>
              <w:top w:val="single" w:sz="4" w:space="0" w:color="auto"/>
              <w:left w:val="single" w:sz="4" w:space="0" w:color="auto"/>
              <w:bottom w:val="single" w:sz="4" w:space="0" w:color="auto"/>
              <w:right w:val="single" w:sz="4" w:space="0" w:color="auto"/>
            </w:tcBorders>
            <w:hideMark/>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rPr>
              <w:t>Оқу мақсаты:</w:t>
            </w:r>
          </w:p>
        </w:tc>
        <w:tc>
          <w:tcPr>
            <w:tcW w:w="7131" w:type="dxa"/>
            <w:gridSpan w:val="4"/>
            <w:tcBorders>
              <w:top w:val="single" w:sz="4" w:space="0" w:color="auto"/>
              <w:left w:val="single" w:sz="4" w:space="0" w:color="auto"/>
              <w:bottom w:val="single" w:sz="4" w:space="0" w:color="auto"/>
              <w:right w:val="single" w:sz="4" w:space="0" w:color="auto"/>
            </w:tcBorders>
            <w:hideMark/>
          </w:tcPr>
          <w:p w:rsidR="00E8342D" w:rsidRPr="00FD4C56" w:rsidRDefault="00E8342D" w:rsidP="00E4551C">
            <w:pPr>
              <w:pStyle w:val="a3"/>
              <w:rPr>
                <w:rFonts w:ascii="Times New Roman" w:hAnsi="Times New Roman" w:cs="Times New Roman"/>
                <w:sz w:val="24"/>
                <w:szCs w:val="24"/>
                <w:lang w:val="kk-KZ" w:eastAsia="ru-RU"/>
              </w:rPr>
            </w:pPr>
            <w:r w:rsidRPr="00FD4C56">
              <w:rPr>
                <w:rFonts w:ascii="Times New Roman" w:hAnsi="Times New Roman" w:cs="Times New Roman"/>
                <w:b/>
                <w:color w:val="000000" w:themeColor="text1"/>
                <w:sz w:val="24"/>
                <w:szCs w:val="24"/>
                <w:shd w:val="clear" w:color="auto" w:fill="FFFFFF"/>
                <w:lang w:val="kk-KZ"/>
              </w:rPr>
              <w:t>Барлық оқушылар:</w:t>
            </w:r>
            <w:r w:rsidRPr="00FD4C56">
              <w:rPr>
                <w:rFonts w:ascii="Times New Roman" w:hAnsi="Times New Roman" w:cs="Times New Roman"/>
                <w:sz w:val="24"/>
                <w:szCs w:val="24"/>
                <w:lang w:val="kk-KZ" w:eastAsia="ru-RU"/>
              </w:rPr>
              <w:t>магниттік қасиеттері бар кейбір денелерді анықтау;</w:t>
            </w:r>
          </w:p>
          <w:p w:rsidR="00E8342D" w:rsidRPr="00FD4C56" w:rsidRDefault="00E8342D" w:rsidP="00E4551C">
            <w:pPr>
              <w:pStyle w:val="a3"/>
              <w:rPr>
                <w:rFonts w:ascii="Times New Roman" w:hAnsi="Times New Roman" w:cs="Times New Roman"/>
                <w:sz w:val="24"/>
                <w:szCs w:val="24"/>
                <w:lang w:val="kk-KZ" w:eastAsia="ru-RU"/>
              </w:rPr>
            </w:pPr>
          </w:p>
        </w:tc>
      </w:tr>
      <w:tr w:rsidR="00E8342D" w:rsidRPr="00B94502" w:rsidTr="00E4551C">
        <w:tc>
          <w:tcPr>
            <w:tcW w:w="3360" w:type="dxa"/>
            <w:gridSpan w:val="2"/>
            <w:vMerge w:val="restart"/>
            <w:tcBorders>
              <w:top w:val="single" w:sz="4" w:space="0" w:color="auto"/>
              <w:left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lang w:val="kk-KZ"/>
              </w:rPr>
            </w:pPr>
          </w:p>
        </w:tc>
        <w:tc>
          <w:tcPr>
            <w:tcW w:w="7131" w:type="dxa"/>
            <w:gridSpan w:val="4"/>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color w:val="000000" w:themeColor="text1"/>
                <w:sz w:val="24"/>
                <w:szCs w:val="24"/>
                <w:shd w:val="clear" w:color="auto" w:fill="FFFFFF"/>
                <w:lang w:val="kk-KZ"/>
              </w:rPr>
            </w:pPr>
            <w:r w:rsidRPr="00FD4C56">
              <w:rPr>
                <w:rFonts w:ascii="Times New Roman" w:hAnsi="Times New Roman" w:cs="Times New Roman"/>
                <w:b/>
                <w:color w:val="000000" w:themeColor="text1"/>
                <w:sz w:val="24"/>
                <w:szCs w:val="24"/>
                <w:shd w:val="clear" w:color="auto" w:fill="FFFFFF"/>
                <w:lang w:val="kk-KZ"/>
              </w:rPr>
              <w:t>Оқушылардың басым бөлігі:</w:t>
            </w:r>
            <w:r w:rsidRPr="00FD4C56">
              <w:rPr>
                <w:rFonts w:ascii="Times New Roman" w:hAnsi="Times New Roman" w:cs="Times New Roman"/>
                <w:color w:val="000000" w:themeColor="text1"/>
                <w:sz w:val="24"/>
                <w:szCs w:val="24"/>
                <w:shd w:val="clear" w:color="auto" w:fill="FFFFFF"/>
                <w:lang w:val="kk-KZ"/>
              </w:rPr>
              <w:t>магниттердің қасиетін зерттеу;</w:t>
            </w:r>
          </w:p>
          <w:p w:rsidR="00E8342D" w:rsidRPr="00FD4C56" w:rsidRDefault="00E8342D" w:rsidP="00E4551C">
            <w:pPr>
              <w:pStyle w:val="a3"/>
              <w:rPr>
                <w:rFonts w:ascii="Times New Roman" w:hAnsi="Times New Roman" w:cs="Times New Roman"/>
                <w:color w:val="000000" w:themeColor="text1"/>
                <w:sz w:val="24"/>
                <w:szCs w:val="24"/>
                <w:shd w:val="clear" w:color="auto" w:fill="FFFFFF"/>
                <w:lang w:val="kk-KZ"/>
              </w:rPr>
            </w:pPr>
            <w:r w:rsidRPr="00FD4C56">
              <w:rPr>
                <w:rFonts w:ascii="Times New Roman" w:hAnsi="Times New Roman" w:cs="Times New Roman"/>
                <w:color w:val="000000" w:themeColor="text1"/>
                <w:sz w:val="24"/>
                <w:szCs w:val="24"/>
                <w:shd w:val="clear" w:color="auto" w:fill="FFFFFF"/>
                <w:lang w:val="kk-KZ"/>
              </w:rPr>
              <w:t>жүргізілген экспериментті түсіндіру.</w:t>
            </w:r>
          </w:p>
          <w:p w:rsidR="00E8342D" w:rsidRPr="00FD4C56" w:rsidRDefault="00E8342D" w:rsidP="00E4551C">
            <w:pPr>
              <w:pStyle w:val="a3"/>
              <w:rPr>
                <w:rFonts w:ascii="Times New Roman" w:hAnsi="Times New Roman" w:cs="Times New Roman"/>
                <w:color w:val="000000" w:themeColor="text1"/>
                <w:sz w:val="24"/>
                <w:szCs w:val="24"/>
                <w:shd w:val="clear" w:color="auto" w:fill="FFFFFF"/>
                <w:lang w:val="kk-KZ"/>
              </w:rPr>
            </w:pPr>
          </w:p>
        </w:tc>
      </w:tr>
      <w:tr w:rsidR="00E8342D" w:rsidRPr="00391BE4" w:rsidTr="00E4551C">
        <w:tc>
          <w:tcPr>
            <w:tcW w:w="3360" w:type="dxa"/>
            <w:gridSpan w:val="2"/>
            <w:vMerge/>
            <w:tcBorders>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lang w:val="kk-KZ"/>
              </w:rPr>
            </w:pPr>
          </w:p>
        </w:tc>
        <w:tc>
          <w:tcPr>
            <w:tcW w:w="7131" w:type="dxa"/>
            <w:gridSpan w:val="4"/>
            <w:tcBorders>
              <w:top w:val="single" w:sz="4" w:space="0" w:color="auto"/>
              <w:left w:val="single" w:sz="4" w:space="0" w:color="auto"/>
              <w:bottom w:val="single" w:sz="4" w:space="0" w:color="auto"/>
              <w:right w:val="single" w:sz="4" w:space="0" w:color="auto"/>
            </w:tcBorders>
          </w:tcPr>
          <w:p w:rsidR="00E8342D" w:rsidRPr="00FD4C56" w:rsidRDefault="00FD4C56" w:rsidP="00FD4C56">
            <w:pPr>
              <w:pStyle w:val="a3"/>
              <w:rPr>
                <w:rFonts w:ascii="Times New Roman" w:hAnsi="Times New Roman" w:cs="Times New Roman"/>
                <w:b/>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w:t>
            </w:r>
            <w:r w:rsidR="00E8342D" w:rsidRPr="00FD4C56">
              <w:rPr>
                <w:rFonts w:ascii="Times New Roman" w:hAnsi="Times New Roman" w:cs="Times New Roman"/>
                <w:b/>
                <w:color w:val="000000" w:themeColor="text1"/>
                <w:sz w:val="24"/>
                <w:szCs w:val="24"/>
                <w:shd w:val="clear" w:color="auto" w:fill="FFFFFF"/>
                <w:lang w:val="kk-KZ"/>
              </w:rPr>
              <w:t>Кейбір оқушылар:</w:t>
            </w:r>
            <w:r w:rsidR="00E8342D" w:rsidRPr="00FD4C56">
              <w:rPr>
                <w:rFonts w:ascii="Times New Roman" w:eastAsia="Arial" w:hAnsi="Times New Roman" w:cs="Times New Roman"/>
                <w:sz w:val="24"/>
                <w:szCs w:val="24"/>
                <w:lang w:val="kk-KZ" w:eastAsia="ru-RU"/>
              </w:rPr>
              <w:t xml:space="preserve">  жаңа сабақта алған білімдерін өмірде қолданады.</w:t>
            </w:r>
          </w:p>
          <w:p w:rsidR="00E8342D" w:rsidRPr="00FD4C56" w:rsidRDefault="00E8342D" w:rsidP="00E4551C">
            <w:pPr>
              <w:pStyle w:val="a3"/>
              <w:numPr>
                <w:ilvl w:val="0"/>
                <w:numId w:val="1"/>
              </w:numPr>
              <w:rPr>
                <w:rFonts w:ascii="Times New Roman" w:hAnsi="Times New Roman" w:cs="Times New Roman"/>
                <w:b/>
                <w:color w:val="000000" w:themeColor="text1"/>
                <w:sz w:val="24"/>
                <w:szCs w:val="24"/>
                <w:shd w:val="clear" w:color="auto" w:fill="FFFFFF"/>
                <w:lang w:val="kk-KZ"/>
              </w:rPr>
            </w:pPr>
          </w:p>
        </w:tc>
      </w:tr>
      <w:tr w:rsidR="00E8342D" w:rsidRPr="00B94502" w:rsidTr="00E4551C">
        <w:tc>
          <w:tcPr>
            <w:tcW w:w="3360" w:type="dxa"/>
            <w:gridSpan w:val="2"/>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Ресурстар:</w:t>
            </w:r>
          </w:p>
        </w:tc>
        <w:tc>
          <w:tcPr>
            <w:tcW w:w="7131" w:type="dxa"/>
            <w:gridSpan w:val="4"/>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 xml:space="preserve">жолақты </w:t>
            </w:r>
            <w:proofErr w:type="spellStart"/>
            <w:r w:rsidRPr="00FD4C56">
              <w:rPr>
                <w:rFonts w:ascii="Times New Roman" w:hAnsi="Times New Roman" w:cs="Times New Roman"/>
                <w:color w:val="000000" w:themeColor="text1"/>
                <w:sz w:val="24"/>
                <w:szCs w:val="24"/>
                <w:shd w:val="clear" w:color="auto" w:fill="FFFFFF"/>
              </w:rPr>
              <w:t>магниттер</w:t>
            </w:r>
            <w:proofErr w:type="spellEnd"/>
            <w:r w:rsidRPr="00FD4C56">
              <w:rPr>
                <w:rFonts w:ascii="Times New Roman" w:hAnsi="Times New Roman" w:cs="Times New Roman"/>
                <w:color w:val="000000" w:themeColor="text1"/>
                <w:sz w:val="24"/>
                <w:szCs w:val="24"/>
                <w:shd w:val="clear" w:color="auto" w:fill="FFFFFF"/>
              </w:rPr>
              <w:t xml:space="preserve"> (ә</w:t>
            </w:r>
            <w:proofErr w:type="gramStart"/>
            <w:r w:rsidRPr="00FD4C56">
              <w:rPr>
                <w:rFonts w:ascii="Times New Roman" w:hAnsi="Times New Roman" w:cs="Times New Roman"/>
                <w:color w:val="000000" w:themeColor="text1"/>
                <w:sz w:val="24"/>
                <w:szCs w:val="24"/>
                <w:shd w:val="clear" w:color="auto" w:fill="FFFFFF"/>
              </w:rPr>
              <w:t>р</w:t>
            </w:r>
            <w:proofErr w:type="gramEnd"/>
            <w:r w:rsidRPr="00FD4C56">
              <w:rPr>
                <w:rFonts w:ascii="Times New Roman" w:hAnsi="Times New Roman" w:cs="Times New Roman"/>
                <w:color w:val="000000" w:themeColor="text1"/>
                <w:sz w:val="24"/>
                <w:szCs w:val="24"/>
                <w:shd w:val="clear" w:color="auto" w:fill="FFFFFF"/>
              </w:rPr>
              <w:t xml:space="preserve"> оқушыға);</w:t>
            </w:r>
          </w:p>
          <w:p w:rsidR="00E8342D" w:rsidRPr="00FD4C56" w:rsidRDefault="00E8342D" w:rsidP="00E8342D">
            <w:pPr>
              <w:pStyle w:val="a3"/>
              <w:numPr>
                <w:ilvl w:val="0"/>
                <w:numId w:val="2"/>
              </w:numPr>
              <w:jc w:val="center"/>
              <w:rPr>
                <w:rFonts w:ascii="Times New Roman" w:hAnsi="Times New Roman" w:cs="Times New Roman"/>
                <w:color w:val="000000" w:themeColor="text1"/>
                <w:sz w:val="24"/>
                <w:szCs w:val="24"/>
                <w:shd w:val="clear" w:color="auto" w:fill="FFFFFF"/>
              </w:rPr>
            </w:pPr>
            <w:proofErr w:type="spellStart"/>
            <w:r w:rsidRPr="00FD4C56">
              <w:rPr>
                <w:rFonts w:ascii="Times New Roman" w:hAnsi="Times New Roman" w:cs="Times New Roman"/>
                <w:color w:val="000000" w:themeColor="text1"/>
                <w:sz w:val="24"/>
                <w:szCs w:val="24"/>
                <w:shd w:val="clear" w:color="auto" w:fill="FFFFFF"/>
              </w:rPr>
              <w:t>металдан</w:t>
            </w:r>
            <w:proofErr w:type="spellEnd"/>
            <w:r w:rsidRPr="00FD4C56">
              <w:rPr>
                <w:rFonts w:ascii="Times New Roman" w:hAnsi="Times New Roman" w:cs="Times New Roman"/>
                <w:color w:val="000000" w:themeColor="text1"/>
                <w:sz w:val="24"/>
                <w:szCs w:val="24"/>
                <w:shd w:val="clear" w:color="auto" w:fill="FFFFFF"/>
              </w:rPr>
              <w:t xml:space="preserve"> жасалған түрлі </w:t>
            </w:r>
            <w:proofErr w:type="spellStart"/>
            <w:r w:rsidRPr="00FD4C56">
              <w:rPr>
                <w:rFonts w:ascii="Times New Roman" w:hAnsi="Times New Roman" w:cs="Times New Roman"/>
                <w:color w:val="000000" w:themeColor="text1"/>
                <w:sz w:val="24"/>
                <w:szCs w:val="24"/>
                <w:shd w:val="clear" w:color="auto" w:fill="FFFFFF"/>
              </w:rPr>
              <w:t>заттар</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темі</w:t>
            </w:r>
            <w:proofErr w:type="gramStart"/>
            <w:r w:rsidRPr="00FD4C56">
              <w:rPr>
                <w:rFonts w:ascii="Times New Roman" w:hAnsi="Times New Roman" w:cs="Times New Roman"/>
                <w:color w:val="000000" w:themeColor="text1"/>
                <w:sz w:val="24"/>
                <w:szCs w:val="24"/>
                <w:shd w:val="clear" w:color="auto" w:fill="FFFFFF"/>
              </w:rPr>
              <w:t>р</w:t>
            </w:r>
            <w:proofErr w:type="spellEnd"/>
            <w:proofErr w:type="gramEnd"/>
            <w:r w:rsidRPr="00FD4C56">
              <w:rPr>
                <w:rFonts w:ascii="Times New Roman" w:hAnsi="Times New Roman" w:cs="Times New Roman"/>
                <w:color w:val="000000" w:themeColor="text1"/>
                <w:sz w:val="24"/>
                <w:szCs w:val="24"/>
                <w:shd w:val="clear" w:color="auto" w:fill="FFFFFF"/>
              </w:rPr>
              <w:t xml:space="preserve"> бұранда, бұрандалы </w:t>
            </w:r>
            <w:proofErr w:type="spellStart"/>
            <w:r w:rsidRPr="00FD4C56">
              <w:rPr>
                <w:rFonts w:ascii="Times New Roman" w:hAnsi="Times New Roman" w:cs="Times New Roman"/>
                <w:color w:val="000000" w:themeColor="text1"/>
                <w:sz w:val="24"/>
                <w:szCs w:val="24"/>
                <w:shd w:val="clear" w:color="auto" w:fill="FFFFFF"/>
              </w:rPr>
              <w:t>шеге</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кішкене</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темір</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шарлар</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шегелер</w:t>
            </w:r>
            <w:proofErr w:type="spellEnd"/>
            <w:r w:rsidRPr="00FD4C56">
              <w:rPr>
                <w:rFonts w:ascii="Times New Roman" w:hAnsi="Times New Roman" w:cs="Times New Roman"/>
                <w:color w:val="000000" w:themeColor="text1"/>
                <w:sz w:val="24"/>
                <w:szCs w:val="24"/>
                <w:shd w:val="clear" w:color="auto" w:fill="FFFFFF"/>
              </w:rPr>
              <w:t>, қағаз қыстырғыштар, өшіргіштер, қарын­даштар­ және т.б.);</w:t>
            </w:r>
          </w:p>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көзәйнек (</w:t>
            </w:r>
            <w:proofErr w:type="spellStart"/>
            <w:r w:rsidRPr="00FD4C56">
              <w:rPr>
                <w:rFonts w:ascii="Times New Roman" w:hAnsi="Times New Roman" w:cs="Times New Roman"/>
                <w:color w:val="000000" w:themeColor="text1"/>
                <w:sz w:val="24"/>
                <w:szCs w:val="24"/>
                <w:shd w:val="clear" w:color="auto" w:fill="FFFFFF"/>
              </w:rPr>
              <w:t>ескі</w:t>
            </w:r>
            <w:proofErr w:type="spellEnd"/>
            <w:r w:rsidRPr="00FD4C56">
              <w:rPr>
                <w:rFonts w:ascii="Times New Roman" w:hAnsi="Times New Roman" w:cs="Times New Roman"/>
                <w:color w:val="000000" w:themeColor="text1"/>
                <w:sz w:val="24"/>
                <w:szCs w:val="24"/>
                <w:shd w:val="clear" w:color="auto" w:fill="FFFFFF"/>
              </w:rPr>
              <w:t xml:space="preserve">, қажетсіз) </w:t>
            </w:r>
            <w:proofErr w:type="spellStart"/>
            <w:r w:rsidRPr="00FD4C56">
              <w:rPr>
                <w:rFonts w:ascii="Times New Roman" w:hAnsi="Times New Roman" w:cs="Times New Roman"/>
                <w:color w:val="000000" w:themeColor="text1"/>
                <w:sz w:val="24"/>
                <w:szCs w:val="24"/>
                <w:shd w:val="clear" w:color="auto" w:fill="FFFFFF"/>
              </w:rPr>
              <w:t>немесе</w:t>
            </w:r>
            <w:proofErr w:type="spellEnd"/>
            <w:r w:rsidRPr="00FD4C56">
              <w:rPr>
                <w:rFonts w:ascii="Times New Roman" w:hAnsi="Times New Roman" w:cs="Times New Roman"/>
                <w:color w:val="000000" w:themeColor="text1"/>
                <w:sz w:val="24"/>
                <w:szCs w:val="24"/>
                <w:shd w:val="clear" w:color="auto" w:fill="FFFFFF"/>
              </w:rPr>
              <w:t xml:space="preserve"> </w:t>
            </w:r>
            <w:proofErr w:type="gramStart"/>
            <w:r w:rsidRPr="00FD4C56">
              <w:rPr>
                <w:rFonts w:ascii="Times New Roman" w:hAnsi="Times New Roman" w:cs="Times New Roman"/>
                <w:color w:val="000000" w:themeColor="text1"/>
                <w:sz w:val="24"/>
                <w:szCs w:val="24"/>
                <w:shd w:val="clear" w:color="auto" w:fill="FFFFFF"/>
              </w:rPr>
              <w:t>бас</w:t>
            </w:r>
            <w:proofErr w:type="gramEnd"/>
            <w:r w:rsidRPr="00FD4C56">
              <w:rPr>
                <w:rFonts w:ascii="Times New Roman" w:hAnsi="Times New Roman" w:cs="Times New Roman"/>
                <w:color w:val="000000" w:themeColor="text1"/>
                <w:sz w:val="24"/>
                <w:szCs w:val="24"/>
                <w:shd w:val="clear" w:color="auto" w:fill="FFFFFF"/>
              </w:rPr>
              <w:t xml:space="preserve">қа </w:t>
            </w:r>
            <w:proofErr w:type="spellStart"/>
            <w:r w:rsidRPr="00FD4C56">
              <w:rPr>
                <w:rFonts w:ascii="Times New Roman" w:hAnsi="Times New Roman" w:cs="Times New Roman"/>
                <w:color w:val="000000" w:themeColor="text1"/>
                <w:sz w:val="24"/>
                <w:szCs w:val="24"/>
                <w:shd w:val="clear" w:color="auto" w:fill="FFFFFF"/>
              </w:rPr>
              <w:t>шыны</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зат</w:t>
            </w:r>
            <w:proofErr w:type="spellEnd"/>
            <w:r w:rsidRPr="00FD4C56">
              <w:rPr>
                <w:rFonts w:ascii="Times New Roman" w:hAnsi="Times New Roman" w:cs="Times New Roman"/>
                <w:color w:val="000000" w:themeColor="text1"/>
                <w:sz w:val="24"/>
                <w:szCs w:val="24"/>
                <w:shd w:val="clear" w:color="auto" w:fill="FFFFFF"/>
              </w:rPr>
              <w:t>;</w:t>
            </w:r>
          </w:p>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құ</w:t>
            </w:r>
            <w:proofErr w:type="gramStart"/>
            <w:r w:rsidRPr="00FD4C56">
              <w:rPr>
                <w:rFonts w:ascii="Times New Roman" w:hAnsi="Times New Roman" w:cs="Times New Roman"/>
                <w:color w:val="000000" w:themeColor="text1"/>
                <w:sz w:val="24"/>
                <w:szCs w:val="24"/>
                <w:shd w:val="clear" w:color="auto" w:fill="FFFFFF"/>
              </w:rPr>
              <w:t>м</w:t>
            </w:r>
            <w:proofErr w:type="gramEnd"/>
            <w:r w:rsidRPr="00FD4C56">
              <w:rPr>
                <w:rFonts w:ascii="Times New Roman" w:hAnsi="Times New Roman" w:cs="Times New Roman"/>
                <w:color w:val="000000" w:themeColor="text1"/>
                <w:sz w:val="24"/>
                <w:szCs w:val="24"/>
                <w:shd w:val="clear" w:color="auto" w:fill="FFFFFF"/>
              </w:rPr>
              <w:t xml:space="preserve"> салынған табақша;</w:t>
            </w:r>
          </w:p>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proofErr w:type="spellStart"/>
            <w:r w:rsidRPr="00FD4C56">
              <w:rPr>
                <w:rFonts w:ascii="Times New Roman" w:hAnsi="Times New Roman" w:cs="Times New Roman"/>
                <w:color w:val="000000" w:themeColor="text1"/>
                <w:sz w:val="24"/>
                <w:szCs w:val="24"/>
                <w:shd w:val="clear" w:color="auto" w:fill="FFFFFF"/>
              </w:rPr>
              <w:t>ине</w:t>
            </w:r>
            <w:proofErr w:type="spellEnd"/>
            <w:r w:rsidRPr="00FD4C56">
              <w:rPr>
                <w:rFonts w:ascii="Times New Roman" w:hAnsi="Times New Roman" w:cs="Times New Roman"/>
                <w:color w:val="000000" w:themeColor="text1"/>
                <w:sz w:val="24"/>
                <w:szCs w:val="24"/>
                <w:shd w:val="clear" w:color="auto" w:fill="FFFFFF"/>
              </w:rPr>
              <w:t>;</w:t>
            </w:r>
          </w:p>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 xml:space="preserve">пластикалық құмыра. </w:t>
            </w:r>
            <w:proofErr w:type="spellStart"/>
            <w:r w:rsidRPr="00FD4C56">
              <w:rPr>
                <w:rFonts w:ascii="Times New Roman" w:hAnsi="Times New Roman" w:cs="Times New Roman"/>
                <w:color w:val="000000" w:themeColor="text1"/>
                <w:sz w:val="24"/>
                <w:szCs w:val="24"/>
                <w:shd w:val="clear" w:color="auto" w:fill="FFFFFF"/>
              </w:rPr>
              <w:t>Интернет-ресурстар</w:t>
            </w:r>
            <w:proofErr w:type="spellEnd"/>
            <w:r w:rsidRPr="00FD4C56">
              <w:rPr>
                <w:rFonts w:ascii="Times New Roman" w:hAnsi="Times New Roman" w:cs="Times New Roman"/>
                <w:color w:val="000000" w:themeColor="text1"/>
                <w:sz w:val="24"/>
                <w:szCs w:val="24"/>
                <w:shd w:val="clear" w:color="auto" w:fill="FFFFFF"/>
              </w:rPr>
              <w:t>:</w:t>
            </w:r>
          </w:p>
          <w:p w:rsidR="00E8342D" w:rsidRPr="00FD4C56" w:rsidRDefault="00E8342D" w:rsidP="00FD4C56">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 xml:space="preserve">магнит </w:t>
            </w:r>
            <w:proofErr w:type="spellStart"/>
            <w:r w:rsidRPr="00FD4C56">
              <w:rPr>
                <w:rFonts w:ascii="Times New Roman" w:hAnsi="Times New Roman" w:cs="Times New Roman"/>
                <w:color w:val="000000" w:themeColor="text1"/>
                <w:sz w:val="24"/>
                <w:szCs w:val="24"/>
                <w:shd w:val="clear" w:color="auto" w:fill="FFFFFF"/>
              </w:rPr>
              <w:t>туралы</w:t>
            </w:r>
            <w:proofErr w:type="spellEnd"/>
            <w:r w:rsidRPr="00FD4C56">
              <w:rPr>
                <w:rFonts w:ascii="Times New Roman" w:hAnsi="Times New Roman" w:cs="Times New Roman"/>
                <w:color w:val="000000" w:themeColor="text1"/>
                <w:sz w:val="24"/>
                <w:szCs w:val="24"/>
                <w:shd w:val="clear" w:color="auto" w:fill="FFFFFF"/>
              </w:rPr>
              <w:t xml:space="preserve"> мультфильм, </w:t>
            </w:r>
            <w:proofErr w:type="spellStart"/>
            <w:r w:rsidRPr="00FD4C56">
              <w:rPr>
                <w:rFonts w:ascii="Times New Roman" w:hAnsi="Times New Roman" w:cs="Times New Roman"/>
                <w:color w:val="000000" w:themeColor="text1"/>
                <w:sz w:val="24"/>
                <w:szCs w:val="24"/>
                <w:shd w:val="clear" w:color="auto" w:fill="FFFFFF"/>
              </w:rPr>
              <w:t>мысалы</w:t>
            </w:r>
            <w:proofErr w:type="spellEnd"/>
            <w:r w:rsidRPr="00FD4C56">
              <w:rPr>
                <w:rFonts w:ascii="Times New Roman" w:hAnsi="Times New Roman" w:cs="Times New Roman"/>
                <w:color w:val="000000" w:themeColor="text1"/>
                <w:sz w:val="24"/>
                <w:szCs w:val="24"/>
                <w:shd w:val="clear" w:color="auto" w:fill="FFFFFF"/>
              </w:rPr>
              <w:t>, https://www. youtube.com/watch?v=P1Tbebrf39Q</w:t>
            </w:r>
          </w:p>
        </w:tc>
      </w:tr>
      <w:tr w:rsidR="00E8342D" w:rsidRPr="00B94502" w:rsidTr="00E4551C">
        <w:tc>
          <w:tcPr>
            <w:tcW w:w="3360" w:type="dxa"/>
            <w:gridSpan w:val="2"/>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Күтілетін нәтижелер:</w:t>
            </w:r>
          </w:p>
        </w:tc>
        <w:tc>
          <w:tcPr>
            <w:tcW w:w="7131" w:type="dxa"/>
            <w:gridSpan w:val="4"/>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Оқушылар:</w:t>
            </w:r>
          </w:p>
          <w:p w:rsidR="00E8342D" w:rsidRPr="00FD4C56" w:rsidRDefault="00E8342D" w:rsidP="00E4551C">
            <w:pPr>
              <w:pStyle w:val="a3"/>
              <w:numPr>
                <w:ilvl w:val="0"/>
                <w:numId w:val="2"/>
              </w:numPr>
              <w:rPr>
                <w:rFonts w:ascii="Times New Roman" w:hAnsi="Times New Roman" w:cs="Times New Roman"/>
                <w:color w:val="000000" w:themeColor="text1"/>
                <w:sz w:val="24"/>
                <w:szCs w:val="24"/>
                <w:shd w:val="clear" w:color="auto" w:fill="FFFFFF"/>
              </w:rPr>
            </w:pPr>
            <w:proofErr w:type="spellStart"/>
            <w:r w:rsidRPr="00FD4C56">
              <w:rPr>
                <w:rFonts w:ascii="Times New Roman" w:hAnsi="Times New Roman" w:cs="Times New Roman"/>
                <w:color w:val="000000" w:themeColor="text1"/>
                <w:sz w:val="24"/>
                <w:szCs w:val="24"/>
                <w:shd w:val="clear" w:color="auto" w:fill="FFFFFF"/>
              </w:rPr>
              <w:t>магниттік</w:t>
            </w:r>
            <w:proofErr w:type="spellEnd"/>
            <w:r w:rsidRPr="00FD4C56">
              <w:rPr>
                <w:rFonts w:ascii="Times New Roman" w:hAnsi="Times New Roman" w:cs="Times New Roman"/>
                <w:color w:val="000000" w:themeColor="text1"/>
                <w:sz w:val="24"/>
                <w:szCs w:val="24"/>
                <w:shd w:val="clear" w:color="auto" w:fill="FFFFFF"/>
              </w:rPr>
              <w:t xml:space="preserve"> қасиетке </w:t>
            </w:r>
            <w:proofErr w:type="spellStart"/>
            <w:r w:rsidRPr="00FD4C56">
              <w:rPr>
                <w:rFonts w:ascii="Times New Roman" w:hAnsi="Times New Roman" w:cs="Times New Roman"/>
                <w:color w:val="000000" w:themeColor="text1"/>
                <w:sz w:val="24"/>
                <w:szCs w:val="24"/>
                <w:shd w:val="clear" w:color="auto" w:fill="FFFFFF"/>
              </w:rPr>
              <w:t>ие</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заттар</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болатынын</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біледі</w:t>
            </w:r>
            <w:proofErr w:type="spellEnd"/>
            <w:r w:rsidRPr="00FD4C56">
              <w:rPr>
                <w:rFonts w:ascii="Times New Roman" w:hAnsi="Times New Roman" w:cs="Times New Roman"/>
                <w:color w:val="000000" w:themeColor="text1"/>
                <w:sz w:val="24"/>
                <w:szCs w:val="24"/>
                <w:shd w:val="clear" w:color="auto" w:fill="FFFFFF"/>
              </w:rPr>
              <w:t>;</w:t>
            </w:r>
          </w:p>
          <w:p w:rsidR="00E8342D" w:rsidRPr="00304E57" w:rsidRDefault="00E8342D" w:rsidP="00304E57">
            <w:pPr>
              <w:pStyle w:val="a3"/>
              <w:numPr>
                <w:ilvl w:val="0"/>
                <w:numId w:val="2"/>
              </w:numPr>
              <w:rPr>
                <w:rFonts w:ascii="Times New Roman" w:hAnsi="Times New Roman" w:cs="Times New Roman"/>
                <w:color w:val="000000" w:themeColor="text1"/>
                <w:sz w:val="24"/>
                <w:szCs w:val="24"/>
                <w:shd w:val="clear" w:color="auto" w:fill="FFFFFF"/>
              </w:rPr>
            </w:pPr>
            <w:r w:rsidRPr="00FD4C56">
              <w:rPr>
                <w:rFonts w:ascii="Times New Roman" w:hAnsi="Times New Roman" w:cs="Times New Roman"/>
                <w:color w:val="000000" w:themeColor="text1"/>
                <w:sz w:val="24"/>
                <w:szCs w:val="24"/>
                <w:shd w:val="clear" w:color="auto" w:fill="FFFFFF"/>
              </w:rPr>
              <w:t xml:space="preserve">магниттің қасиеттерімен </w:t>
            </w:r>
            <w:proofErr w:type="spellStart"/>
            <w:r w:rsidRPr="00FD4C56">
              <w:rPr>
                <w:rFonts w:ascii="Times New Roman" w:hAnsi="Times New Roman" w:cs="Times New Roman"/>
                <w:color w:val="000000" w:themeColor="text1"/>
                <w:sz w:val="24"/>
                <w:szCs w:val="24"/>
                <w:shd w:val="clear" w:color="auto" w:fill="FFFFFF"/>
              </w:rPr>
              <w:t>танысады</w:t>
            </w:r>
            <w:proofErr w:type="spellEnd"/>
            <w:r w:rsidRPr="00FD4C56">
              <w:rPr>
                <w:rFonts w:ascii="Times New Roman" w:hAnsi="Times New Roman" w:cs="Times New Roman"/>
                <w:color w:val="000000" w:themeColor="text1"/>
                <w:sz w:val="24"/>
                <w:szCs w:val="24"/>
                <w:shd w:val="clear" w:color="auto" w:fill="FFFFFF"/>
              </w:rPr>
              <w:t xml:space="preserve">, магниттердің </w:t>
            </w:r>
            <w:proofErr w:type="spellStart"/>
            <w:r w:rsidRPr="00FD4C56">
              <w:rPr>
                <w:rFonts w:ascii="Times New Roman" w:hAnsi="Times New Roman" w:cs="Times New Roman"/>
                <w:color w:val="000000" w:themeColor="text1"/>
                <w:sz w:val="24"/>
                <w:szCs w:val="24"/>
                <w:shd w:val="clear" w:color="auto" w:fill="FFFFFF"/>
              </w:rPr>
              <w:t>кейбі</w:t>
            </w:r>
            <w:proofErr w:type="gramStart"/>
            <w:r w:rsidRPr="00FD4C56">
              <w:rPr>
                <w:rFonts w:ascii="Times New Roman" w:hAnsi="Times New Roman" w:cs="Times New Roman"/>
                <w:color w:val="000000" w:themeColor="text1"/>
                <w:sz w:val="24"/>
                <w:szCs w:val="24"/>
                <w:shd w:val="clear" w:color="auto" w:fill="FFFFFF"/>
              </w:rPr>
              <w:t>р</w:t>
            </w:r>
            <w:proofErr w:type="spellEnd"/>
            <w:proofErr w:type="gram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заттарды</w:t>
            </w:r>
            <w:proofErr w:type="spellEnd"/>
            <w:r w:rsidRPr="00FD4C56">
              <w:rPr>
                <w:rFonts w:ascii="Times New Roman" w:hAnsi="Times New Roman" w:cs="Times New Roman"/>
                <w:color w:val="000000" w:themeColor="text1"/>
                <w:sz w:val="24"/>
                <w:szCs w:val="24"/>
                <w:shd w:val="clear" w:color="auto" w:fill="FFFFFF"/>
              </w:rPr>
              <w:t xml:space="preserve"> </w:t>
            </w:r>
            <w:proofErr w:type="spellStart"/>
            <w:r w:rsidRPr="00FD4C56">
              <w:rPr>
                <w:rFonts w:ascii="Times New Roman" w:hAnsi="Times New Roman" w:cs="Times New Roman"/>
                <w:color w:val="000000" w:themeColor="text1"/>
                <w:sz w:val="24"/>
                <w:szCs w:val="24"/>
                <w:shd w:val="clear" w:color="auto" w:fill="FFFFFF"/>
              </w:rPr>
              <w:t>тартатынын</w:t>
            </w:r>
            <w:proofErr w:type="spellEnd"/>
            <w:r w:rsidRPr="00FD4C56">
              <w:rPr>
                <w:rFonts w:ascii="Times New Roman" w:hAnsi="Times New Roman" w:cs="Times New Roman"/>
                <w:color w:val="000000" w:themeColor="text1"/>
                <w:sz w:val="24"/>
                <w:szCs w:val="24"/>
                <w:shd w:val="clear" w:color="auto" w:fill="FFFFFF"/>
              </w:rPr>
              <w:t xml:space="preserve"> түсінеді.</w:t>
            </w:r>
          </w:p>
        </w:tc>
      </w:tr>
      <w:tr w:rsidR="00E8342D" w:rsidRPr="00B94502" w:rsidTr="00E4551C">
        <w:trPr>
          <w:trHeight w:val="702"/>
        </w:trPr>
        <w:tc>
          <w:tcPr>
            <w:tcW w:w="3360" w:type="dxa"/>
            <w:gridSpan w:val="2"/>
            <w:tcBorders>
              <w:top w:val="single" w:sz="4" w:space="0" w:color="auto"/>
              <w:left w:val="single" w:sz="4" w:space="0" w:color="auto"/>
              <w:bottom w:val="single" w:sz="4" w:space="0" w:color="auto"/>
              <w:right w:val="single" w:sz="4" w:space="0" w:color="auto"/>
            </w:tcBorders>
            <w:hideMark/>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Сабақтың мақсаты:</w:t>
            </w:r>
          </w:p>
        </w:tc>
        <w:tc>
          <w:tcPr>
            <w:tcW w:w="7131" w:type="dxa"/>
            <w:gridSpan w:val="4"/>
            <w:tcBorders>
              <w:top w:val="single" w:sz="4" w:space="0" w:color="auto"/>
              <w:left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1.5.6.1 магниттілік қасиеті бар жекелеген денелерді анықтау;</w:t>
            </w:r>
          </w:p>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 xml:space="preserve">1.5.6.2 магниттің қасиетін зерттеу </w:t>
            </w:r>
          </w:p>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1.1.2.1 қоршаған әлем құбылыстарына бақылау жүргізу;</w:t>
            </w:r>
          </w:p>
          <w:p w:rsidR="00E8342D" w:rsidRPr="00FD4C56"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1.1.2.2 көрсетілген экспериментті түсіндіру</w:t>
            </w:r>
          </w:p>
        </w:tc>
      </w:tr>
      <w:tr w:rsidR="00E8342D" w:rsidRPr="00B94502" w:rsidTr="00E4551C">
        <w:tc>
          <w:tcPr>
            <w:tcW w:w="5316" w:type="dxa"/>
            <w:gridSpan w:val="4"/>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pStyle w:val="a3"/>
              <w:rPr>
                <w:rFonts w:ascii="Times New Roman" w:hAnsi="Times New Roman" w:cs="Times New Roman"/>
                <w:b/>
                <w:color w:val="000000" w:themeColor="text1"/>
                <w:sz w:val="24"/>
                <w:szCs w:val="24"/>
              </w:rPr>
            </w:pPr>
            <w:proofErr w:type="gramStart"/>
            <w:r w:rsidRPr="00FD4C56">
              <w:rPr>
                <w:rFonts w:ascii="Times New Roman" w:hAnsi="Times New Roman" w:cs="Times New Roman"/>
                <w:b/>
                <w:color w:val="000000" w:themeColor="text1"/>
                <w:sz w:val="24"/>
                <w:szCs w:val="24"/>
              </w:rPr>
              <w:t>Саба</w:t>
            </w:r>
            <w:proofErr w:type="gramEnd"/>
            <w:r w:rsidRPr="00FD4C56">
              <w:rPr>
                <w:rFonts w:ascii="Times New Roman" w:hAnsi="Times New Roman" w:cs="Times New Roman"/>
                <w:b/>
                <w:color w:val="000000" w:themeColor="text1"/>
                <w:sz w:val="24"/>
                <w:szCs w:val="24"/>
              </w:rPr>
              <w:t xml:space="preserve">ққа </w:t>
            </w:r>
            <w:proofErr w:type="spellStart"/>
            <w:r w:rsidRPr="00FD4C56">
              <w:rPr>
                <w:rFonts w:ascii="Times New Roman" w:hAnsi="Times New Roman" w:cs="Times New Roman"/>
                <w:b/>
                <w:color w:val="000000" w:themeColor="text1"/>
                <w:sz w:val="24"/>
                <w:szCs w:val="24"/>
              </w:rPr>
              <w:t>байланысты</w:t>
            </w:r>
            <w:proofErr w:type="spellEnd"/>
            <w:r w:rsidRPr="00FD4C56">
              <w:rPr>
                <w:rFonts w:ascii="Times New Roman" w:hAnsi="Times New Roman" w:cs="Times New Roman"/>
                <w:b/>
                <w:color w:val="000000" w:themeColor="text1"/>
                <w:sz w:val="24"/>
                <w:szCs w:val="24"/>
              </w:rPr>
              <w:t xml:space="preserve"> </w:t>
            </w:r>
            <w:proofErr w:type="spellStart"/>
            <w:r w:rsidRPr="00FD4C56">
              <w:rPr>
                <w:rFonts w:ascii="Times New Roman" w:hAnsi="Times New Roman" w:cs="Times New Roman"/>
                <w:b/>
                <w:color w:val="000000" w:themeColor="text1"/>
                <w:sz w:val="24"/>
                <w:szCs w:val="24"/>
              </w:rPr>
              <w:t>деректі</w:t>
            </w:r>
            <w:proofErr w:type="spellEnd"/>
            <w:r w:rsidRPr="00FD4C56">
              <w:rPr>
                <w:rFonts w:ascii="Times New Roman" w:hAnsi="Times New Roman" w:cs="Times New Roman"/>
                <w:b/>
                <w:color w:val="000000" w:themeColor="text1"/>
                <w:sz w:val="24"/>
                <w:szCs w:val="24"/>
              </w:rPr>
              <w:t xml:space="preserve"> </w:t>
            </w:r>
            <w:proofErr w:type="spellStart"/>
            <w:r w:rsidRPr="00FD4C56">
              <w:rPr>
                <w:rFonts w:ascii="Times New Roman" w:hAnsi="Times New Roman" w:cs="Times New Roman"/>
                <w:b/>
                <w:color w:val="000000" w:themeColor="text1"/>
                <w:sz w:val="24"/>
                <w:szCs w:val="24"/>
              </w:rPr>
              <w:t>материалдар</w:t>
            </w:r>
            <w:proofErr w:type="spellEnd"/>
          </w:p>
        </w:tc>
        <w:tc>
          <w:tcPr>
            <w:tcW w:w="5175" w:type="dxa"/>
            <w:gridSpan w:val="2"/>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pStyle w:val="a3"/>
              <w:rPr>
                <w:rFonts w:ascii="Times New Roman" w:hAnsi="Times New Roman" w:cs="Times New Roman"/>
                <w:b/>
                <w:color w:val="000000" w:themeColor="text1"/>
                <w:sz w:val="24"/>
                <w:szCs w:val="24"/>
                <w:shd w:val="clear" w:color="auto" w:fill="FFFFFF"/>
                <w:lang w:val="kk-KZ"/>
              </w:rPr>
            </w:pPr>
          </w:p>
          <w:p w:rsidR="00E8342D" w:rsidRPr="00FD4C56" w:rsidRDefault="00E8342D" w:rsidP="00E4551C">
            <w:pPr>
              <w:pStyle w:val="a3"/>
              <w:rPr>
                <w:rFonts w:ascii="Times New Roman" w:hAnsi="Times New Roman" w:cs="Times New Roman"/>
                <w:b/>
                <w:color w:val="000000" w:themeColor="text1"/>
                <w:sz w:val="24"/>
                <w:szCs w:val="24"/>
                <w:shd w:val="clear" w:color="auto" w:fill="FFFFFF"/>
              </w:rPr>
            </w:pPr>
            <w:proofErr w:type="gramStart"/>
            <w:r w:rsidRPr="00FD4C56">
              <w:rPr>
                <w:rFonts w:ascii="Times New Roman" w:hAnsi="Times New Roman" w:cs="Times New Roman"/>
                <w:b/>
                <w:color w:val="000000" w:themeColor="text1"/>
                <w:sz w:val="24"/>
                <w:szCs w:val="24"/>
                <w:shd w:val="clear" w:color="auto" w:fill="FFFFFF"/>
              </w:rPr>
              <w:t>Саба</w:t>
            </w:r>
            <w:proofErr w:type="gramEnd"/>
            <w:r w:rsidRPr="00FD4C56">
              <w:rPr>
                <w:rFonts w:ascii="Times New Roman" w:hAnsi="Times New Roman" w:cs="Times New Roman"/>
                <w:b/>
                <w:color w:val="000000" w:themeColor="text1"/>
                <w:sz w:val="24"/>
                <w:szCs w:val="24"/>
                <w:shd w:val="clear" w:color="auto" w:fill="FFFFFF"/>
              </w:rPr>
              <w:t xml:space="preserve">ққа қатысты </w:t>
            </w:r>
            <w:proofErr w:type="spellStart"/>
            <w:r w:rsidRPr="00FD4C56">
              <w:rPr>
                <w:rFonts w:ascii="Times New Roman" w:hAnsi="Times New Roman" w:cs="Times New Roman"/>
                <w:b/>
                <w:color w:val="000000" w:themeColor="text1"/>
                <w:sz w:val="24"/>
                <w:szCs w:val="24"/>
                <w:shd w:val="clear" w:color="auto" w:fill="FFFFFF"/>
              </w:rPr>
              <w:t>ескертпелер</w:t>
            </w:r>
            <w:proofErr w:type="spellEnd"/>
          </w:p>
          <w:p w:rsidR="00E8342D" w:rsidRPr="00FD4C56" w:rsidRDefault="00E8342D" w:rsidP="00E4551C">
            <w:pPr>
              <w:pStyle w:val="a3"/>
              <w:rPr>
                <w:rFonts w:ascii="Times New Roman" w:hAnsi="Times New Roman" w:cs="Times New Roman"/>
                <w:color w:val="000000" w:themeColor="text1"/>
                <w:sz w:val="24"/>
                <w:szCs w:val="24"/>
                <w:shd w:val="clear" w:color="auto" w:fill="FFFFFF"/>
                <w:lang w:val="kk-KZ"/>
              </w:rPr>
            </w:pPr>
          </w:p>
        </w:tc>
      </w:tr>
      <w:tr w:rsidR="00E8342D" w:rsidRPr="00B94502" w:rsidTr="00E4551C">
        <w:tc>
          <w:tcPr>
            <w:tcW w:w="5316" w:type="dxa"/>
            <w:gridSpan w:val="4"/>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spacing w:after="0" w:line="274" w:lineRule="auto"/>
              <w:ind w:left="6" w:firstLine="34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Магниттіліктің </w:t>
            </w:r>
            <w:proofErr w:type="spellStart"/>
            <w:r w:rsidRPr="00FD4C56">
              <w:rPr>
                <w:rFonts w:ascii="Times New Roman" w:eastAsia="Arial" w:hAnsi="Times New Roman" w:cs="Times New Roman"/>
                <w:sz w:val="24"/>
                <w:szCs w:val="24"/>
                <w:lang w:eastAsia="ru-RU"/>
              </w:rPr>
              <w:t>пайда</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болуы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ертеректен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белгілі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алайда</w:t>
            </w:r>
            <w:proofErr w:type="spellEnd"/>
            <w:r w:rsidRPr="00FD4C56">
              <w:rPr>
                <w:rFonts w:ascii="Times New Roman" w:eastAsia="Arial" w:hAnsi="Times New Roman" w:cs="Times New Roman"/>
                <w:sz w:val="24"/>
                <w:szCs w:val="24"/>
                <w:lang w:eastAsia="ru-RU"/>
              </w:rPr>
              <w:t xml:space="preserve"> оны түсінді</w:t>
            </w:r>
            <w:proofErr w:type="gramStart"/>
            <w:r w:rsidRPr="00FD4C56">
              <w:rPr>
                <w:rFonts w:ascii="Times New Roman" w:eastAsia="Arial" w:hAnsi="Times New Roman" w:cs="Times New Roman"/>
                <w:sz w:val="24"/>
                <w:szCs w:val="24"/>
                <w:lang w:eastAsia="ru-RU"/>
              </w:rPr>
              <w:t xml:space="preserve">ру </w:t>
            </w:r>
            <w:proofErr w:type="spellStart"/>
            <w:r w:rsidRPr="00FD4C56">
              <w:rPr>
                <w:rFonts w:ascii="Times New Roman" w:eastAsia="Arial" w:hAnsi="Times New Roman" w:cs="Times New Roman"/>
                <w:sz w:val="24"/>
                <w:szCs w:val="24"/>
                <w:lang w:eastAsia="ru-RU"/>
              </w:rPr>
              <w:t>б</w:t>
            </w:r>
            <w:proofErr w:type="gramEnd"/>
            <w:r w:rsidRPr="00FD4C56">
              <w:rPr>
                <w:rFonts w:ascii="Times New Roman" w:eastAsia="Arial" w:hAnsi="Times New Roman" w:cs="Times New Roman"/>
                <w:sz w:val="24"/>
                <w:szCs w:val="24"/>
                <w:lang w:eastAsia="ru-RU"/>
              </w:rPr>
              <w:t>іраз</w:t>
            </w:r>
            <w:proofErr w:type="spellEnd"/>
            <w:r w:rsidRPr="00FD4C56">
              <w:rPr>
                <w:rFonts w:ascii="Times New Roman" w:eastAsia="Arial" w:hAnsi="Times New Roman" w:cs="Times New Roman"/>
                <w:sz w:val="24"/>
                <w:szCs w:val="24"/>
                <w:lang w:eastAsia="ru-RU"/>
              </w:rPr>
              <w:t xml:space="preserve"> уақыт бұрын ғана мүмкін </w:t>
            </w:r>
            <w:proofErr w:type="spellStart"/>
            <w:r w:rsidRPr="00FD4C56">
              <w:rPr>
                <w:rFonts w:ascii="Times New Roman" w:eastAsia="Arial" w:hAnsi="Times New Roman" w:cs="Times New Roman"/>
                <w:sz w:val="24"/>
                <w:szCs w:val="24"/>
                <w:lang w:eastAsia="ru-RU"/>
              </w:rPr>
              <w:t>болды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Бі</w:t>
            </w:r>
            <w:proofErr w:type="gramStart"/>
            <w:r w:rsidRPr="00FD4C56">
              <w:rPr>
                <w:rFonts w:ascii="Times New Roman" w:eastAsia="Arial" w:hAnsi="Times New Roman" w:cs="Times New Roman"/>
                <w:sz w:val="24"/>
                <w:szCs w:val="24"/>
                <w:lang w:eastAsia="ru-RU"/>
              </w:rPr>
              <w:t>р</w:t>
            </w:r>
            <w:proofErr w:type="spellEnd"/>
            <w:proofErr w:type="gramEnd"/>
            <w:r w:rsidRPr="00FD4C56">
              <w:rPr>
                <w:rFonts w:ascii="Times New Roman" w:eastAsia="Arial" w:hAnsi="Times New Roman" w:cs="Times New Roman"/>
                <w:sz w:val="24"/>
                <w:szCs w:val="24"/>
                <w:lang w:eastAsia="ru-RU"/>
              </w:rPr>
              <w:t xml:space="preserve"> аңызға сәйкес </w:t>
            </w:r>
            <w:proofErr w:type="spellStart"/>
            <w:r w:rsidRPr="00FD4C56">
              <w:rPr>
                <w:rFonts w:ascii="Times New Roman" w:eastAsia="Arial" w:hAnsi="Times New Roman" w:cs="Times New Roman"/>
                <w:sz w:val="24"/>
                <w:szCs w:val="24"/>
                <w:lang w:eastAsia="ru-RU"/>
              </w:rPr>
              <w:t>Магнус</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есімді</w:t>
            </w:r>
            <w:proofErr w:type="spellEnd"/>
            <w:r w:rsidRPr="00FD4C56">
              <w:rPr>
                <w:rFonts w:ascii="Times New Roman" w:eastAsia="Arial" w:hAnsi="Times New Roman" w:cs="Times New Roman"/>
                <w:sz w:val="24"/>
                <w:szCs w:val="24"/>
                <w:lang w:eastAsia="ru-RU"/>
              </w:rPr>
              <w:t xml:space="preserve"> қария өзінің таяғының </w:t>
            </w:r>
            <w:proofErr w:type="spellStart"/>
            <w:r w:rsidRPr="00FD4C56">
              <w:rPr>
                <w:rFonts w:ascii="Times New Roman" w:eastAsia="Arial" w:hAnsi="Times New Roman" w:cs="Times New Roman"/>
                <w:sz w:val="24"/>
                <w:szCs w:val="24"/>
                <w:lang w:eastAsia="ru-RU"/>
              </w:rPr>
              <w:t>темір</w:t>
            </w:r>
            <w:proofErr w:type="spellEnd"/>
            <w:r w:rsidRPr="00FD4C56">
              <w:rPr>
                <w:rFonts w:ascii="Times New Roman" w:eastAsia="Arial" w:hAnsi="Times New Roman" w:cs="Times New Roman"/>
                <w:sz w:val="24"/>
                <w:szCs w:val="24"/>
                <w:lang w:eastAsia="ru-RU"/>
              </w:rPr>
              <w:t xml:space="preserve"> ұшы қызықты тасқа тартылғанын байқайды. </w:t>
            </w:r>
            <w:proofErr w:type="spellStart"/>
            <w:r w:rsidRPr="00FD4C56">
              <w:rPr>
                <w:rFonts w:ascii="Times New Roman" w:eastAsia="Arial" w:hAnsi="Times New Roman" w:cs="Times New Roman"/>
                <w:sz w:val="24"/>
                <w:szCs w:val="24"/>
                <w:lang w:eastAsia="ru-RU"/>
              </w:rPr>
              <w:t>Содан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бері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сол</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ерекше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тасты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Магнус</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тасы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немесе</w:t>
            </w:r>
            <w:proofErr w:type="spellEnd"/>
            <w:r w:rsidRPr="00FD4C56">
              <w:rPr>
                <w:rFonts w:ascii="Times New Roman" w:eastAsia="Arial" w:hAnsi="Times New Roman" w:cs="Times New Roman"/>
                <w:sz w:val="24"/>
                <w:szCs w:val="24"/>
                <w:lang w:eastAsia="ru-RU"/>
              </w:rPr>
              <w:t xml:space="preserve"> </w:t>
            </w:r>
            <w:r w:rsidRPr="00FD4C56">
              <w:rPr>
                <w:rFonts w:ascii="Times New Roman" w:eastAsia="Arial" w:hAnsi="Times New Roman" w:cs="Times New Roman"/>
                <w:i/>
                <w:sz w:val="24"/>
                <w:szCs w:val="24"/>
                <w:lang w:eastAsia="ru-RU"/>
              </w:rPr>
              <w:t>магнит</w:t>
            </w:r>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деп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атап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кеткен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деседі</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3" w:lineRule="exact"/>
              <w:rPr>
                <w:rFonts w:ascii="Times New Roman" w:eastAsia="Times New Roman" w:hAnsi="Times New Roman" w:cs="Times New Roman"/>
                <w:sz w:val="24"/>
                <w:szCs w:val="24"/>
                <w:lang w:eastAsia="ru-RU"/>
              </w:rPr>
            </w:pPr>
          </w:p>
          <w:p w:rsidR="00E8342D" w:rsidRPr="00FD4C56" w:rsidRDefault="00E8342D" w:rsidP="00E4551C">
            <w:pPr>
              <w:spacing w:after="0" w:line="274" w:lineRule="auto"/>
              <w:ind w:left="6" w:firstLine="34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Барлық заттардың </w:t>
            </w:r>
            <w:proofErr w:type="gramStart"/>
            <w:r w:rsidRPr="00FD4C56">
              <w:rPr>
                <w:rFonts w:ascii="Times New Roman" w:eastAsia="Arial" w:hAnsi="Times New Roman" w:cs="Times New Roman"/>
                <w:sz w:val="24"/>
                <w:szCs w:val="24"/>
                <w:lang w:eastAsia="ru-RU"/>
              </w:rPr>
              <w:t>на</w:t>
            </w:r>
            <w:proofErr w:type="gramEnd"/>
            <w:r w:rsidRPr="00FD4C56">
              <w:rPr>
                <w:rFonts w:ascii="Times New Roman" w:eastAsia="Arial" w:hAnsi="Times New Roman" w:cs="Times New Roman"/>
                <w:sz w:val="24"/>
                <w:szCs w:val="24"/>
                <w:lang w:eastAsia="ru-RU"/>
              </w:rPr>
              <w:t xml:space="preserve">қты </w:t>
            </w:r>
            <w:proofErr w:type="spellStart"/>
            <w:r w:rsidRPr="00FD4C56">
              <w:rPr>
                <w:rFonts w:ascii="Times New Roman" w:eastAsia="Arial" w:hAnsi="Times New Roman" w:cs="Times New Roman"/>
                <w:sz w:val="24"/>
                <w:szCs w:val="24"/>
                <w:lang w:eastAsia="ru-RU"/>
              </w:rPr>
              <w:t>магниттік</w:t>
            </w:r>
            <w:proofErr w:type="spellEnd"/>
            <w:r w:rsidRPr="00FD4C56">
              <w:rPr>
                <w:rFonts w:ascii="Times New Roman" w:eastAsia="Arial" w:hAnsi="Times New Roman" w:cs="Times New Roman"/>
                <w:sz w:val="24"/>
                <w:szCs w:val="24"/>
                <w:lang w:eastAsia="ru-RU"/>
              </w:rPr>
              <w:t xml:space="preserve"> қасиеттері </w:t>
            </w:r>
            <w:proofErr w:type="spellStart"/>
            <w:r w:rsidRPr="00FD4C56">
              <w:rPr>
                <w:rFonts w:ascii="Times New Roman" w:eastAsia="Arial" w:hAnsi="Times New Roman" w:cs="Times New Roman"/>
                <w:sz w:val="24"/>
                <w:szCs w:val="24"/>
                <w:lang w:eastAsia="ru-RU"/>
              </w:rPr>
              <w:t>болады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Темі</w:t>
            </w:r>
            <w:proofErr w:type="gramStart"/>
            <w:r w:rsidRPr="00FD4C56">
              <w:rPr>
                <w:rFonts w:ascii="Times New Roman" w:eastAsia="Arial" w:hAnsi="Times New Roman" w:cs="Times New Roman"/>
                <w:sz w:val="24"/>
                <w:szCs w:val="24"/>
                <w:lang w:eastAsia="ru-RU"/>
              </w:rPr>
              <w:t>р</w:t>
            </w:r>
            <w:proofErr w:type="spellEnd"/>
            <w:proofErr w:type="gramEnd"/>
            <w:r w:rsidRPr="00FD4C56">
              <w:rPr>
                <w:rFonts w:ascii="Times New Roman" w:eastAsia="Arial" w:hAnsi="Times New Roman" w:cs="Times New Roman"/>
                <w:sz w:val="24"/>
                <w:szCs w:val="24"/>
                <w:lang w:eastAsia="ru-RU"/>
              </w:rPr>
              <w:t xml:space="preserve">, кобальт, никель жақсы </w:t>
            </w:r>
            <w:proofErr w:type="spellStart"/>
            <w:r w:rsidRPr="00FD4C56">
              <w:rPr>
                <w:rFonts w:ascii="Times New Roman" w:eastAsia="Arial" w:hAnsi="Times New Roman" w:cs="Times New Roman"/>
                <w:sz w:val="24"/>
                <w:szCs w:val="24"/>
                <w:lang w:eastAsia="ru-RU"/>
              </w:rPr>
              <w:t>магниттелетін</w:t>
            </w:r>
            <w:proofErr w:type="spellEnd"/>
            <w:r w:rsidRPr="00FD4C56">
              <w:rPr>
                <w:rFonts w:ascii="Times New Roman" w:eastAsia="Arial" w:hAnsi="Times New Roman" w:cs="Times New Roman"/>
                <w:sz w:val="24"/>
                <w:szCs w:val="24"/>
                <w:lang w:eastAsia="ru-RU"/>
              </w:rPr>
              <w:t xml:space="preserve"> материалдарға </w:t>
            </w:r>
            <w:proofErr w:type="spellStart"/>
            <w:r w:rsidRPr="00FD4C56">
              <w:rPr>
                <w:rFonts w:ascii="Times New Roman" w:eastAsia="Arial" w:hAnsi="Times New Roman" w:cs="Times New Roman"/>
                <w:sz w:val="24"/>
                <w:szCs w:val="24"/>
                <w:lang w:eastAsia="ru-RU"/>
              </w:rPr>
              <w:t>жатады</w:t>
            </w:r>
            <w:proofErr w:type="spellEnd"/>
            <w:r w:rsidRPr="00FD4C56">
              <w:rPr>
                <w:rFonts w:ascii="Times New Roman" w:eastAsia="Arial" w:hAnsi="Times New Roman" w:cs="Times New Roman"/>
                <w:sz w:val="24"/>
                <w:szCs w:val="24"/>
                <w:lang w:eastAsia="ru-RU"/>
              </w:rPr>
              <w:t xml:space="preserve">. Тұрақты магниттің </w:t>
            </w:r>
            <w:proofErr w:type="spellStart"/>
            <w:r w:rsidRPr="00FD4C56">
              <w:rPr>
                <w:rFonts w:ascii="Times New Roman" w:eastAsia="Arial" w:hAnsi="Times New Roman" w:cs="Times New Roman"/>
                <w:sz w:val="24"/>
                <w:szCs w:val="24"/>
                <w:lang w:eastAsia="ru-RU"/>
              </w:rPr>
              <w:t>екі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магниттік</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полюсі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болады</w:t>
            </w:r>
            <w:proofErr w:type="spellEnd"/>
            <w:r w:rsidRPr="00FD4C56">
              <w:rPr>
                <w:rFonts w:ascii="Times New Roman" w:eastAsia="Arial" w:hAnsi="Times New Roman" w:cs="Times New Roman"/>
                <w:sz w:val="24"/>
                <w:szCs w:val="24"/>
                <w:lang w:eastAsia="ru-RU"/>
              </w:rPr>
              <w:t>: солтү</w:t>
            </w:r>
            <w:proofErr w:type="gramStart"/>
            <w:r w:rsidRPr="00FD4C56">
              <w:rPr>
                <w:rFonts w:ascii="Times New Roman" w:eastAsia="Arial" w:hAnsi="Times New Roman" w:cs="Times New Roman"/>
                <w:sz w:val="24"/>
                <w:szCs w:val="24"/>
                <w:lang w:eastAsia="ru-RU"/>
              </w:rPr>
              <w:t>ст</w:t>
            </w:r>
            <w:proofErr w:type="gramEnd"/>
            <w:r w:rsidRPr="00FD4C56">
              <w:rPr>
                <w:rFonts w:ascii="Times New Roman" w:eastAsia="Arial" w:hAnsi="Times New Roman" w:cs="Times New Roman"/>
                <w:sz w:val="24"/>
                <w:szCs w:val="24"/>
                <w:lang w:eastAsia="ru-RU"/>
              </w:rPr>
              <w:t>ік (N) және оңтүстік</w:t>
            </w:r>
          </w:p>
          <w:p w:rsidR="00E8342D" w:rsidRPr="00FD4C56" w:rsidRDefault="00E8342D" w:rsidP="00E4551C">
            <w:pPr>
              <w:spacing w:after="0" w:line="2" w:lineRule="exact"/>
              <w:rPr>
                <w:rFonts w:ascii="Times New Roman" w:eastAsia="Times New Roman" w:hAnsi="Times New Roman" w:cs="Times New Roman"/>
                <w:sz w:val="24"/>
                <w:szCs w:val="24"/>
                <w:lang w:eastAsia="ru-RU"/>
              </w:rPr>
            </w:pPr>
          </w:p>
          <w:p w:rsidR="00E8342D" w:rsidRPr="00FD4C56" w:rsidRDefault="00E8342D" w:rsidP="00E4551C">
            <w:pPr>
              <w:spacing w:after="0" w:line="259" w:lineRule="auto"/>
              <w:ind w:left="6"/>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lastRenderedPageBreak/>
              <w:t xml:space="preserve">(S). </w:t>
            </w:r>
            <w:proofErr w:type="spellStart"/>
            <w:r w:rsidRPr="00FD4C56">
              <w:rPr>
                <w:rFonts w:ascii="Times New Roman" w:eastAsia="Arial" w:hAnsi="Times New Roman" w:cs="Times New Roman"/>
                <w:sz w:val="24"/>
                <w:szCs w:val="24"/>
                <w:lang w:eastAsia="ru-RU"/>
              </w:rPr>
              <w:t>Аттас</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полюстер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бі</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ін-бірі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тебеді</w:t>
            </w:r>
            <w:proofErr w:type="spellEnd"/>
            <w:r w:rsidRPr="00FD4C56">
              <w:rPr>
                <w:rFonts w:ascii="Times New Roman" w:eastAsia="Arial" w:hAnsi="Times New Roman" w:cs="Times New Roman"/>
                <w:sz w:val="24"/>
                <w:szCs w:val="24"/>
                <w:lang w:eastAsia="ru-RU"/>
              </w:rPr>
              <w:t xml:space="preserve">, ал </w:t>
            </w:r>
            <w:proofErr w:type="spellStart"/>
            <w:r w:rsidRPr="00FD4C56">
              <w:rPr>
                <w:rFonts w:ascii="Times New Roman" w:eastAsia="Arial" w:hAnsi="Times New Roman" w:cs="Times New Roman"/>
                <w:sz w:val="24"/>
                <w:szCs w:val="24"/>
                <w:lang w:eastAsia="ru-RU"/>
              </w:rPr>
              <w:t>аттас</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емес</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полюстер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тартылады</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2" w:lineRule="exact"/>
              <w:rPr>
                <w:rFonts w:ascii="Times New Roman" w:eastAsia="Times New Roman" w:hAnsi="Times New Roman" w:cs="Times New Roman"/>
                <w:sz w:val="24"/>
                <w:szCs w:val="24"/>
                <w:lang w:eastAsia="ru-RU"/>
              </w:rPr>
            </w:pPr>
          </w:p>
          <w:p w:rsidR="00E8342D" w:rsidRPr="00FD4C56" w:rsidRDefault="00E8342D" w:rsidP="00E4551C">
            <w:pPr>
              <w:spacing w:after="0" w:line="264" w:lineRule="auto"/>
              <w:ind w:left="6" w:firstLine="340"/>
              <w:jc w:val="both"/>
              <w:rPr>
                <w:rFonts w:ascii="Times New Roman" w:eastAsia="Arial" w:hAnsi="Times New Roman" w:cs="Times New Roman"/>
                <w:sz w:val="24"/>
                <w:szCs w:val="24"/>
                <w:lang w:eastAsia="ru-RU"/>
              </w:rPr>
            </w:pPr>
            <w:r w:rsidRPr="00FD4C56">
              <w:rPr>
                <w:rFonts w:ascii="Times New Roman" w:eastAsia="Arial" w:hAnsi="Times New Roman" w:cs="Times New Roman"/>
                <w:b/>
                <w:sz w:val="24"/>
                <w:szCs w:val="24"/>
                <w:lang w:eastAsia="ru-RU"/>
              </w:rPr>
              <w:t xml:space="preserve">Электромагнит </w:t>
            </w:r>
            <w:r w:rsidRPr="00FD4C56">
              <w:rPr>
                <w:rFonts w:ascii="Times New Roman" w:eastAsia="Arial" w:hAnsi="Times New Roman" w:cs="Times New Roman"/>
                <w:sz w:val="24"/>
                <w:szCs w:val="24"/>
                <w:lang w:eastAsia="ru-RU"/>
              </w:rPr>
              <w:t xml:space="preserve">— өзінен </w:t>
            </w:r>
            <w:proofErr w:type="spellStart"/>
            <w:r w:rsidRPr="00FD4C56">
              <w:rPr>
                <w:rFonts w:ascii="Times New Roman" w:eastAsia="Arial" w:hAnsi="Times New Roman" w:cs="Times New Roman"/>
                <w:sz w:val="24"/>
                <w:szCs w:val="24"/>
                <w:lang w:eastAsia="ru-RU"/>
              </w:rPr>
              <w:t>электр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тогын</w:t>
            </w:r>
            <w:proofErr w:type="spellEnd"/>
            <w:r w:rsidRPr="00FD4C56">
              <w:rPr>
                <w:rFonts w:ascii="Times New Roman" w:eastAsia="Arial" w:hAnsi="Times New Roman" w:cs="Times New Roman"/>
                <w:sz w:val="24"/>
                <w:szCs w:val="24"/>
                <w:lang w:eastAsia="ru-RU"/>
              </w:rPr>
              <w:t xml:space="preserve"> өткіз­генде </w:t>
            </w:r>
            <w:proofErr w:type="spellStart"/>
            <w:r w:rsidRPr="00FD4C56">
              <w:rPr>
                <w:rFonts w:ascii="Times New Roman" w:eastAsia="Arial" w:hAnsi="Times New Roman" w:cs="Times New Roman"/>
                <w:sz w:val="24"/>
                <w:szCs w:val="24"/>
                <w:lang w:eastAsia="ru-RU"/>
              </w:rPr>
              <w:t>магниттік</w:t>
            </w:r>
            <w:proofErr w:type="spellEnd"/>
            <w:r w:rsidRPr="00FD4C56">
              <w:rPr>
                <w:rFonts w:ascii="Times New Roman" w:eastAsia="Arial" w:hAnsi="Times New Roman" w:cs="Times New Roman"/>
                <w:sz w:val="24"/>
                <w:szCs w:val="24"/>
                <w:lang w:eastAsia="ru-RU"/>
              </w:rPr>
              <w:t xml:space="preserve"> қасиеттері бар </w:t>
            </w:r>
            <w:proofErr w:type="spellStart"/>
            <w:r w:rsidRPr="00FD4C56">
              <w:rPr>
                <w:rFonts w:ascii="Times New Roman" w:eastAsia="Arial" w:hAnsi="Times New Roman" w:cs="Times New Roman"/>
                <w:sz w:val="24"/>
                <w:szCs w:val="24"/>
                <w:lang w:eastAsia="ru-RU"/>
              </w:rPr>
              <w:t>заттарды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тартатын</w:t>
            </w:r>
            <w:proofErr w:type="spellEnd"/>
            <w:r w:rsidRPr="00FD4C56">
              <w:rPr>
                <w:rFonts w:ascii="Times New Roman" w:eastAsia="Arial" w:hAnsi="Times New Roman" w:cs="Times New Roman"/>
                <w:sz w:val="24"/>
                <w:szCs w:val="24"/>
                <w:lang w:eastAsia="ru-RU"/>
              </w:rPr>
              <w:t xml:space="preserve"> құрал</w:t>
            </w:r>
            <w:proofErr w:type="gramStart"/>
            <w:r w:rsidRPr="00FD4C56">
              <w:rPr>
                <w:rFonts w:ascii="Times New Roman" w:eastAsia="Arial" w:hAnsi="Times New Roman" w:cs="Times New Roman"/>
                <w:sz w:val="24"/>
                <w:szCs w:val="24"/>
                <w:lang w:eastAsia="ru-RU"/>
              </w:rPr>
              <w:t>.</w:t>
            </w:r>
            <w:proofErr w:type="gramEnd"/>
            <w:r w:rsidRPr="00FD4C56">
              <w:rPr>
                <w:rFonts w:ascii="Times New Roman" w:eastAsia="Arial" w:hAnsi="Times New Roman" w:cs="Times New Roman"/>
                <w:sz w:val="24"/>
                <w:szCs w:val="24"/>
                <w:lang w:eastAsia="ru-RU"/>
              </w:rPr>
              <w:t xml:space="preserve"> Ә</w:t>
            </w:r>
            <w:proofErr w:type="gramStart"/>
            <w:r w:rsidRPr="00FD4C56">
              <w:rPr>
                <w:rFonts w:ascii="Times New Roman" w:eastAsia="Arial" w:hAnsi="Times New Roman" w:cs="Times New Roman"/>
                <w:sz w:val="24"/>
                <w:szCs w:val="24"/>
                <w:lang w:eastAsia="ru-RU"/>
              </w:rPr>
              <w:t>д</w:t>
            </w:r>
            <w:proofErr w:type="gramEnd"/>
            <w:r w:rsidRPr="00FD4C56">
              <w:rPr>
                <w:rFonts w:ascii="Times New Roman" w:eastAsia="Arial" w:hAnsi="Times New Roman" w:cs="Times New Roman"/>
                <w:sz w:val="24"/>
                <w:szCs w:val="24"/>
                <w:lang w:eastAsia="ru-RU"/>
              </w:rPr>
              <w:t xml:space="preserve">етте </w:t>
            </w:r>
            <w:proofErr w:type="spellStart"/>
            <w:r w:rsidRPr="00FD4C56">
              <w:rPr>
                <w:rFonts w:ascii="Times New Roman" w:eastAsia="Arial" w:hAnsi="Times New Roman" w:cs="Times New Roman"/>
                <w:sz w:val="24"/>
                <w:szCs w:val="24"/>
                <w:lang w:eastAsia="ru-RU"/>
              </w:rPr>
              <w:t>ол</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ферромагнитті</w:t>
            </w:r>
            <w:proofErr w:type="spellEnd"/>
            <w:r w:rsidRPr="00FD4C56">
              <w:rPr>
                <w:rFonts w:ascii="Times New Roman" w:eastAsia="Arial" w:hAnsi="Times New Roman" w:cs="Times New Roman"/>
                <w:sz w:val="24"/>
                <w:szCs w:val="24"/>
                <w:lang w:eastAsia="ru-RU"/>
              </w:rPr>
              <w:t xml:space="preserve"> өзекшеден және </w:t>
            </w:r>
            <w:proofErr w:type="spellStart"/>
            <w:r w:rsidRPr="00FD4C56">
              <w:rPr>
                <w:rFonts w:ascii="Times New Roman" w:eastAsia="Arial" w:hAnsi="Times New Roman" w:cs="Times New Roman"/>
                <w:sz w:val="24"/>
                <w:szCs w:val="24"/>
                <w:lang w:eastAsia="ru-RU"/>
              </w:rPr>
              <w:t>орамнан</w:t>
            </w:r>
            <w:proofErr w:type="spellEnd"/>
            <w:r w:rsidRPr="00FD4C56">
              <w:rPr>
                <w:rFonts w:ascii="Times New Roman" w:eastAsia="Arial" w:hAnsi="Times New Roman" w:cs="Times New Roman"/>
                <w:sz w:val="24"/>
                <w:szCs w:val="24"/>
                <w:lang w:eastAsia="ru-RU"/>
              </w:rPr>
              <w:t xml:space="preserve"> тұрады.</w:t>
            </w:r>
          </w:p>
          <w:p w:rsidR="00E8342D" w:rsidRPr="00FD4C56" w:rsidRDefault="00E8342D" w:rsidP="00E4551C">
            <w:pPr>
              <w:spacing w:after="0" w:line="231" w:lineRule="auto"/>
              <w:ind w:firstLine="340"/>
              <w:rPr>
                <w:rFonts w:ascii="Times New Roman" w:eastAsia="Arial" w:hAnsi="Times New Roman" w:cs="Times New Roman"/>
                <w:sz w:val="24"/>
                <w:szCs w:val="24"/>
                <w:lang w:eastAsia="ru-RU"/>
              </w:rPr>
            </w:pPr>
            <w:proofErr w:type="spellStart"/>
            <w:r w:rsidRPr="00FD4C56">
              <w:rPr>
                <w:rFonts w:ascii="Times New Roman" w:eastAsia="Arial" w:hAnsi="Times New Roman" w:cs="Times New Roman"/>
                <w:b/>
                <w:sz w:val="24"/>
                <w:szCs w:val="24"/>
                <w:lang w:eastAsia="ru-RU"/>
              </w:rPr>
              <w:t>Магниттер</w:t>
            </w:r>
            <w:proofErr w:type="spellEnd"/>
            <w:r w:rsidRPr="00FD4C56">
              <w:rPr>
                <w:rFonts w:ascii="Times New Roman" w:eastAsia="Arial" w:hAnsi="Times New Roman" w:cs="Times New Roman"/>
                <w:b/>
                <w:sz w:val="24"/>
                <w:szCs w:val="24"/>
                <w:lang w:eastAsia="ru-RU"/>
              </w:rPr>
              <w:t xml:space="preserve">. </w:t>
            </w:r>
            <w:r w:rsidRPr="00FD4C56">
              <w:rPr>
                <w:rFonts w:ascii="Times New Roman" w:eastAsia="Arial" w:hAnsi="Times New Roman" w:cs="Times New Roman"/>
                <w:sz w:val="24"/>
                <w:szCs w:val="24"/>
                <w:lang w:eastAsia="ru-RU"/>
              </w:rPr>
              <w:t xml:space="preserve">Оқушылардың </w:t>
            </w:r>
            <w:proofErr w:type="spellStart"/>
            <w:r w:rsidRPr="00FD4C56">
              <w:rPr>
                <w:rFonts w:ascii="Times New Roman" w:eastAsia="Arial" w:hAnsi="Times New Roman" w:cs="Times New Roman"/>
                <w:sz w:val="24"/>
                <w:szCs w:val="24"/>
                <w:lang w:eastAsia="ru-RU"/>
              </w:rPr>
              <w:t>назарын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суреткеаударып</w:t>
            </w:r>
            <w:proofErr w:type="spellEnd"/>
            <w:r w:rsidRPr="00FD4C56">
              <w:rPr>
                <w:rFonts w:ascii="Times New Roman" w:eastAsia="Arial" w:hAnsi="Times New Roman" w:cs="Times New Roman"/>
                <w:sz w:val="24"/>
                <w:szCs w:val="24"/>
                <w:lang w:eastAsia="ru-RU"/>
              </w:rPr>
              <w:t>, сұраңыз:</w:t>
            </w:r>
          </w:p>
          <w:p w:rsidR="00E8342D" w:rsidRPr="00FD4C56" w:rsidRDefault="00E8342D" w:rsidP="00E4551C">
            <w:pPr>
              <w:spacing w:after="0" w:line="229" w:lineRule="auto"/>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Негеш</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нені</w:t>
            </w:r>
            <w:proofErr w:type="spellEnd"/>
            <w:r w:rsidRPr="00FD4C56">
              <w:rPr>
                <w:rFonts w:ascii="Times New Roman" w:eastAsia="Arial" w:hAnsi="Times New Roman" w:cs="Times New Roman"/>
                <w:sz w:val="24"/>
                <w:szCs w:val="24"/>
                <w:lang w:eastAsia="ru-RU"/>
              </w:rPr>
              <w:t xml:space="preserve"> қарап </w:t>
            </w:r>
            <w:proofErr w:type="spellStart"/>
            <w:r w:rsidRPr="00FD4C56">
              <w:rPr>
                <w:rFonts w:ascii="Times New Roman" w:eastAsia="Arial" w:hAnsi="Times New Roman" w:cs="Times New Roman"/>
                <w:sz w:val="24"/>
                <w:szCs w:val="24"/>
                <w:lang w:eastAsia="ru-RU"/>
              </w:rPr>
              <w:t>отыр</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227" w:lineRule="auto"/>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Ол</w:t>
            </w:r>
            <w:proofErr w:type="spellEnd"/>
            <w:r w:rsidRPr="00FD4C56">
              <w:rPr>
                <w:rFonts w:ascii="Times New Roman" w:eastAsia="Arial" w:hAnsi="Times New Roman" w:cs="Times New Roman"/>
                <w:sz w:val="24"/>
                <w:szCs w:val="24"/>
                <w:lang w:eastAsia="ru-RU"/>
              </w:rPr>
              <w:t xml:space="preserve"> не </w:t>
            </w:r>
            <w:proofErr w:type="spellStart"/>
            <w:r w:rsidRPr="00FD4C56">
              <w:rPr>
                <w:rFonts w:ascii="Times New Roman" w:eastAsia="Arial" w:hAnsi="Times New Roman" w:cs="Times New Roman"/>
                <w:sz w:val="24"/>
                <w:szCs w:val="24"/>
                <w:lang w:eastAsia="ru-RU"/>
              </w:rPr>
              <w:t>туралы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ойланып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отыр</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1" w:lineRule="exact"/>
              <w:rPr>
                <w:rFonts w:ascii="Times New Roman" w:eastAsia="Times New Roman" w:hAnsi="Times New Roman" w:cs="Times New Roman"/>
                <w:sz w:val="24"/>
                <w:szCs w:val="24"/>
                <w:lang w:eastAsia="ru-RU"/>
              </w:rPr>
            </w:pPr>
          </w:p>
          <w:p w:rsidR="00E8342D" w:rsidRPr="00FD4C56" w:rsidRDefault="00E8342D" w:rsidP="00E4551C">
            <w:pPr>
              <w:spacing w:after="0" w:line="278" w:lineRule="auto"/>
              <w:ind w:firstLine="340"/>
              <w:rPr>
                <w:rFonts w:ascii="Times New Roman" w:eastAsia="Arial" w:hAnsi="Times New Roman" w:cs="Times New Roman"/>
                <w:sz w:val="24"/>
                <w:szCs w:val="24"/>
                <w:lang w:eastAsia="ru-RU"/>
              </w:rPr>
            </w:pPr>
            <w:proofErr w:type="spellStart"/>
            <w:r w:rsidRPr="00FD4C56">
              <w:rPr>
                <w:rFonts w:ascii="Times New Roman" w:eastAsia="Arial" w:hAnsi="Times New Roman" w:cs="Times New Roman"/>
                <w:sz w:val="24"/>
                <w:szCs w:val="24"/>
                <w:lang w:eastAsia="ru-RU"/>
              </w:rPr>
              <w:t>Осыны</w:t>
            </w:r>
            <w:proofErr w:type="spellEnd"/>
            <w:r w:rsidRPr="00FD4C56">
              <w:rPr>
                <w:rFonts w:ascii="Times New Roman" w:eastAsia="Arial" w:hAnsi="Times New Roman" w:cs="Times New Roman"/>
                <w:sz w:val="24"/>
                <w:szCs w:val="24"/>
                <w:lang w:eastAsia="ru-RU"/>
              </w:rPr>
              <w:t xml:space="preserve"> жұпта </w:t>
            </w:r>
            <w:proofErr w:type="spellStart"/>
            <w:r w:rsidRPr="00FD4C56">
              <w:rPr>
                <w:rFonts w:ascii="Times New Roman" w:eastAsia="Arial" w:hAnsi="Times New Roman" w:cs="Times New Roman"/>
                <w:sz w:val="24"/>
                <w:szCs w:val="24"/>
                <w:lang w:eastAsia="ru-RU"/>
              </w:rPr>
              <w:t>талдауды</w:t>
            </w:r>
            <w:proofErr w:type="spellEnd"/>
            <w:r w:rsidRPr="00FD4C56">
              <w:rPr>
                <w:rFonts w:ascii="Times New Roman" w:eastAsia="Arial" w:hAnsi="Times New Roman" w:cs="Times New Roman"/>
                <w:sz w:val="24"/>
                <w:szCs w:val="24"/>
                <w:lang w:eastAsia="ru-RU"/>
              </w:rPr>
              <w:t xml:space="preserve"> сұраңыз. Оқушылардың </w:t>
            </w:r>
            <w:proofErr w:type="spellStart"/>
            <w:r w:rsidRPr="00FD4C56">
              <w:rPr>
                <w:rFonts w:ascii="Times New Roman" w:eastAsia="Arial" w:hAnsi="Times New Roman" w:cs="Times New Roman"/>
                <w:sz w:val="24"/>
                <w:szCs w:val="24"/>
                <w:lang w:eastAsia="ru-RU"/>
              </w:rPr>
              <w:t>жауаптарын</w:t>
            </w:r>
            <w:proofErr w:type="spellEnd"/>
            <w:r w:rsidRPr="00FD4C56">
              <w:rPr>
                <w:rFonts w:ascii="Times New Roman" w:eastAsia="Arial" w:hAnsi="Times New Roman" w:cs="Times New Roman"/>
                <w:sz w:val="24"/>
                <w:szCs w:val="24"/>
                <w:lang w:eastAsia="ru-RU"/>
              </w:rPr>
              <w:t xml:space="preserve"> тыңдаңыз. </w:t>
            </w:r>
            <w:proofErr w:type="spellStart"/>
            <w:r w:rsidRPr="00FD4C56">
              <w:rPr>
                <w:rFonts w:ascii="Times New Roman" w:eastAsia="Arial" w:hAnsi="Times New Roman" w:cs="Times New Roman"/>
                <w:sz w:val="24"/>
                <w:szCs w:val="24"/>
                <w:lang w:eastAsia="ru-RU"/>
              </w:rPr>
              <w:t>Мынадай</w:t>
            </w:r>
            <w:proofErr w:type="spellEnd"/>
            <w:r w:rsidRPr="00FD4C56">
              <w:rPr>
                <w:rFonts w:ascii="Times New Roman" w:eastAsia="Arial" w:hAnsi="Times New Roman" w:cs="Times New Roman"/>
                <w:sz w:val="24"/>
                <w:szCs w:val="24"/>
                <w:lang w:eastAsia="ru-RU"/>
              </w:rPr>
              <w:t xml:space="preserve"> сұрақтарды қойыңыз:</w:t>
            </w:r>
          </w:p>
          <w:p w:rsidR="00E8342D" w:rsidRPr="00FD4C56" w:rsidRDefault="00E8342D" w:rsidP="00E4551C">
            <w:pPr>
              <w:spacing w:after="0" w:line="1" w:lineRule="exact"/>
              <w:rPr>
                <w:rFonts w:ascii="Times New Roman" w:eastAsia="Times New Roman" w:hAnsi="Times New Roman" w:cs="Times New Roman"/>
                <w:sz w:val="24"/>
                <w:szCs w:val="24"/>
                <w:lang w:eastAsia="ru-RU"/>
              </w:rPr>
            </w:pPr>
          </w:p>
          <w:p w:rsidR="00E8342D" w:rsidRPr="00FD4C56" w:rsidRDefault="00E8342D" w:rsidP="00E4551C">
            <w:pPr>
              <w:spacing w:after="0" w:line="227" w:lineRule="auto"/>
              <w:ind w:left="320" w:hanging="32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Не </w:t>
            </w:r>
            <w:proofErr w:type="spellStart"/>
            <w:r w:rsidRPr="00FD4C56">
              <w:rPr>
                <w:rFonts w:ascii="Times New Roman" w:eastAsia="Arial" w:hAnsi="Times New Roman" w:cs="Times New Roman"/>
                <w:sz w:val="24"/>
                <w:szCs w:val="24"/>
                <w:lang w:eastAsia="ru-RU"/>
              </w:rPr>
              <w:t>болды</w:t>
            </w:r>
            <w:proofErr w:type="spellEnd"/>
            <w:r w:rsidRPr="00FD4C56">
              <w:rPr>
                <w:rFonts w:ascii="Times New Roman" w:eastAsia="Arial" w:hAnsi="Times New Roman" w:cs="Times New Roman"/>
                <w:sz w:val="24"/>
                <w:szCs w:val="24"/>
                <w:lang w:eastAsia="ru-RU"/>
              </w:rPr>
              <w:t xml:space="preserve">? Барлық </w:t>
            </w:r>
            <w:proofErr w:type="spellStart"/>
            <w:r w:rsidRPr="00FD4C56">
              <w:rPr>
                <w:rFonts w:ascii="Times New Roman" w:eastAsia="Arial" w:hAnsi="Times New Roman" w:cs="Times New Roman"/>
                <w:sz w:val="24"/>
                <w:szCs w:val="24"/>
                <w:lang w:eastAsia="ru-RU"/>
              </w:rPr>
              <w:t>заттар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магнитке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тартылды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ма</w:t>
            </w:r>
            <w:proofErr w:type="spellEnd"/>
            <w:r w:rsidRPr="00FD4C56">
              <w:rPr>
                <w:rFonts w:ascii="Times New Roman" w:eastAsia="Arial" w:hAnsi="Times New Roman" w:cs="Times New Roman"/>
                <w:sz w:val="24"/>
                <w:szCs w:val="24"/>
                <w:lang w:eastAsia="ru-RU"/>
              </w:rPr>
              <w:t>? (Жоқ.)</w:t>
            </w:r>
          </w:p>
          <w:p w:rsidR="00E8342D" w:rsidRPr="00FD4C56" w:rsidRDefault="00E8342D" w:rsidP="00E4551C">
            <w:pPr>
              <w:spacing w:after="0" w:line="1" w:lineRule="exact"/>
              <w:rPr>
                <w:rFonts w:ascii="Times New Roman" w:eastAsia="Times New Roman" w:hAnsi="Times New Roman" w:cs="Times New Roman"/>
                <w:sz w:val="24"/>
                <w:szCs w:val="24"/>
                <w:lang w:eastAsia="ru-RU"/>
              </w:rPr>
            </w:pPr>
          </w:p>
          <w:p w:rsidR="00E8342D" w:rsidRPr="00FD4C56" w:rsidRDefault="00E8342D" w:rsidP="00E4551C">
            <w:pPr>
              <w:spacing w:after="0" w:line="227" w:lineRule="auto"/>
              <w:ind w:left="320" w:hanging="32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Магниттерді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бір-бі</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іне</w:t>
            </w:r>
            <w:proofErr w:type="spellEnd"/>
            <w:r w:rsidRPr="00FD4C56">
              <w:rPr>
                <w:rFonts w:ascii="Times New Roman" w:eastAsia="Arial" w:hAnsi="Times New Roman" w:cs="Times New Roman"/>
                <w:sz w:val="24"/>
                <w:szCs w:val="24"/>
                <w:lang w:eastAsia="ru-RU"/>
              </w:rPr>
              <w:t xml:space="preserve"> жақындатқанда не </w:t>
            </w:r>
            <w:proofErr w:type="spellStart"/>
            <w:r w:rsidRPr="00FD4C56">
              <w:rPr>
                <w:rFonts w:ascii="Times New Roman" w:eastAsia="Arial" w:hAnsi="Times New Roman" w:cs="Times New Roman"/>
                <w:sz w:val="24"/>
                <w:szCs w:val="24"/>
                <w:lang w:eastAsia="ru-RU"/>
              </w:rPr>
              <w:t>бо</w:t>
            </w:r>
            <w:proofErr w:type="spellEnd"/>
            <w:r w:rsidRPr="00FD4C56">
              <w:rPr>
                <w:rFonts w:ascii="Times New Roman" w:eastAsia="Arial" w:hAnsi="Times New Roman" w:cs="Times New Roman"/>
                <w:sz w:val="24"/>
                <w:szCs w:val="24"/>
                <w:lang w:eastAsia="ru-RU"/>
              </w:rPr>
              <w:t>­ лады?</w:t>
            </w:r>
          </w:p>
          <w:p w:rsidR="00E8342D" w:rsidRPr="00FD4C56" w:rsidRDefault="00E8342D" w:rsidP="00E4551C">
            <w:pPr>
              <w:spacing w:after="0" w:line="2" w:lineRule="exact"/>
              <w:rPr>
                <w:rFonts w:ascii="Times New Roman" w:eastAsia="Times New Roman" w:hAnsi="Times New Roman" w:cs="Times New Roman"/>
                <w:sz w:val="24"/>
                <w:szCs w:val="24"/>
                <w:lang w:eastAsia="ru-RU"/>
              </w:rPr>
            </w:pPr>
          </w:p>
          <w:p w:rsidR="00E8342D" w:rsidRPr="00FD4C56" w:rsidRDefault="00E8342D" w:rsidP="00E4551C">
            <w:pPr>
              <w:spacing w:after="0" w:line="248" w:lineRule="auto"/>
              <w:ind w:firstLine="34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Осы кезеңде оқушылардың қайсысы бұрын-соңды </w:t>
            </w:r>
            <w:proofErr w:type="spellStart"/>
            <w:r w:rsidRPr="00FD4C56">
              <w:rPr>
                <w:rFonts w:ascii="Times New Roman" w:eastAsia="Arial" w:hAnsi="Times New Roman" w:cs="Times New Roman"/>
                <w:sz w:val="24"/>
                <w:szCs w:val="24"/>
                <w:lang w:eastAsia="ru-RU"/>
              </w:rPr>
              <w:t>магнитпен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таныс</w:t>
            </w:r>
            <w:proofErr w:type="spellEnd"/>
            <w:r w:rsidRPr="00FD4C56">
              <w:rPr>
                <w:rFonts w:ascii="Times New Roman" w:eastAsia="Arial" w:hAnsi="Times New Roman" w:cs="Times New Roman"/>
                <w:sz w:val="24"/>
                <w:szCs w:val="24"/>
                <w:lang w:eastAsia="ru-RU"/>
              </w:rPr>
              <w:t xml:space="preserve"> болғанын және </w:t>
            </w:r>
            <w:proofErr w:type="spellStart"/>
            <w:r w:rsidRPr="00FD4C56">
              <w:rPr>
                <w:rFonts w:ascii="Times New Roman" w:eastAsia="Arial" w:hAnsi="Times New Roman" w:cs="Times New Roman"/>
                <w:sz w:val="24"/>
                <w:szCs w:val="24"/>
                <w:lang w:eastAsia="ru-RU"/>
              </w:rPr>
              <w:t>онымен</w:t>
            </w:r>
            <w:proofErr w:type="spellEnd"/>
            <w:r w:rsidRPr="00FD4C56">
              <w:rPr>
                <w:rFonts w:ascii="Times New Roman" w:eastAsia="Arial" w:hAnsi="Times New Roman" w:cs="Times New Roman"/>
                <w:sz w:val="24"/>
                <w:szCs w:val="24"/>
                <w:lang w:eastAsia="ru-RU"/>
              </w:rPr>
              <w:t xml:space="preserve"> </w:t>
            </w:r>
            <w:proofErr w:type="gramStart"/>
            <w:r w:rsidRPr="00FD4C56">
              <w:rPr>
                <w:rFonts w:ascii="Times New Roman" w:eastAsia="Arial" w:hAnsi="Times New Roman" w:cs="Times New Roman"/>
                <w:sz w:val="24"/>
                <w:szCs w:val="24"/>
                <w:lang w:eastAsia="ru-RU"/>
              </w:rPr>
              <w:t>тәж</w:t>
            </w:r>
            <w:proofErr w:type="gramEnd"/>
            <w:r w:rsidRPr="00FD4C56">
              <w:rPr>
                <w:rFonts w:ascii="Times New Roman" w:eastAsia="Arial" w:hAnsi="Times New Roman" w:cs="Times New Roman"/>
                <w:sz w:val="24"/>
                <w:szCs w:val="24"/>
                <w:lang w:eastAsia="ru-RU"/>
              </w:rPr>
              <w:t xml:space="preserve">ірибе </w:t>
            </w:r>
            <w:proofErr w:type="spellStart"/>
            <w:r w:rsidRPr="00FD4C56">
              <w:rPr>
                <w:rFonts w:ascii="Times New Roman" w:eastAsia="Arial" w:hAnsi="Times New Roman" w:cs="Times New Roman"/>
                <w:sz w:val="24"/>
                <w:szCs w:val="24"/>
                <w:lang w:eastAsia="ru-RU"/>
              </w:rPr>
              <w:t>жасап</w:t>
            </w:r>
            <w:proofErr w:type="spellEnd"/>
            <w:r w:rsidRPr="00FD4C56">
              <w:rPr>
                <w:rFonts w:ascii="Times New Roman" w:eastAsia="Arial" w:hAnsi="Times New Roman" w:cs="Times New Roman"/>
                <w:sz w:val="24"/>
                <w:szCs w:val="24"/>
                <w:lang w:eastAsia="ru-RU"/>
              </w:rPr>
              <w:t xml:space="preserve"> көргенін анықтап </w:t>
            </w:r>
            <w:proofErr w:type="spellStart"/>
            <w:r w:rsidRPr="00FD4C56">
              <w:rPr>
                <w:rFonts w:ascii="Times New Roman" w:eastAsia="Arial" w:hAnsi="Times New Roman" w:cs="Times New Roman"/>
                <w:sz w:val="24"/>
                <w:szCs w:val="24"/>
                <w:lang w:eastAsia="ru-RU"/>
              </w:rPr>
              <w:t>алу</w:t>
            </w:r>
            <w:proofErr w:type="spellEnd"/>
            <w:r w:rsidRPr="00FD4C56">
              <w:rPr>
                <w:rFonts w:ascii="Times New Roman" w:eastAsia="Arial" w:hAnsi="Times New Roman" w:cs="Times New Roman"/>
                <w:sz w:val="24"/>
                <w:szCs w:val="24"/>
                <w:lang w:eastAsia="ru-RU"/>
              </w:rPr>
              <w:t xml:space="preserve"> маңызды. Магниттердің </w:t>
            </w:r>
            <w:proofErr w:type="spellStart"/>
            <w:r w:rsidRPr="00FD4C56">
              <w:rPr>
                <w:rFonts w:ascii="Times New Roman" w:eastAsia="Arial" w:hAnsi="Times New Roman" w:cs="Times New Roman"/>
                <w:sz w:val="24"/>
                <w:szCs w:val="24"/>
                <w:lang w:eastAsia="ru-RU"/>
              </w:rPr>
              <w:t>бір-бі</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іне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тартылуы</w:t>
            </w:r>
            <w:proofErr w:type="spellEnd"/>
            <w:r w:rsidRPr="00FD4C56">
              <w:rPr>
                <w:rFonts w:ascii="Times New Roman" w:eastAsia="Arial" w:hAnsi="Times New Roman" w:cs="Times New Roman"/>
                <w:sz w:val="24"/>
                <w:szCs w:val="24"/>
                <w:lang w:eastAsia="ru-RU"/>
              </w:rPr>
              <w:t xml:space="preserve"> мүмкін </w:t>
            </w:r>
            <w:proofErr w:type="spellStart"/>
            <w:r w:rsidRPr="00FD4C56">
              <w:rPr>
                <w:rFonts w:ascii="Times New Roman" w:eastAsia="Arial" w:hAnsi="Times New Roman" w:cs="Times New Roman"/>
                <w:sz w:val="24"/>
                <w:szCs w:val="24"/>
                <w:lang w:eastAsia="ru-RU"/>
              </w:rPr>
              <w:t>деген</w:t>
            </w:r>
            <w:proofErr w:type="spellEnd"/>
            <w:r w:rsidRPr="00FD4C56">
              <w:rPr>
                <w:rFonts w:ascii="Times New Roman" w:eastAsia="Arial" w:hAnsi="Times New Roman" w:cs="Times New Roman"/>
                <w:sz w:val="24"/>
                <w:szCs w:val="24"/>
                <w:lang w:eastAsia="ru-RU"/>
              </w:rPr>
              <w:t xml:space="preserve"> қорытынды </w:t>
            </w:r>
            <w:proofErr w:type="spellStart"/>
            <w:r w:rsidRPr="00FD4C56">
              <w:rPr>
                <w:rFonts w:ascii="Times New Roman" w:eastAsia="Arial" w:hAnsi="Times New Roman" w:cs="Times New Roman"/>
                <w:sz w:val="24"/>
                <w:szCs w:val="24"/>
                <w:lang w:eastAsia="ru-RU"/>
              </w:rPr>
              <w:t>жа</w:t>
            </w:r>
            <w:proofErr w:type="spellEnd"/>
            <w:r w:rsidRPr="00FD4C56">
              <w:rPr>
                <w:rFonts w:ascii="Times New Roman" w:eastAsia="Arial" w:hAnsi="Times New Roman" w:cs="Times New Roman"/>
                <w:sz w:val="24"/>
                <w:szCs w:val="24"/>
                <w:lang w:eastAsia="ru-RU"/>
              </w:rPr>
              <w:t>­ саңыз.</w:t>
            </w:r>
          </w:p>
          <w:p w:rsidR="00E8342D" w:rsidRPr="00FD4C56" w:rsidRDefault="00E8342D" w:rsidP="00E4551C">
            <w:pPr>
              <w:spacing w:after="0" w:line="231" w:lineRule="auto"/>
              <w:ind w:firstLine="340"/>
              <w:jc w:val="both"/>
              <w:rPr>
                <w:rFonts w:ascii="Times New Roman" w:eastAsia="Arial" w:hAnsi="Times New Roman" w:cs="Times New Roman"/>
                <w:sz w:val="24"/>
                <w:szCs w:val="24"/>
                <w:lang w:eastAsia="ru-RU"/>
              </w:rPr>
            </w:pPr>
            <w:proofErr w:type="spellStart"/>
            <w:r w:rsidRPr="00FD4C56">
              <w:rPr>
                <w:rFonts w:ascii="Times New Roman" w:eastAsia="Arial" w:hAnsi="Times New Roman" w:cs="Times New Roman"/>
                <w:b/>
                <w:sz w:val="24"/>
                <w:szCs w:val="24"/>
                <w:lang w:eastAsia="ru-RU"/>
              </w:rPr>
              <w:t>Тартыла</w:t>
            </w:r>
            <w:proofErr w:type="spellEnd"/>
            <w:r w:rsidRPr="00FD4C56">
              <w:rPr>
                <w:rFonts w:ascii="Times New Roman" w:eastAsia="Arial" w:hAnsi="Times New Roman" w:cs="Times New Roman"/>
                <w:b/>
                <w:sz w:val="24"/>
                <w:szCs w:val="24"/>
                <w:lang w:eastAsia="ru-RU"/>
              </w:rPr>
              <w:t xml:space="preserve"> </w:t>
            </w:r>
            <w:proofErr w:type="spellStart"/>
            <w:r w:rsidRPr="00FD4C56">
              <w:rPr>
                <w:rFonts w:ascii="Times New Roman" w:eastAsia="Arial" w:hAnsi="Times New Roman" w:cs="Times New Roman"/>
                <w:b/>
                <w:sz w:val="24"/>
                <w:szCs w:val="24"/>
                <w:lang w:eastAsia="ru-RU"/>
              </w:rPr>
              <w:t>ма</w:t>
            </w:r>
            <w:proofErr w:type="spellEnd"/>
            <w:r w:rsidRPr="00FD4C56">
              <w:rPr>
                <w:rFonts w:ascii="Times New Roman" w:eastAsia="Arial" w:hAnsi="Times New Roman" w:cs="Times New Roman"/>
                <w:b/>
                <w:sz w:val="24"/>
                <w:szCs w:val="24"/>
                <w:lang w:eastAsia="ru-RU"/>
              </w:rPr>
              <w:t xml:space="preserve"> әлде жоқ па? </w:t>
            </w:r>
            <w:r w:rsidRPr="00FD4C56">
              <w:rPr>
                <w:rFonts w:ascii="Times New Roman" w:eastAsia="Arial" w:hAnsi="Times New Roman" w:cs="Times New Roman"/>
                <w:sz w:val="24"/>
                <w:szCs w:val="24"/>
                <w:lang w:eastAsia="ru-RU"/>
              </w:rPr>
              <w:t xml:space="preserve">Эвриканың </w:t>
            </w:r>
            <w:proofErr w:type="spellStart"/>
            <w:r w:rsidRPr="00FD4C56">
              <w:rPr>
                <w:rFonts w:ascii="Times New Roman" w:eastAsia="Arial" w:hAnsi="Times New Roman" w:cs="Times New Roman"/>
                <w:sz w:val="24"/>
                <w:szCs w:val="24"/>
                <w:lang w:eastAsia="ru-RU"/>
              </w:rPr>
              <w:t>суретіненазар</w:t>
            </w:r>
            <w:proofErr w:type="spellEnd"/>
            <w:r w:rsidRPr="00FD4C56">
              <w:rPr>
                <w:rFonts w:ascii="Times New Roman" w:eastAsia="Arial" w:hAnsi="Times New Roman" w:cs="Times New Roman"/>
                <w:sz w:val="24"/>
                <w:szCs w:val="24"/>
                <w:lang w:eastAsia="ru-RU"/>
              </w:rPr>
              <w:t xml:space="preserve"> аудартыңыз.</w:t>
            </w:r>
          </w:p>
          <w:p w:rsidR="00E8342D" w:rsidRPr="00FD4C56" w:rsidRDefault="00E8342D" w:rsidP="00E4551C">
            <w:pPr>
              <w:spacing w:after="0" w:line="229" w:lineRule="auto"/>
              <w:ind w:left="340"/>
              <w:rPr>
                <w:rFonts w:ascii="Times New Roman" w:eastAsia="Arial" w:hAnsi="Times New Roman" w:cs="Times New Roman"/>
                <w:sz w:val="24"/>
                <w:szCs w:val="24"/>
                <w:lang w:eastAsia="ru-RU"/>
              </w:rPr>
            </w:pPr>
            <w:proofErr w:type="spellStart"/>
            <w:r w:rsidRPr="00FD4C56">
              <w:rPr>
                <w:rFonts w:ascii="Times New Roman" w:eastAsia="Arial" w:hAnsi="Times New Roman" w:cs="Times New Roman"/>
                <w:sz w:val="24"/>
                <w:szCs w:val="24"/>
                <w:lang w:eastAsia="ru-RU"/>
              </w:rPr>
              <w:t>Келесі</w:t>
            </w:r>
            <w:proofErr w:type="spellEnd"/>
            <w:r w:rsidRPr="00FD4C56">
              <w:rPr>
                <w:rFonts w:ascii="Times New Roman" w:eastAsia="Arial" w:hAnsi="Times New Roman" w:cs="Times New Roman"/>
                <w:sz w:val="24"/>
                <w:szCs w:val="24"/>
                <w:lang w:eastAsia="ru-RU"/>
              </w:rPr>
              <w:t xml:space="preserve"> сұрақтарды қойыңыз:</w:t>
            </w:r>
          </w:p>
          <w:p w:rsidR="00E8342D" w:rsidRPr="00FD4C56" w:rsidRDefault="00E8342D" w:rsidP="00E4551C">
            <w:pPr>
              <w:spacing w:after="0" w:line="239" w:lineRule="auto"/>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Эврика қолына не ұстап тұ</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 (</w:t>
            </w:r>
            <w:proofErr w:type="spellStart"/>
            <w:r w:rsidRPr="00FD4C56">
              <w:rPr>
                <w:rFonts w:ascii="Times New Roman" w:eastAsia="Arial" w:hAnsi="Times New Roman" w:cs="Times New Roman"/>
                <w:sz w:val="24"/>
                <w:szCs w:val="24"/>
                <w:lang w:eastAsia="ru-RU"/>
              </w:rPr>
              <w:t>Магниттерді</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227" w:lineRule="auto"/>
              <w:ind w:left="320" w:right="20" w:hanging="32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Магниттердің түсі қандай? (</w:t>
            </w:r>
            <w:proofErr w:type="spellStart"/>
            <w:r w:rsidRPr="00FD4C56">
              <w:rPr>
                <w:rFonts w:ascii="Times New Roman" w:eastAsia="Arial" w:hAnsi="Times New Roman" w:cs="Times New Roman"/>
                <w:sz w:val="24"/>
                <w:szCs w:val="24"/>
                <w:lang w:eastAsia="ru-RU"/>
              </w:rPr>
              <w:t>Бір</w:t>
            </w:r>
            <w:proofErr w:type="spellEnd"/>
            <w:r w:rsidRPr="00FD4C56">
              <w:rPr>
                <w:rFonts w:ascii="Times New Roman" w:eastAsia="Arial" w:hAnsi="Times New Roman" w:cs="Times New Roman"/>
                <w:sz w:val="24"/>
                <w:szCs w:val="24"/>
                <w:lang w:eastAsia="ru-RU"/>
              </w:rPr>
              <w:t xml:space="preserve"> ұшы — қызыл, ал </w:t>
            </w:r>
            <w:proofErr w:type="spellStart"/>
            <w:r w:rsidRPr="00FD4C56">
              <w:rPr>
                <w:rFonts w:ascii="Times New Roman" w:eastAsia="Arial" w:hAnsi="Times New Roman" w:cs="Times New Roman"/>
                <w:sz w:val="24"/>
                <w:szCs w:val="24"/>
                <w:lang w:eastAsia="ru-RU"/>
              </w:rPr>
              <w:t>екіншісі</w:t>
            </w:r>
            <w:proofErr w:type="spellEnd"/>
            <w:r w:rsidRPr="00FD4C56">
              <w:rPr>
                <w:rFonts w:ascii="Times New Roman" w:eastAsia="Arial" w:hAnsi="Times New Roman" w:cs="Times New Roman"/>
                <w:sz w:val="24"/>
                <w:szCs w:val="24"/>
                <w:lang w:eastAsia="ru-RU"/>
              </w:rPr>
              <w:t xml:space="preserve"> — кө</w:t>
            </w:r>
            <w:proofErr w:type="gramStart"/>
            <w:r w:rsidRPr="00FD4C56">
              <w:rPr>
                <w:rFonts w:ascii="Times New Roman" w:eastAsia="Arial" w:hAnsi="Times New Roman" w:cs="Times New Roman"/>
                <w:sz w:val="24"/>
                <w:szCs w:val="24"/>
                <w:lang w:eastAsia="ru-RU"/>
              </w:rPr>
              <w:t>к</w:t>
            </w:r>
            <w:proofErr w:type="gramEnd"/>
            <w:r w:rsidRPr="00FD4C56">
              <w:rPr>
                <w:rFonts w:ascii="Times New Roman" w:eastAsia="Arial" w:hAnsi="Times New Roman" w:cs="Times New Roman"/>
                <w:sz w:val="24"/>
                <w:szCs w:val="24"/>
                <w:lang w:eastAsia="ru-RU"/>
              </w:rPr>
              <w:t>.)</w:t>
            </w:r>
          </w:p>
          <w:p w:rsidR="00E8342D" w:rsidRPr="00FD4C56" w:rsidRDefault="00E8342D" w:rsidP="00E4551C">
            <w:pPr>
              <w:spacing w:after="0" w:line="1" w:lineRule="exact"/>
              <w:rPr>
                <w:rFonts w:ascii="Times New Roman" w:eastAsia="Times New Roman" w:hAnsi="Times New Roman" w:cs="Times New Roman"/>
                <w:sz w:val="24"/>
                <w:szCs w:val="24"/>
                <w:lang w:eastAsia="ru-RU"/>
              </w:rPr>
            </w:pPr>
          </w:p>
          <w:p w:rsidR="00E8342D" w:rsidRPr="00FD4C56" w:rsidRDefault="00E8342D" w:rsidP="00E4551C">
            <w:pPr>
              <w:spacing w:after="0" w:line="227" w:lineRule="auto"/>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Эврика не </w:t>
            </w:r>
            <w:proofErr w:type="spellStart"/>
            <w:r w:rsidRPr="00FD4C56">
              <w:rPr>
                <w:rFonts w:ascii="Times New Roman" w:eastAsia="Arial" w:hAnsi="Times New Roman" w:cs="Times New Roman"/>
                <w:sz w:val="24"/>
                <w:szCs w:val="24"/>
                <w:lang w:eastAsia="ru-RU"/>
              </w:rPr>
              <w:t>істемекші</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227" w:lineRule="auto"/>
              <w:ind w:left="320" w:right="760" w:hanging="320"/>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Неліктен</w:t>
            </w:r>
            <w:proofErr w:type="spellEnd"/>
            <w:r w:rsidRPr="00FD4C56">
              <w:rPr>
                <w:rFonts w:ascii="Times New Roman" w:eastAsia="Arial" w:hAnsi="Times New Roman" w:cs="Times New Roman"/>
                <w:sz w:val="24"/>
                <w:szCs w:val="24"/>
                <w:lang w:eastAsia="ru-RU"/>
              </w:rPr>
              <w:t xml:space="preserve"> Эвриканың </w:t>
            </w:r>
            <w:proofErr w:type="spellStart"/>
            <w:r w:rsidRPr="00FD4C56">
              <w:rPr>
                <w:rFonts w:ascii="Times New Roman" w:eastAsia="Arial" w:hAnsi="Times New Roman" w:cs="Times New Roman"/>
                <w:sz w:val="24"/>
                <w:szCs w:val="24"/>
                <w:lang w:eastAsia="ru-RU"/>
              </w:rPr>
              <w:t>магниттерді</w:t>
            </w:r>
            <w:proofErr w:type="spellEnd"/>
            <w:r w:rsidRPr="00FD4C56">
              <w:rPr>
                <w:rFonts w:ascii="Times New Roman" w:eastAsia="Arial" w:hAnsi="Times New Roman" w:cs="Times New Roman"/>
                <w:sz w:val="24"/>
                <w:szCs w:val="24"/>
                <w:lang w:eastAsia="ru-RU"/>
              </w:rPr>
              <w:t xml:space="preserve"> қ</w:t>
            </w:r>
            <w:proofErr w:type="gramStart"/>
            <w:r w:rsidRPr="00FD4C56">
              <w:rPr>
                <w:rFonts w:ascii="Times New Roman" w:eastAsia="Arial" w:hAnsi="Times New Roman" w:cs="Times New Roman"/>
                <w:sz w:val="24"/>
                <w:szCs w:val="24"/>
                <w:lang w:eastAsia="ru-RU"/>
              </w:rPr>
              <w:t>осу</w:t>
            </w:r>
            <w:proofErr w:type="gramEnd"/>
            <w:r w:rsidRPr="00FD4C56">
              <w:rPr>
                <w:rFonts w:ascii="Times New Roman" w:eastAsia="Arial" w:hAnsi="Times New Roman" w:cs="Times New Roman"/>
                <w:sz w:val="24"/>
                <w:szCs w:val="24"/>
                <w:lang w:eastAsia="ru-RU"/>
              </w:rPr>
              <w:t xml:space="preserve">ға талпынғанынан </w:t>
            </w:r>
            <w:proofErr w:type="spellStart"/>
            <w:r w:rsidRPr="00FD4C56">
              <w:rPr>
                <w:rFonts w:ascii="Times New Roman" w:eastAsia="Arial" w:hAnsi="Times New Roman" w:cs="Times New Roman"/>
                <w:sz w:val="24"/>
                <w:szCs w:val="24"/>
                <w:lang w:eastAsia="ru-RU"/>
              </w:rPr>
              <w:t>еш</w:t>
            </w:r>
            <w:proofErr w:type="spellEnd"/>
            <w:r w:rsidRPr="00FD4C56">
              <w:rPr>
                <w:rFonts w:ascii="Times New Roman" w:eastAsia="Arial" w:hAnsi="Times New Roman" w:cs="Times New Roman"/>
                <w:sz w:val="24"/>
                <w:szCs w:val="24"/>
                <w:lang w:eastAsia="ru-RU"/>
              </w:rPr>
              <w:t xml:space="preserve"> нәтиже шықпады? (</w:t>
            </w:r>
            <w:proofErr w:type="spellStart"/>
            <w:r w:rsidRPr="00FD4C56">
              <w:rPr>
                <w:rFonts w:ascii="Times New Roman" w:eastAsia="Arial" w:hAnsi="Times New Roman" w:cs="Times New Roman"/>
                <w:sz w:val="24"/>
                <w:szCs w:val="24"/>
                <w:lang w:eastAsia="ru-RU"/>
              </w:rPr>
              <w:t>Магниттер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тебіледі</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2" w:lineRule="exact"/>
              <w:rPr>
                <w:rFonts w:ascii="Times New Roman" w:eastAsia="Times New Roman" w:hAnsi="Times New Roman" w:cs="Times New Roman"/>
                <w:sz w:val="24"/>
                <w:szCs w:val="24"/>
                <w:lang w:eastAsia="ru-RU"/>
              </w:rPr>
            </w:pPr>
          </w:p>
          <w:p w:rsidR="00E8342D" w:rsidRPr="00FD4C56" w:rsidRDefault="00E8342D" w:rsidP="00E4551C">
            <w:pPr>
              <w:spacing w:after="0" w:line="281" w:lineRule="auto"/>
              <w:ind w:left="320" w:right="920" w:hanging="320"/>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Қандай қорытынды </w:t>
            </w:r>
            <w:proofErr w:type="gramStart"/>
            <w:r w:rsidRPr="00FD4C56">
              <w:rPr>
                <w:rFonts w:ascii="Times New Roman" w:eastAsia="Arial" w:hAnsi="Times New Roman" w:cs="Times New Roman"/>
                <w:sz w:val="24"/>
                <w:szCs w:val="24"/>
                <w:lang w:eastAsia="ru-RU"/>
              </w:rPr>
              <w:t>жасау</w:t>
            </w:r>
            <w:proofErr w:type="gramEnd"/>
            <w:r w:rsidRPr="00FD4C56">
              <w:rPr>
                <w:rFonts w:ascii="Times New Roman" w:eastAsia="Arial" w:hAnsi="Times New Roman" w:cs="Times New Roman"/>
                <w:sz w:val="24"/>
                <w:szCs w:val="24"/>
                <w:lang w:eastAsia="ru-RU"/>
              </w:rPr>
              <w:t xml:space="preserve">ға </w:t>
            </w:r>
            <w:proofErr w:type="spellStart"/>
            <w:r w:rsidRPr="00FD4C56">
              <w:rPr>
                <w:rFonts w:ascii="Times New Roman" w:eastAsia="Arial" w:hAnsi="Times New Roman" w:cs="Times New Roman"/>
                <w:sz w:val="24"/>
                <w:szCs w:val="24"/>
                <w:lang w:eastAsia="ru-RU"/>
              </w:rPr>
              <w:t>болады</w:t>
            </w:r>
            <w:proofErr w:type="spellEnd"/>
            <w:r w:rsidRPr="00FD4C56">
              <w:rPr>
                <w:rFonts w:ascii="Times New Roman" w:eastAsia="Arial" w:hAnsi="Times New Roman" w:cs="Times New Roman"/>
                <w:sz w:val="24"/>
                <w:szCs w:val="24"/>
                <w:lang w:eastAsia="ru-RU"/>
              </w:rPr>
              <w:t>? (</w:t>
            </w:r>
            <w:proofErr w:type="spellStart"/>
            <w:r w:rsidRPr="00FD4C56">
              <w:rPr>
                <w:rFonts w:ascii="Times New Roman" w:eastAsia="Arial" w:hAnsi="Times New Roman" w:cs="Times New Roman"/>
                <w:sz w:val="24"/>
                <w:szCs w:val="24"/>
                <w:lang w:eastAsia="ru-RU"/>
              </w:rPr>
              <w:t>Магниттерді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бірдей</w:t>
            </w:r>
            <w:proofErr w:type="spellEnd"/>
            <w:r w:rsidRPr="00FD4C56">
              <w:rPr>
                <w:rFonts w:ascii="Times New Roman" w:eastAsia="Arial" w:hAnsi="Times New Roman" w:cs="Times New Roman"/>
                <w:sz w:val="24"/>
                <w:szCs w:val="24"/>
                <w:lang w:eastAsia="ru-RU"/>
              </w:rPr>
              <w:t xml:space="preserve"> боялған </w:t>
            </w:r>
            <w:proofErr w:type="spellStart"/>
            <w:r w:rsidRPr="00FD4C56">
              <w:rPr>
                <w:rFonts w:ascii="Times New Roman" w:eastAsia="Arial" w:hAnsi="Times New Roman" w:cs="Times New Roman"/>
                <w:sz w:val="24"/>
                <w:szCs w:val="24"/>
                <w:lang w:eastAsia="ru-RU"/>
              </w:rPr>
              <w:t>шетімен</w:t>
            </w:r>
            <w:proofErr w:type="spellEnd"/>
            <w:r w:rsidRPr="00FD4C56">
              <w:rPr>
                <w:rFonts w:ascii="Times New Roman" w:eastAsia="Arial" w:hAnsi="Times New Roman" w:cs="Times New Roman"/>
                <w:sz w:val="24"/>
                <w:szCs w:val="24"/>
                <w:lang w:eastAsia="ru-RU"/>
              </w:rPr>
              <w:t xml:space="preserve"> жақындатқанда </w:t>
            </w:r>
            <w:proofErr w:type="spellStart"/>
            <w:r w:rsidRPr="00FD4C56">
              <w:rPr>
                <w:rFonts w:ascii="Times New Roman" w:eastAsia="Arial" w:hAnsi="Times New Roman" w:cs="Times New Roman"/>
                <w:sz w:val="24"/>
                <w:szCs w:val="24"/>
                <w:lang w:eastAsia="ru-RU"/>
              </w:rPr>
              <w:t>олар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бір-бі</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ін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тебеді</w:t>
            </w:r>
            <w:proofErr w:type="spellEnd"/>
            <w:r w:rsidRPr="00FD4C56">
              <w:rPr>
                <w:rFonts w:ascii="Times New Roman" w:eastAsia="Arial" w:hAnsi="Times New Roman" w:cs="Times New Roman"/>
                <w:sz w:val="24"/>
                <w:szCs w:val="24"/>
                <w:lang w:eastAsia="ru-RU"/>
              </w:rPr>
              <w:t>.)</w:t>
            </w:r>
          </w:p>
          <w:p w:rsidR="00E8342D" w:rsidRPr="00FD4C56" w:rsidRDefault="00E8342D" w:rsidP="00E4551C">
            <w:pPr>
              <w:spacing w:after="0" w:line="2" w:lineRule="exact"/>
              <w:rPr>
                <w:rFonts w:ascii="Times New Roman" w:eastAsia="Times New Roman" w:hAnsi="Times New Roman" w:cs="Times New Roman"/>
                <w:sz w:val="24"/>
                <w:szCs w:val="24"/>
                <w:lang w:eastAsia="ru-RU"/>
              </w:rPr>
            </w:pPr>
          </w:p>
          <w:p w:rsidR="00FD4C56" w:rsidRPr="00FD4C56" w:rsidRDefault="00E8342D" w:rsidP="00E4551C">
            <w:pPr>
              <w:spacing w:after="0" w:line="272" w:lineRule="auto"/>
              <w:ind w:firstLine="340"/>
              <w:jc w:val="both"/>
              <w:rPr>
                <w:rFonts w:ascii="Times New Roman" w:eastAsia="Arial" w:hAnsi="Times New Roman" w:cs="Times New Roman"/>
                <w:sz w:val="24"/>
                <w:szCs w:val="24"/>
                <w:lang w:val="kk-KZ" w:eastAsia="ru-RU"/>
              </w:rPr>
            </w:pPr>
            <w:proofErr w:type="spellStart"/>
            <w:r w:rsidRPr="00FD4C56">
              <w:rPr>
                <w:rFonts w:ascii="Times New Roman" w:eastAsia="Arial" w:hAnsi="Times New Roman" w:cs="Times New Roman"/>
                <w:b/>
                <w:sz w:val="24"/>
                <w:szCs w:val="24"/>
                <w:lang w:eastAsia="ru-RU"/>
              </w:rPr>
              <w:t>Магниттік</w:t>
            </w:r>
            <w:proofErr w:type="spellEnd"/>
            <w:r w:rsidRPr="00FD4C56">
              <w:rPr>
                <w:rFonts w:ascii="Times New Roman" w:eastAsia="Arial" w:hAnsi="Times New Roman" w:cs="Times New Roman"/>
                <w:b/>
                <w:sz w:val="24"/>
                <w:szCs w:val="24"/>
                <w:lang w:eastAsia="ru-RU"/>
              </w:rPr>
              <w:t xml:space="preserve"> қасиеттер. </w:t>
            </w:r>
            <w:proofErr w:type="spellStart"/>
            <w:r w:rsidRPr="00FD4C56">
              <w:rPr>
                <w:rFonts w:ascii="Times New Roman" w:eastAsia="Arial" w:hAnsi="Times New Roman" w:cs="Times New Roman"/>
                <w:sz w:val="24"/>
                <w:szCs w:val="24"/>
                <w:lang w:eastAsia="ru-RU"/>
              </w:rPr>
              <w:t>Суретке</w:t>
            </w:r>
            <w:proofErr w:type="spellEnd"/>
            <w:r w:rsidRPr="00FD4C56">
              <w:rPr>
                <w:rFonts w:ascii="Times New Roman" w:eastAsia="Arial" w:hAnsi="Times New Roman" w:cs="Times New Roman"/>
                <w:sz w:val="24"/>
                <w:szCs w:val="24"/>
                <w:lang w:eastAsia="ru-RU"/>
              </w:rPr>
              <w:t xml:space="preserve"> тағы да қараңыз</w:t>
            </w:r>
            <w:proofErr w:type="gramStart"/>
            <w:r w:rsidRPr="00FD4C56">
              <w:rPr>
                <w:rFonts w:ascii="Times New Roman" w:eastAsia="Arial" w:hAnsi="Times New Roman" w:cs="Times New Roman"/>
                <w:sz w:val="24"/>
                <w:szCs w:val="24"/>
                <w:lang w:eastAsia="ru-RU"/>
              </w:rPr>
              <w:t>.О</w:t>
            </w:r>
            <w:proofErr w:type="gramEnd"/>
            <w:r w:rsidRPr="00FD4C56">
              <w:rPr>
                <w:rFonts w:ascii="Times New Roman" w:eastAsia="Arial" w:hAnsi="Times New Roman" w:cs="Times New Roman"/>
                <w:sz w:val="24"/>
                <w:szCs w:val="24"/>
                <w:lang w:eastAsia="ru-RU"/>
              </w:rPr>
              <w:t xml:space="preserve">қушылардан </w:t>
            </w:r>
            <w:proofErr w:type="spellStart"/>
            <w:r w:rsidRPr="00FD4C56">
              <w:rPr>
                <w:rFonts w:ascii="Times New Roman" w:eastAsia="Arial" w:hAnsi="Times New Roman" w:cs="Times New Roman"/>
                <w:sz w:val="24"/>
                <w:szCs w:val="24"/>
                <w:lang w:eastAsia="ru-RU"/>
              </w:rPr>
              <w:t>магнитке</w:t>
            </w:r>
            <w:proofErr w:type="spellEnd"/>
            <w:r w:rsidRPr="00FD4C56">
              <w:rPr>
                <w:rFonts w:ascii="Times New Roman" w:eastAsia="Arial" w:hAnsi="Times New Roman" w:cs="Times New Roman"/>
                <w:sz w:val="24"/>
                <w:szCs w:val="24"/>
                <w:lang w:eastAsia="ru-RU"/>
              </w:rPr>
              <w:t xml:space="preserve"> тартылған </w:t>
            </w:r>
            <w:proofErr w:type="spellStart"/>
            <w:r w:rsidRPr="00FD4C56">
              <w:rPr>
                <w:rFonts w:ascii="Times New Roman" w:eastAsia="Arial" w:hAnsi="Times New Roman" w:cs="Times New Roman"/>
                <w:sz w:val="24"/>
                <w:szCs w:val="24"/>
                <w:lang w:eastAsia="ru-RU"/>
              </w:rPr>
              <w:t>заттарды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атауды</w:t>
            </w:r>
            <w:proofErr w:type="spellEnd"/>
            <w:r w:rsidRPr="00FD4C56">
              <w:rPr>
                <w:rFonts w:ascii="Times New Roman" w:eastAsia="Arial" w:hAnsi="Times New Roman" w:cs="Times New Roman"/>
                <w:sz w:val="24"/>
                <w:szCs w:val="24"/>
                <w:lang w:eastAsia="ru-RU"/>
              </w:rPr>
              <w:t xml:space="preserve"> сұраңыз. Қорытынды жасатыңыз. Осы заттардың барлығына ортақ не бар? Оқушылар </w:t>
            </w:r>
            <w:proofErr w:type="spellStart"/>
            <w:r w:rsidRPr="00FD4C56">
              <w:rPr>
                <w:rFonts w:ascii="Times New Roman" w:eastAsia="Arial" w:hAnsi="Times New Roman" w:cs="Times New Roman"/>
                <w:sz w:val="24"/>
                <w:szCs w:val="24"/>
                <w:lang w:eastAsia="ru-RU"/>
              </w:rPr>
              <w:t>ол</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заттар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металдан</w:t>
            </w:r>
            <w:proofErr w:type="spellEnd"/>
            <w:r w:rsidRPr="00FD4C56">
              <w:rPr>
                <w:rFonts w:ascii="Times New Roman" w:eastAsia="Arial" w:hAnsi="Times New Roman" w:cs="Times New Roman"/>
                <w:sz w:val="24"/>
                <w:szCs w:val="24"/>
                <w:lang w:eastAsia="ru-RU"/>
              </w:rPr>
              <w:t xml:space="preserve"> жасалған </w:t>
            </w:r>
            <w:proofErr w:type="spellStart"/>
            <w:r w:rsidRPr="00FD4C56">
              <w:rPr>
                <w:rFonts w:ascii="Times New Roman" w:eastAsia="Arial" w:hAnsi="Times New Roman" w:cs="Times New Roman"/>
                <w:sz w:val="24"/>
                <w:szCs w:val="24"/>
                <w:lang w:eastAsia="ru-RU"/>
              </w:rPr>
              <w:t>немесе</w:t>
            </w:r>
            <w:proofErr w:type="spellEnd"/>
            <w:r w:rsidRPr="00FD4C56">
              <w:rPr>
                <w:rFonts w:ascii="Times New Roman" w:eastAsia="Arial" w:hAnsi="Times New Roman" w:cs="Times New Roman"/>
                <w:sz w:val="24"/>
                <w:szCs w:val="24"/>
                <w:lang w:eastAsia="ru-RU"/>
              </w:rPr>
              <w:t xml:space="preserve"> </w:t>
            </w:r>
            <w:proofErr w:type="gramStart"/>
            <w:r w:rsidRPr="00FD4C56">
              <w:rPr>
                <w:rFonts w:ascii="Times New Roman" w:eastAsia="Arial" w:hAnsi="Times New Roman" w:cs="Times New Roman"/>
                <w:sz w:val="24"/>
                <w:szCs w:val="24"/>
                <w:lang w:eastAsia="ru-RU"/>
              </w:rPr>
              <w:t>металл б</w:t>
            </w:r>
            <w:proofErr w:type="gramEnd"/>
            <w:r w:rsidRPr="00FD4C56">
              <w:rPr>
                <w:rFonts w:ascii="Times New Roman" w:eastAsia="Arial" w:hAnsi="Times New Roman" w:cs="Times New Roman"/>
                <w:sz w:val="24"/>
                <w:szCs w:val="24"/>
                <w:lang w:eastAsia="ru-RU"/>
              </w:rPr>
              <w:t xml:space="preserve">өлшектері бар </w:t>
            </w:r>
            <w:proofErr w:type="spellStart"/>
            <w:r w:rsidRPr="00FD4C56">
              <w:rPr>
                <w:rFonts w:ascii="Times New Roman" w:eastAsia="Arial" w:hAnsi="Times New Roman" w:cs="Times New Roman"/>
                <w:sz w:val="24"/>
                <w:szCs w:val="24"/>
                <w:lang w:eastAsia="ru-RU"/>
              </w:rPr>
              <w:t>деген</w:t>
            </w:r>
            <w:proofErr w:type="spellEnd"/>
            <w:r w:rsidRPr="00FD4C56">
              <w:rPr>
                <w:rFonts w:ascii="Times New Roman" w:eastAsia="Arial" w:hAnsi="Times New Roman" w:cs="Times New Roman"/>
                <w:sz w:val="24"/>
                <w:szCs w:val="24"/>
                <w:lang w:eastAsia="ru-RU"/>
              </w:rPr>
              <w:t xml:space="preserve"> қорытындыға </w:t>
            </w:r>
            <w:proofErr w:type="spellStart"/>
            <w:r w:rsidRPr="00FD4C56">
              <w:rPr>
                <w:rFonts w:ascii="Times New Roman" w:eastAsia="Arial" w:hAnsi="Times New Roman" w:cs="Times New Roman"/>
                <w:sz w:val="24"/>
                <w:szCs w:val="24"/>
                <w:lang w:eastAsia="ru-RU"/>
              </w:rPr>
              <w:t>келе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 xml:space="preserve">. Магниттердің </w:t>
            </w:r>
            <w:proofErr w:type="spellStart"/>
            <w:r w:rsidRPr="00FD4C56">
              <w:rPr>
                <w:rFonts w:ascii="Times New Roman" w:eastAsia="Arial" w:hAnsi="Times New Roman" w:cs="Times New Roman"/>
                <w:sz w:val="24"/>
                <w:szCs w:val="24"/>
                <w:lang w:eastAsia="ru-RU"/>
              </w:rPr>
              <w:t>кей</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бі</w:t>
            </w:r>
            <w:proofErr w:type="gramStart"/>
            <w:r w:rsidRPr="00FD4C56">
              <w:rPr>
                <w:rFonts w:ascii="Times New Roman" w:eastAsia="Arial" w:hAnsi="Times New Roman" w:cs="Times New Roman"/>
                <w:sz w:val="24"/>
                <w:szCs w:val="24"/>
                <w:lang w:eastAsia="ru-RU"/>
              </w:rPr>
              <w:t>р</w:t>
            </w:r>
            <w:proofErr w:type="spellEnd"/>
            <w:proofErr w:type="gram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заттарды</w:t>
            </w:r>
            <w:proofErr w:type="spellEnd"/>
            <w:r w:rsidRPr="00FD4C56">
              <w:rPr>
                <w:rFonts w:ascii="Times New Roman" w:eastAsia="Arial" w:hAnsi="Times New Roman" w:cs="Times New Roman"/>
                <w:sz w:val="24"/>
                <w:szCs w:val="24"/>
                <w:lang w:eastAsia="ru-RU"/>
              </w:rPr>
              <w:t xml:space="preserve"> ғана </w:t>
            </w:r>
            <w:proofErr w:type="spellStart"/>
            <w:r w:rsidRPr="00FD4C56">
              <w:rPr>
                <w:rFonts w:ascii="Times New Roman" w:eastAsia="Arial" w:hAnsi="Times New Roman" w:cs="Times New Roman"/>
                <w:sz w:val="24"/>
                <w:szCs w:val="24"/>
                <w:lang w:eastAsia="ru-RU"/>
              </w:rPr>
              <w:t>тарта</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алатынын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айтып</w:t>
            </w:r>
            <w:proofErr w:type="spellEnd"/>
            <w:r w:rsidRPr="00FD4C56">
              <w:rPr>
                <w:rFonts w:ascii="Times New Roman" w:eastAsia="Arial" w:hAnsi="Times New Roman" w:cs="Times New Roman"/>
                <w:sz w:val="24"/>
                <w:szCs w:val="24"/>
                <w:lang w:eastAsia="ru-RU"/>
              </w:rPr>
              <w:t xml:space="preserve"> беріңіз. Магниттің осы қасиетін қалай </w:t>
            </w:r>
            <w:proofErr w:type="gramStart"/>
            <w:r w:rsidRPr="00FD4C56">
              <w:rPr>
                <w:rFonts w:ascii="Times New Roman" w:eastAsia="Arial" w:hAnsi="Times New Roman" w:cs="Times New Roman"/>
                <w:sz w:val="24"/>
                <w:szCs w:val="24"/>
                <w:lang w:eastAsia="ru-RU"/>
              </w:rPr>
              <w:t>атау</w:t>
            </w:r>
            <w:proofErr w:type="gramEnd"/>
            <w:r w:rsidRPr="00FD4C56">
              <w:rPr>
                <w:rFonts w:ascii="Times New Roman" w:eastAsia="Arial" w:hAnsi="Times New Roman" w:cs="Times New Roman"/>
                <w:sz w:val="24"/>
                <w:szCs w:val="24"/>
                <w:lang w:eastAsia="ru-RU"/>
              </w:rPr>
              <w:t xml:space="preserve">ға </w:t>
            </w:r>
            <w:proofErr w:type="spellStart"/>
            <w:r w:rsidRPr="00FD4C56">
              <w:rPr>
                <w:rFonts w:ascii="Times New Roman" w:eastAsia="Arial" w:hAnsi="Times New Roman" w:cs="Times New Roman"/>
                <w:sz w:val="24"/>
                <w:szCs w:val="24"/>
                <w:lang w:eastAsia="ru-RU"/>
              </w:rPr>
              <w:t>болатынын</w:t>
            </w:r>
            <w:proofErr w:type="spellEnd"/>
            <w:r w:rsidRPr="00FD4C56">
              <w:rPr>
                <w:rFonts w:ascii="Times New Roman" w:eastAsia="Arial" w:hAnsi="Times New Roman" w:cs="Times New Roman"/>
                <w:sz w:val="24"/>
                <w:szCs w:val="24"/>
                <w:lang w:eastAsia="ru-RU"/>
              </w:rPr>
              <w:t xml:space="preserve"> сұраңыз.</w:t>
            </w:r>
          </w:p>
          <w:p w:rsidR="00E8342D" w:rsidRPr="00FD4C56" w:rsidRDefault="00E8342D" w:rsidP="00E4551C">
            <w:pPr>
              <w:spacing w:after="0" w:line="272" w:lineRule="auto"/>
              <w:ind w:firstLine="340"/>
              <w:jc w:val="both"/>
              <w:rPr>
                <w:rFonts w:ascii="Times New Roman" w:eastAsia="Arial" w:hAnsi="Times New Roman" w:cs="Times New Roman"/>
                <w:sz w:val="24"/>
                <w:szCs w:val="24"/>
                <w:lang w:eastAsia="ru-RU"/>
              </w:rPr>
            </w:pPr>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Магниттік</w:t>
            </w:r>
            <w:proofErr w:type="spellEnd"/>
            <w:r w:rsidRPr="00FD4C56">
              <w:rPr>
                <w:rFonts w:ascii="Times New Roman" w:eastAsia="Arial" w:hAnsi="Times New Roman" w:cs="Times New Roman"/>
                <w:sz w:val="24"/>
                <w:szCs w:val="24"/>
                <w:lang w:eastAsia="ru-RU"/>
              </w:rPr>
              <w:t xml:space="preserve"> қасиеттер.) </w:t>
            </w:r>
            <w:proofErr w:type="spellStart"/>
            <w:r w:rsidRPr="00FD4C56">
              <w:rPr>
                <w:rFonts w:ascii="Times New Roman" w:eastAsia="Arial" w:hAnsi="Times New Roman" w:cs="Times New Roman"/>
                <w:sz w:val="24"/>
                <w:szCs w:val="24"/>
                <w:lang w:eastAsia="ru-RU"/>
              </w:rPr>
              <w:t>Суреттерге</w:t>
            </w:r>
            <w:proofErr w:type="spellEnd"/>
            <w:r w:rsidRPr="00FD4C56">
              <w:rPr>
                <w:rFonts w:ascii="Times New Roman" w:eastAsia="Arial" w:hAnsi="Times New Roman" w:cs="Times New Roman"/>
                <w:sz w:val="24"/>
                <w:szCs w:val="24"/>
                <w:lang w:eastAsia="ru-RU"/>
              </w:rPr>
              <w:t xml:space="preserve"> сәйкес қандай </w:t>
            </w:r>
            <w:proofErr w:type="spellStart"/>
            <w:r w:rsidRPr="00FD4C56">
              <w:rPr>
                <w:rFonts w:ascii="Times New Roman" w:eastAsia="Arial" w:hAnsi="Times New Roman" w:cs="Times New Roman"/>
                <w:sz w:val="24"/>
                <w:szCs w:val="24"/>
                <w:lang w:eastAsia="ru-RU"/>
              </w:rPr>
              <w:t>заттар</w:t>
            </w:r>
            <w:proofErr w:type="spellEnd"/>
            <w:r w:rsidRPr="00FD4C56">
              <w:rPr>
                <w:rFonts w:ascii="Times New Roman" w:eastAsia="Arial" w:hAnsi="Times New Roman" w:cs="Times New Roman"/>
                <w:sz w:val="24"/>
                <w:szCs w:val="24"/>
                <w:lang w:eastAsia="ru-RU"/>
              </w:rPr>
              <w:t xml:space="preserve"> осы қасиетке </w:t>
            </w:r>
            <w:proofErr w:type="spellStart"/>
            <w:r w:rsidRPr="00FD4C56">
              <w:rPr>
                <w:rFonts w:ascii="Times New Roman" w:eastAsia="Arial" w:hAnsi="Times New Roman" w:cs="Times New Roman"/>
                <w:sz w:val="24"/>
                <w:szCs w:val="24"/>
                <w:lang w:eastAsia="ru-RU"/>
              </w:rPr>
              <w:t>ие</w:t>
            </w:r>
            <w:proofErr w:type="spellEnd"/>
            <w:r w:rsidRPr="00FD4C56">
              <w:rPr>
                <w:rFonts w:ascii="Times New Roman" w:eastAsia="Arial" w:hAnsi="Times New Roman" w:cs="Times New Roman"/>
                <w:sz w:val="24"/>
                <w:szCs w:val="24"/>
                <w:lang w:eastAsia="ru-RU"/>
              </w:rPr>
              <w:t>?</w:t>
            </w:r>
          </w:p>
          <w:p w:rsidR="00E8342D" w:rsidRPr="00BF7017" w:rsidRDefault="00E8342D" w:rsidP="00E4551C">
            <w:pPr>
              <w:spacing w:after="0" w:line="0" w:lineRule="atLeast"/>
              <w:ind w:left="340"/>
              <w:rPr>
                <w:rFonts w:ascii="Times New Roman" w:eastAsia="Arial" w:hAnsi="Times New Roman" w:cs="Times New Roman"/>
                <w:b/>
                <w:color w:val="666666"/>
                <w:sz w:val="24"/>
                <w:szCs w:val="24"/>
                <w:lang w:eastAsia="ru-RU"/>
              </w:rPr>
            </w:pPr>
            <w:proofErr w:type="spellStart"/>
            <w:r w:rsidRPr="00BF7017">
              <w:rPr>
                <w:rFonts w:ascii="Times New Roman" w:eastAsia="Arial" w:hAnsi="Times New Roman" w:cs="Times New Roman"/>
                <w:b/>
                <w:color w:val="666666"/>
                <w:sz w:val="24"/>
                <w:szCs w:val="24"/>
                <w:lang w:eastAsia="ru-RU"/>
              </w:rPr>
              <w:t>Тілдік</w:t>
            </w:r>
            <w:proofErr w:type="spellEnd"/>
            <w:r w:rsidRPr="00BF7017">
              <w:rPr>
                <w:rFonts w:ascii="Times New Roman" w:eastAsia="Arial" w:hAnsi="Times New Roman" w:cs="Times New Roman"/>
                <w:b/>
                <w:color w:val="666666"/>
                <w:sz w:val="24"/>
                <w:szCs w:val="24"/>
                <w:lang w:eastAsia="ru-RU"/>
              </w:rPr>
              <w:t xml:space="preserve"> құзыреттілікті қалыптастыру</w:t>
            </w:r>
          </w:p>
          <w:p w:rsidR="00E8342D" w:rsidRPr="00FD4C56" w:rsidRDefault="00E8342D" w:rsidP="00E4551C">
            <w:pPr>
              <w:spacing w:after="0" w:line="72" w:lineRule="exact"/>
              <w:rPr>
                <w:rFonts w:ascii="Times New Roman" w:eastAsia="Times New Roman" w:hAnsi="Times New Roman" w:cs="Times New Roman"/>
                <w:sz w:val="24"/>
                <w:szCs w:val="24"/>
                <w:lang w:eastAsia="ru-RU"/>
              </w:rPr>
            </w:pPr>
          </w:p>
          <w:p w:rsidR="00E8342D" w:rsidRPr="00FD4C56" w:rsidRDefault="00E8342D" w:rsidP="00E4551C">
            <w:pPr>
              <w:spacing w:after="0" w:line="286" w:lineRule="auto"/>
              <w:ind w:right="80" w:firstLine="340"/>
              <w:jc w:val="both"/>
              <w:rPr>
                <w:rFonts w:ascii="Times New Roman" w:eastAsia="Arial" w:hAnsi="Times New Roman" w:cs="Times New Roman"/>
                <w:sz w:val="24"/>
                <w:szCs w:val="24"/>
                <w:lang w:eastAsia="ru-RU"/>
              </w:rPr>
            </w:pPr>
            <w:proofErr w:type="spellStart"/>
            <w:r w:rsidRPr="00FD4C56">
              <w:rPr>
                <w:rFonts w:ascii="Times New Roman" w:eastAsia="Arial" w:hAnsi="Times New Roman" w:cs="Times New Roman"/>
                <w:sz w:val="24"/>
                <w:szCs w:val="24"/>
                <w:lang w:eastAsia="ru-RU"/>
              </w:rPr>
              <w:lastRenderedPageBreak/>
              <w:t>Ойын</w:t>
            </w:r>
            <w:proofErr w:type="spellEnd"/>
            <w:r w:rsidRPr="00FD4C56">
              <w:rPr>
                <w:rFonts w:ascii="Times New Roman" w:eastAsia="Arial" w:hAnsi="Times New Roman" w:cs="Times New Roman"/>
                <w:sz w:val="24"/>
                <w:szCs w:val="24"/>
                <w:lang w:eastAsia="ru-RU"/>
              </w:rPr>
              <w:t xml:space="preserve"> өткізіңіз. Оқушыларды жұптастырып, </w:t>
            </w:r>
            <w:proofErr w:type="spellStart"/>
            <w:r w:rsidRPr="00FD4C56">
              <w:rPr>
                <w:rFonts w:ascii="Times New Roman" w:eastAsia="Arial" w:hAnsi="Times New Roman" w:cs="Times New Roman"/>
                <w:sz w:val="24"/>
                <w:szCs w:val="24"/>
                <w:lang w:eastAsia="ru-RU"/>
              </w:rPr>
              <w:t>бір-бі</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іне</w:t>
            </w:r>
            <w:proofErr w:type="spellEnd"/>
            <w:r w:rsidRPr="00FD4C56">
              <w:rPr>
                <w:rFonts w:ascii="Times New Roman" w:eastAsia="Arial" w:hAnsi="Times New Roman" w:cs="Times New Roman"/>
                <w:sz w:val="24"/>
                <w:szCs w:val="24"/>
                <w:lang w:eastAsia="ru-RU"/>
              </w:rPr>
              <w:t xml:space="preserve"> арқаларын </w:t>
            </w:r>
            <w:proofErr w:type="spellStart"/>
            <w:r w:rsidRPr="00FD4C56">
              <w:rPr>
                <w:rFonts w:ascii="Times New Roman" w:eastAsia="Arial" w:hAnsi="Times New Roman" w:cs="Times New Roman"/>
                <w:sz w:val="24"/>
                <w:szCs w:val="24"/>
                <w:lang w:eastAsia="ru-RU"/>
              </w:rPr>
              <w:t>тигізіп</w:t>
            </w:r>
            <w:proofErr w:type="spellEnd"/>
            <w:r w:rsidRPr="00FD4C56">
              <w:rPr>
                <w:rFonts w:ascii="Times New Roman" w:eastAsia="Arial" w:hAnsi="Times New Roman" w:cs="Times New Roman"/>
                <w:sz w:val="24"/>
                <w:szCs w:val="24"/>
                <w:lang w:eastAsia="ru-RU"/>
              </w:rPr>
              <w:t xml:space="preserve"> тұруын сұраңыз. “</w:t>
            </w:r>
            <w:proofErr w:type="spellStart"/>
            <w:r w:rsidRPr="00FD4C56">
              <w:rPr>
                <w:rFonts w:ascii="Times New Roman" w:eastAsia="Arial" w:hAnsi="Times New Roman" w:cs="Times New Roman"/>
                <w:sz w:val="24"/>
                <w:szCs w:val="24"/>
                <w:lang w:eastAsia="ru-RU"/>
              </w:rPr>
              <w:t>Сендер</w:t>
            </w:r>
            <w:proofErr w:type="spellEnd"/>
            <w:r w:rsidRPr="00FD4C56">
              <w:rPr>
                <w:rFonts w:ascii="Times New Roman" w:eastAsia="Arial" w:hAnsi="Times New Roman" w:cs="Times New Roman"/>
                <w:sz w:val="24"/>
                <w:szCs w:val="24"/>
                <w:lang w:eastAsia="ru-RU"/>
              </w:rPr>
              <w:t xml:space="preserve"> тебілдің</w:t>
            </w:r>
            <w:proofErr w:type="gramStart"/>
            <w:r w:rsidRPr="00FD4C56">
              <w:rPr>
                <w:rFonts w:ascii="Times New Roman" w:eastAsia="Arial" w:hAnsi="Times New Roman" w:cs="Times New Roman"/>
                <w:sz w:val="24"/>
                <w:szCs w:val="24"/>
                <w:lang w:eastAsia="ru-RU"/>
              </w:rPr>
              <w:t>дер</w:t>
            </w:r>
            <w:proofErr w:type="gram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ме</w:t>
            </w:r>
            <w:proofErr w:type="spellEnd"/>
            <w:r w:rsidRPr="00FD4C56">
              <w:rPr>
                <w:rFonts w:ascii="Times New Roman" w:eastAsia="Arial" w:hAnsi="Times New Roman" w:cs="Times New Roman"/>
                <w:sz w:val="24"/>
                <w:szCs w:val="24"/>
                <w:lang w:eastAsia="ru-RU"/>
              </w:rPr>
              <w:t xml:space="preserve"> әлде тартылдыңдар </w:t>
            </w:r>
            <w:proofErr w:type="spellStart"/>
            <w:r w:rsidRPr="00FD4C56">
              <w:rPr>
                <w:rFonts w:ascii="Times New Roman" w:eastAsia="Arial" w:hAnsi="Times New Roman" w:cs="Times New Roman"/>
                <w:sz w:val="24"/>
                <w:szCs w:val="24"/>
                <w:lang w:eastAsia="ru-RU"/>
              </w:rPr>
              <w:t>ма</w:t>
            </w:r>
            <w:proofErr w:type="spellEnd"/>
            <w:r w:rsidRPr="00FD4C56">
              <w:rPr>
                <w:rFonts w:ascii="Times New Roman" w:eastAsia="Arial" w:hAnsi="Times New Roman" w:cs="Times New Roman"/>
                <w:sz w:val="24"/>
                <w:szCs w:val="24"/>
                <w:lang w:eastAsia="ru-RU"/>
              </w:rPr>
              <w:t xml:space="preserve">?” — </w:t>
            </w:r>
            <w:proofErr w:type="spellStart"/>
            <w:r w:rsidRPr="00FD4C56">
              <w:rPr>
                <w:rFonts w:ascii="Times New Roman" w:eastAsia="Arial" w:hAnsi="Times New Roman" w:cs="Times New Roman"/>
                <w:sz w:val="24"/>
                <w:szCs w:val="24"/>
                <w:lang w:eastAsia="ru-RU"/>
              </w:rPr>
              <w:t>деп</w:t>
            </w:r>
            <w:proofErr w:type="spellEnd"/>
            <w:r w:rsidRPr="00FD4C56">
              <w:rPr>
                <w:rFonts w:ascii="Times New Roman" w:eastAsia="Arial" w:hAnsi="Times New Roman" w:cs="Times New Roman"/>
                <w:sz w:val="24"/>
                <w:szCs w:val="24"/>
                <w:lang w:eastAsia="ru-RU"/>
              </w:rPr>
              <w:t xml:space="preserve"> сұраңыз. Оқушылар “</w:t>
            </w:r>
            <w:proofErr w:type="spellStart"/>
            <w:r w:rsidRPr="00FD4C56">
              <w:rPr>
                <w:rFonts w:ascii="Times New Roman" w:eastAsia="Arial" w:hAnsi="Times New Roman" w:cs="Times New Roman"/>
                <w:sz w:val="24"/>
                <w:szCs w:val="24"/>
                <w:lang w:eastAsia="ru-RU"/>
              </w:rPr>
              <w:t>Тартыламыз</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деп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жауап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бере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Осыдан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кейін</w:t>
            </w:r>
            <w:proofErr w:type="spellEnd"/>
            <w:r w:rsidRPr="00FD4C56">
              <w:rPr>
                <w:rFonts w:ascii="Times New Roman" w:eastAsia="Arial" w:hAnsi="Times New Roman" w:cs="Times New Roman"/>
                <w:sz w:val="24"/>
                <w:szCs w:val="24"/>
                <w:lang w:eastAsia="ru-RU"/>
              </w:rPr>
              <w:t xml:space="preserve"> оқушылар </w:t>
            </w:r>
            <w:proofErr w:type="spellStart"/>
            <w:r w:rsidRPr="00FD4C56">
              <w:rPr>
                <w:rFonts w:ascii="Times New Roman" w:eastAsia="Arial" w:hAnsi="Times New Roman" w:cs="Times New Roman"/>
                <w:sz w:val="24"/>
                <w:szCs w:val="24"/>
                <w:lang w:eastAsia="ru-RU"/>
              </w:rPr>
              <w:t>бір-бі</w:t>
            </w:r>
            <w:proofErr w:type="gramStart"/>
            <w:r w:rsidRPr="00FD4C56">
              <w:rPr>
                <w:rFonts w:ascii="Times New Roman" w:eastAsia="Arial" w:hAnsi="Times New Roman" w:cs="Times New Roman"/>
                <w:sz w:val="24"/>
                <w:szCs w:val="24"/>
                <w:lang w:eastAsia="ru-RU"/>
              </w:rPr>
              <w:t>р</w:t>
            </w:r>
            <w:proofErr w:type="gramEnd"/>
            <w:r w:rsidRPr="00FD4C56">
              <w:rPr>
                <w:rFonts w:ascii="Times New Roman" w:eastAsia="Arial" w:hAnsi="Times New Roman" w:cs="Times New Roman"/>
                <w:sz w:val="24"/>
                <w:szCs w:val="24"/>
                <w:lang w:eastAsia="ru-RU"/>
              </w:rPr>
              <w:t>іне</w:t>
            </w:r>
            <w:proofErr w:type="spellEnd"/>
            <w:r w:rsidRPr="00FD4C56">
              <w:rPr>
                <w:rFonts w:ascii="Times New Roman" w:eastAsia="Arial" w:hAnsi="Times New Roman" w:cs="Times New Roman"/>
                <w:sz w:val="24"/>
                <w:szCs w:val="24"/>
                <w:lang w:eastAsia="ru-RU"/>
              </w:rPr>
              <w:t xml:space="preserve"> қарап тұрып, қолдарынан ұстап </w:t>
            </w:r>
            <w:proofErr w:type="spellStart"/>
            <w:r w:rsidRPr="00FD4C56">
              <w:rPr>
                <w:rFonts w:ascii="Times New Roman" w:eastAsia="Arial" w:hAnsi="Times New Roman" w:cs="Times New Roman"/>
                <w:sz w:val="24"/>
                <w:szCs w:val="24"/>
                <w:lang w:eastAsia="ru-RU"/>
              </w:rPr>
              <w:t>бір-бірлерін</w:t>
            </w:r>
            <w:proofErr w:type="spellEnd"/>
            <w:r w:rsidRPr="00FD4C56">
              <w:rPr>
                <w:rFonts w:ascii="Times New Roman" w:eastAsia="Arial" w:hAnsi="Times New Roman" w:cs="Times New Roman"/>
                <w:sz w:val="24"/>
                <w:szCs w:val="24"/>
                <w:lang w:eastAsia="ru-RU"/>
              </w:rPr>
              <w:t xml:space="preserve"> өздеріне тартуға </w:t>
            </w:r>
            <w:proofErr w:type="spellStart"/>
            <w:r w:rsidRPr="00FD4C56">
              <w:rPr>
                <w:rFonts w:ascii="Times New Roman" w:eastAsia="Arial" w:hAnsi="Times New Roman" w:cs="Times New Roman"/>
                <w:sz w:val="24"/>
                <w:szCs w:val="24"/>
                <w:lang w:eastAsia="ru-RU"/>
              </w:rPr>
              <w:t>тырысады</w:t>
            </w:r>
            <w:proofErr w:type="spellEnd"/>
            <w:r w:rsidRPr="00FD4C56">
              <w:rPr>
                <w:rFonts w:ascii="Times New Roman" w:eastAsia="Arial" w:hAnsi="Times New Roman" w:cs="Times New Roman"/>
                <w:sz w:val="24"/>
                <w:szCs w:val="24"/>
                <w:lang w:eastAsia="ru-RU"/>
              </w:rPr>
              <w:t>. “</w:t>
            </w:r>
            <w:proofErr w:type="spellStart"/>
            <w:r w:rsidRPr="00FD4C56">
              <w:rPr>
                <w:rFonts w:ascii="Times New Roman" w:eastAsia="Arial" w:hAnsi="Times New Roman" w:cs="Times New Roman"/>
                <w:sz w:val="24"/>
                <w:szCs w:val="24"/>
                <w:lang w:eastAsia="ru-RU"/>
              </w:rPr>
              <w:t>Сендер</w:t>
            </w:r>
            <w:proofErr w:type="spellEnd"/>
            <w:r w:rsidRPr="00FD4C56">
              <w:rPr>
                <w:rFonts w:ascii="Times New Roman" w:eastAsia="Arial" w:hAnsi="Times New Roman" w:cs="Times New Roman"/>
                <w:sz w:val="24"/>
                <w:szCs w:val="24"/>
                <w:lang w:eastAsia="ru-RU"/>
              </w:rPr>
              <w:t xml:space="preserve"> тебілдің</w:t>
            </w:r>
            <w:proofErr w:type="gramStart"/>
            <w:r w:rsidRPr="00FD4C56">
              <w:rPr>
                <w:rFonts w:ascii="Times New Roman" w:eastAsia="Arial" w:hAnsi="Times New Roman" w:cs="Times New Roman"/>
                <w:sz w:val="24"/>
                <w:szCs w:val="24"/>
                <w:lang w:eastAsia="ru-RU"/>
              </w:rPr>
              <w:t>дер</w:t>
            </w:r>
            <w:proofErr w:type="gram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ме</w:t>
            </w:r>
            <w:proofErr w:type="spellEnd"/>
            <w:r w:rsidRPr="00FD4C56">
              <w:rPr>
                <w:rFonts w:ascii="Times New Roman" w:eastAsia="Arial" w:hAnsi="Times New Roman" w:cs="Times New Roman"/>
                <w:sz w:val="24"/>
                <w:szCs w:val="24"/>
                <w:lang w:eastAsia="ru-RU"/>
              </w:rPr>
              <w:t xml:space="preserve"> әлде тартылдыңдар </w:t>
            </w:r>
            <w:proofErr w:type="spellStart"/>
            <w:r w:rsidRPr="00FD4C56">
              <w:rPr>
                <w:rFonts w:ascii="Times New Roman" w:eastAsia="Arial" w:hAnsi="Times New Roman" w:cs="Times New Roman"/>
                <w:sz w:val="24"/>
                <w:szCs w:val="24"/>
                <w:lang w:eastAsia="ru-RU"/>
              </w:rPr>
              <w:t>ма</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деген</w:t>
            </w:r>
            <w:proofErr w:type="spellEnd"/>
            <w:r w:rsidRPr="00FD4C56">
              <w:rPr>
                <w:rFonts w:ascii="Times New Roman" w:eastAsia="Arial" w:hAnsi="Times New Roman" w:cs="Times New Roman"/>
                <w:sz w:val="24"/>
                <w:szCs w:val="24"/>
                <w:lang w:eastAsia="ru-RU"/>
              </w:rPr>
              <w:t xml:space="preserve"> сұраққа оқушылар “</w:t>
            </w:r>
            <w:proofErr w:type="spellStart"/>
            <w:r w:rsidRPr="00FD4C56">
              <w:rPr>
                <w:rFonts w:ascii="Times New Roman" w:eastAsia="Arial" w:hAnsi="Times New Roman" w:cs="Times New Roman"/>
                <w:sz w:val="24"/>
                <w:szCs w:val="24"/>
                <w:lang w:eastAsia="ru-RU"/>
              </w:rPr>
              <w:t>Тебі</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леміз</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деп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жауап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бере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 xml:space="preserve">. “Қандай </w:t>
            </w:r>
            <w:proofErr w:type="spellStart"/>
            <w:r w:rsidRPr="00FD4C56">
              <w:rPr>
                <w:rFonts w:ascii="Times New Roman" w:eastAsia="Arial" w:hAnsi="Times New Roman" w:cs="Times New Roman"/>
                <w:sz w:val="24"/>
                <w:szCs w:val="24"/>
                <w:lang w:eastAsia="ru-RU"/>
              </w:rPr>
              <w:t>зат</w:t>
            </w:r>
            <w:proofErr w:type="spellEnd"/>
            <w:r w:rsidRPr="00FD4C56">
              <w:rPr>
                <w:rFonts w:ascii="Times New Roman" w:eastAsia="Arial" w:hAnsi="Times New Roman" w:cs="Times New Roman"/>
                <w:sz w:val="24"/>
                <w:szCs w:val="24"/>
                <w:lang w:eastAsia="ru-RU"/>
              </w:rPr>
              <w:t xml:space="preserve"> басқа </w:t>
            </w:r>
            <w:proofErr w:type="spellStart"/>
            <w:r w:rsidRPr="00FD4C56">
              <w:rPr>
                <w:rFonts w:ascii="Times New Roman" w:eastAsia="Arial" w:hAnsi="Times New Roman" w:cs="Times New Roman"/>
                <w:sz w:val="24"/>
                <w:szCs w:val="24"/>
                <w:lang w:eastAsia="ru-RU"/>
              </w:rPr>
              <w:t>заттарды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тарта</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немесе</w:t>
            </w:r>
            <w:proofErr w:type="spellEnd"/>
            <w:r w:rsidRPr="00FD4C56">
              <w:rPr>
                <w:rFonts w:ascii="Times New Roman" w:eastAsia="Arial" w:hAnsi="Times New Roman" w:cs="Times New Roman"/>
                <w:sz w:val="24"/>
                <w:szCs w:val="24"/>
                <w:lang w:eastAsia="ru-RU"/>
              </w:rPr>
              <w:t xml:space="preserve"> тебе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 xml:space="preserve">?” — </w:t>
            </w:r>
            <w:proofErr w:type="spellStart"/>
            <w:r w:rsidRPr="00FD4C56">
              <w:rPr>
                <w:rFonts w:ascii="Times New Roman" w:eastAsia="Arial" w:hAnsi="Times New Roman" w:cs="Times New Roman"/>
                <w:sz w:val="24"/>
                <w:szCs w:val="24"/>
                <w:lang w:eastAsia="ru-RU"/>
              </w:rPr>
              <w:t>деп</w:t>
            </w:r>
            <w:proofErr w:type="spellEnd"/>
            <w:r w:rsidRPr="00FD4C56">
              <w:rPr>
                <w:rFonts w:ascii="Times New Roman" w:eastAsia="Arial" w:hAnsi="Times New Roman" w:cs="Times New Roman"/>
                <w:sz w:val="24"/>
                <w:szCs w:val="24"/>
                <w:lang w:eastAsia="ru-RU"/>
              </w:rPr>
              <w:t xml:space="preserve"> сұраңыз­. Оқушылар “Магнит” </w:t>
            </w:r>
            <w:proofErr w:type="spellStart"/>
            <w:r w:rsidRPr="00FD4C56">
              <w:rPr>
                <w:rFonts w:ascii="Times New Roman" w:eastAsia="Arial" w:hAnsi="Times New Roman" w:cs="Times New Roman"/>
                <w:sz w:val="24"/>
                <w:szCs w:val="24"/>
                <w:lang w:eastAsia="ru-RU"/>
              </w:rPr>
              <w:t>деп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жауап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бере</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w:t>
            </w:r>
          </w:p>
          <w:p w:rsidR="00E8342D" w:rsidRPr="00FD4C56" w:rsidRDefault="00E8342D" w:rsidP="00E4551C">
            <w:pPr>
              <w:rPr>
                <w:rFonts w:ascii="Times New Roman" w:hAnsi="Times New Roman" w:cs="Times New Roman"/>
                <w:sz w:val="24"/>
                <w:szCs w:val="24"/>
                <w:lang w:val="kk-KZ"/>
              </w:rPr>
            </w:pPr>
          </w:p>
        </w:tc>
        <w:tc>
          <w:tcPr>
            <w:tcW w:w="5175" w:type="dxa"/>
            <w:gridSpan w:val="2"/>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spacing w:after="0" w:line="273" w:lineRule="auto"/>
              <w:ind w:firstLine="340"/>
              <w:jc w:val="both"/>
              <w:rPr>
                <w:rFonts w:ascii="Times New Roman" w:eastAsia="Arial" w:hAnsi="Times New Roman" w:cs="Times New Roman"/>
                <w:sz w:val="24"/>
                <w:szCs w:val="24"/>
                <w:lang w:val="kk-KZ" w:eastAsia="ru-RU"/>
              </w:rPr>
            </w:pPr>
            <w:r w:rsidRPr="00FD4C56">
              <w:rPr>
                <w:rFonts w:ascii="Times New Roman" w:eastAsia="Arial" w:hAnsi="Times New Roman" w:cs="Times New Roman"/>
                <w:b/>
                <w:sz w:val="24"/>
                <w:szCs w:val="24"/>
                <w:lang w:val="kk-KZ" w:eastAsia="ru-RU"/>
              </w:rPr>
              <w:lastRenderedPageBreak/>
              <w:t xml:space="preserve">Зерттейік. </w:t>
            </w:r>
            <w:r w:rsidRPr="00FD4C56">
              <w:rPr>
                <w:rFonts w:ascii="Times New Roman" w:eastAsia="Arial" w:hAnsi="Times New Roman" w:cs="Times New Roman"/>
                <w:sz w:val="24"/>
                <w:szCs w:val="24"/>
                <w:lang w:val="kk-KZ" w:eastAsia="ru-RU"/>
              </w:rPr>
              <w:t>Оқушыларды бірнеше топқа бөліңіз.Мүмкіндігінше әр топта қабілеттері әртүрлі оқушылар болсын. Бір топ магниттің көмегімен құмда жоғалған затты табу тапсырмасын орындай алады. Келесі топ су құйылған құмырадағы заттарды қолын суға малмай, құмыраны төңкермей алуға бола ма, соны зерттейді. Үшінші топ магнит өз қасиеттерін қатты қағаз бен ағаштың арғы жағынан сақтай ала ма, соны тексереді. Төртінші топ магниттің қасиетін шынының сыртынан тексереді.</w:t>
            </w:r>
          </w:p>
          <w:p w:rsidR="00FD4C56" w:rsidRPr="00FD4C56" w:rsidRDefault="00FD4C56" w:rsidP="00E4551C">
            <w:pPr>
              <w:spacing w:after="0" w:line="229" w:lineRule="auto"/>
              <w:ind w:left="340"/>
              <w:rPr>
                <w:rFonts w:ascii="Times New Roman" w:eastAsia="Arial" w:hAnsi="Times New Roman" w:cs="Times New Roman"/>
                <w:sz w:val="24"/>
                <w:szCs w:val="24"/>
                <w:lang w:val="kk-KZ" w:eastAsia="ru-RU"/>
              </w:rPr>
            </w:pPr>
          </w:p>
          <w:p w:rsidR="00E8342D" w:rsidRPr="00FD4C56" w:rsidRDefault="00E8342D" w:rsidP="00E4551C">
            <w:pPr>
              <w:spacing w:after="0" w:line="229" w:lineRule="auto"/>
              <w:ind w:left="340"/>
              <w:rPr>
                <w:rFonts w:ascii="Times New Roman" w:eastAsia="Arial" w:hAnsi="Times New Roman" w:cs="Times New Roman"/>
                <w:sz w:val="24"/>
                <w:szCs w:val="24"/>
                <w:lang w:val="kk-KZ" w:eastAsia="ru-RU"/>
              </w:rPr>
            </w:pPr>
            <w:r w:rsidRPr="00304E57">
              <w:rPr>
                <w:rFonts w:ascii="Times New Roman" w:eastAsia="Arial" w:hAnsi="Times New Roman" w:cs="Times New Roman"/>
                <w:b/>
                <w:sz w:val="24"/>
                <w:szCs w:val="24"/>
                <w:lang w:val="kk-KZ" w:eastAsia="ru-RU"/>
              </w:rPr>
              <w:t>1-топ</w:t>
            </w:r>
            <w:r w:rsidRPr="00FD4C56">
              <w:rPr>
                <w:rFonts w:ascii="Times New Roman" w:eastAsia="Arial" w:hAnsi="Times New Roman" w:cs="Times New Roman"/>
                <w:sz w:val="24"/>
                <w:szCs w:val="24"/>
                <w:lang w:val="kk-KZ" w:eastAsia="ru-RU"/>
              </w:rPr>
              <w:t xml:space="preserve"> Зерттеу жүргізу үшін табақшаға құмды сеуіп, оның</w:t>
            </w:r>
          </w:p>
          <w:p w:rsidR="00E8342D" w:rsidRPr="00FD4C56" w:rsidRDefault="00E8342D" w:rsidP="00E4551C">
            <w:pPr>
              <w:spacing w:after="0" w:line="1" w:lineRule="exact"/>
              <w:rPr>
                <w:rFonts w:ascii="Times New Roman" w:eastAsia="Times New Roman" w:hAnsi="Times New Roman" w:cs="Times New Roman"/>
                <w:sz w:val="24"/>
                <w:szCs w:val="24"/>
                <w:lang w:val="kk-KZ" w:eastAsia="ru-RU"/>
              </w:rPr>
            </w:pPr>
          </w:p>
          <w:p w:rsidR="00E8342D" w:rsidRPr="00FD4C56" w:rsidRDefault="00E8342D" w:rsidP="00E4551C">
            <w:pPr>
              <w:spacing w:after="0" w:line="264" w:lineRule="auto"/>
              <w:jc w:val="both"/>
              <w:rPr>
                <w:rFonts w:ascii="Times New Roman" w:eastAsia="Arial" w:hAnsi="Times New Roman" w:cs="Times New Roman"/>
                <w:sz w:val="24"/>
                <w:szCs w:val="24"/>
                <w:lang w:val="kk-KZ" w:eastAsia="ru-RU"/>
              </w:rPr>
            </w:pPr>
            <w:r w:rsidRPr="00FD4C56">
              <w:rPr>
                <w:rFonts w:ascii="Times New Roman" w:eastAsia="Arial" w:hAnsi="Times New Roman" w:cs="Times New Roman"/>
                <w:sz w:val="24"/>
                <w:szCs w:val="24"/>
                <w:lang w:val="kk-KZ" w:eastAsia="ru-RU"/>
              </w:rPr>
              <w:t>арасына бірнеше темір шегелер мен бұрандаларды, пластмасса мен резеңкенің бөлшегін тығып қойыңыз. Оқушылар табақшаның бетімен магнитті жүргізіп, магниттік қасиеттерге ие заттарды тауып, шығарып алады.</w:t>
            </w:r>
          </w:p>
          <w:p w:rsidR="00E8342D" w:rsidRPr="00FD4C56" w:rsidRDefault="00E8342D" w:rsidP="00E4551C">
            <w:pPr>
              <w:spacing w:after="0" w:line="2" w:lineRule="exact"/>
              <w:rPr>
                <w:rFonts w:ascii="Times New Roman" w:eastAsia="Times New Roman" w:hAnsi="Times New Roman" w:cs="Times New Roman"/>
                <w:sz w:val="24"/>
                <w:szCs w:val="24"/>
                <w:lang w:val="kk-KZ" w:eastAsia="ru-RU"/>
              </w:rPr>
            </w:pPr>
          </w:p>
          <w:p w:rsidR="00FD4C56" w:rsidRPr="00FD4C56" w:rsidRDefault="00FD4C56" w:rsidP="00E4551C">
            <w:pPr>
              <w:spacing w:after="0" w:line="229" w:lineRule="auto"/>
              <w:ind w:left="340"/>
              <w:rPr>
                <w:rFonts w:ascii="Times New Roman" w:eastAsia="Arial" w:hAnsi="Times New Roman" w:cs="Times New Roman"/>
                <w:sz w:val="24"/>
                <w:szCs w:val="24"/>
                <w:lang w:val="kk-KZ" w:eastAsia="ru-RU"/>
              </w:rPr>
            </w:pPr>
          </w:p>
          <w:p w:rsidR="00E8342D" w:rsidRPr="00FD4C56" w:rsidRDefault="00E8342D" w:rsidP="00E4551C">
            <w:pPr>
              <w:spacing w:after="0" w:line="229" w:lineRule="auto"/>
              <w:ind w:left="340"/>
              <w:rPr>
                <w:rFonts w:ascii="Times New Roman" w:eastAsia="Arial" w:hAnsi="Times New Roman" w:cs="Times New Roman"/>
                <w:sz w:val="24"/>
                <w:szCs w:val="24"/>
                <w:lang w:val="kk-KZ" w:eastAsia="ru-RU"/>
              </w:rPr>
            </w:pPr>
            <w:r w:rsidRPr="00304E57">
              <w:rPr>
                <w:rFonts w:ascii="Times New Roman" w:eastAsia="Arial" w:hAnsi="Times New Roman" w:cs="Times New Roman"/>
                <w:b/>
                <w:sz w:val="24"/>
                <w:szCs w:val="24"/>
                <w:lang w:val="kk-KZ" w:eastAsia="ru-RU"/>
              </w:rPr>
              <w:t>2-топ</w:t>
            </w:r>
            <w:r w:rsidRPr="00FD4C56">
              <w:rPr>
                <w:rFonts w:ascii="Times New Roman" w:eastAsia="Arial" w:hAnsi="Times New Roman" w:cs="Times New Roman"/>
                <w:sz w:val="24"/>
                <w:szCs w:val="24"/>
                <w:lang w:val="kk-KZ" w:eastAsia="ru-RU"/>
              </w:rPr>
              <w:t xml:space="preserve"> Құмыраға су құйып, оған кішкене бұрандалар</w:t>
            </w:r>
          </w:p>
          <w:p w:rsidR="00E8342D" w:rsidRPr="00FD4C56" w:rsidRDefault="00E8342D" w:rsidP="00E4551C">
            <w:pPr>
              <w:spacing w:after="0" w:line="1" w:lineRule="exact"/>
              <w:rPr>
                <w:rFonts w:ascii="Times New Roman" w:eastAsia="Times New Roman" w:hAnsi="Times New Roman" w:cs="Times New Roman"/>
                <w:sz w:val="24"/>
                <w:szCs w:val="24"/>
                <w:lang w:val="kk-KZ" w:eastAsia="ru-RU"/>
              </w:rPr>
            </w:pPr>
          </w:p>
          <w:p w:rsidR="00E8342D" w:rsidRPr="00FD4C56" w:rsidRDefault="00E8342D" w:rsidP="00E4551C">
            <w:pPr>
              <w:spacing w:line="262" w:lineRule="auto"/>
              <w:jc w:val="both"/>
              <w:rPr>
                <w:rFonts w:ascii="Times New Roman" w:eastAsia="Arial" w:hAnsi="Times New Roman" w:cs="Times New Roman"/>
                <w:sz w:val="24"/>
                <w:szCs w:val="24"/>
              </w:rPr>
            </w:pPr>
            <w:r w:rsidRPr="00FD4C56">
              <w:rPr>
                <w:rFonts w:ascii="Times New Roman" w:eastAsia="Arial" w:hAnsi="Times New Roman" w:cs="Times New Roman"/>
                <w:sz w:val="24"/>
                <w:szCs w:val="24"/>
                <w:lang w:eastAsia="ru-RU"/>
              </w:rPr>
              <w:t xml:space="preserve">мен </w:t>
            </w:r>
            <w:proofErr w:type="spellStart"/>
            <w:r w:rsidRPr="00FD4C56">
              <w:rPr>
                <w:rFonts w:ascii="Times New Roman" w:eastAsia="Arial" w:hAnsi="Times New Roman" w:cs="Times New Roman"/>
                <w:sz w:val="24"/>
                <w:szCs w:val="24"/>
                <w:lang w:eastAsia="ru-RU"/>
              </w:rPr>
              <w:t>сомындарды</w:t>
            </w:r>
            <w:proofErr w:type="spellEnd"/>
            <w:r w:rsidRPr="00FD4C56">
              <w:rPr>
                <w:rFonts w:ascii="Times New Roman" w:eastAsia="Arial" w:hAnsi="Times New Roman" w:cs="Times New Roman"/>
                <w:sz w:val="24"/>
                <w:szCs w:val="24"/>
                <w:lang w:eastAsia="ru-RU"/>
              </w:rPr>
              <w:t xml:space="preserve"> (гайка), резең</w:t>
            </w:r>
            <w:proofErr w:type="gramStart"/>
            <w:r w:rsidRPr="00FD4C56">
              <w:rPr>
                <w:rFonts w:ascii="Times New Roman" w:eastAsia="Arial" w:hAnsi="Times New Roman" w:cs="Times New Roman"/>
                <w:sz w:val="24"/>
                <w:szCs w:val="24"/>
                <w:lang w:eastAsia="ru-RU"/>
              </w:rPr>
              <w:t>ке б</w:t>
            </w:r>
            <w:proofErr w:type="gramEnd"/>
            <w:r w:rsidRPr="00FD4C56">
              <w:rPr>
                <w:rFonts w:ascii="Times New Roman" w:eastAsia="Arial" w:hAnsi="Times New Roman" w:cs="Times New Roman"/>
                <w:sz w:val="24"/>
                <w:szCs w:val="24"/>
                <w:lang w:eastAsia="ru-RU"/>
              </w:rPr>
              <w:t xml:space="preserve">өлшегін </w:t>
            </w:r>
            <w:proofErr w:type="spellStart"/>
            <w:r w:rsidRPr="00FD4C56">
              <w:rPr>
                <w:rFonts w:ascii="Times New Roman" w:eastAsia="Arial" w:hAnsi="Times New Roman" w:cs="Times New Roman"/>
                <w:sz w:val="24"/>
                <w:szCs w:val="24"/>
                <w:lang w:eastAsia="ru-RU"/>
              </w:rPr>
              <w:t>салы</w:t>
            </w:r>
            <w:proofErr w:type="spellEnd"/>
            <w:r w:rsidRPr="00FD4C56">
              <w:rPr>
                <w:rFonts w:ascii="Times New Roman" w:eastAsia="Arial" w:hAnsi="Times New Roman" w:cs="Times New Roman"/>
                <w:sz w:val="24"/>
                <w:szCs w:val="24"/>
              </w:rPr>
              <w:t xml:space="preserve"> ңыз. Оқ</w:t>
            </w:r>
            <w:proofErr w:type="gramStart"/>
            <w:r w:rsidRPr="00FD4C56">
              <w:rPr>
                <w:rFonts w:ascii="Times New Roman" w:eastAsia="Arial" w:hAnsi="Times New Roman" w:cs="Times New Roman"/>
                <w:sz w:val="24"/>
                <w:szCs w:val="24"/>
              </w:rPr>
              <w:t>ушылар</w:t>
            </w:r>
            <w:proofErr w:type="gramEnd"/>
            <w:r w:rsidRPr="00FD4C56">
              <w:rPr>
                <w:rFonts w:ascii="Times New Roman" w:eastAsia="Arial" w:hAnsi="Times New Roman" w:cs="Times New Roman"/>
                <w:sz w:val="24"/>
                <w:szCs w:val="24"/>
              </w:rPr>
              <w:t xml:space="preserve">ға құмырадағы суды төкпей, </w:t>
            </w:r>
            <w:proofErr w:type="spellStart"/>
            <w:r w:rsidRPr="00FD4C56">
              <w:rPr>
                <w:rFonts w:ascii="Times New Roman" w:eastAsia="Arial" w:hAnsi="Times New Roman" w:cs="Times New Roman"/>
                <w:sz w:val="24"/>
                <w:szCs w:val="24"/>
              </w:rPr>
              <w:t>ішін</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дегі</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заттарды</w:t>
            </w:r>
            <w:proofErr w:type="spellEnd"/>
            <w:r w:rsidRPr="00FD4C56">
              <w:rPr>
                <w:rFonts w:ascii="Times New Roman" w:eastAsia="Arial" w:hAnsi="Times New Roman" w:cs="Times New Roman"/>
                <w:sz w:val="24"/>
                <w:szCs w:val="24"/>
              </w:rPr>
              <w:t xml:space="preserve"> қалай алуға </w:t>
            </w:r>
            <w:proofErr w:type="spellStart"/>
            <w:r w:rsidRPr="00FD4C56">
              <w:rPr>
                <w:rFonts w:ascii="Times New Roman" w:eastAsia="Arial" w:hAnsi="Times New Roman" w:cs="Times New Roman"/>
                <w:sz w:val="24"/>
                <w:szCs w:val="24"/>
              </w:rPr>
              <w:t>болатынын</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ойлануды</w:t>
            </w:r>
            <w:proofErr w:type="spellEnd"/>
            <w:r w:rsidRPr="00FD4C56">
              <w:rPr>
                <w:rFonts w:ascii="Times New Roman" w:eastAsia="Arial" w:hAnsi="Times New Roman" w:cs="Times New Roman"/>
                <w:sz w:val="24"/>
                <w:szCs w:val="24"/>
              </w:rPr>
              <w:t xml:space="preserve"> ұсыныңыз. Оқушылар түрлі әді</w:t>
            </w:r>
            <w:proofErr w:type="gramStart"/>
            <w:r w:rsidRPr="00FD4C56">
              <w:rPr>
                <w:rFonts w:ascii="Times New Roman" w:eastAsia="Arial" w:hAnsi="Times New Roman" w:cs="Times New Roman"/>
                <w:sz w:val="24"/>
                <w:szCs w:val="24"/>
              </w:rPr>
              <w:t>с-т</w:t>
            </w:r>
            <w:proofErr w:type="gramEnd"/>
            <w:r w:rsidRPr="00FD4C56">
              <w:rPr>
                <w:rFonts w:ascii="Times New Roman" w:eastAsia="Arial" w:hAnsi="Times New Roman" w:cs="Times New Roman"/>
                <w:sz w:val="24"/>
                <w:szCs w:val="24"/>
              </w:rPr>
              <w:t xml:space="preserve">әсілдерді </w:t>
            </w:r>
            <w:proofErr w:type="spellStart"/>
            <w:r w:rsidRPr="00FD4C56">
              <w:rPr>
                <w:rFonts w:ascii="Times New Roman" w:eastAsia="Arial" w:hAnsi="Times New Roman" w:cs="Times New Roman"/>
                <w:sz w:val="24"/>
                <w:szCs w:val="24"/>
              </w:rPr>
              <w:t>іздеп</w:t>
            </w:r>
            <w:proofErr w:type="spellEnd"/>
            <w:r w:rsidRPr="00FD4C56">
              <w:rPr>
                <w:rFonts w:ascii="Times New Roman" w:eastAsia="Arial" w:hAnsi="Times New Roman" w:cs="Times New Roman"/>
                <w:sz w:val="24"/>
                <w:szCs w:val="24"/>
              </w:rPr>
              <w:t xml:space="preserve">, ең дұрысын </w:t>
            </w:r>
            <w:proofErr w:type="spellStart"/>
            <w:r w:rsidRPr="00FD4C56">
              <w:rPr>
                <w:rFonts w:ascii="Times New Roman" w:eastAsia="Arial" w:hAnsi="Times New Roman" w:cs="Times New Roman"/>
                <w:sz w:val="24"/>
                <w:szCs w:val="24"/>
              </w:rPr>
              <w:t>табады</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магнитті</w:t>
            </w:r>
            <w:proofErr w:type="spellEnd"/>
            <w:r w:rsidRPr="00FD4C56">
              <w:rPr>
                <w:rFonts w:ascii="Times New Roman" w:eastAsia="Arial" w:hAnsi="Times New Roman" w:cs="Times New Roman"/>
                <w:sz w:val="24"/>
                <w:szCs w:val="24"/>
              </w:rPr>
              <w:t xml:space="preserve"> құмыраның қабырғасына жақындатып, жүргізу </w:t>
            </w:r>
            <w:proofErr w:type="spellStart"/>
            <w:r w:rsidRPr="00FD4C56">
              <w:rPr>
                <w:rFonts w:ascii="Times New Roman" w:eastAsia="Arial" w:hAnsi="Times New Roman" w:cs="Times New Roman"/>
                <w:sz w:val="24"/>
                <w:szCs w:val="24"/>
              </w:rPr>
              <w:t>керек</w:t>
            </w:r>
            <w:proofErr w:type="spellEnd"/>
            <w:r w:rsidRPr="00FD4C56">
              <w:rPr>
                <w:rFonts w:ascii="Times New Roman" w:eastAsia="Arial" w:hAnsi="Times New Roman" w:cs="Times New Roman"/>
                <w:sz w:val="24"/>
                <w:szCs w:val="24"/>
              </w:rPr>
              <w:t>.</w:t>
            </w:r>
          </w:p>
          <w:p w:rsidR="00E8342D" w:rsidRPr="00FD4C56" w:rsidRDefault="00E8342D" w:rsidP="00E4551C">
            <w:pPr>
              <w:spacing w:line="2" w:lineRule="exact"/>
              <w:rPr>
                <w:rFonts w:ascii="Times New Roman" w:eastAsia="Times New Roman" w:hAnsi="Times New Roman" w:cs="Times New Roman"/>
                <w:sz w:val="24"/>
                <w:szCs w:val="24"/>
              </w:rPr>
            </w:pPr>
          </w:p>
          <w:p w:rsidR="00E8342D" w:rsidRPr="00FD4C56" w:rsidRDefault="00E8342D" w:rsidP="00E4551C">
            <w:pPr>
              <w:spacing w:line="227" w:lineRule="auto"/>
              <w:ind w:left="340"/>
              <w:rPr>
                <w:rFonts w:ascii="Times New Roman" w:eastAsia="Arial" w:hAnsi="Times New Roman" w:cs="Times New Roman"/>
                <w:sz w:val="24"/>
                <w:szCs w:val="24"/>
              </w:rPr>
            </w:pPr>
            <w:r w:rsidRPr="00304E57">
              <w:rPr>
                <w:rFonts w:ascii="Times New Roman" w:eastAsia="Arial" w:hAnsi="Times New Roman" w:cs="Times New Roman"/>
                <w:b/>
                <w:sz w:val="24"/>
                <w:szCs w:val="24"/>
              </w:rPr>
              <w:t xml:space="preserve">3-топ </w:t>
            </w:r>
            <w:r w:rsidRPr="00FD4C56">
              <w:rPr>
                <w:rFonts w:ascii="Times New Roman" w:eastAsia="Arial" w:hAnsi="Times New Roman" w:cs="Times New Roman"/>
                <w:sz w:val="24"/>
                <w:szCs w:val="24"/>
              </w:rPr>
              <w:t xml:space="preserve">Қатты қағаз </w:t>
            </w:r>
            <w:proofErr w:type="spellStart"/>
            <w:r w:rsidRPr="00FD4C56">
              <w:rPr>
                <w:rFonts w:ascii="Times New Roman" w:eastAsia="Arial" w:hAnsi="Times New Roman" w:cs="Times New Roman"/>
                <w:sz w:val="24"/>
                <w:szCs w:val="24"/>
              </w:rPr>
              <w:t>бетіне</w:t>
            </w:r>
            <w:proofErr w:type="spellEnd"/>
            <w:r w:rsidRPr="00FD4C56">
              <w:rPr>
                <w:rFonts w:ascii="Times New Roman" w:eastAsia="Arial" w:hAnsi="Times New Roman" w:cs="Times New Roman"/>
                <w:sz w:val="24"/>
                <w:szCs w:val="24"/>
              </w:rPr>
              <w:t xml:space="preserve"> ұсақ </w:t>
            </w:r>
            <w:proofErr w:type="spellStart"/>
            <w:r w:rsidRPr="00FD4C56">
              <w:rPr>
                <w:rFonts w:ascii="Times New Roman" w:eastAsia="Arial" w:hAnsi="Times New Roman" w:cs="Times New Roman"/>
                <w:sz w:val="24"/>
                <w:szCs w:val="24"/>
              </w:rPr>
              <w:t>темі</w:t>
            </w:r>
            <w:proofErr w:type="gramStart"/>
            <w:r w:rsidRPr="00FD4C56">
              <w:rPr>
                <w:rFonts w:ascii="Times New Roman" w:eastAsia="Arial" w:hAnsi="Times New Roman" w:cs="Times New Roman"/>
                <w:sz w:val="24"/>
                <w:szCs w:val="24"/>
              </w:rPr>
              <w:t>р</w:t>
            </w:r>
            <w:proofErr w:type="spellEnd"/>
            <w:proofErr w:type="gram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заттарды</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шашу</w:t>
            </w:r>
            <w:proofErr w:type="spellEnd"/>
          </w:p>
          <w:p w:rsidR="00E8342D" w:rsidRPr="00FD4C56" w:rsidRDefault="00E8342D" w:rsidP="00E4551C">
            <w:pPr>
              <w:spacing w:line="2" w:lineRule="exact"/>
              <w:rPr>
                <w:rFonts w:ascii="Times New Roman" w:eastAsia="Times New Roman" w:hAnsi="Times New Roman" w:cs="Times New Roman"/>
                <w:sz w:val="24"/>
                <w:szCs w:val="24"/>
              </w:rPr>
            </w:pPr>
          </w:p>
          <w:p w:rsidR="00FD4C56" w:rsidRPr="00FD4C56" w:rsidRDefault="00E8342D" w:rsidP="00FD4C56">
            <w:pPr>
              <w:spacing w:line="271" w:lineRule="auto"/>
              <w:jc w:val="both"/>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керек</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мысалы</w:t>
            </w:r>
            <w:proofErr w:type="spellEnd"/>
            <w:r w:rsidRPr="00FD4C56">
              <w:rPr>
                <w:rFonts w:ascii="Times New Roman" w:eastAsia="Arial" w:hAnsi="Times New Roman" w:cs="Times New Roman"/>
                <w:sz w:val="24"/>
                <w:szCs w:val="24"/>
              </w:rPr>
              <w:t xml:space="preserve">, қыстырғыштарды. Қағаздың </w:t>
            </w:r>
            <w:proofErr w:type="spellStart"/>
            <w:r w:rsidRPr="00FD4C56">
              <w:rPr>
                <w:rFonts w:ascii="Times New Roman" w:eastAsia="Arial" w:hAnsi="Times New Roman" w:cs="Times New Roman"/>
                <w:sz w:val="24"/>
                <w:szCs w:val="24"/>
              </w:rPr>
              <w:t>астынан</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магнитті</w:t>
            </w:r>
            <w:proofErr w:type="spellEnd"/>
            <w:r w:rsidRPr="00FD4C56">
              <w:rPr>
                <w:rFonts w:ascii="Times New Roman" w:eastAsia="Arial" w:hAnsi="Times New Roman" w:cs="Times New Roman"/>
                <w:sz w:val="24"/>
                <w:szCs w:val="24"/>
              </w:rPr>
              <w:t xml:space="preserve"> қ</w:t>
            </w:r>
            <w:proofErr w:type="gramStart"/>
            <w:r w:rsidRPr="00FD4C56">
              <w:rPr>
                <w:rFonts w:ascii="Times New Roman" w:eastAsia="Arial" w:hAnsi="Times New Roman" w:cs="Times New Roman"/>
                <w:sz w:val="24"/>
                <w:szCs w:val="24"/>
              </w:rPr>
              <w:t>оз</w:t>
            </w:r>
            <w:proofErr w:type="gramEnd"/>
            <w:r w:rsidRPr="00FD4C56">
              <w:rPr>
                <w:rFonts w:ascii="Times New Roman" w:eastAsia="Arial" w:hAnsi="Times New Roman" w:cs="Times New Roman"/>
                <w:sz w:val="24"/>
                <w:szCs w:val="24"/>
              </w:rPr>
              <w:t xml:space="preserve">ғалту арқылы қағаз үстімен ұсақ заттардың </w:t>
            </w:r>
            <w:proofErr w:type="spellStart"/>
            <w:r w:rsidRPr="00FD4C56">
              <w:rPr>
                <w:rFonts w:ascii="Times New Roman" w:eastAsia="Arial" w:hAnsi="Times New Roman" w:cs="Times New Roman"/>
                <w:sz w:val="24"/>
                <w:szCs w:val="24"/>
              </w:rPr>
              <w:t>жылжитынын</w:t>
            </w:r>
            <w:proofErr w:type="spellEnd"/>
            <w:r w:rsidRPr="00FD4C56">
              <w:rPr>
                <w:rFonts w:ascii="Times New Roman" w:eastAsia="Arial" w:hAnsi="Times New Roman" w:cs="Times New Roman"/>
                <w:sz w:val="24"/>
                <w:szCs w:val="24"/>
              </w:rPr>
              <w:t xml:space="preserve"> көре </w:t>
            </w:r>
            <w:proofErr w:type="spellStart"/>
            <w:r w:rsidRPr="00FD4C56">
              <w:rPr>
                <w:rFonts w:ascii="Times New Roman" w:eastAsia="Arial" w:hAnsi="Times New Roman" w:cs="Times New Roman"/>
                <w:sz w:val="24"/>
                <w:szCs w:val="24"/>
              </w:rPr>
              <w:t>алады</w:t>
            </w:r>
            <w:proofErr w:type="spellEnd"/>
            <w:r w:rsidRPr="00FD4C56">
              <w:rPr>
                <w:rFonts w:ascii="Times New Roman" w:eastAsia="Arial" w:hAnsi="Times New Roman" w:cs="Times New Roman"/>
                <w:sz w:val="24"/>
                <w:szCs w:val="24"/>
              </w:rPr>
              <w:t xml:space="preserve">. Оқушылар осы </w:t>
            </w:r>
            <w:proofErr w:type="gramStart"/>
            <w:r w:rsidRPr="00FD4C56">
              <w:rPr>
                <w:rFonts w:ascii="Times New Roman" w:eastAsia="Arial" w:hAnsi="Times New Roman" w:cs="Times New Roman"/>
                <w:sz w:val="24"/>
                <w:szCs w:val="24"/>
              </w:rPr>
              <w:t>тәж</w:t>
            </w:r>
            <w:proofErr w:type="gramEnd"/>
            <w:r w:rsidRPr="00FD4C56">
              <w:rPr>
                <w:rFonts w:ascii="Times New Roman" w:eastAsia="Arial" w:hAnsi="Times New Roman" w:cs="Times New Roman"/>
                <w:sz w:val="24"/>
                <w:szCs w:val="24"/>
              </w:rPr>
              <w:t xml:space="preserve">ірибені қатты қағаз </w:t>
            </w:r>
            <w:proofErr w:type="spellStart"/>
            <w:r w:rsidRPr="00FD4C56">
              <w:rPr>
                <w:rFonts w:ascii="Times New Roman" w:eastAsia="Arial" w:hAnsi="Times New Roman" w:cs="Times New Roman"/>
                <w:sz w:val="24"/>
                <w:szCs w:val="24"/>
              </w:rPr>
              <w:t>орнына</w:t>
            </w:r>
            <w:proofErr w:type="spellEnd"/>
            <w:r w:rsidRPr="00FD4C56">
              <w:rPr>
                <w:rFonts w:ascii="Times New Roman" w:eastAsia="Arial" w:hAnsi="Times New Roman" w:cs="Times New Roman"/>
                <w:sz w:val="24"/>
                <w:szCs w:val="24"/>
              </w:rPr>
              <w:t xml:space="preserve"> ағаш тақтайшаны, </w:t>
            </w:r>
            <w:proofErr w:type="spellStart"/>
            <w:r w:rsidRPr="00FD4C56">
              <w:rPr>
                <w:rFonts w:ascii="Times New Roman" w:eastAsia="Arial" w:hAnsi="Times New Roman" w:cs="Times New Roman"/>
                <w:sz w:val="24"/>
                <w:szCs w:val="24"/>
              </w:rPr>
              <w:t>мысалы</w:t>
            </w:r>
            <w:proofErr w:type="spellEnd"/>
            <w:r w:rsidRPr="00FD4C56">
              <w:rPr>
                <w:rFonts w:ascii="Times New Roman" w:eastAsia="Arial" w:hAnsi="Times New Roman" w:cs="Times New Roman"/>
                <w:sz w:val="24"/>
                <w:szCs w:val="24"/>
              </w:rPr>
              <w:t xml:space="preserve">, парта </w:t>
            </w:r>
            <w:proofErr w:type="spellStart"/>
            <w:r w:rsidRPr="00FD4C56">
              <w:rPr>
                <w:rFonts w:ascii="Times New Roman" w:eastAsia="Arial" w:hAnsi="Times New Roman" w:cs="Times New Roman"/>
                <w:sz w:val="24"/>
                <w:szCs w:val="24"/>
              </w:rPr>
              <w:t>бетін</w:t>
            </w:r>
            <w:proofErr w:type="spellEnd"/>
            <w:r w:rsidRPr="00FD4C56">
              <w:rPr>
                <w:rFonts w:ascii="Times New Roman" w:eastAsia="Arial" w:hAnsi="Times New Roman" w:cs="Times New Roman"/>
                <w:sz w:val="24"/>
                <w:szCs w:val="24"/>
              </w:rPr>
              <w:t xml:space="preserve"> қолдану арқылы </w:t>
            </w:r>
            <w:proofErr w:type="spellStart"/>
            <w:r w:rsidRPr="00FD4C56">
              <w:rPr>
                <w:rFonts w:ascii="Times New Roman" w:eastAsia="Arial" w:hAnsi="Times New Roman" w:cs="Times New Roman"/>
                <w:sz w:val="24"/>
                <w:szCs w:val="24"/>
              </w:rPr>
              <w:t>жасап</w:t>
            </w:r>
            <w:proofErr w:type="spellEnd"/>
            <w:r w:rsidRPr="00FD4C56">
              <w:rPr>
                <w:rFonts w:ascii="Times New Roman" w:eastAsia="Arial" w:hAnsi="Times New Roman" w:cs="Times New Roman"/>
                <w:sz w:val="24"/>
                <w:szCs w:val="24"/>
              </w:rPr>
              <w:t xml:space="preserve"> көре </w:t>
            </w:r>
            <w:proofErr w:type="spellStart"/>
            <w:r w:rsidRPr="00FD4C56">
              <w:rPr>
                <w:rFonts w:ascii="Times New Roman" w:eastAsia="Arial" w:hAnsi="Times New Roman" w:cs="Times New Roman"/>
                <w:sz w:val="24"/>
                <w:szCs w:val="24"/>
              </w:rPr>
              <w:t>алады</w:t>
            </w:r>
            <w:proofErr w:type="spellEnd"/>
            <w:r w:rsidRPr="00FD4C56">
              <w:rPr>
                <w:rFonts w:ascii="Times New Roman" w:eastAsia="Arial" w:hAnsi="Times New Roman" w:cs="Times New Roman"/>
                <w:sz w:val="24"/>
                <w:szCs w:val="24"/>
              </w:rPr>
              <w:t xml:space="preserve">. Тәжірибе </w:t>
            </w:r>
            <w:proofErr w:type="spellStart"/>
            <w:r w:rsidRPr="00FD4C56">
              <w:rPr>
                <w:rFonts w:ascii="Times New Roman" w:eastAsia="Arial" w:hAnsi="Times New Roman" w:cs="Times New Roman"/>
                <w:sz w:val="24"/>
                <w:szCs w:val="24"/>
              </w:rPr>
              <w:t>барысында</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олар</w:t>
            </w:r>
            <w:proofErr w:type="spellEnd"/>
            <w:r w:rsidRPr="00FD4C56">
              <w:rPr>
                <w:rFonts w:ascii="Times New Roman" w:eastAsia="Arial" w:hAnsi="Times New Roman" w:cs="Times New Roman"/>
                <w:sz w:val="24"/>
                <w:szCs w:val="24"/>
              </w:rPr>
              <w:t xml:space="preserve">: “Магниттің </w:t>
            </w:r>
            <w:proofErr w:type="spellStart"/>
            <w:proofErr w:type="gramStart"/>
            <w:r w:rsidRPr="00FD4C56">
              <w:rPr>
                <w:rFonts w:ascii="Times New Roman" w:eastAsia="Arial" w:hAnsi="Times New Roman" w:cs="Times New Roman"/>
                <w:sz w:val="24"/>
                <w:szCs w:val="24"/>
              </w:rPr>
              <w:t>тартылысы</w:t>
            </w:r>
            <w:proofErr w:type="spellEnd"/>
            <w:proofErr w:type="gramEnd"/>
            <w:r w:rsidRPr="00FD4C56">
              <w:rPr>
                <w:rFonts w:ascii="Times New Roman" w:eastAsia="Arial" w:hAnsi="Times New Roman" w:cs="Times New Roman"/>
                <w:sz w:val="24"/>
                <w:szCs w:val="24"/>
              </w:rPr>
              <w:t xml:space="preserve"> ағаш тақтай­ шаның арғы жағына өте ала </w:t>
            </w:r>
            <w:proofErr w:type="spellStart"/>
            <w:r w:rsidRPr="00FD4C56">
              <w:rPr>
                <w:rFonts w:ascii="Times New Roman" w:eastAsia="Arial" w:hAnsi="Times New Roman" w:cs="Times New Roman"/>
                <w:sz w:val="24"/>
                <w:szCs w:val="24"/>
              </w:rPr>
              <w:t>ма</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деген</w:t>
            </w:r>
            <w:proofErr w:type="spellEnd"/>
            <w:r w:rsidRPr="00FD4C56">
              <w:rPr>
                <w:rFonts w:ascii="Times New Roman" w:eastAsia="Arial" w:hAnsi="Times New Roman" w:cs="Times New Roman"/>
                <w:sz w:val="24"/>
                <w:szCs w:val="24"/>
              </w:rPr>
              <w:t xml:space="preserve"> сұраққа </w:t>
            </w:r>
            <w:proofErr w:type="spellStart"/>
            <w:r w:rsidRPr="00FD4C56">
              <w:rPr>
                <w:rFonts w:ascii="Times New Roman" w:eastAsia="Arial" w:hAnsi="Times New Roman" w:cs="Times New Roman"/>
                <w:sz w:val="24"/>
                <w:szCs w:val="24"/>
              </w:rPr>
              <w:t>жауап</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бере</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алады</w:t>
            </w:r>
            <w:proofErr w:type="spellEnd"/>
            <w:r w:rsidRPr="00FD4C56">
              <w:rPr>
                <w:rFonts w:ascii="Times New Roman" w:eastAsia="Arial" w:hAnsi="Times New Roman" w:cs="Times New Roman"/>
                <w:sz w:val="24"/>
                <w:szCs w:val="24"/>
              </w:rPr>
              <w:t>.</w:t>
            </w:r>
          </w:p>
          <w:p w:rsidR="00E8342D" w:rsidRPr="00FD4C56" w:rsidRDefault="00E8342D" w:rsidP="00E4551C">
            <w:pPr>
              <w:spacing w:line="230" w:lineRule="auto"/>
              <w:ind w:left="340"/>
              <w:rPr>
                <w:rFonts w:ascii="Times New Roman" w:eastAsia="Arial" w:hAnsi="Times New Roman" w:cs="Times New Roman"/>
                <w:sz w:val="24"/>
                <w:szCs w:val="24"/>
              </w:rPr>
            </w:pPr>
            <w:r w:rsidRPr="00304E57">
              <w:rPr>
                <w:rFonts w:ascii="Times New Roman" w:eastAsia="Arial" w:hAnsi="Times New Roman" w:cs="Times New Roman"/>
                <w:b/>
                <w:sz w:val="24"/>
                <w:szCs w:val="24"/>
              </w:rPr>
              <w:t>4-топ</w:t>
            </w:r>
            <w:r w:rsidRPr="00FD4C56">
              <w:rPr>
                <w:rFonts w:ascii="Times New Roman" w:eastAsia="Arial" w:hAnsi="Times New Roman" w:cs="Times New Roman"/>
                <w:sz w:val="24"/>
                <w:szCs w:val="24"/>
              </w:rPr>
              <w:t>.</w:t>
            </w:r>
          </w:p>
          <w:p w:rsidR="00E8342D" w:rsidRPr="00FD4C56" w:rsidRDefault="00FD4C56" w:rsidP="00FD4C56">
            <w:pPr>
              <w:spacing w:line="263"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kk-KZ"/>
              </w:rPr>
              <w:t xml:space="preserve">  </w:t>
            </w:r>
            <w:r w:rsidR="00E8342D" w:rsidRPr="00FD4C56">
              <w:rPr>
                <w:rFonts w:ascii="Times New Roman" w:eastAsia="Arial" w:hAnsi="Times New Roman" w:cs="Times New Roman"/>
                <w:sz w:val="24"/>
                <w:szCs w:val="24"/>
                <w:lang w:val="kk-KZ"/>
              </w:rPr>
              <w:t xml:space="preserve">Тәжірибе жасау үшін бұл топқа шеті өңделген ескі көзәйнек пен қағаз қыстырғыштар қажет. </w:t>
            </w:r>
            <w:r w:rsidR="00E8342D" w:rsidRPr="00FD4C56">
              <w:rPr>
                <w:rFonts w:ascii="Times New Roman" w:eastAsia="Arial" w:hAnsi="Times New Roman" w:cs="Times New Roman"/>
                <w:sz w:val="24"/>
                <w:szCs w:val="24"/>
              </w:rPr>
              <w:t>Көзәйнек</w:t>
            </w:r>
            <w:proofErr w:type="gramStart"/>
            <w:r w:rsidR="00E8342D" w:rsidRPr="00FD4C56">
              <w:rPr>
                <w:rFonts w:ascii="Times New Roman" w:eastAsia="Arial" w:hAnsi="Times New Roman" w:cs="Times New Roman"/>
                <w:sz w:val="24"/>
                <w:szCs w:val="24"/>
              </w:rPr>
              <w:t>­-</w:t>
            </w:r>
            <w:proofErr w:type="gramEnd"/>
            <w:r w:rsidR="00E8342D" w:rsidRPr="00FD4C56">
              <w:rPr>
                <w:rFonts w:ascii="Times New Roman" w:eastAsia="Arial" w:hAnsi="Times New Roman" w:cs="Times New Roman"/>
                <w:sz w:val="24"/>
                <w:szCs w:val="24"/>
              </w:rPr>
              <w:t xml:space="preserve">тің </w:t>
            </w:r>
            <w:proofErr w:type="spellStart"/>
            <w:r w:rsidR="00E8342D" w:rsidRPr="00FD4C56">
              <w:rPr>
                <w:rFonts w:ascii="Times New Roman" w:eastAsia="Arial" w:hAnsi="Times New Roman" w:cs="Times New Roman"/>
                <w:sz w:val="24"/>
                <w:szCs w:val="24"/>
              </w:rPr>
              <w:t>бір</w:t>
            </w:r>
            <w:proofErr w:type="spellEnd"/>
            <w:r w:rsidR="00E8342D" w:rsidRPr="00FD4C56">
              <w:rPr>
                <w:rFonts w:ascii="Times New Roman" w:eastAsia="Arial" w:hAnsi="Times New Roman" w:cs="Times New Roman"/>
                <w:sz w:val="24"/>
                <w:szCs w:val="24"/>
              </w:rPr>
              <w:t xml:space="preserve"> жағына қағаз қыстырғыштарды </w:t>
            </w:r>
            <w:proofErr w:type="spellStart"/>
            <w:r w:rsidR="00E8342D" w:rsidRPr="00FD4C56">
              <w:rPr>
                <w:rFonts w:ascii="Times New Roman" w:eastAsia="Arial" w:hAnsi="Times New Roman" w:cs="Times New Roman"/>
                <w:sz w:val="24"/>
                <w:szCs w:val="24"/>
              </w:rPr>
              <w:t>шашып</w:t>
            </w:r>
            <w:proofErr w:type="spellEnd"/>
            <w:r w:rsidR="00E8342D" w:rsidRPr="00FD4C56">
              <w:rPr>
                <w:rFonts w:ascii="Times New Roman" w:eastAsia="Arial" w:hAnsi="Times New Roman" w:cs="Times New Roman"/>
                <w:sz w:val="24"/>
                <w:szCs w:val="24"/>
              </w:rPr>
              <w:t xml:space="preserve"> қойып, шыны­ның </w:t>
            </w:r>
            <w:proofErr w:type="spellStart"/>
            <w:r w:rsidR="00E8342D" w:rsidRPr="00FD4C56">
              <w:rPr>
                <w:rFonts w:ascii="Times New Roman" w:eastAsia="Arial" w:hAnsi="Times New Roman" w:cs="Times New Roman"/>
                <w:sz w:val="24"/>
                <w:szCs w:val="24"/>
              </w:rPr>
              <w:t>астымен</w:t>
            </w:r>
            <w:proofErr w:type="spellEnd"/>
            <w:r w:rsidR="00E8342D" w:rsidRPr="00FD4C56">
              <w:rPr>
                <w:rFonts w:ascii="Times New Roman" w:eastAsia="Arial" w:hAnsi="Times New Roman" w:cs="Times New Roman"/>
                <w:sz w:val="24"/>
                <w:szCs w:val="24"/>
              </w:rPr>
              <w:t xml:space="preserve"> </w:t>
            </w:r>
            <w:proofErr w:type="spellStart"/>
            <w:r w:rsidR="00E8342D" w:rsidRPr="00FD4C56">
              <w:rPr>
                <w:rFonts w:ascii="Times New Roman" w:eastAsia="Arial" w:hAnsi="Times New Roman" w:cs="Times New Roman"/>
                <w:sz w:val="24"/>
                <w:szCs w:val="24"/>
              </w:rPr>
              <w:t>магнитті</w:t>
            </w:r>
            <w:proofErr w:type="spellEnd"/>
            <w:r w:rsidR="00E8342D" w:rsidRPr="00FD4C56">
              <w:rPr>
                <w:rFonts w:ascii="Times New Roman" w:eastAsia="Arial" w:hAnsi="Times New Roman" w:cs="Times New Roman"/>
                <w:sz w:val="24"/>
                <w:szCs w:val="24"/>
              </w:rPr>
              <w:t xml:space="preserve"> </w:t>
            </w:r>
            <w:proofErr w:type="spellStart"/>
            <w:r w:rsidR="00E8342D" w:rsidRPr="00FD4C56">
              <w:rPr>
                <w:rFonts w:ascii="Times New Roman" w:eastAsia="Arial" w:hAnsi="Times New Roman" w:cs="Times New Roman"/>
                <w:sz w:val="24"/>
                <w:szCs w:val="24"/>
              </w:rPr>
              <w:t>жылжыту</w:t>
            </w:r>
            <w:proofErr w:type="spellEnd"/>
            <w:r w:rsidR="00E8342D" w:rsidRPr="00FD4C56">
              <w:rPr>
                <w:rFonts w:ascii="Times New Roman" w:eastAsia="Arial" w:hAnsi="Times New Roman" w:cs="Times New Roman"/>
                <w:sz w:val="24"/>
                <w:szCs w:val="24"/>
              </w:rPr>
              <w:t xml:space="preserve"> арқылы оқу­ </w:t>
            </w:r>
            <w:proofErr w:type="spellStart"/>
            <w:r w:rsidR="00E8342D" w:rsidRPr="00FD4C56">
              <w:rPr>
                <w:rFonts w:ascii="Times New Roman" w:eastAsia="Arial" w:hAnsi="Times New Roman" w:cs="Times New Roman"/>
                <w:sz w:val="24"/>
                <w:szCs w:val="24"/>
              </w:rPr>
              <w:t>шылар</w:t>
            </w:r>
            <w:proofErr w:type="spellEnd"/>
            <w:r w:rsidR="00E8342D" w:rsidRPr="00FD4C56">
              <w:rPr>
                <w:rFonts w:ascii="Times New Roman" w:eastAsia="Arial" w:hAnsi="Times New Roman" w:cs="Times New Roman"/>
                <w:sz w:val="24"/>
                <w:szCs w:val="24"/>
              </w:rPr>
              <w:t xml:space="preserve">­ қағаз қыстырғыштар­ қозғала </w:t>
            </w:r>
            <w:proofErr w:type="spellStart"/>
            <w:r w:rsidR="00E8342D" w:rsidRPr="00FD4C56">
              <w:rPr>
                <w:rFonts w:ascii="Times New Roman" w:eastAsia="Arial" w:hAnsi="Times New Roman" w:cs="Times New Roman"/>
                <w:sz w:val="24"/>
                <w:szCs w:val="24"/>
              </w:rPr>
              <w:t>ма</w:t>
            </w:r>
            <w:proofErr w:type="spellEnd"/>
            <w:r w:rsidR="00E8342D" w:rsidRPr="00FD4C56">
              <w:rPr>
                <w:rFonts w:ascii="Times New Roman" w:eastAsia="Arial" w:hAnsi="Times New Roman" w:cs="Times New Roman"/>
                <w:sz w:val="24"/>
                <w:szCs w:val="24"/>
              </w:rPr>
              <w:t xml:space="preserve">, жоқ па тексе­ </w:t>
            </w:r>
            <w:proofErr w:type="spellStart"/>
            <w:r w:rsidR="00E8342D" w:rsidRPr="00FD4C56">
              <w:rPr>
                <w:rFonts w:ascii="Times New Roman" w:eastAsia="Arial" w:hAnsi="Times New Roman" w:cs="Times New Roman"/>
                <w:sz w:val="24"/>
                <w:szCs w:val="24"/>
              </w:rPr>
              <w:t>реді</w:t>
            </w:r>
            <w:proofErr w:type="spellEnd"/>
            <w:r w:rsidR="00E8342D" w:rsidRPr="00FD4C56">
              <w:rPr>
                <w:rFonts w:ascii="Times New Roman" w:eastAsia="Arial" w:hAnsi="Times New Roman" w:cs="Times New Roman"/>
                <w:sz w:val="24"/>
                <w:szCs w:val="24"/>
              </w:rPr>
              <w:t xml:space="preserve">. Тәжірибе </w:t>
            </w:r>
            <w:proofErr w:type="spellStart"/>
            <w:r w:rsidR="00E8342D" w:rsidRPr="00FD4C56">
              <w:rPr>
                <w:rFonts w:ascii="Times New Roman" w:eastAsia="Arial" w:hAnsi="Times New Roman" w:cs="Times New Roman"/>
                <w:sz w:val="24"/>
                <w:szCs w:val="24"/>
              </w:rPr>
              <w:t>барысында</w:t>
            </w:r>
            <w:proofErr w:type="spellEnd"/>
            <w:r w:rsidR="00E8342D" w:rsidRPr="00FD4C56">
              <w:rPr>
                <w:rFonts w:ascii="Times New Roman" w:eastAsia="Arial" w:hAnsi="Times New Roman" w:cs="Times New Roman"/>
                <w:sz w:val="24"/>
                <w:szCs w:val="24"/>
              </w:rPr>
              <w:t xml:space="preserve">­ оқушылар: “Магниттің­ </w:t>
            </w:r>
            <w:proofErr w:type="spellStart"/>
            <w:r w:rsidR="00E8342D" w:rsidRPr="00FD4C56">
              <w:rPr>
                <w:rFonts w:ascii="Times New Roman" w:eastAsia="Arial" w:hAnsi="Times New Roman" w:cs="Times New Roman"/>
                <w:sz w:val="24"/>
                <w:szCs w:val="24"/>
              </w:rPr>
              <w:t>тартылысы</w:t>
            </w:r>
            <w:proofErr w:type="spellEnd"/>
            <w:r w:rsidR="00E8342D" w:rsidRPr="00FD4C56">
              <w:rPr>
                <w:rFonts w:ascii="Times New Roman" w:eastAsia="Arial" w:hAnsi="Times New Roman" w:cs="Times New Roman"/>
                <w:sz w:val="24"/>
                <w:szCs w:val="24"/>
              </w:rPr>
              <w:t xml:space="preserve"> </w:t>
            </w:r>
            <w:proofErr w:type="spellStart"/>
            <w:r w:rsidR="00E8342D" w:rsidRPr="00FD4C56">
              <w:rPr>
                <w:rFonts w:ascii="Times New Roman" w:eastAsia="Arial" w:hAnsi="Times New Roman" w:cs="Times New Roman"/>
                <w:sz w:val="24"/>
                <w:szCs w:val="24"/>
              </w:rPr>
              <w:t>шыныдан</w:t>
            </w:r>
            <w:proofErr w:type="spellEnd"/>
            <w:r w:rsidR="00E8342D" w:rsidRPr="00FD4C56">
              <w:rPr>
                <w:rFonts w:ascii="Times New Roman" w:eastAsia="Arial" w:hAnsi="Times New Roman" w:cs="Times New Roman"/>
                <w:sz w:val="24"/>
                <w:szCs w:val="24"/>
              </w:rPr>
              <w:t xml:space="preserve">­ өте ала </w:t>
            </w:r>
            <w:proofErr w:type="spellStart"/>
            <w:r w:rsidR="00E8342D" w:rsidRPr="00FD4C56">
              <w:rPr>
                <w:rFonts w:ascii="Times New Roman" w:eastAsia="Arial" w:hAnsi="Times New Roman" w:cs="Times New Roman"/>
                <w:sz w:val="24"/>
                <w:szCs w:val="24"/>
              </w:rPr>
              <w:t>ма</w:t>
            </w:r>
            <w:proofErr w:type="spellEnd"/>
            <w:r w:rsidR="00E8342D" w:rsidRPr="00FD4C56">
              <w:rPr>
                <w:rFonts w:ascii="Times New Roman" w:eastAsia="Arial" w:hAnsi="Times New Roman" w:cs="Times New Roman"/>
                <w:sz w:val="24"/>
                <w:szCs w:val="24"/>
              </w:rPr>
              <w:t xml:space="preserve">?” </w:t>
            </w:r>
            <w:proofErr w:type="spellStart"/>
            <w:r w:rsidR="00E8342D" w:rsidRPr="00FD4C56">
              <w:rPr>
                <w:rFonts w:ascii="Times New Roman" w:eastAsia="Arial" w:hAnsi="Times New Roman" w:cs="Times New Roman"/>
                <w:sz w:val="24"/>
                <w:szCs w:val="24"/>
              </w:rPr>
              <w:t>деген</w:t>
            </w:r>
            <w:proofErr w:type="spellEnd"/>
            <w:r w:rsidR="00E8342D" w:rsidRPr="00FD4C56">
              <w:rPr>
                <w:rFonts w:ascii="Times New Roman" w:eastAsia="Arial" w:hAnsi="Times New Roman" w:cs="Times New Roman"/>
                <w:sz w:val="24"/>
                <w:szCs w:val="24"/>
              </w:rPr>
              <w:t xml:space="preserve"> сұ</w:t>
            </w:r>
            <w:proofErr w:type="gramStart"/>
            <w:r w:rsidR="00E8342D" w:rsidRPr="00FD4C56">
              <w:rPr>
                <w:rFonts w:ascii="Times New Roman" w:eastAsia="Arial" w:hAnsi="Times New Roman" w:cs="Times New Roman"/>
                <w:sz w:val="24"/>
                <w:szCs w:val="24"/>
              </w:rPr>
              <w:t>ра</w:t>
            </w:r>
            <w:proofErr w:type="gramEnd"/>
            <w:r w:rsidR="00E8342D" w:rsidRPr="00FD4C56">
              <w:rPr>
                <w:rFonts w:ascii="Times New Roman" w:eastAsia="Arial" w:hAnsi="Times New Roman" w:cs="Times New Roman"/>
                <w:sz w:val="24"/>
                <w:szCs w:val="24"/>
              </w:rPr>
              <w:t xml:space="preserve">ққа </w:t>
            </w:r>
            <w:proofErr w:type="spellStart"/>
            <w:r w:rsidR="00E8342D" w:rsidRPr="00FD4C56">
              <w:rPr>
                <w:rFonts w:ascii="Times New Roman" w:eastAsia="Arial" w:hAnsi="Times New Roman" w:cs="Times New Roman"/>
                <w:sz w:val="24"/>
                <w:szCs w:val="24"/>
              </w:rPr>
              <w:t>жауап</w:t>
            </w:r>
            <w:proofErr w:type="spellEnd"/>
            <w:r w:rsidR="00E8342D" w:rsidRPr="00FD4C56">
              <w:rPr>
                <w:rFonts w:ascii="Times New Roman" w:eastAsia="Arial" w:hAnsi="Times New Roman" w:cs="Times New Roman"/>
                <w:sz w:val="24"/>
                <w:szCs w:val="24"/>
              </w:rPr>
              <w:t xml:space="preserve"> </w:t>
            </w:r>
            <w:proofErr w:type="spellStart"/>
            <w:r w:rsidR="00E8342D" w:rsidRPr="00FD4C56">
              <w:rPr>
                <w:rFonts w:ascii="Times New Roman" w:eastAsia="Arial" w:hAnsi="Times New Roman" w:cs="Times New Roman"/>
                <w:sz w:val="24"/>
                <w:szCs w:val="24"/>
              </w:rPr>
              <w:t>бере</w:t>
            </w:r>
            <w:proofErr w:type="spellEnd"/>
            <w:r w:rsidR="00E8342D" w:rsidRPr="00FD4C56">
              <w:rPr>
                <w:rFonts w:ascii="Times New Roman" w:eastAsia="Arial" w:hAnsi="Times New Roman" w:cs="Times New Roman"/>
                <w:sz w:val="24"/>
                <w:szCs w:val="24"/>
              </w:rPr>
              <w:t xml:space="preserve"> </w:t>
            </w:r>
            <w:proofErr w:type="spellStart"/>
            <w:r w:rsidR="00E8342D" w:rsidRPr="00FD4C56">
              <w:rPr>
                <w:rFonts w:ascii="Times New Roman" w:eastAsia="Arial" w:hAnsi="Times New Roman" w:cs="Times New Roman"/>
                <w:sz w:val="24"/>
                <w:szCs w:val="24"/>
              </w:rPr>
              <w:t>алады</w:t>
            </w:r>
            <w:proofErr w:type="spellEnd"/>
            <w:r w:rsidR="00E8342D" w:rsidRPr="00FD4C56">
              <w:rPr>
                <w:rFonts w:ascii="Times New Roman" w:eastAsia="Arial" w:hAnsi="Times New Roman" w:cs="Times New Roman"/>
                <w:sz w:val="24"/>
                <w:szCs w:val="24"/>
              </w:rPr>
              <w:t>.</w:t>
            </w:r>
          </w:p>
          <w:p w:rsidR="00E8342D" w:rsidRPr="00FD4C56" w:rsidRDefault="00E8342D" w:rsidP="00E4551C">
            <w:pPr>
              <w:spacing w:line="5" w:lineRule="exact"/>
              <w:rPr>
                <w:rFonts w:ascii="Times New Roman" w:eastAsia="Times New Roman" w:hAnsi="Times New Roman" w:cs="Times New Roman"/>
                <w:sz w:val="24"/>
                <w:szCs w:val="24"/>
              </w:rPr>
            </w:pPr>
          </w:p>
          <w:p w:rsidR="00E8342D" w:rsidRPr="00FD4C56" w:rsidRDefault="00E8342D" w:rsidP="00E4551C">
            <w:pPr>
              <w:spacing w:line="227" w:lineRule="auto"/>
              <w:ind w:firstLine="340"/>
              <w:jc w:val="both"/>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Содан</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кейін</w:t>
            </w:r>
            <w:proofErr w:type="spellEnd"/>
            <w:r w:rsidRPr="00FD4C56">
              <w:rPr>
                <w:rFonts w:ascii="Times New Roman" w:eastAsia="Arial" w:hAnsi="Times New Roman" w:cs="Times New Roman"/>
                <w:sz w:val="24"/>
                <w:szCs w:val="24"/>
              </w:rPr>
              <w:t xml:space="preserve"> ә</w:t>
            </w:r>
            <w:proofErr w:type="gramStart"/>
            <w:r w:rsidRPr="00FD4C56">
              <w:rPr>
                <w:rFonts w:ascii="Times New Roman" w:eastAsia="Arial" w:hAnsi="Times New Roman" w:cs="Times New Roman"/>
                <w:sz w:val="24"/>
                <w:szCs w:val="24"/>
              </w:rPr>
              <w:t>р</w:t>
            </w:r>
            <w:proofErr w:type="gramEnd"/>
            <w:r w:rsidRPr="00FD4C56">
              <w:rPr>
                <w:rFonts w:ascii="Times New Roman" w:eastAsia="Arial" w:hAnsi="Times New Roman" w:cs="Times New Roman"/>
                <w:sz w:val="24"/>
                <w:szCs w:val="24"/>
              </w:rPr>
              <w:t xml:space="preserve"> топтағы оқушылар </w:t>
            </w:r>
            <w:proofErr w:type="spellStart"/>
            <w:r w:rsidRPr="00FD4C56">
              <w:rPr>
                <w:rFonts w:ascii="Times New Roman" w:eastAsia="Arial" w:hAnsi="Times New Roman" w:cs="Times New Roman"/>
                <w:sz w:val="24"/>
                <w:szCs w:val="24"/>
              </w:rPr>
              <w:t>зерттеу</w:t>
            </w:r>
            <w:proofErr w:type="spellEnd"/>
            <w:r w:rsidRPr="00FD4C56">
              <w:rPr>
                <w:rFonts w:ascii="Times New Roman" w:eastAsia="Arial" w:hAnsi="Times New Roman" w:cs="Times New Roman"/>
                <w:sz w:val="24"/>
                <w:szCs w:val="24"/>
              </w:rPr>
              <w:t xml:space="preserve"> үдері­ сінің </w:t>
            </w:r>
            <w:proofErr w:type="spellStart"/>
            <w:r w:rsidRPr="00FD4C56">
              <w:rPr>
                <w:rFonts w:ascii="Times New Roman" w:eastAsia="Arial" w:hAnsi="Times New Roman" w:cs="Times New Roman"/>
                <w:sz w:val="24"/>
                <w:szCs w:val="24"/>
              </w:rPr>
              <w:t>орындалуы</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туралы</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айтып</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береді</w:t>
            </w:r>
            <w:proofErr w:type="spellEnd"/>
            <w:r w:rsidRPr="00FD4C56">
              <w:rPr>
                <w:rFonts w:ascii="Times New Roman" w:eastAsia="Arial" w:hAnsi="Times New Roman" w:cs="Times New Roman"/>
                <w:sz w:val="24"/>
                <w:szCs w:val="24"/>
              </w:rPr>
              <w:t>.</w:t>
            </w:r>
          </w:p>
          <w:p w:rsidR="00E8342D" w:rsidRPr="00FD4C56" w:rsidRDefault="00E8342D" w:rsidP="00E4551C">
            <w:pPr>
              <w:spacing w:line="2" w:lineRule="exact"/>
              <w:rPr>
                <w:rFonts w:ascii="Times New Roman" w:eastAsia="Times New Roman" w:hAnsi="Times New Roman" w:cs="Times New Roman"/>
                <w:sz w:val="24"/>
                <w:szCs w:val="24"/>
              </w:rPr>
            </w:pPr>
          </w:p>
          <w:p w:rsidR="00E8342D" w:rsidRPr="00FD4C56" w:rsidRDefault="00E8342D" w:rsidP="00E4551C">
            <w:pPr>
              <w:spacing w:line="237" w:lineRule="auto"/>
              <w:ind w:firstLine="340"/>
              <w:jc w:val="both"/>
              <w:rPr>
                <w:rFonts w:ascii="Times New Roman" w:eastAsia="Arial" w:hAnsi="Times New Roman" w:cs="Times New Roman"/>
                <w:sz w:val="24"/>
                <w:szCs w:val="24"/>
              </w:rPr>
            </w:pPr>
            <w:r w:rsidRPr="00FD4C56">
              <w:rPr>
                <w:rFonts w:ascii="Times New Roman" w:eastAsia="Arial" w:hAnsi="Times New Roman" w:cs="Times New Roman"/>
                <w:sz w:val="24"/>
                <w:szCs w:val="24"/>
              </w:rPr>
              <w:lastRenderedPageBreak/>
              <w:t>Оқушылар “магниттің кү</w:t>
            </w:r>
            <w:proofErr w:type="gramStart"/>
            <w:r w:rsidRPr="00FD4C56">
              <w:rPr>
                <w:rFonts w:ascii="Times New Roman" w:eastAsia="Arial" w:hAnsi="Times New Roman" w:cs="Times New Roman"/>
                <w:sz w:val="24"/>
                <w:szCs w:val="24"/>
              </w:rPr>
              <w:t>ш</w:t>
            </w:r>
            <w:proofErr w:type="gramEnd"/>
            <w:r w:rsidRPr="00FD4C56">
              <w:rPr>
                <w:rFonts w:ascii="Times New Roman" w:eastAsia="Arial" w:hAnsi="Times New Roman" w:cs="Times New Roman"/>
                <w:sz w:val="24"/>
                <w:szCs w:val="24"/>
              </w:rPr>
              <w:t xml:space="preserve">і қағаздан, </w:t>
            </w:r>
            <w:proofErr w:type="spellStart"/>
            <w:r w:rsidRPr="00FD4C56">
              <w:rPr>
                <w:rFonts w:ascii="Times New Roman" w:eastAsia="Arial" w:hAnsi="Times New Roman" w:cs="Times New Roman"/>
                <w:sz w:val="24"/>
                <w:szCs w:val="24"/>
              </w:rPr>
              <w:t>пластиктен</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шыныдан</w:t>
            </w:r>
            <w:proofErr w:type="spellEnd"/>
            <w:r w:rsidRPr="00FD4C56">
              <w:rPr>
                <w:rFonts w:ascii="Times New Roman" w:eastAsia="Arial" w:hAnsi="Times New Roman" w:cs="Times New Roman"/>
                <w:sz w:val="24"/>
                <w:szCs w:val="24"/>
              </w:rPr>
              <w:t xml:space="preserve">, ағаштан, </w:t>
            </w:r>
            <w:proofErr w:type="spellStart"/>
            <w:r w:rsidRPr="00FD4C56">
              <w:rPr>
                <w:rFonts w:ascii="Times New Roman" w:eastAsia="Arial" w:hAnsi="Times New Roman" w:cs="Times New Roman"/>
                <w:sz w:val="24"/>
                <w:szCs w:val="24"/>
              </w:rPr>
              <w:t>судан</w:t>
            </w:r>
            <w:proofErr w:type="spellEnd"/>
            <w:r w:rsidRPr="00FD4C56">
              <w:rPr>
                <w:rFonts w:ascii="Times New Roman" w:eastAsia="Arial" w:hAnsi="Times New Roman" w:cs="Times New Roman"/>
                <w:sz w:val="24"/>
                <w:szCs w:val="24"/>
              </w:rPr>
              <w:t xml:space="preserve"> және басқа да көптеген </w:t>
            </w:r>
            <w:proofErr w:type="spellStart"/>
            <w:r w:rsidRPr="00FD4C56">
              <w:rPr>
                <w:rFonts w:ascii="Times New Roman" w:eastAsia="Arial" w:hAnsi="Times New Roman" w:cs="Times New Roman"/>
                <w:sz w:val="24"/>
                <w:szCs w:val="24"/>
              </w:rPr>
              <w:t>материалдардан</w:t>
            </w:r>
            <w:proofErr w:type="spellEnd"/>
            <w:r w:rsidRPr="00FD4C56">
              <w:rPr>
                <w:rFonts w:ascii="Times New Roman" w:eastAsia="Arial" w:hAnsi="Times New Roman" w:cs="Times New Roman"/>
                <w:sz w:val="24"/>
                <w:szCs w:val="24"/>
              </w:rPr>
              <w:t xml:space="preserve"> өтеді” </w:t>
            </w:r>
            <w:proofErr w:type="spellStart"/>
            <w:r w:rsidRPr="00FD4C56">
              <w:rPr>
                <w:rFonts w:ascii="Times New Roman" w:eastAsia="Arial" w:hAnsi="Times New Roman" w:cs="Times New Roman"/>
                <w:sz w:val="24"/>
                <w:szCs w:val="24"/>
              </w:rPr>
              <w:t>деген</w:t>
            </w:r>
            <w:proofErr w:type="spellEnd"/>
            <w:r w:rsidRPr="00FD4C56">
              <w:rPr>
                <w:rFonts w:ascii="Times New Roman" w:eastAsia="Arial" w:hAnsi="Times New Roman" w:cs="Times New Roman"/>
                <w:sz w:val="24"/>
                <w:szCs w:val="24"/>
              </w:rPr>
              <w:t xml:space="preserve"> қорытынды </w:t>
            </w:r>
            <w:proofErr w:type="spellStart"/>
            <w:r w:rsidRPr="00FD4C56">
              <w:rPr>
                <w:rFonts w:ascii="Times New Roman" w:eastAsia="Arial" w:hAnsi="Times New Roman" w:cs="Times New Roman"/>
                <w:sz w:val="24"/>
                <w:szCs w:val="24"/>
              </w:rPr>
              <w:t>жасай</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алады</w:t>
            </w:r>
            <w:proofErr w:type="spellEnd"/>
            <w:r w:rsidRPr="00FD4C56">
              <w:rPr>
                <w:rFonts w:ascii="Times New Roman" w:eastAsia="Arial" w:hAnsi="Times New Roman" w:cs="Times New Roman"/>
                <w:sz w:val="24"/>
                <w:szCs w:val="24"/>
              </w:rPr>
              <w:t>.</w:t>
            </w:r>
          </w:p>
          <w:p w:rsidR="00E8342D" w:rsidRPr="00FD4C56" w:rsidRDefault="00E8342D" w:rsidP="00E4551C">
            <w:pPr>
              <w:spacing w:line="5" w:lineRule="exact"/>
              <w:rPr>
                <w:rFonts w:ascii="Times New Roman" w:eastAsia="Times New Roman" w:hAnsi="Times New Roman" w:cs="Times New Roman"/>
                <w:sz w:val="24"/>
                <w:szCs w:val="24"/>
              </w:rPr>
            </w:pPr>
          </w:p>
          <w:p w:rsidR="00E8342D" w:rsidRPr="00FD4C56" w:rsidRDefault="00E8342D" w:rsidP="00E4551C">
            <w:pPr>
              <w:spacing w:line="0" w:lineRule="atLeast"/>
              <w:ind w:left="340"/>
              <w:rPr>
                <w:rFonts w:ascii="Times New Roman" w:eastAsia="Arial" w:hAnsi="Times New Roman" w:cs="Times New Roman"/>
                <w:b/>
                <w:sz w:val="24"/>
                <w:szCs w:val="24"/>
              </w:rPr>
            </w:pPr>
            <w:proofErr w:type="gramStart"/>
            <w:r w:rsidRPr="00FD4C56">
              <w:rPr>
                <w:rFonts w:ascii="Times New Roman" w:eastAsia="Arial" w:hAnsi="Times New Roman" w:cs="Times New Roman"/>
                <w:b/>
                <w:sz w:val="24"/>
                <w:szCs w:val="24"/>
              </w:rPr>
              <w:t>Сен б</w:t>
            </w:r>
            <w:proofErr w:type="gramEnd"/>
            <w:r w:rsidRPr="00FD4C56">
              <w:rPr>
                <w:rFonts w:ascii="Times New Roman" w:eastAsia="Arial" w:hAnsi="Times New Roman" w:cs="Times New Roman"/>
                <w:b/>
                <w:sz w:val="24"/>
                <w:szCs w:val="24"/>
              </w:rPr>
              <w:t xml:space="preserve">ілесің </w:t>
            </w:r>
            <w:proofErr w:type="spellStart"/>
            <w:r w:rsidRPr="00FD4C56">
              <w:rPr>
                <w:rFonts w:ascii="Times New Roman" w:eastAsia="Arial" w:hAnsi="Times New Roman" w:cs="Times New Roman"/>
                <w:b/>
                <w:sz w:val="24"/>
                <w:szCs w:val="24"/>
              </w:rPr>
              <w:t>бе</w:t>
            </w:r>
            <w:proofErr w:type="spellEnd"/>
            <w:r w:rsidRPr="00FD4C56">
              <w:rPr>
                <w:rFonts w:ascii="Times New Roman" w:eastAsia="Arial" w:hAnsi="Times New Roman" w:cs="Times New Roman"/>
                <w:b/>
                <w:sz w:val="24"/>
                <w:szCs w:val="24"/>
              </w:rPr>
              <w:t>?</w:t>
            </w:r>
          </w:p>
          <w:p w:rsidR="00E8342D" w:rsidRDefault="00E8342D" w:rsidP="00E4551C">
            <w:pPr>
              <w:spacing w:line="261" w:lineRule="auto"/>
              <w:ind w:firstLine="340"/>
              <w:jc w:val="both"/>
              <w:rPr>
                <w:rFonts w:ascii="Times New Roman" w:eastAsia="Arial" w:hAnsi="Times New Roman" w:cs="Times New Roman"/>
                <w:sz w:val="24"/>
                <w:szCs w:val="24"/>
                <w:lang w:val="kk-KZ"/>
              </w:rPr>
            </w:pPr>
            <w:r w:rsidRPr="00FD4C56">
              <w:rPr>
                <w:rFonts w:ascii="Times New Roman" w:eastAsia="Arial" w:hAnsi="Times New Roman" w:cs="Times New Roman"/>
                <w:sz w:val="24"/>
                <w:szCs w:val="24"/>
              </w:rPr>
              <w:t xml:space="preserve">Электромагнит </w:t>
            </w:r>
            <w:proofErr w:type="spellStart"/>
            <w:r w:rsidRPr="00FD4C56">
              <w:rPr>
                <w:rFonts w:ascii="Times New Roman" w:eastAsia="Arial" w:hAnsi="Times New Roman" w:cs="Times New Roman"/>
                <w:sz w:val="24"/>
                <w:szCs w:val="24"/>
              </w:rPr>
              <w:t>деген</w:t>
            </w:r>
            <w:proofErr w:type="spellEnd"/>
            <w:r w:rsidRPr="00FD4C56">
              <w:rPr>
                <w:rFonts w:ascii="Times New Roman" w:eastAsia="Arial" w:hAnsi="Times New Roman" w:cs="Times New Roman"/>
                <w:sz w:val="24"/>
                <w:szCs w:val="24"/>
              </w:rPr>
              <w:t xml:space="preserve"> не? Оны қайда және </w:t>
            </w:r>
            <w:proofErr w:type="gramStart"/>
            <w:r w:rsidRPr="00FD4C56">
              <w:rPr>
                <w:rFonts w:ascii="Times New Roman" w:eastAsia="Arial" w:hAnsi="Times New Roman" w:cs="Times New Roman"/>
                <w:sz w:val="24"/>
                <w:szCs w:val="24"/>
              </w:rPr>
              <w:t>не</w:t>
            </w:r>
            <w:proofErr w:type="gramEnd"/>
            <w:r w:rsidRPr="00FD4C56">
              <w:rPr>
                <w:rFonts w:ascii="Times New Roman" w:eastAsia="Arial" w:hAnsi="Times New Roman" w:cs="Times New Roman"/>
                <w:sz w:val="24"/>
                <w:szCs w:val="24"/>
              </w:rPr>
              <w:t xml:space="preserve"> үшін қолданатынын түсіндіріп беріңіз. Оның өнеркәсіпте қолданылуы </w:t>
            </w:r>
            <w:proofErr w:type="spellStart"/>
            <w:r w:rsidRPr="00FD4C56">
              <w:rPr>
                <w:rFonts w:ascii="Times New Roman" w:eastAsia="Arial" w:hAnsi="Times New Roman" w:cs="Times New Roman"/>
                <w:sz w:val="24"/>
                <w:szCs w:val="24"/>
              </w:rPr>
              <w:t>туралы</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бейнефильм</w:t>
            </w:r>
            <w:proofErr w:type="spellEnd"/>
            <w:r w:rsidRPr="00FD4C56">
              <w:rPr>
                <w:rFonts w:ascii="Times New Roman" w:eastAsia="Arial" w:hAnsi="Times New Roman" w:cs="Times New Roman"/>
                <w:sz w:val="24"/>
                <w:szCs w:val="24"/>
              </w:rPr>
              <w:t xml:space="preserve"> көрсетуге </w:t>
            </w:r>
            <w:proofErr w:type="spellStart"/>
            <w:r w:rsidRPr="00FD4C56">
              <w:rPr>
                <w:rFonts w:ascii="Times New Roman" w:eastAsia="Arial" w:hAnsi="Times New Roman" w:cs="Times New Roman"/>
                <w:sz w:val="24"/>
                <w:szCs w:val="24"/>
              </w:rPr>
              <w:t>болады</w:t>
            </w:r>
            <w:proofErr w:type="spellEnd"/>
            <w:r w:rsidRPr="00FD4C56">
              <w:rPr>
                <w:rFonts w:ascii="Times New Roman" w:eastAsia="Arial" w:hAnsi="Times New Roman" w:cs="Times New Roman"/>
                <w:sz w:val="24"/>
                <w:szCs w:val="24"/>
              </w:rPr>
              <w:t xml:space="preserve">. Аталған құрылғы </w:t>
            </w:r>
            <w:proofErr w:type="spellStart"/>
            <w:r w:rsidRPr="00FD4C56">
              <w:rPr>
                <w:rFonts w:ascii="Times New Roman" w:eastAsia="Arial" w:hAnsi="Times New Roman" w:cs="Times New Roman"/>
                <w:sz w:val="24"/>
                <w:szCs w:val="24"/>
              </w:rPr>
              <w:t>адамдар</w:t>
            </w:r>
            <w:proofErr w:type="spellEnd"/>
            <w:r w:rsidRPr="00FD4C56">
              <w:rPr>
                <w:rFonts w:ascii="Times New Roman" w:eastAsia="Arial" w:hAnsi="Times New Roman" w:cs="Times New Roman"/>
                <w:sz w:val="24"/>
                <w:szCs w:val="24"/>
              </w:rPr>
              <w:t xml:space="preserve"> еңбегін жеңілдете </w:t>
            </w:r>
            <w:proofErr w:type="spellStart"/>
            <w:r w:rsidRPr="00FD4C56">
              <w:rPr>
                <w:rFonts w:ascii="Times New Roman" w:eastAsia="Arial" w:hAnsi="Times New Roman" w:cs="Times New Roman"/>
                <w:sz w:val="24"/>
                <w:szCs w:val="24"/>
              </w:rPr>
              <w:t>ме</w:t>
            </w:r>
            <w:proofErr w:type="spellEnd"/>
            <w:r w:rsidRPr="00FD4C56">
              <w:rPr>
                <w:rFonts w:ascii="Times New Roman" w:eastAsia="Arial" w:hAnsi="Times New Roman" w:cs="Times New Roman"/>
                <w:sz w:val="24"/>
                <w:szCs w:val="24"/>
              </w:rPr>
              <w:t xml:space="preserve">? (Ия.) Электромагниттердің </w:t>
            </w:r>
            <w:proofErr w:type="spellStart"/>
            <w:r w:rsidRPr="00FD4C56">
              <w:rPr>
                <w:rFonts w:ascii="Times New Roman" w:eastAsia="Arial" w:hAnsi="Times New Roman" w:cs="Times New Roman"/>
                <w:sz w:val="24"/>
                <w:szCs w:val="24"/>
              </w:rPr>
              <w:t>ауыр</w:t>
            </w:r>
            <w:proofErr w:type="spellEnd"/>
            <w:r w:rsidRPr="00FD4C56">
              <w:rPr>
                <w:rFonts w:ascii="Times New Roman" w:eastAsia="Arial" w:hAnsi="Times New Roman" w:cs="Times New Roman"/>
                <w:sz w:val="24"/>
                <w:szCs w:val="24"/>
              </w:rPr>
              <w:t xml:space="preserve"> жүк </w:t>
            </w:r>
            <w:proofErr w:type="gramStart"/>
            <w:r w:rsidRPr="00FD4C56">
              <w:rPr>
                <w:rFonts w:ascii="Times New Roman" w:eastAsia="Arial" w:hAnsi="Times New Roman" w:cs="Times New Roman"/>
                <w:sz w:val="24"/>
                <w:szCs w:val="24"/>
              </w:rPr>
              <w:t>к</w:t>
            </w:r>
            <w:proofErr w:type="gramEnd"/>
            <w:r w:rsidRPr="00FD4C56">
              <w:rPr>
                <w:rFonts w:ascii="Times New Roman" w:eastAsia="Arial" w:hAnsi="Times New Roman" w:cs="Times New Roman"/>
                <w:sz w:val="24"/>
                <w:szCs w:val="24"/>
              </w:rPr>
              <w:t xml:space="preserve">өтеруге қабілетті </w:t>
            </w:r>
            <w:proofErr w:type="spellStart"/>
            <w:r w:rsidRPr="00FD4C56">
              <w:rPr>
                <w:rFonts w:ascii="Times New Roman" w:eastAsia="Arial" w:hAnsi="Times New Roman" w:cs="Times New Roman"/>
                <w:sz w:val="24"/>
                <w:szCs w:val="24"/>
              </w:rPr>
              <w:t>екенін</w:t>
            </w:r>
            <w:proofErr w:type="spellEnd"/>
            <w:r w:rsidRPr="00FD4C56">
              <w:rPr>
                <w:rFonts w:ascii="Times New Roman" w:eastAsia="Arial" w:hAnsi="Times New Roman" w:cs="Times New Roman"/>
                <w:sz w:val="24"/>
                <w:szCs w:val="24"/>
              </w:rPr>
              <w:t xml:space="preserve"> </w:t>
            </w:r>
            <w:proofErr w:type="spellStart"/>
            <w:r w:rsidRPr="00FD4C56">
              <w:rPr>
                <w:rFonts w:ascii="Times New Roman" w:eastAsia="Arial" w:hAnsi="Times New Roman" w:cs="Times New Roman"/>
                <w:sz w:val="24"/>
                <w:szCs w:val="24"/>
              </w:rPr>
              <w:t>айтып</w:t>
            </w:r>
            <w:proofErr w:type="spellEnd"/>
            <w:r w:rsidRPr="00FD4C56">
              <w:rPr>
                <w:rFonts w:ascii="Times New Roman" w:eastAsia="Arial" w:hAnsi="Times New Roman" w:cs="Times New Roman"/>
                <w:sz w:val="24"/>
                <w:szCs w:val="24"/>
              </w:rPr>
              <w:t xml:space="preserve"> беріңіз</w:t>
            </w:r>
          </w:p>
          <w:p w:rsidR="00FD4C56" w:rsidRPr="00FD4C56" w:rsidRDefault="00FD4C56" w:rsidP="00E4551C">
            <w:pPr>
              <w:spacing w:line="261" w:lineRule="auto"/>
              <w:ind w:firstLine="340"/>
              <w:jc w:val="both"/>
              <w:rPr>
                <w:rFonts w:ascii="Times New Roman" w:eastAsia="Arial" w:hAnsi="Times New Roman" w:cs="Times New Roman"/>
                <w:sz w:val="24"/>
                <w:szCs w:val="24"/>
                <w:lang w:val="kk-KZ"/>
              </w:rPr>
            </w:pPr>
          </w:p>
        </w:tc>
      </w:tr>
      <w:tr w:rsidR="00E8342D" w:rsidRPr="00B94502" w:rsidTr="00E4551C">
        <w:tc>
          <w:tcPr>
            <w:tcW w:w="5316" w:type="dxa"/>
            <w:gridSpan w:val="4"/>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pStyle w:val="a3"/>
              <w:rPr>
                <w:rFonts w:ascii="Times New Roman" w:hAnsi="Times New Roman" w:cs="Times New Roman"/>
                <w:b/>
                <w:color w:val="000000" w:themeColor="text1"/>
                <w:sz w:val="24"/>
                <w:szCs w:val="24"/>
              </w:rPr>
            </w:pPr>
            <w:r w:rsidRPr="00FD4C56">
              <w:rPr>
                <w:rFonts w:ascii="Times New Roman" w:hAnsi="Times New Roman" w:cs="Times New Roman"/>
                <w:b/>
                <w:noProof/>
                <w:color w:val="000000" w:themeColor="text1"/>
                <w:sz w:val="24"/>
                <w:szCs w:val="24"/>
                <w:lang w:eastAsia="ru-RU"/>
              </w:rPr>
              <w:lastRenderedPageBreak/>
              <w:drawing>
                <wp:inline distT="0" distB="0" distL="0" distR="0">
                  <wp:extent cx="23812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Pr="00FD4C56">
              <w:rPr>
                <w:rFonts w:ascii="Times New Roman" w:hAnsi="Times New Roman" w:cs="Times New Roman"/>
                <w:b/>
                <w:color w:val="000000" w:themeColor="text1"/>
                <w:sz w:val="24"/>
                <w:szCs w:val="24"/>
              </w:rPr>
              <w:t xml:space="preserve"> </w:t>
            </w:r>
            <w:proofErr w:type="gramStart"/>
            <w:r w:rsidRPr="00FD4C56">
              <w:rPr>
                <w:rFonts w:ascii="Times New Roman" w:hAnsi="Times New Roman" w:cs="Times New Roman"/>
                <w:b/>
                <w:color w:val="000000" w:themeColor="text1"/>
                <w:sz w:val="24"/>
                <w:szCs w:val="24"/>
              </w:rPr>
              <w:t>П</w:t>
            </w:r>
            <w:proofErr w:type="gramEnd"/>
            <w:r w:rsidRPr="00FD4C56">
              <w:rPr>
                <w:rFonts w:ascii="Times New Roman" w:hAnsi="Times New Roman" w:cs="Times New Roman"/>
                <w:b/>
                <w:color w:val="000000" w:themeColor="text1"/>
                <w:sz w:val="24"/>
                <w:szCs w:val="24"/>
              </w:rPr>
              <w:t xml:space="preserve">әнаралық </w:t>
            </w:r>
            <w:proofErr w:type="spellStart"/>
            <w:r w:rsidRPr="00FD4C56">
              <w:rPr>
                <w:rFonts w:ascii="Times New Roman" w:hAnsi="Times New Roman" w:cs="Times New Roman"/>
                <w:b/>
                <w:color w:val="000000" w:themeColor="text1"/>
                <w:sz w:val="24"/>
                <w:szCs w:val="24"/>
              </w:rPr>
              <w:t>байланыс</w:t>
            </w:r>
            <w:proofErr w:type="spellEnd"/>
          </w:p>
          <w:p w:rsidR="00E8342D" w:rsidRPr="00FD4C56" w:rsidRDefault="00E8342D" w:rsidP="00E4551C">
            <w:pPr>
              <w:pStyle w:val="a3"/>
              <w:rPr>
                <w:rFonts w:ascii="Times New Roman" w:hAnsi="Times New Roman" w:cs="Times New Roman"/>
                <w:b/>
                <w:color w:val="000000" w:themeColor="text1"/>
                <w:sz w:val="24"/>
                <w:szCs w:val="24"/>
              </w:rPr>
            </w:pPr>
          </w:p>
        </w:tc>
        <w:tc>
          <w:tcPr>
            <w:tcW w:w="5175" w:type="dxa"/>
            <w:gridSpan w:val="2"/>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pStyle w:val="a3"/>
              <w:rPr>
                <w:rFonts w:ascii="Times New Roman" w:hAnsi="Times New Roman" w:cs="Times New Roman"/>
                <w:b/>
                <w:color w:val="000000" w:themeColor="text1"/>
                <w:sz w:val="24"/>
                <w:szCs w:val="24"/>
                <w:shd w:val="clear" w:color="auto" w:fill="FFFFFF"/>
              </w:rPr>
            </w:pPr>
            <w:r w:rsidRPr="00FD4C56">
              <w:rPr>
                <w:rFonts w:ascii="Times New Roman" w:hAnsi="Times New Roman" w:cs="Times New Roman"/>
                <w:b/>
                <w:color w:val="000000" w:themeColor="text1"/>
                <w:sz w:val="24"/>
                <w:szCs w:val="24"/>
                <w:shd w:val="clear" w:color="auto" w:fill="FFFFFF"/>
              </w:rPr>
              <w:t xml:space="preserve">Қосымша </w:t>
            </w:r>
            <w:proofErr w:type="spellStart"/>
            <w:r w:rsidRPr="00FD4C56">
              <w:rPr>
                <w:rFonts w:ascii="Times New Roman" w:hAnsi="Times New Roman" w:cs="Times New Roman"/>
                <w:b/>
                <w:color w:val="000000" w:themeColor="text1"/>
                <w:sz w:val="24"/>
                <w:szCs w:val="24"/>
                <w:shd w:val="clear" w:color="auto" w:fill="FFFFFF"/>
              </w:rPr>
              <w:t>тапсырмалар</w:t>
            </w:r>
            <w:proofErr w:type="spellEnd"/>
          </w:p>
          <w:p w:rsidR="00E8342D" w:rsidRPr="00FD4C56" w:rsidRDefault="00E8342D" w:rsidP="00E4551C">
            <w:pPr>
              <w:pStyle w:val="a3"/>
              <w:rPr>
                <w:rFonts w:ascii="Times New Roman" w:hAnsi="Times New Roman" w:cs="Times New Roman"/>
                <w:b/>
                <w:color w:val="000000" w:themeColor="text1"/>
                <w:sz w:val="24"/>
                <w:szCs w:val="24"/>
                <w:shd w:val="clear" w:color="auto" w:fill="FFFFFF"/>
                <w:lang w:val="kk-KZ"/>
              </w:rPr>
            </w:pPr>
          </w:p>
        </w:tc>
      </w:tr>
      <w:tr w:rsidR="00E8342D" w:rsidRPr="00B94502" w:rsidTr="00E4551C">
        <w:tc>
          <w:tcPr>
            <w:tcW w:w="3360" w:type="dxa"/>
            <w:gridSpan w:val="2"/>
            <w:tcBorders>
              <w:top w:val="single" w:sz="4" w:space="0" w:color="auto"/>
              <w:left w:val="single" w:sz="4" w:space="0" w:color="auto"/>
              <w:bottom w:val="single" w:sz="4" w:space="0" w:color="auto"/>
              <w:right w:val="single" w:sz="4" w:space="0" w:color="auto"/>
            </w:tcBorders>
            <w:vAlign w:val="center"/>
          </w:tcPr>
          <w:p w:rsidR="00E8342D" w:rsidRPr="00FD4C56" w:rsidRDefault="00E8342D" w:rsidP="00E4551C">
            <w:pPr>
              <w:spacing w:after="0" w:line="262" w:lineRule="auto"/>
              <w:ind w:left="7" w:firstLine="340"/>
              <w:jc w:val="both"/>
              <w:rPr>
                <w:rFonts w:ascii="Times New Roman" w:eastAsia="Arial" w:hAnsi="Times New Roman" w:cs="Times New Roman"/>
                <w:sz w:val="24"/>
                <w:szCs w:val="24"/>
                <w:lang w:eastAsia="ru-RU"/>
              </w:rPr>
            </w:pPr>
            <w:r w:rsidRPr="00FD4C56">
              <w:rPr>
                <w:rFonts w:ascii="Times New Roman" w:eastAsia="Arial" w:hAnsi="Times New Roman" w:cs="Times New Roman"/>
                <w:b/>
                <w:sz w:val="24"/>
                <w:szCs w:val="24"/>
                <w:lang w:eastAsia="ru-RU"/>
              </w:rPr>
              <w:t xml:space="preserve">Математика. </w:t>
            </w:r>
            <w:r w:rsidRPr="00FD4C56">
              <w:rPr>
                <w:rFonts w:ascii="Times New Roman" w:eastAsia="Arial" w:hAnsi="Times New Roman" w:cs="Times New Roman"/>
                <w:sz w:val="24"/>
                <w:szCs w:val="24"/>
                <w:lang w:eastAsia="ru-RU"/>
              </w:rPr>
              <w:t xml:space="preserve">Жасалған </w:t>
            </w:r>
            <w:proofErr w:type="spellStart"/>
            <w:r w:rsidRPr="00FD4C56">
              <w:rPr>
                <w:rFonts w:ascii="Times New Roman" w:eastAsia="Arial" w:hAnsi="Times New Roman" w:cs="Times New Roman"/>
                <w:sz w:val="24"/>
                <w:szCs w:val="24"/>
                <w:lang w:eastAsia="ru-RU"/>
              </w:rPr>
              <w:t>материалына</w:t>
            </w:r>
            <w:proofErr w:type="spellEnd"/>
            <w:r w:rsidRPr="00FD4C56">
              <w:rPr>
                <w:rFonts w:ascii="Times New Roman" w:eastAsia="Arial" w:hAnsi="Times New Roman" w:cs="Times New Roman"/>
                <w:sz w:val="24"/>
                <w:szCs w:val="24"/>
                <w:lang w:eastAsia="ru-RU"/>
              </w:rPr>
              <w:t xml:space="preserve"> қарай </w:t>
            </w:r>
            <w:proofErr w:type="spellStart"/>
            <w:r w:rsidRPr="00FD4C56">
              <w:rPr>
                <w:rFonts w:ascii="Times New Roman" w:eastAsia="Arial" w:hAnsi="Times New Roman" w:cs="Times New Roman"/>
                <w:sz w:val="24"/>
                <w:szCs w:val="24"/>
                <w:lang w:eastAsia="ru-RU"/>
              </w:rPr>
              <w:t>зат­тарды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салыстыру</w:t>
            </w:r>
            <w:proofErr w:type="spellEnd"/>
            <w:r w:rsidRPr="00FD4C56">
              <w:rPr>
                <w:rFonts w:ascii="Times New Roman" w:eastAsia="Arial" w:hAnsi="Times New Roman" w:cs="Times New Roman"/>
                <w:sz w:val="24"/>
                <w:szCs w:val="24"/>
                <w:lang w:eastAsia="ru-RU"/>
              </w:rPr>
              <w:t>.</w:t>
            </w:r>
          </w:p>
          <w:p w:rsidR="00E8342D" w:rsidRPr="00FD4C56" w:rsidRDefault="00E8342D" w:rsidP="00E4551C">
            <w:pPr>
              <w:pStyle w:val="a3"/>
              <w:rPr>
                <w:rFonts w:ascii="Times New Roman" w:hAnsi="Times New Roman" w:cs="Times New Roman"/>
                <w:b/>
                <w:color w:val="000000" w:themeColor="text1"/>
                <w:sz w:val="24"/>
                <w:szCs w:val="24"/>
              </w:rPr>
            </w:pPr>
          </w:p>
        </w:tc>
        <w:tc>
          <w:tcPr>
            <w:tcW w:w="7131" w:type="dxa"/>
            <w:gridSpan w:val="4"/>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color w:val="000000" w:themeColor="text1"/>
                <w:sz w:val="24"/>
                <w:szCs w:val="24"/>
                <w:shd w:val="clear" w:color="auto" w:fill="FFFFFF"/>
                <w:lang w:val="kk-KZ"/>
              </w:rPr>
            </w:pPr>
          </w:p>
          <w:p w:rsidR="00FD4C56" w:rsidRDefault="00FD4C56" w:rsidP="00E4551C">
            <w:pPr>
              <w:spacing w:after="0" w:line="270" w:lineRule="auto"/>
              <w:ind w:left="7" w:firstLine="340"/>
              <w:jc w:val="both"/>
              <w:rPr>
                <w:rFonts w:ascii="Times New Roman" w:eastAsia="Arial" w:hAnsi="Times New Roman" w:cs="Times New Roman"/>
                <w:sz w:val="24"/>
                <w:szCs w:val="24"/>
                <w:lang w:val="kk-KZ" w:eastAsia="ru-RU"/>
              </w:rPr>
            </w:pPr>
          </w:p>
          <w:p w:rsidR="00E8342D" w:rsidRDefault="00E8342D" w:rsidP="00E4551C">
            <w:pPr>
              <w:spacing w:after="0" w:line="270" w:lineRule="auto"/>
              <w:ind w:left="7" w:firstLine="340"/>
              <w:jc w:val="both"/>
              <w:rPr>
                <w:rFonts w:ascii="Times New Roman" w:eastAsia="Arial" w:hAnsi="Times New Roman" w:cs="Times New Roman"/>
                <w:sz w:val="24"/>
                <w:szCs w:val="24"/>
                <w:lang w:val="kk-KZ" w:eastAsia="ru-RU"/>
              </w:rPr>
            </w:pPr>
            <w:r w:rsidRPr="00FD4C56">
              <w:rPr>
                <w:rFonts w:ascii="Times New Roman" w:eastAsia="Arial" w:hAnsi="Times New Roman" w:cs="Times New Roman"/>
                <w:sz w:val="24"/>
                <w:szCs w:val="24"/>
                <w:lang w:val="kk-KZ" w:eastAsia="ru-RU"/>
              </w:rPr>
              <w:t>Оқушыларға тұсбағар (компас) жасауды тапсы­ рыңыз. Ол үшін ине, табақша, қағаз сүлгілер, магнит қажет. Алдымен инені магниттің көмегімен “магнит­ теп” алу керек. Содан соң табақшаға суық су құйып, оған қағаз сүлгіні салып, оның үстіне инені қойыңыз. Сүлгі суға батып кетеді, ал ине су түбіне түседі. Ине бұрылып, ұшымен солтүстікті көрсетеді. Нәти­-жені тұсбағар көмегімен тексеруге болады.</w:t>
            </w:r>
          </w:p>
          <w:p w:rsidR="00FD4C56" w:rsidRPr="00FD4C56" w:rsidRDefault="00FD4C56" w:rsidP="00E4551C">
            <w:pPr>
              <w:spacing w:after="0" w:line="270" w:lineRule="auto"/>
              <w:ind w:left="7" w:firstLine="340"/>
              <w:jc w:val="both"/>
              <w:rPr>
                <w:rFonts w:ascii="Times New Roman" w:eastAsia="Arial" w:hAnsi="Times New Roman" w:cs="Times New Roman"/>
                <w:sz w:val="24"/>
                <w:szCs w:val="24"/>
                <w:lang w:val="kk-KZ" w:eastAsia="ru-RU"/>
              </w:rPr>
            </w:pPr>
          </w:p>
          <w:p w:rsidR="00E8342D" w:rsidRPr="00FD4C56" w:rsidRDefault="00E8342D" w:rsidP="00E4551C">
            <w:pPr>
              <w:spacing w:after="0" w:line="2" w:lineRule="exact"/>
              <w:rPr>
                <w:rFonts w:ascii="Times New Roman" w:eastAsia="Times New Roman" w:hAnsi="Times New Roman" w:cs="Times New Roman"/>
                <w:sz w:val="24"/>
                <w:szCs w:val="24"/>
                <w:lang w:val="kk-KZ" w:eastAsia="ru-RU"/>
              </w:rPr>
            </w:pPr>
          </w:p>
          <w:p w:rsidR="00E8342D" w:rsidRDefault="00E8342D" w:rsidP="00E4551C">
            <w:pPr>
              <w:spacing w:after="0" w:line="290" w:lineRule="auto"/>
              <w:ind w:left="7" w:firstLine="340"/>
              <w:jc w:val="both"/>
              <w:rPr>
                <w:rFonts w:ascii="Times New Roman" w:eastAsia="Arial" w:hAnsi="Times New Roman" w:cs="Times New Roman"/>
                <w:sz w:val="24"/>
                <w:szCs w:val="24"/>
                <w:lang w:val="kk-KZ" w:eastAsia="ru-RU"/>
              </w:rPr>
            </w:pPr>
            <w:r w:rsidRPr="00FD4C56">
              <w:rPr>
                <w:rFonts w:ascii="Times New Roman" w:eastAsia="Arial" w:hAnsi="Times New Roman" w:cs="Times New Roman"/>
                <w:b/>
                <w:sz w:val="24"/>
                <w:szCs w:val="24"/>
                <w:lang w:val="kk-KZ" w:eastAsia="ru-RU"/>
              </w:rPr>
              <w:t xml:space="preserve">Кестені толтыр. </w:t>
            </w:r>
            <w:r w:rsidRPr="00FD4C56">
              <w:rPr>
                <w:rFonts w:ascii="Times New Roman" w:eastAsia="Arial" w:hAnsi="Times New Roman" w:cs="Times New Roman"/>
                <w:sz w:val="24"/>
                <w:szCs w:val="24"/>
                <w:lang w:val="kk-KZ" w:eastAsia="ru-RU"/>
              </w:rPr>
              <w:t xml:space="preserve">Оқушыларға түрлі заттардыңсуреттері салынған үлестірмелі парақшаларды таратыңыз. </w:t>
            </w:r>
            <w:r w:rsidRPr="00FD4C56">
              <w:rPr>
                <w:rFonts w:ascii="Times New Roman" w:eastAsia="Arial" w:hAnsi="Times New Roman" w:cs="Times New Roman"/>
                <w:sz w:val="24"/>
                <w:szCs w:val="24"/>
                <w:lang w:eastAsia="ru-RU"/>
              </w:rPr>
              <w:t xml:space="preserve">Олардың </w:t>
            </w:r>
            <w:proofErr w:type="spellStart"/>
            <w:r w:rsidRPr="00FD4C56">
              <w:rPr>
                <w:rFonts w:ascii="Times New Roman" w:eastAsia="Arial" w:hAnsi="Times New Roman" w:cs="Times New Roman"/>
                <w:sz w:val="24"/>
                <w:szCs w:val="24"/>
                <w:lang w:eastAsia="ru-RU"/>
              </w:rPr>
              <w:t>арасында</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металдан</w:t>
            </w:r>
            <w:proofErr w:type="spellEnd"/>
            <w:r w:rsidRPr="00FD4C56">
              <w:rPr>
                <w:rFonts w:ascii="Times New Roman" w:eastAsia="Arial" w:hAnsi="Times New Roman" w:cs="Times New Roman"/>
                <w:sz w:val="24"/>
                <w:szCs w:val="24"/>
                <w:lang w:eastAsia="ru-RU"/>
              </w:rPr>
              <w:t xml:space="preserve"> жасалғ</w:t>
            </w:r>
            <w:proofErr w:type="gramStart"/>
            <w:r w:rsidRPr="00FD4C56">
              <w:rPr>
                <w:rFonts w:ascii="Times New Roman" w:eastAsia="Arial" w:hAnsi="Times New Roman" w:cs="Times New Roman"/>
                <w:sz w:val="24"/>
                <w:szCs w:val="24"/>
                <w:lang w:eastAsia="ru-RU"/>
              </w:rPr>
              <w:t>ан ж</w:t>
            </w:r>
            <w:proofErr w:type="gramEnd"/>
            <w:r w:rsidRPr="00FD4C56">
              <w:rPr>
                <w:rFonts w:ascii="Times New Roman" w:eastAsia="Arial" w:hAnsi="Times New Roman" w:cs="Times New Roman"/>
                <w:sz w:val="24"/>
                <w:szCs w:val="24"/>
                <w:lang w:eastAsia="ru-RU"/>
              </w:rPr>
              <w:t xml:space="preserve">әне металл </w:t>
            </w:r>
            <w:proofErr w:type="spellStart"/>
            <w:r w:rsidRPr="00FD4C56">
              <w:rPr>
                <w:rFonts w:ascii="Times New Roman" w:eastAsia="Arial" w:hAnsi="Times New Roman" w:cs="Times New Roman"/>
                <w:sz w:val="24"/>
                <w:szCs w:val="24"/>
                <w:lang w:eastAsia="ru-RU"/>
              </w:rPr>
              <w:t>емес</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заттар</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болуы</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керек</w:t>
            </w:r>
            <w:proofErr w:type="spellEnd"/>
            <w:r w:rsidRPr="00FD4C56">
              <w:rPr>
                <w:rFonts w:ascii="Times New Roman" w:eastAsia="Arial" w:hAnsi="Times New Roman" w:cs="Times New Roman"/>
                <w:sz w:val="24"/>
                <w:szCs w:val="24"/>
                <w:lang w:eastAsia="ru-RU"/>
              </w:rPr>
              <w:t xml:space="preserve">. Үлестірмелі парақшаларды нөмірлеңіз. Оқушылар </w:t>
            </w:r>
            <w:proofErr w:type="spellStart"/>
            <w:r w:rsidRPr="00FD4C56">
              <w:rPr>
                <w:rFonts w:ascii="Times New Roman" w:eastAsia="Arial" w:hAnsi="Times New Roman" w:cs="Times New Roman"/>
                <w:sz w:val="24"/>
                <w:szCs w:val="24"/>
                <w:lang w:eastAsia="ru-RU"/>
              </w:rPr>
              <w:t>берілген</w:t>
            </w:r>
            <w:proofErr w:type="spellEnd"/>
            <w:r w:rsidRPr="00FD4C56">
              <w:rPr>
                <w:rFonts w:ascii="Times New Roman" w:eastAsia="Arial" w:hAnsi="Times New Roman" w:cs="Times New Roman"/>
                <w:sz w:val="24"/>
                <w:szCs w:val="24"/>
                <w:lang w:eastAsia="ru-RU"/>
              </w:rPr>
              <w:t xml:space="preserve"> заттардың </w:t>
            </w:r>
            <w:proofErr w:type="spellStart"/>
            <w:r w:rsidRPr="00FD4C56">
              <w:rPr>
                <w:rFonts w:ascii="Times New Roman" w:eastAsia="Arial" w:hAnsi="Times New Roman" w:cs="Times New Roman"/>
                <w:sz w:val="24"/>
                <w:szCs w:val="24"/>
                <w:lang w:eastAsia="ru-RU"/>
              </w:rPr>
              <w:t>ішінен</w:t>
            </w:r>
            <w:proofErr w:type="spellEnd"/>
            <w:r w:rsidRPr="00FD4C56">
              <w:rPr>
                <w:rFonts w:ascii="Times New Roman" w:eastAsia="Arial" w:hAnsi="Times New Roman" w:cs="Times New Roman"/>
                <w:sz w:val="24"/>
                <w:szCs w:val="24"/>
                <w:lang w:eastAsia="ru-RU"/>
              </w:rPr>
              <w:t xml:space="preserve"> қайсысы </w:t>
            </w:r>
            <w:proofErr w:type="spellStart"/>
            <w:r w:rsidRPr="00FD4C56">
              <w:rPr>
                <w:rFonts w:ascii="Times New Roman" w:eastAsia="Arial" w:hAnsi="Times New Roman" w:cs="Times New Roman"/>
                <w:sz w:val="24"/>
                <w:szCs w:val="24"/>
                <w:lang w:eastAsia="ru-RU"/>
              </w:rPr>
              <w:t>магниттік</w:t>
            </w:r>
            <w:proofErr w:type="spellEnd"/>
            <w:r w:rsidRPr="00FD4C56">
              <w:rPr>
                <w:rFonts w:ascii="Times New Roman" w:eastAsia="Arial" w:hAnsi="Times New Roman" w:cs="Times New Roman"/>
                <w:sz w:val="24"/>
                <w:szCs w:val="24"/>
                <w:lang w:eastAsia="ru-RU"/>
              </w:rPr>
              <w:t xml:space="preserve"> қасиеттерге </w:t>
            </w:r>
            <w:proofErr w:type="spellStart"/>
            <w:r w:rsidRPr="00FD4C56">
              <w:rPr>
                <w:rFonts w:ascii="Times New Roman" w:eastAsia="Arial" w:hAnsi="Times New Roman" w:cs="Times New Roman"/>
                <w:sz w:val="24"/>
                <w:szCs w:val="24"/>
                <w:lang w:eastAsia="ru-RU"/>
              </w:rPr>
              <w:t>ие</w:t>
            </w:r>
            <w:proofErr w:type="spellEnd"/>
            <w:r w:rsidRPr="00FD4C56">
              <w:rPr>
                <w:rFonts w:ascii="Times New Roman" w:eastAsia="Arial" w:hAnsi="Times New Roman" w:cs="Times New Roman"/>
                <w:sz w:val="24"/>
                <w:szCs w:val="24"/>
                <w:lang w:eastAsia="ru-RU"/>
              </w:rPr>
              <w:t xml:space="preserve">, ал қайсысында </w:t>
            </w:r>
            <w:proofErr w:type="spellStart"/>
            <w:r w:rsidRPr="00FD4C56">
              <w:rPr>
                <w:rFonts w:ascii="Times New Roman" w:eastAsia="Arial" w:hAnsi="Times New Roman" w:cs="Times New Roman"/>
                <w:sz w:val="24"/>
                <w:szCs w:val="24"/>
                <w:lang w:eastAsia="ru-RU"/>
              </w:rPr>
              <w:t>ондай</w:t>
            </w:r>
            <w:proofErr w:type="spellEnd"/>
            <w:r w:rsidRPr="00FD4C56">
              <w:rPr>
                <w:rFonts w:ascii="Times New Roman" w:eastAsia="Arial" w:hAnsi="Times New Roman" w:cs="Times New Roman"/>
                <w:sz w:val="24"/>
                <w:szCs w:val="24"/>
                <w:lang w:eastAsia="ru-RU"/>
              </w:rPr>
              <w:t xml:space="preserve"> қасиет жоқ </w:t>
            </w:r>
            <w:proofErr w:type="spellStart"/>
            <w:r w:rsidRPr="00FD4C56">
              <w:rPr>
                <w:rFonts w:ascii="Times New Roman" w:eastAsia="Arial" w:hAnsi="Times New Roman" w:cs="Times New Roman"/>
                <w:sz w:val="24"/>
                <w:szCs w:val="24"/>
                <w:lang w:eastAsia="ru-RU"/>
              </w:rPr>
              <w:t>екенін</w:t>
            </w:r>
            <w:proofErr w:type="spellEnd"/>
            <w:r w:rsidRPr="00FD4C56">
              <w:rPr>
                <w:rFonts w:ascii="Times New Roman" w:eastAsia="Arial" w:hAnsi="Times New Roman" w:cs="Times New Roman"/>
                <w:sz w:val="24"/>
                <w:szCs w:val="24"/>
                <w:lang w:eastAsia="ru-RU"/>
              </w:rPr>
              <w:t xml:space="preserve"> анықтаулары қажет. Осы </w:t>
            </w:r>
            <w:proofErr w:type="spellStart"/>
            <w:r w:rsidRPr="00FD4C56">
              <w:rPr>
                <w:rFonts w:ascii="Times New Roman" w:eastAsia="Arial" w:hAnsi="Times New Roman" w:cs="Times New Roman"/>
                <w:sz w:val="24"/>
                <w:szCs w:val="24"/>
                <w:lang w:eastAsia="ru-RU"/>
              </w:rPr>
              <w:t>тапсырмадан</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кейі</w:t>
            </w:r>
            <w:proofErr w:type="gramStart"/>
            <w:r w:rsidRPr="00FD4C56">
              <w:rPr>
                <w:rFonts w:ascii="Times New Roman" w:eastAsia="Arial" w:hAnsi="Times New Roman" w:cs="Times New Roman"/>
                <w:sz w:val="24"/>
                <w:szCs w:val="24"/>
                <w:lang w:eastAsia="ru-RU"/>
              </w:rPr>
              <w:t>н</w:t>
            </w:r>
            <w:proofErr w:type="spellEnd"/>
            <w:proofErr w:type="gramEnd"/>
            <w:r w:rsidRPr="00FD4C56">
              <w:rPr>
                <w:rFonts w:ascii="Times New Roman" w:eastAsia="Arial" w:hAnsi="Times New Roman" w:cs="Times New Roman"/>
                <w:sz w:val="24"/>
                <w:szCs w:val="24"/>
                <w:lang w:eastAsia="ru-RU"/>
              </w:rPr>
              <w:t xml:space="preserve"> оқушылар </w:t>
            </w:r>
            <w:proofErr w:type="spellStart"/>
            <w:r w:rsidRPr="00FD4C56">
              <w:rPr>
                <w:rFonts w:ascii="Times New Roman" w:eastAsia="Arial" w:hAnsi="Times New Roman" w:cs="Times New Roman"/>
                <w:sz w:val="24"/>
                <w:szCs w:val="24"/>
                <w:lang w:eastAsia="ru-RU"/>
              </w:rPr>
              <w:t>кестеге</w:t>
            </w:r>
            <w:proofErr w:type="spellEnd"/>
            <w:r w:rsidRPr="00FD4C56">
              <w:rPr>
                <w:rFonts w:ascii="Times New Roman" w:eastAsia="Arial" w:hAnsi="Times New Roman" w:cs="Times New Roman"/>
                <w:sz w:val="24"/>
                <w:szCs w:val="24"/>
                <w:lang w:eastAsia="ru-RU"/>
              </w:rPr>
              <w:t xml:space="preserve"> сәйкес нөмірлерді </w:t>
            </w:r>
            <w:proofErr w:type="spellStart"/>
            <w:r w:rsidRPr="00FD4C56">
              <w:rPr>
                <w:rFonts w:ascii="Times New Roman" w:eastAsia="Arial" w:hAnsi="Times New Roman" w:cs="Times New Roman"/>
                <w:sz w:val="24"/>
                <w:szCs w:val="24"/>
                <w:lang w:eastAsia="ru-RU"/>
              </w:rPr>
              <w:t>жазып</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толтыра</w:t>
            </w:r>
            <w:proofErr w:type="spellEnd"/>
            <w:r w:rsidRPr="00FD4C56">
              <w:rPr>
                <w:rFonts w:ascii="Times New Roman" w:eastAsia="Arial" w:hAnsi="Times New Roman" w:cs="Times New Roman"/>
                <w:sz w:val="24"/>
                <w:szCs w:val="24"/>
                <w:lang w:eastAsia="ru-RU"/>
              </w:rPr>
              <w:t xml:space="preserve"> </w:t>
            </w:r>
            <w:proofErr w:type="spellStart"/>
            <w:r w:rsidRPr="00FD4C56">
              <w:rPr>
                <w:rFonts w:ascii="Times New Roman" w:eastAsia="Arial" w:hAnsi="Times New Roman" w:cs="Times New Roman"/>
                <w:sz w:val="24"/>
                <w:szCs w:val="24"/>
                <w:lang w:eastAsia="ru-RU"/>
              </w:rPr>
              <w:t>алады</w:t>
            </w:r>
            <w:proofErr w:type="spellEnd"/>
            <w:r w:rsidRPr="00FD4C56">
              <w:rPr>
                <w:rFonts w:ascii="Times New Roman" w:eastAsia="Arial" w:hAnsi="Times New Roman" w:cs="Times New Roman"/>
                <w:sz w:val="24"/>
                <w:szCs w:val="24"/>
                <w:lang w:eastAsia="ru-RU"/>
              </w:rPr>
              <w:t>.</w:t>
            </w:r>
          </w:p>
          <w:p w:rsidR="00FD4C56" w:rsidRDefault="00FD4C56" w:rsidP="00E4551C">
            <w:pPr>
              <w:spacing w:after="0" w:line="290" w:lineRule="auto"/>
              <w:ind w:left="7" w:firstLine="340"/>
              <w:jc w:val="both"/>
              <w:rPr>
                <w:rFonts w:ascii="Times New Roman" w:eastAsia="Arial" w:hAnsi="Times New Roman" w:cs="Times New Roman"/>
                <w:sz w:val="24"/>
                <w:szCs w:val="24"/>
                <w:lang w:val="kk-KZ" w:eastAsia="ru-RU"/>
              </w:rPr>
            </w:pPr>
          </w:p>
          <w:p w:rsidR="00FD4C56" w:rsidRDefault="00FD4C56" w:rsidP="00E4551C">
            <w:pPr>
              <w:spacing w:after="0" w:line="290" w:lineRule="auto"/>
              <w:ind w:left="7" w:firstLine="340"/>
              <w:jc w:val="both"/>
              <w:rPr>
                <w:rFonts w:ascii="Times New Roman" w:eastAsia="Arial" w:hAnsi="Times New Roman" w:cs="Times New Roman"/>
                <w:sz w:val="24"/>
                <w:szCs w:val="24"/>
                <w:lang w:val="kk-KZ" w:eastAsia="ru-RU"/>
              </w:rPr>
            </w:pPr>
          </w:p>
          <w:p w:rsidR="00FD4C56" w:rsidRDefault="00FD4C56" w:rsidP="00E4551C">
            <w:pPr>
              <w:spacing w:after="0" w:line="290" w:lineRule="auto"/>
              <w:ind w:left="7" w:firstLine="340"/>
              <w:jc w:val="both"/>
              <w:rPr>
                <w:rFonts w:ascii="Times New Roman" w:eastAsia="Arial" w:hAnsi="Times New Roman" w:cs="Times New Roman"/>
                <w:sz w:val="24"/>
                <w:szCs w:val="24"/>
                <w:lang w:val="kk-KZ" w:eastAsia="ru-RU"/>
              </w:rPr>
            </w:pPr>
          </w:p>
          <w:p w:rsidR="00FD4C56" w:rsidRDefault="00FD4C56" w:rsidP="00E4551C">
            <w:pPr>
              <w:spacing w:after="0" w:line="290" w:lineRule="auto"/>
              <w:ind w:left="7" w:firstLine="340"/>
              <w:jc w:val="both"/>
              <w:rPr>
                <w:rFonts w:ascii="Times New Roman" w:eastAsia="Arial" w:hAnsi="Times New Roman" w:cs="Times New Roman"/>
                <w:sz w:val="24"/>
                <w:szCs w:val="24"/>
                <w:lang w:val="kk-KZ" w:eastAsia="ru-RU"/>
              </w:rPr>
            </w:pPr>
          </w:p>
          <w:p w:rsidR="00FD4C56" w:rsidRDefault="00FD4C56" w:rsidP="00E4551C">
            <w:pPr>
              <w:spacing w:after="0" w:line="290" w:lineRule="auto"/>
              <w:ind w:left="7" w:firstLine="340"/>
              <w:jc w:val="both"/>
              <w:rPr>
                <w:rFonts w:ascii="Times New Roman" w:eastAsia="Arial" w:hAnsi="Times New Roman" w:cs="Times New Roman"/>
                <w:sz w:val="24"/>
                <w:szCs w:val="24"/>
                <w:lang w:val="kk-KZ" w:eastAsia="ru-RU"/>
              </w:rPr>
            </w:pPr>
          </w:p>
          <w:p w:rsidR="00FD4C56" w:rsidRPr="00FD4C56" w:rsidRDefault="00FD4C56" w:rsidP="00FD4C56">
            <w:pPr>
              <w:spacing w:after="0" w:line="290" w:lineRule="auto"/>
              <w:jc w:val="both"/>
              <w:rPr>
                <w:rFonts w:ascii="Times New Roman" w:eastAsia="Arial" w:hAnsi="Times New Roman" w:cs="Times New Roman"/>
                <w:sz w:val="24"/>
                <w:szCs w:val="24"/>
                <w:lang w:val="kk-KZ" w:eastAsia="ru-RU"/>
              </w:rPr>
            </w:pPr>
          </w:p>
          <w:p w:rsidR="00FD4C56" w:rsidRPr="00FD4C56" w:rsidRDefault="00FD4C56" w:rsidP="00E4551C">
            <w:pPr>
              <w:spacing w:after="0" w:line="290" w:lineRule="auto"/>
              <w:ind w:left="7" w:firstLine="340"/>
              <w:jc w:val="both"/>
              <w:rPr>
                <w:rFonts w:ascii="Times New Roman" w:eastAsia="Arial" w:hAnsi="Times New Roman" w:cs="Times New Roman"/>
                <w:sz w:val="24"/>
                <w:szCs w:val="24"/>
                <w:lang w:val="kk-KZ" w:eastAsia="ru-RU"/>
              </w:rPr>
            </w:pPr>
          </w:p>
        </w:tc>
      </w:tr>
      <w:tr w:rsidR="00E8342D" w:rsidRPr="00B94502" w:rsidTr="00E4551C">
        <w:trPr>
          <w:trHeight w:val="1390"/>
        </w:trPr>
        <w:tc>
          <w:tcPr>
            <w:tcW w:w="3360" w:type="dxa"/>
            <w:gridSpan w:val="2"/>
            <w:tcBorders>
              <w:top w:val="single" w:sz="4" w:space="0" w:color="auto"/>
              <w:left w:val="single" w:sz="4" w:space="0" w:color="auto"/>
              <w:bottom w:val="single" w:sz="4" w:space="0" w:color="auto"/>
              <w:right w:val="single" w:sz="4" w:space="0" w:color="auto"/>
            </w:tcBorders>
          </w:tcPr>
          <w:p w:rsidR="00E8342D" w:rsidRPr="00FD4C56" w:rsidRDefault="00E8342D" w:rsidP="00E4551C">
            <w:pPr>
              <w:pStyle w:val="a3"/>
              <w:rPr>
                <w:rFonts w:ascii="Times New Roman" w:hAnsi="Times New Roman" w:cs="Times New Roman"/>
                <w:b/>
                <w:color w:val="000000" w:themeColor="text1"/>
                <w:sz w:val="24"/>
                <w:szCs w:val="24"/>
              </w:rPr>
            </w:pPr>
            <w:r w:rsidRPr="00FD4C56">
              <w:rPr>
                <w:rFonts w:ascii="Times New Roman" w:hAnsi="Times New Roman" w:cs="Times New Roman"/>
                <w:b/>
                <w:color w:val="000000" w:themeColor="text1"/>
                <w:sz w:val="24"/>
                <w:szCs w:val="24"/>
              </w:rPr>
              <w:lastRenderedPageBreak/>
              <w:t>Бағалау</w:t>
            </w:r>
          </w:p>
          <w:p w:rsidR="00E8342D" w:rsidRPr="00FD4C56" w:rsidRDefault="00E8342D" w:rsidP="00E4551C">
            <w:pPr>
              <w:pStyle w:val="a3"/>
              <w:rPr>
                <w:rFonts w:ascii="Times New Roman" w:hAnsi="Times New Roman" w:cs="Times New Roman"/>
                <w:color w:val="000000" w:themeColor="text1"/>
                <w:sz w:val="24"/>
                <w:szCs w:val="24"/>
                <w:lang w:val="kk-KZ"/>
              </w:rPr>
            </w:pPr>
          </w:p>
        </w:tc>
        <w:tc>
          <w:tcPr>
            <w:tcW w:w="7131" w:type="dxa"/>
            <w:gridSpan w:val="4"/>
            <w:tcBorders>
              <w:top w:val="single" w:sz="4" w:space="0" w:color="auto"/>
              <w:left w:val="single" w:sz="4" w:space="0" w:color="auto"/>
              <w:right w:val="single" w:sz="4" w:space="0" w:color="auto"/>
            </w:tcBorders>
          </w:tcPr>
          <w:p w:rsidR="00E8342D" w:rsidRDefault="00E8342D" w:rsidP="00E4551C">
            <w:pPr>
              <w:spacing w:after="0" w:line="0" w:lineRule="atLeast"/>
              <w:jc w:val="both"/>
              <w:rPr>
                <w:rFonts w:ascii="Times New Roman" w:eastAsia="Arial" w:hAnsi="Times New Roman" w:cs="Times New Roman"/>
                <w:sz w:val="24"/>
                <w:szCs w:val="24"/>
                <w:lang w:val="kk-KZ" w:eastAsia="ru-RU"/>
              </w:rPr>
            </w:pPr>
            <w:r w:rsidRPr="00FD4C56">
              <w:rPr>
                <w:rFonts w:ascii="Times New Roman" w:eastAsia="Arial" w:hAnsi="Times New Roman" w:cs="Times New Roman"/>
                <w:sz w:val="24"/>
                <w:szCs w:val="24"/>
                <w:lang w:val="kk-KZ" w:eastAsia="ru-RU"/>
              </w:rPr>
              <w:t>Оқушылар магниттердің қасиеттерін біледі.</w:t>
            </w:r>
          </w:p>
          <w:p w:rsidR="00FD4C56" w:rsidRPr="00FD4C56" w:rsidRDefault="00FD4C56" w:rsidP="00E4551C">
            <w:pPr>
              <w:spacing w:after="0" w:line="0" w:lineRule="atLeast"/>
              <w:jc w:val="both"/>
              <w:rPr>
                <w:rFonts w:ascii="Times New Roman" w:eastAsia="Arial" w:hAnsi="Times New Roman" w:cs="Times New Roman"/>
                <w:sz w:val="24"/>
                <w:szCs w:val="24"/>
                <w:lang w:val="kk-KZ" w:eastAsia="ru-RU"/>
              </w:rPr>
            </w:pPr>
          </w:p>
          <w:p w:rsidR="00E8342D" w:rsidRPr="00FD4C56" w:rsidRDefault="00E8342D" w:rsidP="00E4551C">
            <w:pPr>
              <w:spacing w:after="0" w:line="46" w:lineRule="exact"/>
              <w:rPr>
                <w:rFonts w:ascii="Times New Roman" w:eastAsia="Times New Roman" w:hAnsi="Times New Roman" w:cs="Times New Roman"/>
                <w:sz w:val="24"/>
                <w:szCs w:val="24"/>
                <w:lang w:val="kk-KZ" w:eastAsia="ru-RU"/>
              </w:rPr>
            </w:pPr>
          </w:p>
          <w:p w:rsidR="00E8342D" w:rsidRPr="00FD4C56" w:rsidRDefault="00E8342D" w:rsidP="00E4551C">
            <w:pPr>
              <w:spacing w:after="0" w:line="302" w:lineRule="auto"/>
              <w:ind w:left="7" w:firstLine="340"/>
              <w:jc w:val="both"/>
              <w:rPr>
                <w:rFonts w:ascii="Times New Roman" w:eastAsia="Arial" w:hAnsi="Times New Roman" w:cs="Times New Roman"/>
                <w:sz w:val="24"/>
                <w:szCs w:val="24"/>
                <w:lang w:val="kk-KZ" w:eastAsia="ru-RU"/>
              </w:rPr>
            </w:pPr>
            <w:r w:rsidRPr="00FD4C56">
              <w:rPr>
                <w:rFonts w:ascii="Times New Roman" w:eastAsia="Arial" w:hAnsi="Times New Roman" w:cs="Times New Roman"/>
                <w:b/>
                <w:sz w:val="24"/>
                <w:szCs w:val="24"/>
                <w:lang w:val="kk-KZ" w:eastAsia="ru-RU"/>
              </w:rPr>
              <w:t xml:space="preserve">Сиқырлы магнит. </w:t>
            </w:r>
            <w:r w:rsidRPr="00FD4C56">
              <w:rPr>
                <w:rFonts w:ascii="Times New Roman" w:eastAsia="Arial" w:hAnsi="Times New Roman" w:cs="Times New Roman"/>
                <w:sz w:val="24"/>
                <w:szCs w:val="24"/>
                <w:lang w:val="kk-KZ" w:eastAsia="ru-RU"/>
              </w:rPr>
              <w:t>Оқушыларға зерттеу нәтиже­леріне байланысты магниттің қасиеттерін өткізетін заттар мен материалдарды атауды ұсыныңыз. Кестеде қай материал жоқ? (Құм.) Магниттік қасиеттерге­ ие заттардың суретін салуды ұсыныңыз.</w:t>
            </w:r>
          </w:p>
          <w:tbl>
            <w:tblPr>
              <w:tblW w:w="0" w:type="auto"/>
              <w:tblInd w:w="97" w:type="dxa"/>
              <w:tblCellMar>
                <w:left w:w="0" w:type="dxa"/>
                <w:right w:w="0" w:type="dxa"/>
              </w:tblCellMar>
              <w:tblLook w:val="0000"/>
            </w:tblPr>
            <w:tblGrid>
              <w:gridCol w:w="4374"/>
              <w:gridCol w:w="2141"/>
            </w:tblGrid>
            <w:tr w:rsidR="00E8342D" w:rsidRPr="00FD4C56" w:rsidTr="00E4551C">
              <w:trPr>
                <w:trHeight w:val="224"/>
              </w:trPr>
              <w:tc>
                <w:tcPr>
                  <w:tcW w:w="4374" w:type="dxa"/>
                  <w:tcBorders>
                    <w:top w:val="single" w:sz="8" w:space="0" w:color="auto"/>
                    <w:left w:val="single" w:sz="8" w:space="0" w:color="auto"/>
                    <w:right w:val="single" w:sz="8" w:space="0" w:color="auto"/>
                  </w:tcBorders>
                  <w:shd w:val="clear" w:color="auto" w:fill="auto"/>
                  <w:vAlign w:val="bottom"/>
                </w:tcPr>
                <w:p w:rsidR="00E8342D" w:rsidRPr="00FD4C56" w:rsidRDefault="00E8342D" w:rsidP="00E4551C">
                  <w:pPr>
                    <w:spacing w:line="0" w:lineRule="atLeast"/>
                    <w:ind w:left="460"/>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Шыны</w:t>
                  </w:r>
                  <w:proofErr w:type="spellEnd"/>
                </w:p>
              </w:tc>
              <w:tc>
                <w:tcPr>
                  <w:tcW w:w="2141" w:type="dxa"/>
                  <w:tcBorders>
                    <w:top w:val="single" w:sz="8" w:space="0" w:color="auto"/>
                    <w:right w:val="single" w:sz="8" w:space="0" w:color="auto"/>
                  </w:tcBorders>
                  <w:shd w:val="clear" w:color="auto" w:fill="auto"/>
                  <w:vAlign w:val="bottom"/>
                </w:tcPr>
                <w:p w:rsidR="00E8342D" w:rsidRPr="00FD4C56" w:rsidRDefault="00E8342D" w:rsidP="00E4551C">
                  <w:pPr>
                    <w:spacing w:line="0" w:lineRule="atLeast"/>
                    <w:ind w:left="780"/>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w:t>
                  </w:r>
                  <w:proofErr w:type="spellEnd"/>
                </w:p>
              </w:tc>
            </w:tr>
            <w:tr w:rsidR="00E8342D" w:rsidRPr="00FD4C56" w:rsidTr="00FD4C56">
              <w:trPr>
                <w:trHeight w:val="91"/>
              </w:trPr>
              <w:tc>
                <w:tcPr>
                  <w:tcW w:w="4374" w:type="dxa"/>
                  <w:tcBorders>
                    <w:left w:val="single" w:sz="8" w:space="0" w:color="auto"/>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lang w:val="en-US"/>
                    </w:rPr>
                  </w:pPr>
                </w:p>
              </w:tc>
              <w:tc>
                <w:tcPr>
                  <w:tcW w:w="2141" w:type="dxa"/>
                  <w:tcBorders>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lang w:val="kk-KZ"/>
                    </w:rPr>
                  </w:pPr>
                </w:p>
              </w:tc>
            </w:tr>
            <w:tr w:rsidR="00E8342D" w:rsidRPr="00FD4C56" w:rsidTr="00E4551C">
              <w:trPr>
                <w:trHeight w:val="210"/>
              </w:trPr>
              <w:tc>
                <w:tcPr>
                  <w:tcW w:w="4374" w:type="dxa"/>
                  <w:tcBorders>
                    <w:left w:val="single" w:sz="8" w:space="0" w:color="auto"/>
                    <w:right w:val="single" w:sz="8" w:space="0" w:color="auto"/>
                  </w:tcBorders>
                  <w:shd w:val="clear" w:color="auto" w:fill="auto"/>
                  <w:vAlign w:val="bottom"/>
                </w:tcPr>
                <w:p w:rsidR="00E8342D" w:rsidRPr="00FD4C56" w:rsidRDefault="00E8342D" w:rsidP="00E4551C">
                  <w:pPr>
                    <w:spacing w:line="0" w:lineRule="atLeast"/>
                    <w:ind w:left="460"/>
                    <w:rPr>
                      <w:rFonts w:ascii="Times New Roman" w:eastAsia="Arial" w:hAnsi="Times New Roman" w:cs="Times New Roman"/>
                      <w:sz w:val="24"/>
                      <w:szCs w:val="24"/>
                    </w:rPr>
                  </w:pPr>
                  <w:r w:rsidRPr="00FD4C56">
                    <w:rPr>
                      <w:rFonts w:ascii="Times New Roman" w:eastAsia="Arial" w:hAnsi="Times New Roman" w:cs="Times New Roman"/>
                      <w:sz w:val="24"/>
                      <w:szCs w:val="24"/>
                    </w:rPr>
                    <w:t>Пластик</w:t>
                  </w:r>
                </w:p>
              </w:tc>
              <w:tc>
                <w:tcPr>
                  <w:tcW w:w="2141" w:type="dxa"/>
                  <w:tcBorders>
                    <w:right w:val="single" w:sz="8" w:space="0" w:color="auto"/>
                  </w:tcBorders>
                  <w:shd w:val="clear" w:color="auto" w:fill="auto"/>
                  <w:vAlign w:val="bottom"/>
                </w:tcPr>
                <w:p w:rsidR="00E8342D" w:rsidRPr="00FD4C56" w:rsidRDefault="00E8342D" w:rsidP="00E4551C">
                  <w:pPr>
                    <w:spacing w:line="0" w:lineRule="atLeast"/>
                    <w:ind w:left="780"/>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w:t>
                  </w:r>
                  <w:proofErr w:type="spellEnd"/>
                </w:p>
              </w:tc>
            </w:tr>
            <w:tr w:rsidR="00E8342D" w:rsidRPr="00FD4C56" w:rsidTr="00E4551C">
              <w:trPr>
                <w:trHeight w:val="19"/>
              </w:trPr>
              <w:tc>
                <w:tcPr>
                  <w:tcW w:w="4374" w:type="dxa"/>
                  <w:tcBorders>
                    <w:left w:val="single" w:sz="8" w:space="0" w:color="auto"/>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c>
                <w:tcPr>
                  <w:tcW w:w="2141" w:type="dxa"/>
                  <w:tcBorders>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r>
            <w:tr w:rsidR="00E8342D" w:rsidRPr="00FD4C56" w:rsidTr="00E4551C">
              <w:trPr>
                <w:trHeight w:val="210"/>
              </w:trPr>
              <w:tc>
                <w:tcPr>
                  <w:tcW w:w="4374" w:type="dxa"/>
                  <w:tcBorders>
                    <w:left w:val="single" w:sz="8" w:space="0" w:color="auto"/>
                    <w:right w:val="single" w:sz="8" w:space="0" w:color="auto"/>
                  </w:tcBorders>
                  <w:shd w:val="clear" w:color="auto" w:fill="auto"/>
                  <w:vAlign w:val="bottom"/>
                </w:tcPr>
                <w:p w:rsidR="00E8342D" w:rsidRPr="00FD4C56" w:rsidRDefault="00E8342D" w:rsidP="00E4551C">
                  <w:pPr>
                    <w:spacing w:line="0" w:lineRule="atLeast"/>
                    <w:ind w:left="460"/>
                    <w:rPr>
                      <w:rFonts w:ascii="Times New Roman" w:eastAsia="Arial" w:hAnsi="Times New Roman" w:cs="Times New Roman"/>
                      <w:sz w:val="24"/>
                      <w:szCs w:val="24"/>
                    </w:rPr>
                  </w:pPr>
                  <w:r w:rsidRPr="00FD4C56">
                    <w:rPr>
                      <w:rFonts w:ascii="Times New Roman" w:eastAsia="Arial" w:hAnsi="Times New Roman" w:cs="Times New Roman"/>
                      <w:sz w:val="24"/>
                      <w:szCs w:val="24"/>
                    </w:rPr>
                    <w:t>Ағаш</w:t>
                  </w:r>
                </w:p>
              </w:tc>
              <w:tc>
                <w:tcPr>
                  <w:tcW w:w="2141" w:type="dxa"/>
                  <w:tcBorders>
                    <w:right w:val="single" w:sz="8" w:space="0" w:color="auto"/>
                  </w:tcBorders>
                  <w:shd w:val="clear" w:color="auto" w:fill="auto"/>
                  <w:vAlign w:val="bottom"/>
                </w:tcPr>
                <w:p w:rsidR="00E8342D" w:rsidRPr="00FD4C56" w:rsidRDefault="00E8342D" w:rsidP="00E4551C">
                  <w:pPr>
                    <w:spacing w:line="0" w:lineRule="atLeast"/>
                    <w:ind w:left="780"/>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w:t>
                  </w:r>
                  <w:proofErr w:type="spellEnd"/>
                </w:p>
              </w:tc>
            </w:tr>
            <w:tr w:rsidR="00E8342D" w:rsidRPr="00FD4C56" w:rsidTr="00E4551C">
              <w:trPr>
                <w:trHeight w:val="19"/>
              </w:trPr>
              <w:tc>
                <w:tcPr>
                  <w:tcW w:w="4374" w:type="dxa"/>
                  <w:tcBorders>
                    <w:left w:val="single" w:sz="8" w:space="0" w:color="auto"/>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c>
                <w:tcPr>
                  <w:tcW w:w="2141" w:type="dxa"/>
                  <w:tcBorders>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r>
            <w:tr w:rsidR="00E8342D" w:rsidRPr="00FD4C56" w:rsidTr="00E4551C">
              <w:trPr>
                <w:trHeight w:val="210"/>
              </w:trPr>
              <w:tc>
                <w:tcPr>
                  <w:tcW w:w="4374" w:type="dxa"/>
                  <w:tcBorders>
                    <w:left w:val="single" w:sz="8" w:space="0" w:color="auto"/>
                    <w:right w:val="single" w:sz="8" w:space="0" w:color="auto"/>
                  </w:tcBorders>
                  <w:shd w:val="clear" w:color="auto" w:fill="auto"/>
                  <w:vAlign w:val="bottom"/>
                </w:tcPr>
                <w:p w:rsidR="00E8342D" w:rsidRPr="00FD4C56" w:rsidRDefault="00E8342D" w:rsidP="00E4551C">
                  <w:pPr>
                    <w:spacing w:line="0" w:lineRule="atLeast"/>
                    <w:ind w:left="460"/>
                    <w:rPr>
                      <w:rFonts w:ascii="Times New Roman" w:eastAsia="Arial" w:hAnsi="Times New Roman" w:cs="Times New Roman"/>
                      <w:sz w:val="24"/>
                      <w:szCs w:val="24"/>
                    </w:rPr>
                  </w:pPr>
                  <w:r w:rsidRPr="00FD4C56">
                    <w:rPr>
                      <w:rFonts w:ascii="Times New Roman" w:eastAsia="Arial" w:hAnsi="Times New Roman" w:cs="Times New Roman"/>
                      <w:sz w:val="24"/>
                      <w:szCs w:val="24"/>
                    </w:rPr>
                    <w:t>Су</w:t>
                  </w:r>
                </w:p>
              </w:tc>
              <w:tc>
                <w:tcPr>
                  <w:tcW w:w="2141" w:type="dxa"/>
                  <w:tcBorders>
                    <w:right w:val="single" w:sz="8" w:space="0" w:color="auto"/>
                  </w:tcBorders>
                  <w:shd w:val="clear" w:color="auto" w:fill="auto"/>
                  <w:vAlign w:val="bottom"/>
                </w:tcPr>
                <w:p w:rsidR="00E8342D" w:rsidRPr="00FD4C56" w:rsidRDefault="00E8342D" w:rsidP="00E4551C">
                  <w:pPr>
                    <w:spacing w:line="0" w:lineRule="atLeast"/>
                    <w:ind w:left="780"/>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w:t>
                  </w:r>
                  <w:proofErr w:type="spellEnd"/>
                </w:p>
              </w:tc>
            </w:tr>
            <w:tr w:rsidR="00E8342D" w:rsidRPr="00FD4C56" w:rsidTr="00E4551C">
              <w:trPr>
                <w:trHeight w:val="19"/>
              </w:trPr>
              <w:tc>
                <w:tcPr>
                  <w:tcW w:w="4374" w:type="dxa"/>
                  <w:tcBorders>
                    <w:left w:val="single" w:sz="8" w:space="0" w:color="auto"/>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c>
                <w:tcPr>
                  <w:tcW w:w="2141" w:type="dxa"/>
                  <w:tcBorders>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r>
            <w:tr w:rsidR="00E8342D" w:rsidRPr="00FD4C56" w:rsidTr="00E4551C">
              <w:trPr>
                <w:trHeight w:val="210"/>
              </w:trPr>
              <w:tc>
                <w:tcPr>
                  <w:tcW w:w="4374" w:type="dxa"/>
                  <w:tcBorders>
                    <w:left w:val="single" w:sz="8" w:space="0" w:color="auto"/>
                    <w:right w:val="single" w:sz="8" w:space="0" w:color="auto"/>
                  </w:tcBorders>
                  <w:shd w:val="clear" w:color="auto" w:fill="auto"/>
                  <w:vAlign w:val="bottom"/>
                </w:tcPr>
                <w:p w:rsidR="00E8342D" w:rsidRPr="00FD4C56" w:rsidRDefault="00E8342D" w:rsidP="00E4551C">
                  <w:pPr>
                    <w:spacing w:line="0" w:lineRule="atLeast"/>
                    <w:ind w:left="460"/>
                    <w:rPr>
                      <w:rFonts w:ascii="Times New Roman" w:eastAsia="Arial" w:hAnsi="Times New Roman" w:cs="Times New Roman"/>
                      <w:sz w:val="24"/>
                      <w:szCs w:val="24"/>
                    </w:rPr>
                  </w:pPr>
                  <w:r w:rsidRPr="00FD4C56">
                    <w:rPr>
                      <w:rFonts w:ascii="Times New Roman" w:eastAsia="Arial" w:hAnsi="Times New Roman" w:cs="Times New Roman"/>
                      <w:sz w:val="24"/>
                      <w:szCs w:val="24"/>
                    </w:rPr>
                    <w:t>Топырақ</w:t>
                  </w:r>
                </w:p>
              </w:tc>
              <w:tc>
                <w:tcPr>
                  <w:tcW w:w="2141" w:type="dxa"/>
                  <w:tcBorders>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r>
            <w:tr w:rsidR="00E8342D" w:rsidRPr="00FD4C56" w:rsidTr="00E4551C">
              <w:trPr>
                <w:trHeight w:val="19"/>
              </w:trPr>
              <w:tc>
                <w:tcPr>
                  <w:tcW w:w="4374" w:type="dxa"/>
                  <w:tcBorders>
                    <w:left w:val="single" w:sz="8" w:space="0" w:color="auto"/>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c>
                <w:tcPr>
                  <w:tcW w:w="2141" w:type="dxa"/>
                  <w:tcBorders>
                    <w:bottom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r>
            <w:tr w:rsidR="00E8342D" w:rsidRPr="00FD4C56" w:rsidTr="00E4551C">
              <w:trPr>
                <w:trHeight w:val="210"/>
              </w:trPr>
              <w:tc>
                <w:tcPr>
                  <w:tcW w:w="4374" w:type="dxa"/>
                  <w:tcBorders>
                    <w:left w:val="single" w:sz="8" w:space="0" w:color="auto"/>
                    <w:right w:val="single" w:sz="8" w:space="0" w:color="auto"/>
                  </w:tcBorders>
                  <w:shd w:val="clear" w:color="auto" w:fill="auto"/>
                  <w:vAlign w:val="bottom"/>
                </w:tcPr>
                <w:p w:rsidR="00E8342D" w:rsidRPr="00FD4C56" w:rsidRDefault="00E8342D" w:rsidP="00E4551C">
                  <w:pPr>
                    <w:spacing w:line="0" w:lineRule="atLeast"/>
                    <w:ind w:left="460"/>
                    <w:rPr>
                      <w:rFonts w:ascii="Times New Roman" w:eastAsia="Arial" w:hAnsi="Times New Roman" w:cs="Times New Roman"/>
                      <w:sz w:val="24"/>
                      <w:szCs w:val="24"/>
                    </w:rPr>
                  </w:pPr>
                  <w:r w:rsidRPr="00FD4C56">
                    <w:rPr>
                      <w:rFonts w:ascii="Times New Roman" w:eastAsia="Arial" w:hAnsi="Times New Roman" w:cs="Times New Roman"/>
                      <w:sz w:val="24"/>
                      <w:szCs w:val="24"/>
                    </w:rPr>
                    <w:t>Қағаз</w:t>
                  </w:r>
                </w:p>
              </w:tc>
              <w:tc>
                <w:tcPr>
                  <w:tcW w:w="2141" w:type="dxa"/>
                  <w:tcBorders>
                    <w:right w:val="single" w:sz="8" w:space="0" w:color="auto"/>
                  </w:tcBorders>
                  <w:shd w:val="clear" w:color="auto" w:fill="auto"/>
                  <w:vAlign w:val="bottom"/>
                </w:tcPr>
                <w:p w:rsidR="00E8342D" w:rsidRPr="00FD4C56" w:rsidRDefault="00E8342D" w:rsidP="00E4551C">
                  <w:pPr>
                    <w:spacing w:line="0" w:lineRule="atLeast"/>
                    <w:ind w:left="780"/>
                    <w:rPr>
                      <w:rFonts w:ascii="Times New Roman" w:eastAsia="Arial" w:hAnsi="Times New Roman" w:cs="Times New Roman"/>
                      <w:sz w:val="24"/>
                      <w:szCs w:val="24"/>
                    </w:rPr>
                  </w:pPr>
                  <w:proofErr w:type="spellStart"/>
                  <w:r w:rsidRPr="00FD4C56">
                    <w:rPr>
                      <w:rFonts w:ascii="Times New Roman" w:eastAsia="Arial" w:hAnsi="Times New Roman" w:cs="Times New Roman"/>
                      <w:sz w:val="24"/>
                      <w:szCs w:val="24"/>
                    </w:rPr>
                    <w:t>√</w:t>
                  </w:r>
                  <w:proofErr w:type="spellEnd"/>
                </w:p>
              </w:tc>
            </w:tr>
            <w:tr w:rsidR="00E8342D" w:rsidRPr="00FD4C56" w:rsidTr="00FD4C56">
              <w:trPr>
                <w:trHeight w:val="19"/>
              </w:trPr>
              <w:tc>
                <w:tcPr>
                  <w:tcW w:w="4374" w:type="dxa"/>
                  <w:tcBorders>
                    <w:left w:val="single" w:sz="8" w:space="0" w:color="auto"/>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c>
                <w:tcPr>
                  <w:tcW w:w="2141" w:type="dxa"/>
                  <w:tcBorders>
                    <w:right w:val="single" w:sz="8" w:space="0" w:color="auto"/>
                  </w:tcBorders>
                  <w:shd w:val="clear" w:color="auto" w:fill="auto"/>
                  <w:vAlign w:val="bottom"/>
                </w:tcPr>
                <w:p w:rsidR="00E8342D" w:rsidRPr="00FD4C56" w:rsidRDefault="00E8342D" w:rsidP="00E4551C">
                  <w:pPr>
                    <w:spacing w:line="0" w:lineRule="atLeast"/>
                    <w:rPr>
                      <w:rFonts w:ascii="Times New Roman" w:eastAsia="Times New Roman" w:hAnsi="Times New Roman" w:cs="Times New Roman"/>
                      <w:sz w:val="24"/>
                      <w:szCs w:val="24"/>
                    </w:rPr>
                  </w:pPr>
                </w:p>
              </w:tc>
            </w:tr>
            <w:tr w:rsidR="00FD4C56" w:rsidRPr="00FD4C56" w:rsidTr="00E4551C">
              <w:trPr>
                <w:trHeight w:val="19"/>
              </w:trPr>
              <w:tc>
                <w:tcPr>
                  <w:tcW w:w="4374" w:type="dxa"/>
                  <w:tcBorders>
                    <w:left w:val="single" w:sz="8" w:space="0" w:color="auto"/>
                    <w:bottom w:val="single" w:sz="8" w:space="0" w:color="auto"/>
                    <w:right w:val="single" w:sz="8" w:space="0" w:color="auto"/>
                  </w:tcBorders>
                  <w:shd w:val="clear" w:color="auto" w:fill="auto"/>
                  <w:vAlign w:val="bottom"/>
                </w:tcPr>
                <w:p w:rsidR="00FD4C56" w:rsidRPr="00FD4C56" w:rsidRDefault="00FD4C56" w:rsidP="00E4551C">
                  <w:pPr>
                    <w:spacing w:line="0" w:lineRule="atLeast"/>
                    <w:rPr>
                      <w:rFonts w:ascii="Times New Roman" w:eastAsia="Times New Roman" w:hAnsi="Times New Roman" w:cs="Times New Roman"/>
                      <w:sz w:val="24"/>
                      <w:szCs w:val="24"/>
                    </w:rPr>
                  </w:pPr>
                </w:p>
              </w:tc>
              <w:tc>
                <w:tcPr>
                  <w:tcW w:w="2141" w:type="dxa"/>
                  <w:tcBorders>
                    <w:bottom w:val="single" w:sz="8" w:space="0" w:color="auto"/>
                    <w:right w:val="single" w:sz="8" w:space="0" w:color="auto"/>
                  </w:tcBorders>
                  <w:shd w:val="clear" w:color="auto" w:fill="auto"/>
                  <w:vAlign w:val="bottom"/>
                </w:tcPr>
                <w:p w:rsidR="00FD4C56" w:rsidRPr="00FD4C56" w:rsidRDefault="00FD4C56" w:rsidP="00E4551C">
                  <w:pPr>
                    <w:spacing w:line="0" w:lineRule="atLeast"/>
                    <w:rPr>
                      <w:rFonts w:ascii="Times New Roman" w:eastAsia="Times New Roman" w:hAnsi="Times New Roman" w:cs="Times New Roman"/>
                      <w:sz w:val="24"/>
                      <w:szCs w:val="24"/>
                    </w:rPr>
                  </w:pPr>
                </w:p>
              </w:tc>
            </w:tr>
          </w:tbl>
          <w:p w:rsidR="00E8342D" w:rsidRPr="00FD4C56" w:rsidRDefault="00E8342D" w:rsidP="00E4551C">
            <w:pPr>
              <w:pStyle w:val="a3"/>
              <w:rPr>
                <w:rFonts w:ascii="Times New Roman" w:hAnsi="Times New Roman" w:cs="Times New Roman"/>
                <w:sz w:val="24"/>
                <w:szCs w:val="24"/>
              </w:rPr>
            </w:pPr>
          </w:p>
        </w:tc>
      </w:tr>
      <w:tr w:rsidR="00E8342D" w:rsidRPr="00391BE4" w:rsidTr="00E4551C">
        <w:tc>
          <w:tcPr>
            <w:tcW w:w="10491" w:type="dxa"/>
            <w:gridSpan w:val="6"/>
            <w:tcBorders>
              <w:top w:val="single" w:sz="4" w:space="0" w:color="auto"/>
              <w:left w:val="single" w:sz="4" w:space="0" w:color="auto"/>
              <w:bottom w:val="single" w:sz="4" w:space="0" w:color="auto"/>
              <w:right w:val="single" w:sz="4" w:space="0" w:color="auto"/>
            </w:tcBorders>
          </w:tcPr>
          <w:p w:rsidR="00E8342D" w:rsidRDefault="00E8342D" w:rsidP="00E4551C">
            <w:pPr>
              <w:pStyle w:val="a3"/>
              <w:rPr>
                <w:rFonts w:ascii="Times New Roman" w:hAnsi="Times New Roman" w:cs="Times New Roman"/>
                <w:b/>
                <w:color w:val="000000" w:themeColor="text1"/>
                <w:sz w:val="24"/>
                <w:szCs w:val="24"/>
                <w:lang w:val="kk-KZ"/>
              </w:rPr>
            </w:pPr>
            <w:r w:rsidRPr="00FD4C56">
              <w:rPr>
                <w:rFonts w:ascii="Times New Roman" w:hAnsi="Times New Roman" w:cs="Times New Roman"/>
                <w:b/>
                <w:color w:val="000000" w:themeColor="text1"/>
                <w:sz w:val="24"/>
                <w:szCs w:val="24"/>
                <w:lang w:val="kk-KZ"/>
              </w:rPr>
              <w:t xml:space="preserve">Қорытынды бағамдау </w:t>
            </w:r>
          </w:p>
          <w:p w:rsidR="00FD4C56" w:rsidRPr="00FD4C56" w:rsidRDefault="00FD4C56" w:rsidP="00E4551C">
            <w:pPr>
              <w:pStyle w:val="a3"/>
              <w:rPr>
                <w:rFonts w:ascii="Times New Roman" w:hAnsi="Times New Roman" w:cs="Times New Roman"/>
                <w:color w:val="000000" w:themeColor="text1"/>
                <w:sz w:val="24"/>
                <w:szCs w:val="24"/>
                <w:lang w:val="kk-KZ"/>
              </w:rPr>
            </w:pPr>
          </w:p>
          <w:p w:rsidR="00E8342D" w:rsidRPr="00FD4C56"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Қандай екі нәрсе табысты болды (оқытуды да, оқуды да ескеріңіз)?</w:t>
            </w:r>
          </w:p>
          <w:p w:rsidR="00E8342D" w:rsidRPr="00FD4C56"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1: Оқушыларды сабақтың әр кезеңінде бағалау.</w:t>
            </w:r>
          </w:p>
          <w:p w:rsidR="00E8342D"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2: Дарынды және үлгерімі төмен оқушылардың ерекшелігіне көңіл бөлу.</w:t>
            </w:r>
          </w:p>
          <w:p w:rsidR="00FD4C56" w:rsidRPr="00FD4C56" w:rsidRDefault="00FD4C56" w:rsidP="00E4551C">
            <w:pPr>
              <w:pStyle w:val="a3"/>
              <w:rPr>
                <w:rFonts w:ascii="Times New Roman" w:hAnsi="Times New Roman" w:cs="Times New Roman"/>
                <w:color w:val="000000" w:themeColor="text1"/>
                <w:sz w:val="24"/>
                <w:szCs w:val="24"/>
                <w:lang w:val="kk-KZ"/>
              </w:rPr>
            </w:pPr>
          </w:p>
          <w:p w:rsidR="00E8342D" w:rsidRPr="00FD4C56"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Қандай екі нәрсе сабақты жақсарта алады ( оқытуды да, оқуды да ескеріңіз)?</w:t>
            </w:r>
          </w:p>
          <w:p w:rsidR="00E8342D" w:rsidRPr="00FD4C56"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1: Сабақтың нәтижесіне көңіл бөлу.</w:t>
            </w:r>
          </w:p>
          <w:p w:rsidR="00E8342D"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2: Рефлексия.</w:t>
            </w:r>
          </w:p>
          <w:p w:rsidR="00FD4C56" w:rsidRPr="00FD4C56" w:rsidRDefault="00FD4C56" w:rsidP="00E4551C">
            <w:pPr>
              <w:pStyle w:val="a3"/>
              <w:rPr>
                <w:rFonts w:ascii="Times New Roman" w:hAnsi="Times New Roman" w:cs="Times New Roman"/>
                <w:color w:val="000000" w:themeColor="text1"/>
                <w:sz w:val="24"/>
                <w:szCs w:val="24"/>
                <w:lang w:val="kk-KZ"/>
              </w:rPr>
            </w:pPr>
          </w:p>
          <w:p w:rsidR="00E8342D" w:rsidRDefault="00E8342D" w:rsidP="00E4551C">
            <w:pPr>
              <w:pStyle w:val="a3"/>
              <w:rPr>
                <w:rFonts w:ascii="Times New Roman" w:hAnsi="Times New Roman" w:cs="Times New Roman"/>
                <w:color w:val="000000" w:themeColor="text1"/>
                <w:sz w:val="24"/>
                <w:szCs w:val="24"/>
                <w:lang w:val="kk-KZ"/>
              </w:rPr>
            </w:pPr>
            <w:r w:rsidRPr="00FD4C56">
              <w:rPr>
                <w:rFonts w:ascii="Times New Roman" w:hAnsi="Times New Roman" w:cs="Times New Roman"/>
                <w:color w:val="000000" w:themeColor="text1"/>
                <w:sz w:val="24"/>
                <w:szCs w:val="24"/>
                <w:lang w:val="kk-KZ"/>
              </w:rPr>
              <w:t xml:space="preserve">Сабақ барысында мен сынып немесе жекелеген оқушылар туралы менің келесі сабағымды жетілдіруге көмектесетін не білдім ? </w:t>
            </w:r>
          </w:p>
          <w:p w:rsidR="00FD4C56" w:rsidRDefault="00FD4C56" w:rsidP="00E4551C">
            <w:pPr>
              <w:pStyle w:val="a3"/>
              <w:rPr>
                <w:rFonts w:ascii="Times New Roman" w:hAnsi="Times New Roman" w:cs="Times New Roman"/>
                <w:color w:val="000000" w:themeColor="text1"/>
                <w:sz w:val="24"/>
                <w:szCs w:val="24"/>
                <w:lang w:val="kk-KZ"/>
              </w:rPr>
            </w:pPr>
          </w:p>
          <w:p w:rsidR="00FD4C56" w:rsidRDefault="00FD4C56" w:rsidP="00E4551C">
            <w:pPr>
              <w:pStyle w:val="a3"/>
              <w:rPr>
                <w:rFonts w:ascii="Times New Roman" w:hAnsi="Times New Roman" w:cs="Times New Roman"/>
                <w:color w:val="000000" w:themeColor="text1"/>
                <w:sz w:val="24"/>
                <w:szCs w:val="24"/>
                <w:lang w:val="kk-KZ"/>
              </w:rPr>
            </w:pPr>
          </w:p>
          <w:p w:rsidR="00FD4C56" w:rsidRDefault="00FD4C56" w:rsidP="00E4551C">
            <w:pPr>
              <w:pStyle w:val="a3"/>
              <w:rPr>
                <w:rFonts w:ascii="Times New Roman" w:hAnsi="Times New Roman" w:cs="Times New Roman"/>
                <w:color w:val="000000" w:themeColor="text1"/>
                <w:sz w:val="24"/>
                <w:szCs w:val="24"/>
                <w:lang w:val="kk-KZ"/>
              </w:rPr>
            </w:pPr>
          </w:p>
          <w:p w:rsidR="00FD4C56" w:rsidRDefault="00FD4C56" w:rsidP="00E4551C">
            <w:pPr>
              <w:pStyle w:val="a3"/>
              <w:rPr>
                <w:rFonts w:ascii="Times New Roman" w:hAnsi="Times New Roman" w:cs="Times New Roman"/>
                <w:color w:val="000000" w:themeColor="text1"/>
                <w:sz w:val="24"/>
                <w:szCs w:val="24"/>
                <w:lang w:val="kk-KZ"/>
              </w:rPr>
            </w:pPr>
          </w:p>
          <w:p w:rsidR="00FD4C56" w:rsidRDefault="00FD4C56" w:rsidP="00E4551C">
            <w:pPr>
              <w:pStyle w:val="a3"/>
              <w:rPr>
                <w:rFonts w:ascii="Times New Roman" w:hAnsi="Times New Roman" w:cs="Times New Roman"/>
                <w:color w:val="000000" w:themeColor="text1"/>
                <w:sz w:val="24"/>
                <w:szCs w:val="24"/>
                <w:lang w:val="kk-KZ"/>
              </w:rPr>
            </w:pPr>
          </w:p>
          <w:p w:rsidR="00FD4C56" w:rsidRPr="00FD4C56" w:rsidRDefault="00FD4C56" w:rsidP="00E4551C">
            <w:pPr>
              <w:pStyle w:val="a3"/>
              <w:rPr>
                <w:rFonts w:ascii="Times New Roman" w:hAnsi="Times New Roman" w:cs="Times New Roman"/>
                <w:color w:val="000000" w:themeColor="text1"/>
                <w:sz w:val="24"/>
                <w:szCs w:val="24"/>
                <w:lang w:val="kk-KZ"/>
              </w:rPr>
            </w:pPr>
          </w:p>
          <w:p w:rsidR="00E8342D" w:rsidRPr="00FD4C56" w:rsidRDefault="00E8342D" w:rsidP="00E4551C">
            <w:pPr>
              <w:pStyle w:val="a3"/>
              <w:rPr>
                <w:rFonts w:ascii="Times New Roman" w:hAnsi="Times New Roman" w:cs="Times New Roman"/>
                <w:color w:val="000000" w:themeColor="text1"/>
                <w:sz w:val="24"/>
                <w:szCs w:val="24"/>
                <w:lang w:val="kk-KZ"/>
              </w:rPr>
            </w:pPr>
          </w:p>
        </w:tc>
      </w:tr>
    </w:tbl>
    <w:p w:rsidR="00E8342D" w:rsidRDefault="00E8342D" w:rsidP="00E8342D">
      <w:pPr>
        <w:pStyle w:val="a3"/>
        <w:rPr>
          <w:rFonts w:ascii="Times New Roman" w:hAnsi="Times New Roman" w:cs="Times New Roman"/>
          <w:color w:val="000000" w:themeColor="text1"/>
          <w:sz w:val="24"/>
          <w:szCs w:val="24"/>
          <w:lang w:val="kk-KZ"/>
        </w:rPr>
      </w:pPr>
    </w:p>
    <w:p w:rsidR="00E8342D" w:rsidRDefault="00E8342D" w:rsidP="00E8342D">
      <w:pPr>
        <w:pStyle w:val="a3"/>
        <w:rPr>
          <w:rFonts w:ascii="Times New Roman" w:hAnsi="Times New Roman" w:cs="Times New Roman"/>
          <w:color w:val="000000" w:themeColor="text1"/>
          <w:sz w:val="24"/>
          <w:szCs w:val="24"/>
          <w:lang w:val="kk-KZ"/>
        </w:rPr>
      </w:pPr>
    </w:p>
    <w:p w:rsidR="00E8342D" w:rsidRDefault="00FD4C56" w:rsidP="00E8342D">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                                                                                                                 </w:t>
      </w:r>
      <w:r w:rsidR="00706275">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«Бекітемін»</w:t>
      </w:r>
    </w:p>
    <w:p w:rsidR="00FD4C56" w:rsidRDefault="00FD4C56" w:rsidP="00E8342D">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06275">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Мектеп директоры:</w:t>
      </w:r>
    </w:p>
    <w:p w:rsidR="00FD4C56" w:rsidRDefault="00FD4C56" w:rsidP="00E8342D">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06275">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Л.Б.Қыдыралиева</w:t>
      </w:r>
    </w:p>
    <w:p w:rsidR="00706275" w:rsidRDefault="00706275" w:rsidP="00E8342D">
      <w:pPr>
        <w:pStyle w:val="a3"/>
        <w:rPr>
          <w:rFonts w:ascii="Times New Roman" w:hAnsi="Times New Roman" w:cs="Times New Roman"/>
          <w:color w:val="000000" w:themeColor="text1"/>
          <w:sz w:val="24"/>
          <w:szCs w:val="24"/>
          <w:lang w:val="kk-KZ"/>
        </w:rPr>
      </w:pPr>
    </w:p>
    <w:p w:rsidR="00706275" w:rsidRDefault="00706275" w:rsidP="00E8342D">
      <w:pPr>
        <w:pStyle w:val="a3"/>
        <w:rPr>
          <w:rFonts w:ascii="Times New Roman" w:hAnsi="Times New Roman" w:cs="Times New Roman"/>
          <w:color w:val="000000" w:themeColor="text1"/>
          <w:sz w:val="24"/>
          <w:szCs w:val="24"/>
          <w:lang w:val="kk-KZ"/>
        </w:rPr>
      </w:pPr>
    </w:p>
    <w:p w:rsidR="00706275" w:rsidRDefault="00706275" w:rsidP="00706275">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М.Шаханов  атындағы  жалпы  орта мектебінің  2016-2017 оқу жылындағы  1«А»сынып оқушыларымен 15-ші наурыз күні жаратылыстану пәнінен </w:t>
      </w:r>
      <w:r w:rsidRPr="00FF4DA9">
        <w:rPr>
          <w:rFonts w:ascii="Times New Roman" w:hAnsi="Times New Roman" w:cs="Times New Roman"/>
          <w:b/>
          <w:color w:val="000000" w:themeColor="text1"/>
          <w:sz w:val="24"/>
          <w:szCs w:val="24"/>
          <w:lang w:val="kk-KZ"/>
        </w:rPr>
        <w:t>«Магнит»</w:t>
      </w:r>
      <w:r>
        <w:rPr>
          <w:rFonts w:ascii="Times New Roman" w:hAnsi="Times New Roman" w:cs="Times New Roman"/>
          <w:color w:val="000000" w:themeColor="text1"/>
          <w:sz w:val="24"/>
          <w:szCs w:val="24"/>
          <w:lang w:val="kk-KZ"/>
        </w:rPr>
        <w:t xml:space="preserve"> атты тақырыбында</w:t>
      </w:r>
    </w:p>
    <w:p w:rsidR="00706275" w:rsidRDefault="00706275" w:rsidP="00706275">
      <w:pPr>
        <w:pStyle w:val="a3"/>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өтілетін  ашық сабақтың іс-жоспары</w:t>
      </w:r>
    </w:p>
    <w:p w:rsidR="00E8342D" w:rsidRDefault="00E8342D" w:rsidP="00706275">
      <w:pPr>
        <w:pStyle w:val="a3"/>
        <w:rPr>
          <w:rFonts w:ascii="Times New Roman" w:hAnsi="Times New Roman" w:cs="Times New Roman"/>
          <w:color w:val="000000" w:themeColor="text1"/>
          <w:sz w:val="24"/>
          <w:szCs w:val="24"/>
          <w:lang w:val="kk-KZ"/>
        </w:rPr>
      </w:pPr>
    </w:p>
    <w:p w:rsidR="00706275" w:rsidRDefault="00706275" w:rsidP="00706275">
      <w:pPr>
        <w:pStyle w:val="a3"/>
        <w:rPr>
          <w:rFonts w:ascii="Times New Roman" w:hAnsi="Times New Roman" w:cs="Times New Roman"/>
          <w:color w:val="000000" w:themeColor="text1"/>
          <w:sz w:val="24"/>
          <w:szCs w:val="24"/>
          <w:lang w:val="kk-KZ"/>
        </w:rPr>
      </w:pPr>
    </w:p>
    <w:p w:rsidR="00706275" w:rsidRPr="00FF4DA9" w:rsidRDefault="00706275"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1.Ұйымдастыру кезеңі</w:t>
      </w:r>
    </w:p>
    <w:p w:rsidR="00706275" w:rsidRDefault="00706275" w:rsidP="0070627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Психологиялық дайындық</w:t>
      </w:r>
    </w:p>
    <w:p w:rsidR="00706275" w:rsidRDefault="00706275" w:rsidP="00706275">
      <w:pPr>
        <w:pStyle w:val="a3"/>
        <w:rPr>
          <w:rFonts w:ascii="Times New Roman" w:hAnsi="Times New Roman" w:cs="Times New Roman"/>
          <w:color w:val="000000" w:themeColor="text1"/>
          <w:sz w:val="24"/>
          <w:szCs w:val="24"/>
          <w:lang w:val="kk-KZ"/>
        </w:rPr>
      </w:pPr>
    </w:p>
    <w:p w:rsidR="00706275" w:rsidRPr="00FF4DA9" w:rsidRDefault="00706275"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2.Ынтымақтастық атмосферасын қалыптастыру</w:t>
      </w:r>
    </w:p>
    <w:p w:rsidR="00706275" w:rsidRDefault="00706275" w:rsidP="0070627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Ге</w:t>
      </w:r>
      <w:r w:rsidR="00FF4DA9">
        <w:rPr>
          <w:rFonts w:ascii="Times New Roman" w:hAnsi="Times New Roman" w:cs="Times New Roman"/>
          <w:color w:val="000000" w:themeColor="text1"/>
          <w:sz w:val="24"/>
          <w:szCs w:val="24"/>
          <w:lang w:val="kk-KZ"/>
        </w:rPr>
        <w:t>о</w:t>
      </w:r>
      <w:r>
        <w:rPr>
          <w:rFonts w:ascii="Times New Roman" w:hAnsi="Times New Roman" w:cs="Times New Roman"/>
          <w:color w:val="000000" w:themeColor="text1"/>
          <w:sz w:val="24"/>
          <w:szCs w:val="24"/>
          <w:lang w:val="kk-KZ"/>
        </w:rPr>
        <w:t>метриялық фигуралар арқылы топқа  бөлу</w:t>
      </w:r>
    </w:p>
    <w:p w:rsidR="00706275" w:rsidRDefault="00706275" w:rsidP="00706275">
      <w:pPr>
        <w:pStyle w:val="a3"/>
        <w:rPr>
          <w:rFonts w:ascii="Times New Roman" w:hAnsi="Times New Roman" w:cs="Times New Roman"/>
          <w:color w:val="000000" w:themeColor="text1"/>
          <w:sz w:val="24"/>
          <w:szCs w:val="24"/>
          <w:lang w:val="kk-KZ"/>
        </w:rPr>
      </w:pPr>
    </w:p>
    <w:p w:rsidR="00706275" w:rsidRPr="00FF4DA9" w:rsidRDefault="00706275"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3.Өткен тақырыпқа шолу жасау</w:t>
      </w:r>
    </w:p>
    <w:p w:rsidR="00706275" w:rsidRDefault="00706275" w:rsidP="0070627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Электр</w:t>
      </w:r>
    </w:p>
    <w:p w:rsidR="00706275" w:rsidRDefault="00706275" w:rsidP="00706275">
      <w:pPr>
        <w:pStyle w:val="a3"/>
        <w:rPr>
          <w:rFonts w:ascii="Times New Roman" w:hAnsi="Times New Roman" w:cs="Times New Roman"/>
          <w:color w:val="000000" w:themeColor="text1"/>
          <w:sz w:val="24"/>
          <w:szCs w:val="24"/>
          <w:lang w:val="kk-KZ"/>
        </w:rPr>
      </w:pPr>
    </w:p>
    <w:p w:rsidR="00706275" w:rsidRPr="00FF4DA9" w:rsidRDefault="00706275"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4.Жаңа  сабақты түсіндіру</w:t>
      </w:r>
    </w:p>
    <w:p w:rsidR="00706275" w:rsidRDefault="00706275" w:rsidP="0070627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Магнит</w:t>
      </w:r>
    </w:p>
    <w:p w:rsidR="00706275" w:rsidRDefault="00706275" w:rsidP="00706275">
      <w:pPr>
        <w:pStyle w:val="a3"/>
        <w:rPr>
          <w:rFonts w:ascii="Times New Roman" w:hAnsi="Times New Roman" w:cs="Times New Roman"/>
          <w:color w:val="000000" w:themeColor="text1"/>
          <w:sz w:val="24"/>
          <w:szCs w:val="24"/>
          <w:lang w:val="kk-KZ"/>
        </w:rPr>
      </w:pPr>
    </w:p>
    <w:p w:rsidR="00706275" w:rsidRPr="00FF4DA9" w:rsidRDefault="00706275" w:rsidP="00FF4DA9">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5.</w:t>
      </w:r>
      <w:r w:rsidR="00FF4DA9" w:rsidRPr="00FF4DA9">
        <w:rPr>
          <w:rFonts w:ascii="Times New Roman" w:hAnsi="Times New Roman" w:cs="Times New Roman"/>
          <w:b/>
          <w:color w:val="000000" w:themeColor="text1"/>
          <w:sz w:val="24"/>
          <w:szCs w:val="24"/>
          <w:lang w:val="kk-KZ"/>
        </w:rPr>
        <w:t>Оқулықпен  жұмыс</w:t>
      </w:r>
    </w:p>
    <w:p w:rsidR="00706275" w:rsidRDefault="00706275" w:rsidP="00706275">
      <w:pPr>
        <w:pStyle w:val="a3"/>
        <w:rPr>
          <w:rFonts w:ascii="Times New Roman" w:hAnsi="Times New Roman" w:cs="Times New Roman"/>
          <w:color w:val="000000" w:themeColor="text1"/>
          <w:sz w:val="24"/>
          <w:szCs w:val="24"/>
          <w:lang w:val="kk-KZ"/>
        </w:rPr>
      </w:pPr>
    </w:p>
    <w:p w:rsidR="00706275" w:rsidRPr="00FF4DA9" w:rsidRDefault="00706275"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6.</w:t>
      </w:r>
      <w:r w:rsidR="00FF4DA9" w:rsidRPr="00FF4DA9">
        <w:rPr>
          <w:rFonts w:ascii="Times New Roman" w:hAnsi="Times New Roman" w:cs="Times New Roman"/>
          <w:b/>
          <w:color w:val="000000" w:themeColor="text1"/>
          <w:sz w:val="24"/>
          <w:szCs w:val="24"/>
          <w:lang w:val="kk-KZ"/>
        </w:rPr>
        <w:t>Дәптермен  жұмыс</w:t>
      </w:r>
    </w:p>
    <w:p w:rsidR="00FF4DA9" w:rsidRDefault="00FF4DA9" w:rsidP="00706275">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Берілген тапсырмаларды бояу,тірек сызбамен жұмыс</w:t>
      </w:r>
    </w:p>
    <w:p w:rsidR="00FF4DA9" w:rsidRDefault="00FF4DA9" w:rsidP="00706275">
      <w:pPr>
        <w:pStyle w:val="a3"/>
        <w:rPr>
          <w:rFonts w:ascii="Times New Roman" w:hAnsi="Times New Roman" w:cs="Times New Roman"/>
          <w:color w:val="000000" w:themeColor="text1"/>
          <w:sz w:val="24"/>
          <w:szCs w:val="24"/>
          <w:lang w:val="kk-KZ"/>
        </w:rPr>
      </w:pPr>
    </w:p>
    <w:p w:rsidR="00FF4DA9" w:rsidRPr="00FF4DA9" w:rsidRDefault="00FF4DA9" w:rsidP="00FF4DA9">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7. Тәжірбиелік жұмыстар</w:t>
      </w:r>
    </w:p>
    <w:p w:rsidR="00FF4DA9" w:rsidRDefault="00FF4DA9" w:rsidP="00FF4DA9">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Топтарда жұмыс  жасату</w:t>
      </w:r>
    </w:p>
    <w:p w:rsidR="00FF4DA9" w:rsidRDefault="00FF4DA9" w:rsidP="00706275">
      <w:pPr>
        <w:pStyle w:val="a3"/>
        <w:rPr>
          <w:rFonts w:ascii="Times New Roman" w:hAnsi="Times New Roman" w:cs="Times New Roman"/>
          <w:color w:val="000000" w:themeColor="text1"/>
          <w:sz w:val="24"/>
          <w:szCs w:val="24"/>
          <w:lang w:val="kk-KZ"/>
        </w:rPr>
      </w:pPr>
    </w:p>
    <w:p w:rsidR="00FF4DA9" w:rsidRPr="00FF4DA9" w:rsidRDefault="00FF4DA9"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8.Сергіту сәті</w:t>
      </w:r>
    </w:p>
    <w:p w:rsidR="00FF4DA9" w:rsidRPr="00FF4DA9" w:rsidRDefault="00FF4DA9"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 xml:space="preserve">   </w:t>
      </w:r>
    </w:p>
    <w:p w:rsidR="00FF4DA9" w:rsidRDefault="00FF4DA9" w:rsidP="00706275">
      <w:pPr>
        <w:pStyle w:val="a3"/>
        <w:rPr>
          <w:rFonts w:ascii="Times New Roman" w:hAnsi="Times New Roman" w:cs="Times New Roman"/>
          <w:b/>
          <w:color w:val="000000" w:themeColor="text1"/>
          <w:sz w:val="24"/>
          <w:szCs w:val="24"/>
          <w:lang w:val="kk-KZ"/>
        </w:rPr>
      </w:pPr>
      <w:r w:rsidRPr="00FF4DA9">
        <w:rPr>
          <w:rFonts w:ascii="Times New Roman" w:hAnsi="Times New Roman" w:cs="Times New Roman"/>
          <w:b/>
          <w:color w:val="000000" w:themeColor="text1"/>
          <w:sz w:val="24"/>
          <w:szCs w:val="24"/>
          <w:lang w:val="kk-KZ"/>
        </w:rPr>
        <w:t xml:space="preserve">9. «Магнит» туралы мультфилм көрсету </w:t>
      </w:r>
    </w:p>
    <w:p w:rsidR="00FF4DA9" w:rsidRDefault="00FF4DA9" w:rsidP="00706275">
      <w:pPr>
        <w:pStyle w:val="a3"/>
        <w:rPr>
          <w:rFonts w:ascii="Times New Roman" w:hAnsi="Times New Roman" w:cs="Times New Roman"/>
          <w:b/>
          <w:color w:val="000000" w:themeColor="text1"/>
          <w:sz w:val="24"/>
          <w:szCs w:val="24"/>
          <w:lang w:val="kk-KZ"/>
        </w:rPr>
      </w:pPr>
    </w:p>
    <w:p w:rsidR="00FF4DA9" w:rsidRDefault="00FF4DA9" w:rsidP="00706275">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10. Сабақты  қорыту</w:t>
      </w:r>
    </w:p>
    <w:p w:rsidR="00FF4DA9" w:rsidRPr="00FF4DA9" w:rsidRDefault="00FF4DA9" w:rsidP="00706275">
      <w:pPr>
        <w:pStyle w:val="a3"/>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FF4DA9">
        <w:rPr>
          <w:rFonts w:ascii="Times New Roman" w:hAnsi="Times New Roman" w:cs="Times New Roman"/>
          <w:color w:val="000000" w:themeColor="text1"/>
          <w:sz w:val="24"/>
          <w:szCs w:val="24"/>
          <w:lang w:val="kk-KZ"/>
        </w:rPr>
        <w:t>Семантикалық  картамен  жұмыс</w:t>
      </w:r>
    </w:p>
    <w:p w:rsidR="00E8342D" w:rsidRDefault="00E8342D" w:rsidP="00FF4DA9">
      <w:pPr>
        <w:pStyle w:val="a3"/>
        <w:rPr>
          <w:rFonts w:ascii="Times New Roman" w:hAnsi="Times New Roman" w:cs="Times New Roman"/>
          <w:b/>
          <w:color w:val="000000" w:themeColor="text1"/>
          <w:sz w:val="24"/>
          <w:szCs w:val="24"/>
          <w:lang w:val="kk-KZ"/>
        </w:rPr>
      </w:pPr>
    </w:p>
    <w:p w:rsidR="00FF4DA9" w:rsidRDefault="00FF4DA9" w:rsidP="00FF4DA9">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p>
    <w:p w:rsidR="00FF4DA9" w:rsidRDefault="00FF4DA9" w:rsidP="00FF4DA9">
      <w:pPr>
        <w:pStyle w:val="a3"/>
        <w:rPr>
          <w:rFonts w:ascii="Times New Roman" w:hAnsi="Times New Roman" w:cs="Times New Roman"/>
          <w:b/>
          <w:color w:val="000000" w:themeColor="text1"/>
          <w:sz w:val="24"/>
          <w:szCs w:val="24"/>
          <w:lang w:val="kk-KZ"/>
        </w:rPr>
      </w:pPr>
    </w:p>
    <w:p w:rsidR="00FF4DA9" w:rsidRDefault="00FF4DA9" w:rsidP="00FF4DA9">
      <w:pPr>
        <w:pStyle w:val="a3"/>
        <w:rPr>
          <w:rFonts w:ascii="Times New Roman" w:hAnsi="Times New Roman" w:cs="Times New Roman"/>
          <w:b/>
          <w:color w:val="000000" w:themeColor="text1"/>
          <w:sz w:val="24"/>
          <w:szCs w:val="24"/>
          <w:lang w:val="kk-KZ"/>
        </w:rPr>
      </w:pPr>
    </w:p>
    <w:p w:rsidR="00FF4DA9" w:rsidRPr="00FF4DA9" w:rsidRDefault="00FF4DA9" w:rsidP="00FF4DA9">
      <w:pPr>
        <w:pStyle w:val="a3"/>
        <w:rPr>
          <w:rFonts w:ascii="Times New Roman" w:hAnsi="Times New Roman" w:cs="Times New Roman"/>
          <w:color w:val="000000" w:themeColor="text1"/>
          <w:sz w:val="24"/>
          <w:szCs w:val="24"/>
          <w:lang w:val="kk-KZ"/>
        </w:rPr>
      </w:pPr>
      <w:r w:rsidRPr="00FF4DA9">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w:t>
      </w:r>
      <w:r w:rsidRPr="00FF4DA9">
        <w:rPr>
          <w:rFonts w:ascii="Times New Roman" w:hAnsi="Times New Roman" w:cs="Times New Roman"/>
          <w:color w:val="000000" w:themeColor="text1"/>
          <w:sz w:val="24"/>
          <w:szCs w:val="24"/>
          <w:lang w:val="kk-KZ"/>
        </w:rPr>
        <w:t>«Тексерілді»</w:t>
      </w:r>
    </w:p>
    <w:p w:rsidR="00FF4DA9" w:rsidRDefault="00FF4DA9" w:rsidP="00FF4DA9">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FF4DA9">
        <w:rPr>
          <w:rFonts w:ascii="Times New Roman" w:hAnsi="Times New Roman" w:cs="Times New Roman"/>
          <w:color w:val="000000" w:themeColor="text1"/>
          <w:sz w:val="24"/>
          <w:szCs w:val="24"/>
          <w:lang w:val="kk-KZ"/>
        </w:rPr>
        <w:t>Оқу</w:t>
      </w:r>
      <w:r w:rsidR="00D46DDD">
        <w:rPr>
          <w:rFonts w:ascii="Times New Roman" w:hAnsi="Times New Roman" w:cs="Times New Roman"/>
          <w:color w:val="000000" w:themeColor="text1"/>
          <w:sz w:val="24"/>
          <w:szCs w:val="24"/>
          <w:lang w:val="kk-KZ"/>
        </w:rPr>
        <w:t xml:space="preserve"> </w:t>
      </w:r>
      <w:r w:rsidRPr="00FF4DA9">
        <w:rPr>
          <w:rFonts w:ascii="Times New Roman" w:hAnsi="Times New Roman" w:cs="Times New Roman"/>
          <w:color w:val="000000" w:themeColor="text1"/>
          <w:sz w:val="24"/>
          <w:szCs w:val="24"/>
          <w:lang w:val="kk-KZ"/>
        </w:rPr>
        <w:t xml:space="preserve"> ісінің  меңгерушісі:</w:t>
      </w:r>
      <w:r>
        <w:rPr>
          <w:rFonts w:ascii="Times New Roman" w:hAnsi="Times New Roman" w:cs="Times New Roman"/>
          <w:color w:val="000000" w:themeColor="text1"/>
          <w:sz w:val="24"/>
          <w:szCs w:val="24"/>
          <w:lang w:val="kk-KZ"/>
        </w:rPr>
        <w:t xml:space="preserve">                           Е.Қайрылбаев</w:t>
      </w:r>
    </w:p>
    <w:p w:rsidR="00FF4DA9" w:rsidRDefault="00FF4DA9" w:rsidP="00FF4DA9">
      <w:pPr>
        <w:pStyle w:val="a3"/>
        <w:rPr>
          <w:rFonts w:ascii="Times New Roman" w:hAnsi="Times New Roman" w:cs="Times New Roman"/>
          <w:color w:val="000000" w:themeColor="text1"/>
          <w:sz w:val="24"/>
          <w:szCs w:val="24"/>
          <w:lang w:val="kk-KZ"/>
        </w:rPr>
      </w:pPr>
    </w:p>
    <w:p w:rsidR="00FF4DA9" w:rsidRDefault="00FF4DA9" w:rsidP="00FF4DA9">
      <w:pPr>
        <w:pStyle w:val="a3"/>
        <w:rPr>
          <w:rFonts w:ascii="Times New Roman" w:hAnsi="Times New Roman" w:cs="Times New Roman"/>
          <w:color w:val="000000" w:themeColor="text1"/>
          <w:sz w:val="24"/>
          <w:szCs w:val="24"/>
          <w:lang w:val="kk-KZ"/>
        </w:rPr>
      </w:pPr>
    </w:p>
    <w:p w:rsidR="00FF4DA9" w:rsidRDefault="00FF4DA9" w:rsidP="00FF4DA9">
      <w:pPr>
        <w:pStyle w:val="a3"/>
        <w:rPr>
          <w:rFonts w:ascii="Times New Roman" w:hAnsi="Times New Roman" w:cs="Times New Roman"/>
          <w:color w:val="000000" w:themeColor="text1"/>
          <w:sz w:val="24"/>
          <w:szCs w:val="24"/>
          <w:lang w:val="kk-KZ"/>
        </w:rPr>
      </w:pPr>
    </w:p>
    <w:p w:rsidR="00FF4DA9" w:rsidRPr="00FF4DA9" w:rsidRDefault="00FF4DA9" w:rsidP="00FF4DA9">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Бастауыш сынып  мұғалімі:                         Э.Абдуалиева</w:t>
      </w:r>
    </w:p>
    <w:p w:rsidR="00FF4DA9" w:rsidRPr="00FF4DA9" w:rsidRDefault="00FF4DA9" w:rsidP="00FF4DA9">
      <w:pPr>
        <w:pStyle w:val="a3"/>
        <w:rPr>
          <w:rFonts w:ascii="Times New Roman" w:hAnsi="Times New Roman" w:cs="Times New Roman"/>
          <w:b/>
          <w:color w:val="000000" w:themeColor="text1"/>
          <w:sz w:val="24"/>
          <w:szCs w:val="24"/>
          <w:lang w:val="kk-KZ"/>
        </w:rPr>
      </w:pPr>
    </w:p>
    <w:p w:rsidR="00E8342D" w:rsidRDefault="00E8342D" w:rsidP="00E8342D">
      <w:pPr>
        <w:pStyle w:val="a3"/>
        <w:rPr>
          <w:rFonts w:ascii="Times New Roman" w:hAnsi="Times New Roman" w:cs="Times New Roman"/>
          <w:color w:val="000000" w:themeColor="text1"/>
          <w:sz w:val="24"/>
          <w:szCs w:val="24"/>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Default="00E8342D" w:rsidP="00E8342D">
      <w:pPr>
        <w:jc w:val="center"/>
        <w:rPr>
          <w:sz w:val="36"/>
          <w:szCs w:val="36"/>
          <w:lang w:val="kk-KZ"/>
        </w:rPr>
      </w:pPr>
    </w:p>
    <w:p w:rsidR="00E8342D" w:rsidRPr="00E8342D" w:rsidRDefault="00E8342D" w:rsidP="00E8342D">
      <w:pPr>
        <w:jc w:val="center"/>
        <w:rPr>
          <w:sz w:val="36"/>
          <w:szCs w:val="36"/>
          <w:lang w:val="kk-KZ"/>
        </w:rPr>
      </w:pPr>
    </w:p>
    <w:sectPr w:rsidR="00E8342D" w:rsidRPr="00E8342D" w:rsidSect="00AF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836CC4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F"/>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B3279"/>
    <w:rsid w:val="00304E57"/>
    <w:rsid w:val="00493ACF"/>
    <w:rsid w:val="00706275"/>
    <w:rsid w:val="009B3279"/>
    <w:rsid w:val="00AF7059"/>
    <w:rsid w:val="00BF7017"/>
    <w:rsid w:val="00D46DDD"/>
    <w:rsid w:val="00DD58F5"/>
    <w:rsid w:val="00E8342D"/>
    <w:rsid w:val="00FA4F51"/>
    <w:rsid w:val="00FD4C56"/>
    <w:rsid w:val="00FF4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42D"/>
    <w:pPr>
      <w:spacing w:after="0" w:line="240" w:lineRule="auto"/>
    </w:pPr>
  </w:style>
  <w:style w:type="paragraph" w:styleId="a4">
    <w:name w:val="Balloon Text"/>
    <w:basedOn w:val="a"/>
    <w:link w:val="a5"/>
    <w:uiPriority w:val="99"/>
    <w:semiHidden/>
    <w:unhideWhenUsed/>
    <w:rsid w:val="00E83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2017-03-10T14:42:00Z</cp:lastPrinted>
  <dcterms:created xsi:type="dcterms:W3CDTF">2017-03-10T13:10:00Z</dcterms:created>
  <dcterms:modified xsi:type="dcterms:W3CDTF">2017-03-10T14:43:00Z</dcterms:modified>
</cp:coreProperties>
</file>