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X="-279" w:tblpY="414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6"/>
        <w:gridCol w:w="12794"/>
      </w:tblGrid>
      <w:tr w:rsidR="00455D81" w:rsidRPr="00CD7F4B" w:rsidTr="00CD7F4B">
        <w:trPr>
          <w:trHeight w:val="551"/>
        </w:trPr>
        <w:tc>
          <w:tcPr>
            <w:tcW w:w="15740" w:type="dxa"/>
            <w:gridSpan w:val="2"/>
          </w:tcPr>
          <w:p w:rsidR="00455D81" w:rsidRPr="00CD7F4B" w:rsidRDefault="00455D81" w:rsidP="00CD7F4B">
            <w:pPr>
              <w:pStyle w:val="TableParagraph"/>
              <w:spacing w:line="273" w:lineRule="exact"/>
              <w:rPr>
                <w:b/>
                <w:sz w:val="28"/>
                <w:szCs w:val="28"/>
                <w:lang w:val="ru-RU"/>
              </w:rPr>
            </w:pPr>
            <w:r w:rsidRPr="00CD7F4B">
              <w:rPr>
                <w:b/>
                <w:sz w:val="28"/>
                <w:szCs w:val="28"/>
                <w:lang w:val="ru-RU"/>
              </w:rPr>
              <w:t>Раздел ІІ   Живой мир вокруг нас</w:t>
            </w:r>
          </w:p>
        </w:tc>
      </w:tr>
      <w:tr w:rsidR="00455D81" w:rsidRPr="00CD7F4B" w:rsidTr="00CD7F4B">
        <w:trPr>
          <w:trHeight w:val="551"/>
        </w:trPr>
        <w:tc>
          <w:tcPr>
            <w:tcW w:w="15740" w:type="dxa"/>
            <w:gridSpan w:val="2"/>
          </w:tcPr>
          <w:p w:rsidR="00455D81" w:rsidRPr="00CD7F4B" w:rsidRDefault="00455D81" w:rsidP="00CD7F4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D7F4B">
              <w:rPr>
                <w:b/>
                <w:sz w:val="28"/>
                <w:szCs w:val="28"/>
                <w:lang w:val="ru-RU"/>
              </w:rPr>
              <w:t xml:space="preserve">Тема урока: </w:t>
            </w:r>
            <w:r w:rsidRPr="00CD7F4B">
              <w:rPr>
                <w:sz w:val="28"/>
                <w:szCs w:val="28"/>
                <w:lang w:val="ru-RU"/>
              </w:rPr>
              <w:t>§17.</w:t>
            </w:r>
          </w:p>
          <w:p w:rsidR="00455D81" w:rsidRPr="00CD7F4B" w:rsidRDefault="00455D81" w:rsidP="00CD7F4B">
            <w:pPr>
              <w:pStyle w:val="TableParagraph"/>
              <w:spacing w:line="273" w:lineRule="exact"/>
              <w:rPr>
                <w:b/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В. Токарева. «Кошка на дороге»</w:t>
            </w:r>
          </w:p>
        </w:tc>
      </w:tr>
      <w:tr w:rsidR="00455D81" w:rsidRPr="00CD7F4B" w:rsidTr="00CD7F4B">
        <w:trPr>
          <w:trHeight w:val="1698"/>
        </w:trPr>
        <w:tc>
          <w:tcPr>
            <w:tcW w:w="2946" w:type="dxa"/>
          </w:tcPr>
          <w:p w:rsidR="00455D81" w:rsidRPr="00CD7F4B" w:rsidRDefault="00455D81" w:rsidP="00CD7F4B">
            <w:pPr>
              <w:pStyle w:val="TableParagraph"/>
              <w:ind w:right="153"/>
              <w:rPr>
                <w:b/>
                <w:sz w:val="28"/>
                <w:szCs w:val="28"/>
                <w:lang w:val="ru-RU"/>
              </w:rPr>
            </w:pPr>
            <w:r w:rsidRPr="00CD7F4B">
              <w:rPr>
                <w:b/>
                <w:sz w:val="28"/>
                <w:szCs w:val="28"/>
                <w:lang w:val="ru-RU"/>
              </w:rPr>
              <w:t>Цели обучения, которые необходимо достичь на данном уроке</w:t>
            </w:r>
          </w:p>
        </w:tc>
        <w:tc>
          <w:tcPr>
            <w:tcW w:w="12794" w:type="dxa"/>
          </w:tcPr>
          <w:p w:rsidR="00455D81" w:rsidRPr="00CD7F4B" w:rsidRDefault="00455D81" w:rsidP="00CD7F4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6.1.3.1 – понимать содержание рассказов, поэтических</w:t>
            </w:r>
          </w:p>
          <w:p w:rsidR="00455D81" w:rsidRPr="00CD7F4B" w:rsidRDefault="00455D81" w:rsidP="00CD7F4B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произведений/фрагментов, содержащих знакомые лексические и грамматические единицы, определяя тему и основную мысль, характеризовать и оценивать поступки персонажей или лирического героя;</w:t>
            </w:r>
          </w:p>
          <w:p w:rsidR="00455D81" w:rsidRPr="00CD7F4B" w:rsidRDefault="00455D81" w:rsidP="00CD7F4B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6.2.5.1 – участвовать в диалоге-расспросе, меняя позицию «говорящий» на «слушающий» с учетом выбранной роли;</w:t>
            </w:r>
          </w:p>
          <w:p w:rsidR="00455D81" w:rsidRPr="00CD7F4B" w:rsidRDefault="00455D81" w:rsidP="00CD7F4B">
            <w:pPr>
              <w:pStyle w:val="TableParagraph"/>
              <w:spacing w:line="270" w:lineRule="atLeast"/>
              <w:ind w:right="640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6.3.6.1 – анализировать содержание художественных произведений небольшого объема, определяя особенности изображения главных и второстепенных персонажей, лирического героя</w:t>
            </w:r>
          </w:p>
        </w:tc>
      </w:tr>
      <w:tr w:rsidR="00455D81" w:rsidRPr="00CD7F4B" w:rsidTr="00CD7F4B">
        <w:trPr>
          <w:trHeight w:val="2484"/>
        </w:trPr>
        <w:tc>
          <w:tcPr>
            <w:tcW w:w="2946" w:type="dxa"/>
          </w:tcPr>
          <w:p w:rsidR="00455D81" w:rsidRPr="00CD7F4B" w:rsidRDefault="00455D81" w:rsidP="00CD7F4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455D81" w:rsidRPr="00CD7F4B" w:rsidRDefault="00455D81" w:rsidP="00CD7F4B">
            <w:pPr>
              <w:pStyle w:val="TableParagraph"/>
              <w:spacing w:before="8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455D81" w:rsidRPr="00CD7F4B" w:rsidRDefault="00455D81" w:rsidP="00CD7F4B">
            <w:pPr>
              <w:pStyle w:val="TableParagraph"/>
              <w:ind w:right="511"/>
              <w:rPr>
                <w:b/>
                <w:sz w:val="28"/>
                <w:szCs w:val="28"/>
              </w:rPr>
            </w:pPr>
            <w:proofErr w:type="spellStart"/>
            <w:r w:rsidRPr="00CD7F4B">
              <w:rPr>
                <w:b/>
                <w:sz w:val="28"/>
                <w:szCs w:val="28"/>
              </w:rPr>
              <w:t>Ожидаемый</w:t>
            </w:r>
            <w:proofErr w:type="spellEnd"/>
            <w:r w:rsidRPr="00CD7F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F4B">
              <w:rPr>
                <w:b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12794" w:type="dxa"/>
          </w:tcPr>
          <w:p w:rsidR="00455D81" w:rsidRPr="00CD7F4B" w:rsidRDefault="00455D81" w:rsidP="00CD7F4B">
            <w:pPr>
              <w:pStyle w:val="TableParagraph"/>
              <w:spacing w:line="270" w:lineRule="exact"/>
              <w:rPr>
                <w:b/>
                <w:sz w:val="28"/>
                <w:szCs w:val="28"/>
                <w:lang w:val="ru-RU"/>
              </w:rPr>
            </w:pPr>
            <w:r w:rsidRPr="00CD7F4B">
              <w:rPr>
                <w:b/>
                <w:sz w:val="28"/>
                <w:szCs w:val="28"/>
                <w:lang w:val="ru-RU"/>
              </w:rPr>
              <w:t>Все учащиеся смогут:</w:t>
            </w:r>
          </w:p>
          <w:p w:rsidR="00455D81" w:rsidRPr="00CD7F4B" w:rsidRDefault="00455D81" w:rsidP="00CD7F4B">
            <w:pPr>
              <w:pStyle w:val="TableParagraph"/>
              <w:ind w:right="889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определить тему и основную мысль, характеризовать и оценивать поступки персонажей или лирического героя;</w:t>
            </w:r>
          </w:p>
          <w:p w:rsidR="00455D81" w:rsidRPr="00CD7F4B" w:rsidRDefault="00455D81" w:rsidP="00CD7F4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участвовать в диалоге-расспросе, меняя позицию «говорящий» на</w:t>
            </w:r>
          </w:p>
          <w:p w:rsidR="00455D81" w:rsidRPr="00CD7F4B" w:rsidRDefault="00455D81" w:rsidP="00CD7F4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«слушающий» с учетом выбранной роли;</w:t>
            </w:r>
          </w:p>
          <w:p w:rsidR="00455D81" w:rsidRPr="00CD7F4B" w:rsidRDefault="00455D81" w:rsidP="00CD7F4B">
            <w:pPr>
              <w:pStyle w:val="TableParagraph"/>
              <w:ind w:right="1577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анализировать содержание художественных произведений, прогнозировать содержание произведения по заголовку;</w:t>
            </w:r>
          </w:p>
          <w:p w:rsidR="00455D81" w:rsidRPr="00CD7F4B" w:rsidRDefault="00455D81" w:rsidP="00CD7F4B">
            <w:pPr>
              <w:pStyle w:val="TableParagraph"/>
              <w:spacing w:line="270" w:lineRule="atLeast"/>
              <w:ind w:right="124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анализировать произведение, внимательно относиться к каждому слову в произведении.</w:t>
            </w:r>
          </w:p>
        </w:tc>
      </w:tr>
      <w:tr w:rsidR="00455D81" w:rsidRPr="00CD7F4B" w:rsidTr="00CD7F4B">
        <w:trPr>
          <w:trHeight w:val="811"/>
        </w:trPr>
        <w:tc>
          <w:tcPr>
            <w:tcW w:w="2946" w:type="dxa"/>
            <w:vMerge w:val="restart"/>
          </w:tcPr>
          <w:p w:rsidR="00455D81" w:rsidRPr="00CD7F4B" w:rsidRDefault="00455D81" w:rsidP="00CD7F4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2794" w:type="dxa"/>
          </w:tcPr>
          <w:p w:rsidR="00455D81" w:rsidRPr="00CD7F4B" w:rsidRDefault="00455D81" w:rsidP="00CD7F4B">
            <w:pPr>
              <w:pStyle w:val="TableParagraph"/>
              <w:spacing w:line="264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CD7F4B">
              <w:rPr>
                <w:b/>
                <w:sz w:val="28"/>
                <w:szCs w:val="28"/>
                <w:lang w:val="ru-RU"/>
              </w:rPr>
              <w:t>Большинство учащихся будут уметь:</w:t>
            </w:r>
          </w:p>
          <w:p w:rsidR="00455D81" w:rsidRPr="00CD7F4B" w:rsidRDefault="00455D81" w:rsidP="00CD7F4B">
            <w:pPr>
              <w:pStyle w:val="TableParagraph"/>
              <w:spacing w:line="272" w:lineRule="exact"/>
              <w:ind w:left="106" w:right="361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проводить лексический комментарий, объяснить лексическое значение выделенных слов; заполнять «Дискуссионную карту».</w:t>
            </w:r>
          </w:p>
        </w:tc>
      </w:tr>
      <w:tr w:rsidR="00455D81" w:rsidRPr="00CD7F4B" w:rsidTr="00CD7F4B">
        <w:trPr>
          <w:trHeight w:val="810"/>
        </w:trPr>
        <w:tc>
          <w:tcPr>
            <w:tcW w:w="2946" w:type="dxa"/>
            <w:vMerge/>
            <w:tcBorders>
              <w:top w:val="nil"/>
            </w:tcBorders>
          </w:tcPr>
          <w:p w:rsidR="00455D81" w:rsidRPr="00CD7F4B" w:rsidRDefault="00455D81" w:rsidP="00CD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94" w:type="dxa"/>
          </w:tcPr>
          <w:p w:rsidR="00455D81" w:rsidRPr="00CD7F4B" w:rsidRDefault="00455D81" w:rsidP="00CD7F4B">
            <w:pPr>
              <w:pStyle w:val="TableParagraph"/>
              <w:spacing w:line="263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CD7F4B">
              <w:rPr>
                <w:b/>
                <w:sz w:val="28"/>
                <w:szCs w:val="28"/>
                <w:lang w:val="ru-RU"/>
              </w:rPr>
              <w:t>Некоторые учащиеся смогут:</w:t>
            </w:r>
          </w:p>
          <w:p w:rsidR="00455D81" w:rsidRPr="00CD7F4B" w:rsidRDefault="00455D81" w:rsidP="00CD7F4B">
            <w:pPr>
              <w:pStyle w:val="TableParagraph"/>
              <w:spacing w:before="1" w:line="272" w:lineRule="exact"/>
              <w:ind w:left="106" w:right="701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вести диалог с автором; высказывать предположение о дальнейшем развитии действия.</w:t>
            </w:r>
          </w:p>
        </w:tc>
      </w:tr>
      <w:tr w:rsidR="00455D81" w:rsidRPr="00CD7F4B" w:rsidTr="00CD7F4B">
        <w:trPr>
          <w:trHeight w:val="1745"/>
        </w:trPr>
        <w:tc>
          <w:tcPr>
            <w:tcW w:w="2946" w:type="dxa"/>
          </w:tcPr>
          <w:p w:rsidR="00455D81" w:rsidRPr="00CD7F4B" w:rsidRDefault="00455D81" w:rsidP="00CD7F4B">
            <w:pPr>
              <w:pStyle w:val="TableParagraph"/>
              <w:ind w:right="768"/>
              <w:rPr>
                <w:b/>
                <w:sz w:val="28"/>
                <w:szCs w:val="28"/>
              </w:rPr>
            </w:pPr>
            <w:proofErr w:type="spellStart"/>
            <w:r w:rsidRPr="00CD7F4B">
              <w:rPr>
                <w:b/>
                <w:sz w:val="28"/>
                <w:szCs w:val="28"/>
              </w:rPr>
              <w:t>Критерии</w:t>
            </w:r>
            <w:proofErr w:type="spellEnd"/>
            <w:r w:rsidRPr="00CD7F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F4B">
              <w:rPr>
                <w:b/>
                <w:sz w:val="28"/>
                <w:szCs w:val="28"/>
              </w:rPr>
              <w:t>успеха</w:t>
            </w:r>
            <w:proofErr w:type="spellEnd"/>
          </w:p>
        </w:tc>
        <w:tc>
          <w:tcPr>
            <w:tcW w:w="12794" w:type="dxa"/>
          </w:tcPr>
          <w:p w:rsidR="00455D81" w:rsidRPr="00CD7F4B" w:rsidRDefault="00455D81" w:rsidP="00CD7F4B">
            <w:pPr>
              <w:pStyle w:val="TableParagraph"/>
              <w:spacing w:line="268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CD7F4B">
              <w:rPr>
                <w:b/>
                <w:sz w:val="28"/>
                <w:szCs w:val="28"/>
                <w:lang w:val="ru-RU"/>
              </w:rPr>
              <w:t>Учащийся достиг цели обучения, если:</w:t>
            </w:r>
          </w:p>
          <w:p w:rsidR="00455D81" w:rsidRPr="00CD7F4B" w:rsidRDefault="00455D81" w:rsidP="00CD7F4B">
            <w:pPr>
              <w:pStyle w:val="TableParagraph"/>
              <w:spacing w:before="7" w:line="249" w:lineRule="auto"/>
              <w:ind w:left="565" w:right="640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ru-RU"/>
              </w:rPr>
              <w:t>перескажет текст события, соблюдая последовательность;</w:t>
            </w:r>
          </w:p>
          <w:p w:rsidR="00455D81" w:rsidRPr="00CD7F4B" w:rsidRDefault="00455D81" w:rsidP="00CD7F4B">
            <w:pPr>
              <w:pStyle w:val="TableParagraph"/>
              <w:spacing w:before="7" w:line="249" w:lineRule="auto"/>
              <w:ind w:left="565" w:right="640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ru-RU"/>
              </w:rPr>
              <w:t xml:space="preserve"> ответит на вопросы по содержанию текста и сделает выводы;</w:t>
            </w:r>
          </w:p>
          <w:p w:rsidR="00455D81" w:rsidRPr="00CD7F4B" w:rsidRDefault="00455D81" w:rsidP="00CD7F4B">
            <w:pPr>
              <w:pStyle w:val="TableParagraph"/>
              <w:spacing w:line="249" w:lineRule="auto"/>
              <w:ind w:left="565" w:right="1577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ru-RU"/>
              </w:rPr>
              <w:t xml:space="preserve">разделит текст на смысловые части и озаглавит их; </w:t>
            </w:r>
          </w:p>
          <w:p w:rsidR="00455D81" w:rsidRPr="00CD7F4B" w:rsidRDefault="00455D81" w:rsidP="00CD7F4B">
            <w:pPr>
              <w:pStyle w:val="TableParagraph"/>
              <w:spacing w:line="249" w:lineRule="auto"/>
              <w:ind w:left="565" w:right="1577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ru-RU"/>
              </w:rPr>
              <w:t>даст словесное описание каждого фрагмента;</w:t>
            </w:r>
          </w:p>
          <w:p w:rsidR="00455D81" w:rsidRPr="00CD7F4B" w:rsidRDefault="00455D81" w:rsidP="00CD7F4B">
            <w:pPr>
              <w:pStyle w:val="TableParagraph"/>
              <w:spacing w:line="249" w:lineRule="auto"/>
              <w:ind w:left="565" w:right="1577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lastRenderedPageBreak/>
              <w:t>умеет работать  по таксономии Блума</w:t>
            </w:r>
          </w:p>
        </w:tc>
      </w:tr>
      <w:tr w:rsidR="00455D81" w:rsidRPr="00CD7F4B" w:rsidTr="00CD7F4B">
        <w:trPr>
          <w:trHeight w:val="2973"/>
        </w:trPr>
        <w:tc>
          <w:tcPr>
            <w:tcW w:w="2946" w:type="dxa"/>
          </w:tcPr>
          <w:p w:rsidR="00455D81" w:rsidRPr="00CD7F4B" w:rsidRDefault="00455D81" w:rsidP="00CD7F4B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proofErr w:type="spellStart"/>
            <w:r w:rsidRPr="00CD7F4B">
              <w:rPr>
                <w:b/>
                <w:sz w:val="28"/>
                <w:szCs w:val="28"/>
              </w:rPr>
              <w:lastRenderedPageBreak/>
              <w:t>Языковая</w:t>
            </w:r>
            <w:proofErr w:type="spellEnd"/>
            <w:r w:rsidRPr="00CD7F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F4B">
              <w:rPr>
                <w:b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2794" w:type="dxa"/>
          </w:tcPr>
          <w:p w:rsidR="00455D81" w:rsidRPr="00CD7F4B" w:rsidRDefault="00455D81" w:rsidP="00CD7F4B">
            <w:pPr>
              <w:pStyle w:val="TableParagraph"/>
              <w:spacing w:line="264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CD7F4B">
              <w:rPr>
                <w:b/>
                <w:sz w:val="28"/>
                <w:szCs w:val="28"/>
                <w:lang w:val="ru-RU"/>
              </w:rPr>
              <w:t>Учащиеся могут:</w:t>
            </w:r>
          </w:p>
          <w:p w:rsidR="00455D81" w:rsidRPr="00CD7F4B" w:rsidRDefault="00455D81" w:rsidP="00CD7F4B">
            <w:pPr>
              <w:pStyle w:val="TableParagraph"/>
              <w:spacing w:line="235" w:lineRule="auto"/>
              <w:ind w:left="106" w:right="221"/>
              <w:rPr>
                <w:sz w:val="28"/>
                <w:szCs w:val="28"/>
                <w:lang w:val="ru-RU"/>
              </w:rPr>
            </w:pPr>
            <w:r w:rsidRPr="00CD7F4B">
              <w:rPr>
                <w:sz w:val="28"/>
                <w:szCs w:val="28"/>
                <w:lang w:val="ru-RU"/>
              </w:rPr>
              <w:t>строить речь логично и последовательно, демонстрируя нормы устной и письменной речи;</w:t>
            </w:r>
          </w:p>
          <w:p w:rsidR="00455D81" w:rsidRPr="00CD7F4B" w:rsidRDefault="00455D81" w:rsidP="00CD7F4B">
            <w:pPr>
              <w:pStyle w:val="TableParagraph"/>
              <w:spacing w:line="235" w:lineRule="auto"/>
              <w:ind w:left="106" w:right="749"/>
              <w:rPr>
                <w:sz w:val="28"/>
                <w:szCs w:val="28"/>
                <w:lang w:val="ru-RU"/>
              </w:rPr>
            </w:pPr>
            <w:r w:rsidRPr="00CD7F4B">
              <w:rPr>
                <w:b/>
                <w:sz w:val="28"/>
                <w:szCs w:val="28"/>
                <w:lang w:val="ru-RU"/>
              </w:rPr>
              <w:t xml:space="preserve">Ключевые слова и фразы: </w:t>
            </w:r>
            <w:r w:rsidRPr="00CD7F4B">
              <w:rPr>
                <w:i/>
                <w:sz w:val="28"/>
                <w:szCs w:val="28"/>
                <w:lang w:val="ru-RU"/>
              </w:rPr>
              <w:t xml:space="preserve">санаторий </w:t>
            </w:r>
            <w:r w:rsidRPr="00CD7F4B">
              <w:rPr>
                <w:sz w:val="28"/>
                <w:szCs w:val="28"/>
                <w:lang w:val="ru-RU"/>
              </w:rPr>
              <w:t xml:space="preserve">– лечебное учреждение для лечения и отдыха; </w:t>
            </w:r>
            <w:r w:rsidRPr="00CD7F4B">
              <w:rPr>
                <w:i/>
                <w:sz w:val="28"/>
                <w:szCs w:val="28"/>
                <w:lang w:val="ru-RU"/>
              </w:rPr>
              <w:t xml:space="preserve">древесные опилки </w:t>
            </w:r>
            <w:r w:rsidRPr="00CD7F4B"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CD7F4B">
              <w:rPr>
                <w:sz w:val="28"/>
                <w:szCs w:val="28"/>
                <w:lang w:val="ru-RU"/>
              </w:rPr>
              <w:t>ағаш</w:t>
            </w:r>
            <w:proofErr w:type="spellEnd"/>
            <w:r w:rsidRPr="00CD7F4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7F4B">
              <w:rPr>
                <w:sz w:val="28"/>
                <w:szCs w:val="28"/>
                <w:lang w:val="ru-RU"/>
              </w:rPr>
              <w:t>үгінділері</w:t>
            </w:r>
            <w:proofErr w:type="spellEnd"/>
            <w:r w:rsidRPr="00CD7F4B">
              <w:rPr>
                <w:sz w:val="28"/>
                <w:szCs w:val="28"/>
                <w:lang w:val="ru-RU"/>
              </w:rPr>
              <w:t xml:space="preserve"> </w:t>
            </w:r>
            <w:r w:rsidRPr="00CD7F4B">
              <w:rPr>
                <w:i/>
                <w:sz w:val="28"/>
                <w:szCs w:val="28"/>
                <w:lang w:val="ru-RU"/>
              </w:rPr>
              <w:t xml:space="preserve">отчаяние </w:t>
            </w:r>
            <w:r w:rsidRPr="00CD7F4B"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CD7F4B">
              <w:rPr>
                <w:sz w:val="28"/>
                <w:szCs w:val="28"/>
                <w:lang w:val="ru-RU"/>
              </w:rPr>
              <w:t>ашыну</w:t>
            </w:r>
            <w:proofErr w:type="spellEnd"/>
            <w:r w:rsidRPr="00CD7F4B">
              <w:rPr>
                <w:sz w:val="28"/>
                <w:szCs w:val="28"/>
                <w:lang w:val="ru-RU"/>
              </w:rPr>
              <w:t xml:space="preserve">; </w:t>
            </w:r>
            <w:r w:rsidRPr="00CD7F4B">
              <w:rPr>
                <w:i/>
                <w:sz w:val="28"/>
                <w:szCs w:val="28"/>
                <w:lang w:val="ru-RU"/>
              </w:rPr>
              <w:t xml:space="preserve">впрок </w:t>
            </w:r>
            <w:r w:rsidRPr="00CD7F4B">
              <w:rPr>
                <w:sz w:val="28"/>
                <w:szCs w:val="28"/>
                <w:lang w:val="ru-RU"/>
              </w:rPr>
              <w:t xml:space="preserve">– про запас; </w:t>
            </w:r>
            <w:r w:rsidRPr="00CD7F4B">
              <w:rPr>
                <w:i/>
                <w:sz w:val="28"/>
                <w:szCs w:val="28"/>
                <w:lang w:val="ru-RU"/>
              </w:rPr>
              <w:t xml:space="preserve">возмущение </w:t>
            </w:r>
            <w:r w:rsidRPr="00CD7F4B"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CD7F4B">
              <w:rPr>
                <w:sz w:val="28"/>
                <w:szCs w:val="28"/>
                <w:lang w:val="ru-RU"/>
              </w:rPr>
              <w:t>наразылық;</w:t>
            </w:r>
            <w:proofErr w:type="spellEnd"/>
            <w:r w:rsidRPr="00CD7F4B">
              <w:rPr>
                <w:sz w:val="28"/>
                <w:szCs w:val="28"/>
                <w:lang w:val="ru-RU"/>
              </w:rPr>
              <w:t xml:space="preserve"> </w:t>
            </w:r>
            <w:r w:rsidRPr="00CD7F4B">
              <w:rPr>
                <w:i/>
                <w:sz w:val="28"/>
                <w:szCs w:val="28"/>
                <w:lang w:val="ru-RU"/>
              </w:rPr>
              <w:t xml:space="preserve">заискивать </w:t>
            </w:r>
            <w:r w:rsidRPr="00CD7F4B">
              <w:rPr>
                <w:sz w:val="28"/>
                <w:szCs w:val="28"/>
                <w:lang w:val="ru-RU"/>
              </w:rPr>
              <w:t>–</w:t>
            </w:r>
          </w:p>
          <w:p w:rsidR="00455D81" w:rsidRPr="00CD7F4B" w:rsidRDefault="00455D81" w:rsidP="00CD7F4B">
            <w:pPr>
              <w:pStyle w:val="TableParagraph"/>
              <w:spacing w:line="269" w:lineRule="exact"/>
              <w:ind w:left="106"/>
              <w:rPr>
                <w:sz w:val="28"/>
                <w:szCs w:val="28"/>
                <w:lang w:val="ru-RU"/>
              </w:rPr>
            </w:pPr>
            <w:proofErr w:type="spellStart"/>
            <w:r w:rsidRPr="00CD7F4B">
              <w:rPr>
                <w:sz w:val="28"/>
                <w:szCs w:val="28"/>
                <w:lang w:val="ru-RU"/>
              </w:rPr>
              <w:t>жағыну,</w:t>
            </w:r>
            <w:proofErr w:type="spellEnd"/>
            <w:r w:rsidRPr="00CD7F4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7F4B">
              <w:rPr>
                <w:sz w:val="28"/>
                <w:szCs w:val="28"/>
                <w:lang w:val="ru-RU"/>
              </w:rPr>
              <w:t>жағымпаздану;</w:t>
            </w:r>
            <w:proofErr w:type="spellEnd"/>
            <w:r w:rsidRPr="00CD7F4B">
              <w:rPr>
                <w:sz w:val="28"/>
                <w:szCs w:val="28"/>
                <w:lang w:val="ru-RU"/>
              </w:rPr>
              <w:t xml:space="preserve"> </w:t>
            </w:r>
            <w:r w:rsidRPr="00CD7F4B">
              <w:rPr>
                <w:i/>
                <w:sz w:val="28"/>
                <w:szCs w:val="28"/>
                <w:lang w:val="ru-RU"/>
              </w:rPr>
              <w:t xml:space="preserve">заурядный </w:t>
            </w:r>
            <w:r w:rsidRPr="00CD7F4B">
              <w:rPr>
                <w:sz w:val="28"/>
                <w:szCs w:val="28"/>
                <w:lang w:val="ru-RU"/>
              </w:rPr>
              <w:t>– ничем не выделяющийся, обычный;</w:t>
            </w:r>
          </w:p>
          <w:p w:rsidR="00455D81" w:rsidRPr="00CD7F4B" w:rsidRDefault="00455D81" w:rsidP="00CD7F4B">
            <w:pPr>
              <w:pStyle w:val="TableParagraph"/>
              <w:spacing w:line="270" w:lineRule="exact"/>
              <w:ind w:left="106"/>
              <w:rPr>
                <w:sz w:val="28"/>
                <w:szCs w:val="28"/>
                <w:lang w:val="ru-RU"/>
              </w:rPr>
            </w:pPr>
            <w:r w:rsidRPr="00CD7F4B">
              <w:rPr>
                <w:i/>
                <w:sz w:val="28"/>
                <w:szCs w:val="28"/>
                <w:lang w:val="ru-RU"/>
              </w:rPr>
              <w:t xml:space="preserve">совесть </w:t>
            </w:r>
            <w:r w:rsidRPr="00CD7F4B">
              <w:rPr>
                <w:sz w:val="28"/>
                <w:szCs w:val="28"/>
                <w:lang w:val="ru-RU"/>
              </w:rPr>
              <w:t xml:space="preserve">– ар; </w:t>
            </w:r>
            <w:r w:rsidRPr="00CD7F4B">
              <w:rPr>
                <w:i/>
                <w:sz w:val="28"/>
                <w:szCs w:val="28"/>
                <w:lang w:val="ru-RU"/>
              </w:rPr>
              <w:t xml:space="preserve">бессовестность </w:t>
            </w:r>
            <w:r w:rsidRPr="00CD7F4B"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CD7F4B">
              <w:rPr>
                <w:sz w:val="28"/>
                <w:szCs w:val="28"/>
                <w:lang w:val="ru-RU"/>
              </w:rPr>
              <w:t>ұятсыздық;</w:t>
            </w:r>
            <w:proofErr w:type="spellEnd"/>
            <w:r w:rsidRPr="00CD7F4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7F4B">
              <w:rPr>
                <w:i/>
                <w:sz w:val="28"/>
                <w:szCs w:val="28"/>
                <w:lang w:val="ru-RU"/>
              </w:rPr>
              <w:t>подлец</w:t>
            </w:r>
            <w:proofErr w:type="spellEnd"/>
            <w:r w:rsidRPr="00CD7F4B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D7F4B"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CD7F4B">
              <w:rPr>
                <w:sz w:val="28"/>
                <w:szCs w:val="28"/>
                <w:lang w:val="ru-RU"/>
              </w:rPr>
              <w:t>жексұрын.</w:t>
            </w:r>
            <w:proofErr w:type="spellEnd"/>
          </w:p>
          <w:p w:rsidR="00455D81" w:rsidRPr="00CD7F4B" w:rsidRDefault="00455D81" w:rsidP="00CD7F4B">
            <w:pPr>
              <w:pStyle w:val="TableParagraph"/>
              <w:spacing w:line="272" w:lineRule="exact"/>
              <w:ind w:left="106" w:right="230"/>
              <w:rPr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ru-RU"/>
              </w:rPr>
              <w:t xml:space="preserve">Используемый язык для диалога/письма на уроке: </w:t>
            </w:r>
            <w:r w:rsidRPr="00CD7F4B">
              <w:rPr>
                <w:sz w:val="28"/>
                <w:szCs w:val="28"/>
                <w:lang w:val="ru-RU"/>
              </w:rPr>
              <w:t xml:space="preserve">русский. </w:t>
            </w:r>
            <w:r w:rsidRPr="00CD7F4B">
              <w:rPr>
                <w:b/>
                <w:sz w:val="28"/>
                <w:szCs w:val="28"/>
                <w:lang w:val="ru-RU"/>
              </w:rPr>
              <w:t>Вопросы для обсуждения</w:t>
            </w:r>
            <w:r w:rsidRPr="00CD7F4B">
              <w:rPr>
                <w:sz w:val="28"/>
                <w:szCs w:val="28"/>
                <w:lang w:val="ru-RU"/>
              </w:rPr>
              <w:t>: Что интересного вы узнали о братьях наших меньших?</w:t>
            </w:r>
          </w:p>
          <w:p w:rsidR="00455D81" w:rsidRPr="00CD7F4B" w:rsidRDefault="00455D81" w:rsidP="00CD7F4B">
            <w:pPr>
              <w:pStyle w:val="TableParagraph"/>
              <w:spacing w:line="272" w:lineRule="exact"/>
              <w:ind w:left="106" w:right="230"/>
              <w:rPr>
                <w:sz w:val="28"/>
                <w:szCs w:val="28"/>
                <w:lang w:val="kk-KZ"/>
              </w:rPr>
            </w:pPr>
          </w:p>
          <w:p w:rsidR="00455D81" w:rsidRPr="00CD7F4B" w:rsidRDefault="00455D81" w:rsidP="00CD7F4B">
            <w:pPr>
              <w:pStyle w:val="TableParagraph"/>
              <w:spacing w:line="272" w:lineRule="exact"/>
              <w:ind w:left="106" w:right="230"/>
              <w:rPr>
                <w:sz w:val="28"/>
                <w:szCs w:val="28"/>
                <w:lang w:val="kk-KZ"/>
              </w:rPr>
            </w:pPr>
          </w:p>
          <w:p w:rsidR="00455D81" w:rsidRPr="00CD7F4B" w:rsidRDefault="00455D81" w:rsidP="00CD7F4B">
            <w:pPr>
              <w:pStyle w:val="TableParagraph"/>
              <w:spacing w:line="272" w:lineRule="exact"/>
              <w:ind w:left="106" w:right="230"/>
              <w:rPr>
                <w:sz w:val="28"/>
                <w:szCs w:val="28"/>
                <w:lang w:val="kk-KZ"/>
              </w:rPr>
            </w:pPr>
          </w:p>
        </w:tc>
      </w:tr>
    </w:tbl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1844"/>
        <w:gridCol w:w="5386"/>
        <w:gridCol w:w="3827"/>
        <w:gridCol w:w="2126"/>
        <w:gridCol w:w="2552"/>
      </w:tblGrid>
      <w:tr w:rsidR="00455D81" w:rsidRPr="00CD7F4B" w:rsidTr="00E2746B">
        <w:tc>
          <w:tcPr>
            <w:tcW w:w="15735" w:type="dxa"/>
            <w:gridSpan w:val="5"/>
          </w:tcPr>
          <w:p w:rsidR="00455D81" w:rsidRPr="00CD7F4B" w:rsidRDefault="00455D81" w:rsidP="00455D81">
            <w:pPr>
              <w:jc w:val="center"/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Ход урока</w:t>
            </w:r>
          </w:p>
        </w:tc>
      </w:tr>
      <w:tr w:rsidR="00455D81" w:rsidRPr="00CD7F4B" w:rsidTr="00E2746B">
        <w:tc>
          <w:tcPr>
            <w:tcW w:w="1844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</w:p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Этап урока/время</w:t>
            </w:r>
          </w:p>
        </w:tc>
        <w:tc>
          <w:tcPr>
            <w:tcW w:w="5386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3827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Действия учеников</w:t>
            </w:r>
          </w:p>
        </w:tc>
        <w:tc>
          <w:tcPr>
            <w:tcW w:w="2126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</w:p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2552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</w:p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Оценивание</w:t>
            </w:r>
          </w:p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</w:p>
        </w:tc>
      </w:tr>
      <w:tr w:rsidR="00455D81" w:rsidRPr="00CD7F4B" w:rsidTr="00E2746B">
        <w:trPr>
          <w:trHeight w:val="3766"/>
        </w:trPr>
        <w:tc>
          <w:tcPr>
            <w:tcW w:w="1844" w:type="dxa"/>
          </w:tcPr>
          <w:p w:rsidR="00363B82" w:rsidRPr="00CD7F4B" w:rsidRDefault="00455D81" w:rsidP="00455D81">
            <w:pPr>
              <w:pStyle w:val="TableParagraph"/>
              <w:spacing w:line="235" w:lineRule="auto"/>
              <w:ind w:right="-675"/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</w:rPr>
              <w:lastRenderedPageBreak/>
              <w:t xml:space="preserve">I </w:t>
            </w:r>
            <w:proofErr w:type="spellStart"/>
            <w:r w:rsidRPr="00CD7F4B">
              <w:rPr>
                <w:b/>
                <w:sz w:val="28"/>
                <w:szCs w:val="28"/>
              </w:rPr>
              <w:t>Органи</w:t>
            </w:r>
            <w:proofErr w:type="spellEnd"/>
            <w:r w:rsidR="00363B82" w:rsidRPr="00CD7F4B">
              <w:rPr>
                <w:b/>
                <w:sz w:val="28"/>
                <w:szCs w:val="28"/>
                <w:lang w:val="kk-KZ"/>
              </w:rPr>
              <w:t>-</w:t>
            </w:r>
            <w:proofErr w:type="spellStart"/>
            <w:r w:rsidRPr="00CD7F4B">
              <w:rPr>
                <w:b/>
                <w:sz w:val="28"/>
                <w:szCs w:val="28"/>
              </w:rPr>
              <w:t>зационный</w:t>
            </w:r>
            <w:proofErr w:type="spellEnd"/>
          </w:p>
          <w:p w:rsidR="00455D81" w:rsidRPr="00CD7F4B" w:rsidRDefault="00455D81" w:rsidP="00455D81">
            <w:pPr>
              <w:pStyle w:val="TableParagraph"/>
              <w:spacing w:line="235" w:lineRule="auto"/>
              <w:ind w:right="-675"/>
              <w:rPr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</w:rPr>
              <w:t xml:space="preserve"> момент.</w:t>
            </w:r>
          </w:p>
          <w:p w:rsidR="00455D81" w:rsidRPr="00CD7F4B" w:rsidRDefault="00455D81" w:rsidP="004F6EFB">
            <w:pPr>
              <w:pStyle w:val="TableParagraph"/>
              <w:spacing w:line="268" w:lineRule="exact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</w:tcPr>
          <w:p w:rsidR="00455D81" w:rsidRPr="00CD7F4B" w:rsidRDefault="00455D81" w:rsidP="00455D81">
            <w:pPr>
              <w:pStyle w:val="TableParagraph"/>
              <w:spacing w:line="235" w:lineRule="auto"/>
              <w:ind w:right="-675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</w:rPr>
              <w:t xml:space="preserve">Создание </w:t>
            </w:r>
            <w:proofErr w:type="spellStart"/>
            <w:r w:rsidRPr="00CD7F4B">
              <w:rPr>
                <w:sz w:val="28"/>
                <w:szCs w:val="28"/>
              </w:rPr>
              <w:t>коллаборативной</w:t>
            </w:r>
            <w:proofErr w:type="spellEnd"/>
            <w:r w:rsidRPr="00CD7F4B">
              <w:rPr>
                <w:sz w:val="28"/>
                <w:szCs w:val="28"/>
              </w:rPr>
              <w:t xml:space="preserve"> среды.</w:t>
            </w:r>
          </w:p>
          <w:p w:rsidR="00455D81" w:rsidRPr="00CD7F4B" w:rsidRDefault="00455D81" w:rsidP="00455D81">
            <w:pPr>
              <w:pStyle w:val="TableParagraph"/>
              <w:spacing w:line="235" w:lineRule="auto"/>
              <w:ind w:left="360" w:right="-675"/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</w:rPr>
              <w:t xml:space="preserve">Приветствие </w:t>
            </w:r>
            <w:r w:rsidRPr="00CD7F4B">
              <w:rPr>
                <w:b/>
                <w:sz w:val="28"/>
                <w:szCs w:val="28"/>
                <w:lang w:val="kk-KZ"/>
              </w:rPr>
              <w:t>учителя на трех языках</w:t>
            </w:r>
          </w:p>
          <w:p w:rsidR="00455D81" w:rsidRPr="00CD7F4B" w:rsidRDefault="00455D81" w:rsidP="00455D81">
            <w:pPr>
              <w:pStyle w:val="TableParagraph"/>
              <w:spacing w:line="249" w:lineRule="auto"/>
              <w:ind w:left="175" w:right="-675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55D81" w:rsidRPr="00CD7F4B" w:rsidRDefault="00455D81" w:rsidP="00455D81">
            <w:pPr>
              <w:pStyle w:val="TableParagraph"/>
              <w:spacing w:line="232" w:lineRule="auto"/>
              <w:ind w:left="360" w:right="-675" w:hanging="326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</w:rPr>
              <w:t xml:space="preserve">Учащиеся поочередно касаются </w:t>
            </w:r>
          </w:p>
          <w:p w:rsidR="00455D81" w:rsidRPr="00CD7F4B" w:rsidRDefault="00455D81" w:rsidP="00455D81">
            <w:pPr>
              <w:pStyle w:val="TableParagraph"/>
              <w:spacing w:line="232" w:lineRule="auto"/>
              <w:ind w:left="360" w:right="-675" w:hanging="326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</w:rPr>
              <w:t xml:space="preserve">пальцев рук своего соседа, </w:t>
            </w:r>
          </w:p>
          <w:p w:rsidR="00455D81" w:rsidRPr="00CD7F4B" w:rsidRDefault="00455D81" w:rsidP="00455D81">
            <w:pPr>
              <w:pStyle w:val="TableParagraph"/>
              <w:spacing w:line="232" w:lineRule="auto"/>
              <w:ind w:left="360" w:right="-675" w:hanging="326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начиная с больших</w:t>
            </w:r>
            <w:r w:rsidRPr="00CD7F4B">
              <w:rPr>
                <w:sz w:val="28"/>
                <w:szCs w:val="28"/>
                <w:lang w:val="kk-KZ"/>
              </w:rPr>
              <w:t xml:space="preserve"> </w:t>
            </w:r>
            <w:r w:rsidRPr="00CD7F4B">
              <w:rPr>
                <w:sz w:val="28"/>
                <w:szCs w:val="28"/>
              </w:rPr>
              <w:t>пальцев и говорят:</w:t>
            </w:r>
          </w:p>
          <w:p w:rsidR="00455D81" w:rsidRPr="00CD7F4B" w:rsidRDefault="00455D81" w:rsidP="00455D81">
            <w:pPr>
              <w:pStyle w:val="TableParagraph"/>
              <w:numPr>
                <w:ilvl w:val="0"/>
                <w:numId w:val="4"/>
              </w:numPr>
              <w:spacing w:before="8" w:line="249" w:lineRule="auto"/>
              <w:ind w:right="-675" w:hanging="326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желаю (соприкасаются большими</w:t>
            </w:r>
            <w:r w:rsidRPr="00CD7F4B">
              <w:rPr>
                <w:sz w:val="28"/>
                <w:szCs w:val="28"/>
                <w:lang w:val="kk-KZ"/>
              </w:rPr>
              <w:t xml:space="preserve">  </w:t>
            </w:r>
            <w:r w:rsidRPr="00CD7F4B">
              <w:rPr>
                <w:sz w:val="28"/>
                <w:szCs w:val="28"/>
              </w:rPr>
              <w:t>пальцами);</w:t>
            </w:r>
          </w:p>
          <w:p w:rsidR="00455D81" w:rsidRPr="00CD7F4B" w:rsidRDefault="00455D81" w:rsidP="00455D81">
            <w:pPr>
              <w:pStyle w:val="TableParagraph"/>
              <w:numPr>
                <w:ilvl w:val="0"/>
                <w:numId w:val="4"/>
              </w:numPr>
              <w:spacing w:before="8" w:line="249" w:lineRule="auto"/>
              <w:ind w:right="-675" w:hanging="326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</w:rPr>
              <w:t>успеха (указательными);</w:t>
            </w:r>
          </w:p>
          <w:p w:rsidR="00455D81" w:rsidRPr="00CD7F4B" w:rsidRDefault="00455D81" w:rsidP="00455D81">
            <w:pPr>
              <w:pStyle w:val="TableParagraph"/>
              <w:numPr>
                <w:ilvl w:val="0"/>
                <w:numId w:val="4"/>
              </w:numPr>
              <w:spacing w:before="8" w:line="249" w:lineRule="auto"/>
              <w:ind w:right="-675" w:hanging="326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</w:rPr>
              <w:t>большого (средними);</w:t>
            </w:r>
          </w:p>
          <w:p w:rsidR="00455D81" w:rsidRPr="00CD7F4B" w:rsidRDefault="00455D81" w:rsidP="00455D81">
            <w:pPr>
              <w:pStyle w:val="TableParagraph"/>
              <w:numPr>
                <w:ilvl w:val="0"/>
                <w:numId w:val="4"/>
              </w:numPr>
              <w:spacing w:before="8" w:line="249" w:lineRule="auto"/>
              <w:ind w:right="-675" w:hanging="326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</w:rPr>
              <w:t xml:space="preserve">во всем (безымянными); </w:t>
            </w:r>
          </w:p>
          <w:p w:rsidR="00455D81" w:rsidRPr="00CD7F4B" w:rsidRDefault="00455D81" w:rsidP="00455D81">
            <w:pPr>
              <w:pStyle w:val="TableParagraph"/>
              <w:numPr>
                <w:ilvl w:val="0"/>
                <w:numId w:val="4"/>
              </w:numPr>
              <w:spacing w:before="8" w:line="249" w:lineRule="auto"/>
              <w:ind w:right="-675" w:hanging="326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и везде (мизинцами);</w:t>
            </w:r>
          </w:p>
          <w:p w:rsidR="00455D81" w:rsidRPr="00CD7F4B" w:rsidRDefault="00455D81" w:rsidP="00455D81">
            <w:pPr>
              <w:ind w:firstLine="34"/>
              <w:rPr>
                <w:b/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 xml:space="preserve">Здравствуйте! </w:t>
            </w:r>
            <w:r w:rsidRPr="00CD7F4B">
              <w:rPr>
                <w:sz w:val="28"/>
                <w:szCs w:val="28"/>
                <w:lang w:val="kk-KZ"/>
              </w:rPr>
              <w:t>(</w:t>
            </w:r>
            <w:r w:rsidRPr="00CD7F4B">
              <w:rPr>
                <w:sz w:val="28"/>
                <w:szCs w:val="28"/>
              </w:rPr>
              <w:t>прикосновение всей ладонью)</w:t>
            </w:r>
          </w:p>
        </w:tc>
        <w:tc>
          <w:tcPr>
            <w:tcW w:w="2126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</w:p>
        </w:tc>
      </w:tr>
      <w:tr w:rsidR="00455D81" w:rsidRPr="00CD7F4B" w:rsidTr="00E2746B">
        <w:trPr>
          <w:trHeight w:val="2250"/>
        </w:trPr>
        <w:tc>
          <w:tcPr>
            <w:tcW w:w="1844" w:type="dxa"/>
          </w:tcPr>
          <w:p w:rsidR="00455D81" w:rsidRPr="00CD7F4B" w:rsidRDefault="00455D81" w:rsidP="004F6EFB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455D81" w:rsidRPr="00CD7F4B" w:rsidRDefault="00455D81" w:rsidP="004F6EFB">
            <w:pPr>
              <w:pStyle w:val="TableParagraph"/>
              <w:rPr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Начало урок</w:t>
            </w:r>
            <w:r w:rsidRPr="00CD7F4B">
              <w:rPr>
                <w:sz w:val="28"/>
                <w:szCs w:val="28"/>
              </w:rPr>
              <w:t>а</w:t>
            </w:r>
          </w:p>
        </w:tc>
        <w:tc>
          <w:tcPr>
            <w:tcW w:w="5386" w:type="dxa"/>
          </w:tcPr>
          <w:p w:rsidR="00455D81" w:rsidRPr="00CD7F4B" w:rsidRDefault="00455D81" w:rsidP="00455D81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264" w:lineRule="exact"/>
              <w:ind w:hanging="307"/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Актуализация</w:t>
            </w:r>
            <w:r w:rsidRPr="00CD7F4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D7F4B">
              <w:rPr>
                <w:b/>
                <w:sz w:val="28"/>
                <w:szCs w:val="28"/>
              </w:rPr>
              <w:t>знаний.</w:t>
            </w:r>
          </w:p>
          <w:p w:rsidR="00363B82" w:rsidRPr="00CD7F4B" w:rsidRDefault="00363B82" w:rsidP="004F6EFB">
            <w:pPr>
              <w:pStyle w:val="TableParagraph"/>
              <w:spacing w:line="268" w:lineRule="exact"/>
              <w:rPr>
                <w:b/>
                <w:i/>
                <w:sz w:val="28"/>
                <w:szCs w:val="28"/>
                <w:lang w:val="kk-KZ"/>
              </w:rPr>
            </w:pPr>
            <w:r w:rsidRPr="00CD7F4B">
              <w:rPr>
                <w:b/>
                <w:i/>
                <w:sz w:val="28"/>
                <w:szCs w:val="28"/>
                <w:lang w:val="kk-KZ"/>
              </w:rPr>
              <w:t xml:space="preserve">                     Эпиграф к уроку </w:t>
            </w:r>
          </w:p>
          <w:p w:rsidR="00363B82" w:rsidRPr="00CD7F4B" w:rsidRDefault="00455D81" w:rsidP="00363B82">
            <w:pPr>
              <w:pStyle w:val="TableParagraph"/>
              <w:spacing w:line="268" w:lineRule="exact"/>
              <w:jc w:val="right"/>
              <w:rPr>
                <w:b/>
                <w:i/>
                <w:sz w:val="28"/>
                <w:szCs w:val="28"/>
                <w:lang w:val="kk-KZ"/>
              </w:rPr>
            </w:pPr>
            <w:r w:rsidRPr="00CD7F4B">
              <w:rPr>
                <w:b/>
                <w:i/>
                <w:sz w:val="28"/>
                <w:szCs w:val="28"/>
              </w:rPr>
              <w:t>Если в сердце нет любви,</w:t>
            </w:r>
          </w:p>
          <w:p w:rsidR="00455D81" w:rsidRPr="00CD7F4B" w:rsidRDefault="00455D81" w:rsidP="00363B82">
            <w:pPr>
              <w:pStyle w:val="TableParagraph"/>
              <w:spacing w:line="268" w:lineRule="exact"/>
              <w:jc w:val="right"/>
              <w:rPr>
                <w:b/>
                <w:i/>
                <w:sz w:val="28"/>
                <w:szCs w:val="28"/>
                <w:lang w:val="kk-KZ"/>
              </w:rPr>
            </w:pPr>
            <w:r w:rsidRPr="00CD7F4B">
              <w:rPr>
                <w:b/>
                <w:i/>
                <w:sz w:val="28"/>
                <w:szCs w:val="28"/>
              </w:rPr>
              <w:t xml:space="preserve"> человек мертв.</w:t>
            </w:r>
          </w:p>
          <w:p w:rsidR="00363B82" w:rsidRPr="00CD7F4B" w:rsidRDefault="00363B82" w:rsidP="004F6EFB">
            <w:pPr>
              <w:pStyle w:val="TableParagraph"/>
              <w:spacing w:line="268" w:lineRule="exact"/>
              <w:rPr>
                <w:b/>
                <w:i/>
                <w:sz w:val="28"/>
                <w:szCs w:val="28"/>
                <w:lang w:val="kk-KZ"/>
              </w:rPr>
            </w:pPr>
          </w:p>
          <w:p w:rsidR="00363B82" w:rsidRPr="00CD7F4B" w:rsidRDefault="00363B82" w:rsidP="004F6EFB">
            <w:pPr>
              <w:pStyle w:val="TableParagraph"/>
              <w:spacing w:line="270" w:lineRule="exact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Учитель предлагает разделиться  на группы по карточкам.</w:t>
            </w:r>
          </w:p>
          <w:p w:rsidR="005F7BB2" w:rsidRPr="00CD7F4B" w:rsidRDefault="005F7BB2" w:rsidP="004F6EFB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</w:p>
          <w:p w:rsidR="00363B82" w:rsidRPr="00CD7F4B" w:rsidRDefault="005F7BB2" w:rsidP="004F6EFB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 xml:space="preserve"> Выход на тему</w:t>
            </w:r>
          </w:p>
          <w:p w:rsidR="005F7BB2" w:rsidRPr="00CD7F4B" w:rsidRDefault="00455D81" w:rsidP="005F7BB2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Рассказ В.Токаревой</w:t>
            </w:r>
            <w:r w:rsidR="005F7BB2" w:rsidRPr="00CD7F4B">
              <w:rPr>
                <w:b/>
                <w:sz w:val="28"/>
                <w:szCs w:val="28"/>
              </w:rPr>
              <w:t xml:space="preserve"> </w:t>
            </w:r>
            <w:r w:rsidRPr="00CD7F4B">
              <w:rPr>
                <w:b/>
                <w:sz w:val="28"/>
                <w:szCs w:val="28"/>
              </w:rPr>
              <w:t xml:space="preserve">«Кошка на дороге». </w:t>
            </w:r>
          </w:p>
          <w:p w:rsidR="005F7BB2" w:rsidRPr="00CD7F4B" w:rsidRDefault="005F7BB2" w:rsidP="005F7BB2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Прогнозирование.</w:t>
            </w:r>
          </w:p>
          <w:p w:rsidR="00455D81" w:rsidRPr="00CD7F4B" w:rsidRDefault="00455D81" w:rsidP="005F7BB2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 xml:space="preserve">Предположите, о чем может быть рассказ с таким названием </w:t>
            </w:r>
            <w:r w:rsidR="005F7BB2" w:rsidRPr="00CD7F4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55D81" w:rsidRPr="00CD7F4B" w:rsidRDefault="00455D81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</w:p>
          <w:p w:rsidR="00363B82" w:rsidRPr="00CD7F4B" w:rsidRDefault="00363B82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</w:p>
          <w:p w:rsidR="00363B82" w:rsidRPr="00CD7F4B" w:rsidRDefault="00363B82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Учащиеся читают эпиграф и высказывают свои мнения</w:t>
            </w:r>
          </w:p>
          <w:p w:rsidR="00363B82" w:rsidRPr="00CD7F4B" w:rsidRDefault="00363B82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</w:p>
          <w:p w:rsidR="005F7BB2" w:rsidRPr="00CD7F4B" w:rsidRDefault="00363B82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Учащиеся разбирают карточки по цветам</w:t>
            </w:r>
            <w:r w:rsidR="005F7BB2" w:rsidRPr="00CD7F4B">
              <w:rPr>
                <w:sz w:val="28"/>
                <w:szCs w:val="28"/>
                <w:lang w:val="kk-KZ"/>
              </w:rPr>
              <w:t xml:space="preserve">, составляют общую картину- </w:t>
            </w:r>
          </w:p>
          <w:p w:rsidR="00363B82" w:rsidRPr="00CD7F4B" w:rsidRDefault="005F7BB2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« кошки»</w:t>
            </w:r>
          </w:p>
          <w:p w:rsidR="005F7BB2" w:rsidRPr="00CD7F4B" w:rsidRDefault="005F7BB2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1 группа -  рыжая кошка</w:t>
            </w:r>
          </w:p>
          <w:p w:rsidR="005F7BB2" w:rsidRPr="00CD7F4B" w:rsidRDefault="005F7BB2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 xml:space="preserve">2 группа – серая кошка </w:t>
            </w:r>
          </w:p>
          <w:p w:rsidR="005F7BB2" w:rsidRPr="00CD7F4B" w:rsidRDefault="005F7BB2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 xml:space="preserve">3 группа – полосатая кошка </w:t>
            </w:r>
          </w:p>
          <w:p w:rsidR="00363B82" w:rsidRPr="00CD7F4B" w:rsidRDefault="00363B82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</w:p>
          <w:p w:rsidR="005F7BB2" w:rsidRPr="00CD7F4B" w:rsidRDefault="005F7BB2" w:rsidP="004F6EFB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Каждая группа выдвигает свою версию.</w:t>
            </w:r>
          </w:p>
        </w:tc>
        <w:tc>
          <w:tcPr>
            <w:tcW w:w="2126" w:type="dxa"/>
          </w:tcPr>
          <w:p w:rsidR="00363B82" w:rsidRPr="00CD7F4B" w:rsidRDefault="00363B8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363B82" w:rsidRPr="00CD7F4B" w:rsidRDefault="00363B8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5F7BB2" w:rsidRPr="00CD7F4B" w:rsidRDefault="00363B82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>Интерактивная доска</w:t>
            </w:r>
          </w:p>
          <w:p w:rsidR="005F7BB2" w:rsidRPr="00CD7F4B" w:rsidRDefault="005F7BB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5F7BB2" w:rsidRPr="00CD7F4B" w:rsidRDefault="005F7BB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5F7BB2" w:rsidRPr="00CD7F4B" w:rsidRDefault="005F7BB2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 xml:space="preserve"> Карточки – лото с изображением кошек</w:t>
            </w:r>
          </w:p>
          <w:p w:rsidR="005F7BB2" w:rsidRPr="00CD7F4B" w:rsidRDefault="005F7BB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5F7BB2" w:rsidRPr="00CD7F4B" w:rsidRDefault="005F7BB2" w:rsidP="004F6EF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363B82" w:rsidRPr="00CD7F4B" w:rsidRDefault="00363B8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363B82" w:rsidRPr="00CD7F4B" w:rsidRDefault="00363B82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>ФО   «Аплодисменты»</w:t>
            </w:r>
          </w:p>
          <w:p w:rsidR="005F7BB2" w:rsidRPr="00CD7F4B" w:rsidRDefault="005F7BB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5F7BB2" w:rsidRPr="00CD7F4B" w:rsidRDefault="005F7BB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5F7BB2" w:rsidRPr="00CD7F4B" w:rsidRDefault="005F7BB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5F7BB2" w:rsidRPr="00CD7F4B" w:rsidRDefault="005F7BB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5F7BB2" w:rsidRPr="00CD7F4B" w:rsidRDefault="005F7BB2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>ФО «Словесная оценка учителя»</w:t>
            </w:r>
          </w:p>
        </w:tc>
      </w:tr>
      <w:tr w:rsidR="00455D81" w:rsidRPr="00CD7F4B" w:rsidTr="00E2746B">
        <w:tc>
          <w:tcPr>
            <w:tcW w:w="1844" w:type="dxa"/>
          </w:tcPr>
          <w:p w:rsidR="00455D81" w:rsidRPr="00CD7F4B" w:rsidRDefault="005F7BB2" w:rsidP="004F6EFB">
            <w:pPr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 xml:space="preserve">Середина урока </w:t>
            </w:r>
          </w:p>
        </w:tc>
        <w:tc>
          <w:tcPr>
            <w:tcW w:w="5386" w:type="dxa"/>
          </w:tcPr>
          <w:p w:rsidR="005F7BB2" w:rsidRPr="00CD7F4B" w:rsidRDefault="00DA50AD" w:rsidP="005F7BB2">
            <w:pPr>
              <w:pStyle w:val="TableParagraph"/>
              <w:spacing w:line="270" w:lineRule="exact"/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 xml:space="preserve">І. </w:t>
            </w:r>
            <w:r w:rsidR="005F7BB2" w:rsidRPr="00CD7F4B">
              <w:rPr>
                <w:b/>
                <w:sz w:val="28"/>
                <w:szCs w:val="28"/>
              </w:rPr>
              <w:t>Изучение нового</w:t>
            </w:r>
            <w:r w:rsidR="005F7BB2" w:rsidRPr="00CD7F4B">
              <w:rPr>
                <w:b/>
                <w:spacing w:val="-2"/>
                <w:sz w:val="28"/>
                <w:szCs w:val="28"/>
              </w:rPr>
              <w:t xml:space="preserve"> </w:t>
            </w:r>
            <w:r w:rsidR="005F7BB2" w:rsidRPr="00CD7F4B">
              <w:rPr>
                <w:b/>
                <w:sz w:val="28"/>
                <w:szCs w:val="28"/>
              </w:rPr>
              <w:t>материала.</w:t>
            </w:r>
            <w:r w:rsidR="00E2746B" w:rsidRPr="00CD7F4B">
              <w:rPr>
                <w:b/>
                <w:sz w:val="28"/>
                <w:szCs w:val="28"/>
                <w:lang w:val="kk-KZ"/>
              </w:rPr>
              <w:t>Задания 1 уровня ( знание, понимание)</w:t>
            </w:r>
          </w:p>
          <w:p w:rsidR="005F7BB2" w:rsidRPr="00CD7F4B" w:rsidRDefault="005F7BB2" w:rsidP="005F7BB2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 xml:space="preserve"> </w:t>
            </w:r>
            <w:r w:rsidRPr="00CD7F4B">
              <w:rPr>
                <w:b/>
                <w:sz w:val="28"/>
                <w:szCs w:val="28"/>
              </w:rPr>
              <w:t xml:space="preserve">Слово учителя </w:t>
            </w:r>
          </w:p>
          <w:p w:rsidR="005F7BB2" w:rsidRPr="00CD7F4B" w:rsidRDefault="005F7BB2" w:rsidP="005F7BB2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lastRenderedPageBreak/>
              <w:t>В</w:t>
            </w:r>
            <w:r w:rsidRPr="00CD7F4B">
              <w:rPr>
                <w:sz w:val="28"/>
                <w:szCs w:val="28"/>
              </w:rPr>
              <w:t xml:space="preserve"> начале рассказа «Кошка на дороге» говорится о том, что герой рассказа ученый Климов зимой отдыхает в</w:t>
            </w:r>
            <w:r w:rsidRPr="00CD7F4B">
              <w:rPr>
                <w:sz w:val="28"/>
                <w:szCs w:val="28"/>
              </w:rPr>
              <w:t xml:space="preserve"> санатории. После завтрака он выходит с территории отправляется в лес. </w:t>
            </w:r>
          </w:p>
          <w:p w:rsidR="005F7BB2" w:rsidRPr="00CD7F4B" w:rsidRDefault="005F7BB2" w:rsidP="005F7BB2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Метод «</w:t>
            </w:r>
            <w:r w:rsidR="00662772" w:rsidRPr="00CD7F4B">
              <w:rPr>
                <w:sz w:val="28"/>
                <w:szCs w:val="28"/>
              </w:rPr>
              <w:t>Одна минута</w:t>
            </w:r>
            <w:r w:rsidRPr="00CD7F4B">
              <w:rPr>
                <w:sz w:val="28"/>
                <w:szCs w:val="28"/>
              </w:rPr>
              <w:t>»</w:t>
            </w:r>
          </w:p>
          <w:p w:rsidR="005F7BB2" w:rsidRPr="00CD7F4B" w:rsidRDefault="005F7BB2" w:rsidP="005F7BB2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 xml:space="preserve">Учитель раздаёт  группам  </w:t>
            </w:r>
            <w:r w:rsidR="00662772" w:rsidRPr="00CD7F4B">
              <w:rPr>
                <w:sz w:val="28"/>
                <w:szCs w:val="28"/>
              </w:rPr>
              <w:t xml:space="preserve">по одной карточке </w:t>
            </w:r>
            <w:r w:rsidRPr="00CD7F4B">
              <w:rPr>
                <w:sz w:val="28"/>
                <w:szCs w:val="28"/>
              </w:rPr>
              <w:t xml:space="preserve"> с вопросами:</w:t>
            </w:r>
          </w:p>
          <w:p w:rsidR="00455D81" w:rsidRPr="00CD7F4B" w:rsidRDefault="005F7BB2" w:rsidP="0066277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Как вы думаете, что произойдет дальше?</w:t>
            </w:r>
          </w:p>
          <w:p w:rsidR="005F7BB2" w:rsidRPr="00CD7F4B" w:rsidRDefault="005F7BB2" w:rsidP="0066277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Какого цвета кошка и как она выглядит?</w:t>
            </w:r>
          </w:p>
          <w:p w:rsidR="00662772" w:rsidRPr="00CD7F4B" w:rsidRDefault="00662772" w:rsidP="0066277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b/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Почему рассказ называется так?</w:t>
            </w:r>
          </w:p>
          <w:p w:rsidR="00662772" w:rsidRPr="00CD7F4B" w:rsidRDefault="00662772" w:rsidP="00662772">
            <w:pPr>
              <w:pStyle w:val="TableParagraph"/>
              <w:spacing w:line="270" w:lineRule="exact"/>
              <w:ind w:left="827"/>
              <w:rPr>
                <w:b/>
                <w:sz w:val="28"/>
                <w:szCs w:val="28"/>
              </w:rPr>
            </w:pPr>
          </w:p>
          <w:p w:rsidR="00E2746B" w:rsidRPr="00CD7F4B" w:rsidRDefault="00DA50AD" w:rsidP="00E2746B">
            <w:pPr>
              <w:pStyle w:val="TableParagraph"/>
              <w:spacing w:line="270" w:lineRule="exact"/>
              <w:ind w:left="317" w:hanging="142"/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 xml:space="preserve">ІІ. </w:t>
            </w:r>
            <w:r w:rsidR="00662772" w:rsidRPr="00CD7F4B">
              <w:rPr>
                <w:b/>
                <w:sz w:val="28"/>
                <w:szCs w:val="28"/>
              </w:rPr>
              <w:t xml:space="preserve">Коллективное </w:t>
            </w:r>
            <w:r w:rsidR="00E2746B" w:rsidRPr="00CD7F4B">
              <w:rPr>
                <w:b/>
                <w:sz w:val="28"/>
                <w:szCs w:val="28"/>
              </w:rPr>
              <w:t xml:space="preserve"> чтение рассказа </w:t>
            </w:r>
          </w:p>
          <w:p w:rsidR="00662772" w:rsidRPr="00CD7F4B" w:rsidRDefault="00E2746B" w:rsidP="00E2746B">
            <w:pPr>
              <w:pStyle w:val="TableParagraph"/>
              <w:spacing w:line="270" w:lineRule="exact"/>
              <w:ind w:left="317" w:hanging="284"/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>Задание 2 уровня ( применение, анализ)</w:t>
            </w:r>
          </w:p>
          <w:p w:rsidR="00662772" w:rsidRPr="00CD7F4B" w:rsidRDefault="00662772" w:rsidP="00662772">
            <w:pPr>
              <w:pStyle w:val="TableParagraph"/>
              <w:spacing w:line="270" w:lineRule="exact"/>
              <w:ind w:left="827" w:hanging="794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 xml:space="preserve">Рассказ разделен на 3 части. </w:t>
            </w:r>
          </w:p>
          <w:p w:rsidR="00662772" w:rsidRPr="00CD7F4B" w:rsidRDefault="00662772" w:rsidP="00662772">
            <w:pPr>
              <w:pStyle w:val="TableParagraph"/>
              <w:spacing w:line="270" w:lineRule="exact"/>
              <w:ind w:left="827" w:hanging="794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 xml:space="preserve">Каждой группе дана по  одной  части. </w:t>
            </w:r>
          </w:p>
          <w:p w:rsidR="00DA50AD" w:rsidRPr="00CD7F4B" w:rsidRDefault="00662772" w:rsidP="00662772">
            <w:pPr>
              <w:pStyle w:val="TableParagraph"/>
              <w:spacing w:line="270" w:lineRule="exact"/>
              <w:ind w:left="827" w:hanging="794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 xml:space="preserve"> </w:t>
            </w:r>
            <w:r w:rsidR="00DA50AD" w:rsidRPr="00CD7F4B">
              <w:rPr>
                <w:sz w:val="28"/>
                <w:szCs w:val="28"/>
              </w:rPr>
              <w:t>Учитель комментирует  пересказ учащихся</w:t>
            </w:r>
          </w:p>
          <w:p w:rsidR="00DA50AD" w:rsidRPr="00CD7F4B" w:rsidRDefault="00DA50AD" w:rsidP="00662772">
            <w:pPr>
              <w:pStyle w:val="TableParagraph"/>
              <w:spacing w:line="270" w:lineRule="exact"/>
              <w:ind w:left="827" w:hanging="794"/>
              <w:rPr>
                <w:sz w:val="28"/>
                <w:szCs w:val="28"/>
              </w:rPr>
            </w:pPr>
          </w:p>
          <w:p w:rsidR="00DA50AD" w:rsidRPr="00CD7F4B" w:rsidRDefault="00DA50AD" w:rsidP="00662772">
            <w:pPr>
              <w:pStyle w:val="TableParagraph"/>
              <w:spacing w:line="270" w:lineRule="exact"/>
              <w:ind w:left="827" w:hanging="794"/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Дескрипторы:</w:t>
            </w:r>
          </w:p>
          <w:p w:rsidR="00DA50AD" w:rsidRPr="00CD7F4B" w:rsidRDefault="00DA50AD" w:rsidP="00DA50AD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Понимают прочитанное</w:t>
            </w:r>
          </w:p>
          <w:p w:rsidR="00DA50AD" w:rsidRPr="00CD7F4B" w:rsidRDefault="00DA50AD" w:rsidP="00DA50AD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Умеют рассказывать содержание</w:t>
            </w:r>
          </w:p>
          <w:p w:rsidR="00DA50AD" w:rsidRPr="00CD7F4B" w:rsidRDefault="00DA50AD" w:rsidP="00DA50AD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 xml:space="preserve">Сравнивают ответы </w:t>
            </w:r>
          </w:p>
          <w:p w:rsidR="00DA50AD" w:rsidRPr="00CD7F4B" w:rsidRDefault="00DA50AD" w:rsidP="00DA50AD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Умеют работать совместно</w:t>
            </w:r>
          </w:p>
          <w:p w:rsidR="00DA50AD" w:rsidRPr="00CD7F4B" w:rsidRDefault="00DA50AD" w:rsidP="00DA50AD">
            <w:pPr>
              <w:pStyle w:val="TableParagraph"/>
              <w:tabs>
                <w:tab w:val="left" w:pos="494"/>
              </w:tabs>
              <w:spacing w:line="270" w:lineRule="exact"/>
              <w:ind w:left="-280"/>
              <w:rPr>
                <w:b/>
                <w:sz w:val="28"/>
                <w:szCs w:val="28"/>
              </w:rPr>
            </w:pPr>
            <w:r w:rsidRPr="00CD7F4B">
              <w:rPr>
                <w:sz w:val="28"/>
                <w:szCs w:val="28"/>
                <w:lang w:val="kk-KZ"/>
              </w:rPr>
              <w:t>ІІІІІ</w:t>
            </w:r>
            <w:r w:rsidRPr="00CD7F4B">
              <w:rPr>
                <w:sz w:val="28"/>
                <w:szCs w:val="28"/>
              </w:rPr>
              <w:t>.</w:t>
            </w:r>
            <w:r w:rsidRPr="00CD7F4B">
              <w:rPr>
                <w:b/>
                <w:sz w:val="28"/>
                <w:szCs w:val="28"/>
              </w:rPr>
              <w:t xml:space="preserve"> Освоение изученного</w:t>
            </w:r>
            <w:r w:rsidRPr="00CD7F4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D7F4B">
              <w:rPr>
                <w:b/>
                <w:sz w:val="28"/>
                <w:szCs w:val="28"/>
              </w:rPr>
              <w:t>материала.</w:t>
            </w:r>
          </w:p>
          <w:p w:rsidR="0049171C" w:rsidRPr="00CD7F4B" w:rsidRDefault="00DA50AD" w:rsidP="0049171C">
            <w:pPr>
              <w:pStyle w:val="TableParagraph"/>
              <w:spacing w:line="270" w:lineRule="exact"/>
              <w:ind w:left="827" w:hanging="794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  <w:lang w:val="kk-KZ"/>
              </w:rPr>
              <w:t xml:space="preserve">   </w:t>
            </w:r>
            <w:r w:rsidR="0049171C" w:rsidRPr="00CD7F4B">
              <w:rPr>
                <w:sz w:val="28"/>
                <w:szCs w:val="28"/>
              </w:rPr>
              <w:t>Упр. 5</w:t>
            </w:r>
            <w:r w:rsidR="0049171C" w:rsidRPr="00CD7F4B">
              <w:rPr>
                <w:sz w:val="28"/>
                <w:szCs w:val="28"/>
                <w:lang w:val="kk-KZ"/>
              </w:rPr>
              <w:t xml:space="preserve">  </w:t>
            </w:r>
            <w:r w:rsidRPr="00CD7F4B">
              <w:rPr>
                <w:sz w:val="28"/>
                <w:szCs w:val="28"/>
                <w:lang w:val="kk-KZ"/>
              </w:rPr>
              <w:t xml:space="preserve">Учитель предлагает заполнить </w:t>
            </w:r>
          </w:p>
          <w:p w:rsidR="0049171C" w:rsidRPr="00CD7F4B" w:rsidRDefault="0049171C" w:rsidP="0049171C">
            <w:pPr>
              <w:pStyle w:val="TableParagraph"/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</w:rPr>
              <w:t>«</w:t>
            </w:r>
            <w:r w:rsidRPr="00CD7F4B">
              <w:rPr>
                <w:b/>
                <w:sz w:val="28"/>
                <w:szCs w:val="28"/>
              </w:rPr>
              <w:t>Дискуссионную карту».</w:t>
            </w:r>
          </w:p>
          <w:p w:rsidR="00662772" w:rsidRPr="00CD7F4B" w:rsidRDefault="00662772" w:rsidP="0049171C">
            <w:pPr>
              <w:pStyle w:val="TableParagraph"/>
              <w:spacing w:line="270" w:lineRule="exact"/>
              <w:ind w:left="827" w:hanging="794"/>
              <w:rPr>
                <w:b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01"/>
              <w:gridCol w:w="1984"/>
              <w:gridCol w:w="1134"/>
            </w:tblGrid>
            <w:tr w:rsidR="00E2746B" w:rsidRPr="00CD7F4B" w:rsidTr="004F6EFB">
              <w:tc>
                <w:tcPr>
                  <w:tcW w:w="1101" w:type="dxa"/>
                </w:tcPr>
                <w:p w:rsidR="00E2746B" w:rsidRPr="00CD7F4B" w:rsidRDefault="00E2746B" w:rsidP="004F6EFB">
                  <w:pPr>
                    <w:rPr>
                      <w:sz w:val="28"/>
                      <w:szCs w:val="28"/>
                      <w:lang w:val="kk-KZ"/>
                    </w:rPr>
                  </w:pPr>
                  <w:r w:rsidRPr="00CD7F4B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E2746B" w:rsidRPr="00CD7F4B" w:rsidRDefault="00E2746B" w:rsidP="004F6EFB">
                  <w:pPr>
                    <w:rPr>
                      <w:sz w:val="28"/>
                      <w:szCs w:val="28"/>
                      <w:lang w:val="kk-KZ"/>
                    </w:rPr>
                  </w:pPr>
                  <w:r w:rsidRPr="00CD7F4B">
                    <w:rPr>
                      <w:sz w:val="28"/>
                      <w:szCs w:val="28"/>
                      <w:lang w:val="kk-KZ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E2746B" w:rsidRPr="00CD7F4B" w:rsidRDefault="00E2746B" w:rsidP="004F6EFB">
                  <w:pPr>
                    <w:rPr>
                      <w:sz w:val="28"/>
                      <w:szCs w:val="28"/>
                      <w:lang w:val="kk-KZ"/>
                    </w:rPr>
                  </w:pPr>
                  <w:r w:rsidRPr="00CD7F4B">
                    <w:rPr>
                      <w:sz w:val="28"/>
                      <w:szCs w:val="28"/>
                      <w:lang w:val="kk-KZ"/>
                    </w:rPr>
                    <w:t>нет</w:t>
                  </w:r>
                </w:p>
              </w:tc>
            </w:tr>
            <w:tr w:rsidR="00E2746B" w:rsidRPr="00CD7F4B" w:rsidTr="004F6EFB">
              <w:tc>
                <w:tcPr>
                  <w:tcW w:w="1101" w:type="dxa"/>
                </w:tcPr>
                <w:p w:rsidR="00E2746B" w:rsidRPr="00CD7F4B" w:rsidRDefault="00E2746B" w:rsidP="004F6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E2746B" w:rsidRPr="00CD7F4B" w:rsidRDefault="00E2746B" w:rsidP="004F6EFB">
                  <w:pPr>
                    <w:rPr>
                      <w:sz w:val="28"/>
                      <w:szCs w:val="28"/>
                    </w:rPr>
                  </w:pPr>
                  <w:r w:rsidRPr="00CD7F4B">
                    <w:rPr>
                      <w:sz w:val="28"/>
                      <w:szCs w:val="28"/>
                    </w:rPr>
                    <w:t xml:space="preserve">Как вы думаете, </w:t>
                  </w:r>
                  <w:r w:rsidRPr="00CD7F4B">
                    <w:rPr>
                      <w:sz w:val="28"/>
                      <w:szCs w:val="28"/>
                    </w:rPr>
                    <w:lastRenderedPageBreak/>
                    <w:t>правильно ли поступил герой рассказа Климов?</w:t>
                  </w:r>
                </w:p>
              </w:tc>
              <w:tc>
                <w:tcPr>
                  <w:tcW w:w="1134" w:type="dxa"/>
                </w:tcPr>
                <w:p w:rsidR="00E2746B" w:rsidRPr="00CD7F4B" w:rsidRDefault="00E2746B" w:rsidP="004F6EF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746B" w:rsidRPr="00CD7F4B" w:rsidRDefault="00E2746B" w:rsidP="0049171C">
            <w:pPr>
              <w:pStyle w:val="TableParagraph"/>
              <w:spacing w:line="270" w:lineRule="exact"/>
              <w:ind w:left="827" w:hanging="794"/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E2746B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ind w:right="862" w:firstLine="0"/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Закрепление изученного материала. Задания 3-го уровня (создание,</w:t>
            </w:r>
            <w:r w:rsidRPr="00CD7F4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D7F4B">
              <w:rPr>
                <w:b/>
                <w:sz w:val="28"/>
                <w:szCs w:val="28"/>
              </w:rPr>
              <w:t>оценивание).</w:t>
            </w:r>
          </w:p>
          <w:p w:rsidR="00E2746B" w:rsidRPr="00CD7F4B" w:rsidRDefault="00E2746B" w:rsidP="00E2746B">
            <w:pPr>
              <w:pStyle w:val="TableParagraph"/>
              <w:ind w:right="459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 xml:space="preserve">Слова </w:t>
            </w:r>
            <w:r w:rsidRPr="00CD7F4B">
              <w:rPr>
                <w:sz w:val="28"/>
                <w:szCs w:val="28"/>
              </w:rPr>
              <w:t>Лиса из сказки</w:t>
            </w:r>
            <w:r w:rsidRPr="00CD7F4B">
              <w:rPr>
                <w:sz w:val="28"/>
                <w:szCs w:val="28"/>
                <w:lang w:val="kk-KZ"/>
              </w:rPr>
              <w:t xml:space="preserve"> </w:t>
            </w:r>
            <w:r w:rsidRPr="00CD7F4B">
              <w:rPr>
                <w:sz w:val="28"/>
                <w:szCs w:val="28"/>
              </w:rPr>
              <w:t xml:space="preserve">«Маленький принц» </w:t>
            </w:r>
            <w:r w:rsidRPr="00CD7F4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D7F4B">
              <w:rPr>
                <w:sz w:val="28"/>
                <w:szCs w:val="28"/>
              </w:rPr>
              <w:t>Антуан</w:t>
            </w:r>
            <w:proofErr w:type="spellEnd"/>
            <w:r w:rsidRPr="00CD7F4B">
              <w:rPr>
                <w:sz w:val="28"/>
                <w:szCs w:val="28"/>
                <w:lang w:val="kk-KZ"/>
              </w:rPr>
              <w:t xml:space="preserve">а </w:t>
            </w:r>
            <w:r w:rsidRPr="00CD7F4B">
              <w:rPr>
                <w:sz w:val="28"/>
                <w:szCs w:val="28"/>
              </w:rPr>
              <w:t xml:space="preserve"> де Сент-Экзюпери: </w:t>
            </w:r>
            <w:r w:rsidRPr="00CD7F4B">
              <w:rPr>
                <w:b/>
                <w:sz w:val="28"/>
                <w:szCs w:val="28"/>
              </w:rPr>
              <w:t>«Не забывай! Ты в ответе за всех, кого приручил»</w:t>
            </w:r>
            <w:r w:rsidRPr="00CD7F4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D7F4B">
              <w:rPr>
                <w:sz w:val="28"/>
                <w:szCs w:val="28"/>
                <w:lang w:val="kk-KZ"/>
              </w:rPr>
              <w:t xml:space="preserve"> являются идеей этого рассказа. </w:t>
            </w:r>
          </w:p>
          <w:p w:rsidR="00E2746B" w:rsidRPr="00CD7F4B" w:rsidRDefault="00E2746B" w:rsidP="00E2746B">
            <w:pPr>
              <w:pStyle w:val="TableParagraph"/>
              <w:ind w:right="459"/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Учащиеся должны доказать, используя формулу ПОПС</w:t>
            </w:r>
          </w:p>
          <w:p w:rsidR="00E2746B" w:rsidRPr="00CD7F4B" w:rsidRDefault="00E2746B" w:rsidP="00E2746B">
            <w:pPr>
              <w:pStyle w:val="TableParagraph"/>
              <w:tabs>
                <w:tab w:val="left" w:pos="4711"/>
              </w:tabs>
              <w:ind w:left="175" w:right="601"/>
              <w:rPr>
                <w:w w:val="110"/>
                <w:sz w:val="28"/>
                <w:szCs w:val="28"/>
                <w:lang w:val="kk-KZ"/>
              </w:rPr>
            </w:pPr>
            <w:r w:rsidRPr="00CD7F4B">
              <w:rPr>
                <w:w w:val="110"/>
                <w:sz w:val="28"/>
                <w:szCs w:val="28"/>
              </w:rPr>
              <w:t xml:space="preserve">Позиция </w:t>
            </w:r>
            <w:r w:rsidRPr="00CD7F4B">
              <w:rPr>
                <w:w w:val="120"/>
                <w:sz w:val="28"/>
                <w:szCs w:val="28"/>
              </w:rPr>
              <w:t xml:space="preserve">– </w:t>
            </w:r>
            <w:r w:rsidRPr="00CD7F4B">
              <w:rPr>
                <w:i/>
                <w:w w:val="110"/>
                <w:sz w:val="28"/>
                <w:szCs w:val="28"/>
              </w:rPr>
              <w:t xml:space="preserve">Я считаю, </w:t>
            </w:r>
            <w:r w:rsidRPr="00CD7F4B">
              <w:rPr>
                <w:i/>
                <w:w w:val="110"/>
                <w:sz w:val="28"/>
                <w:szCs w:val="28"/>
                <w:lang w:val="kk-KZ"/>
              </w:rPr>
              <w:t>что</w:t>
            </w:r>
            <w:r w:rsidRPr="00CD7F4B">
              <w:rPr>
                <w:w w:val="110"/>
                <w:sz w:val="28"/>
                <w:szCs w:val="28"/>
              </w:rPr>
              <w:t xml:space="preserve"> </w:t>
            </w:r>
          </w:p>
          <w:p w:rsidR="00E2746B" w:rsidRPr="00CD7F4B" w:rsidRDefault="00E2746B" w:rsidP="00E2746B">
            <w:pPr>
              <w:pStyle w:val="TableParagraph"/>
              <w:ind w:left="175" w:right="175"/>
              <w:rPr>
                <w:sz w:val="28"/>
                <w:szCs w:val="28"/>
              </w:rPr>
            </w:pPr>
            <w:r w:rsidRPr="00CD7F4B">
              <w:rPr>
                <w:w w:val="110"/>
                <w:sz w:val="28"/>
                <w:szCs w:val="28"/>
              </w:rPr>
              <w:t xml:space="preserve">Обоснование – </w:t>
            </w:r>
            <w:r w:rsidRPr="00CD7F4B">
              <w:rPr>
                <w:i/>
                <w:w w:val="110"/>
                <w:sz w:val="28"/>
                <w:szCs w:val="28"/>
              </w:rPr>
              <w:t>Потому что …</w:t>
            </w:r>
          </w:p>
          <w:p w:rsidR="00E2746B" w:rsidRPr="00CD7F4B" w:rsidRDefault="00E2746B" w:rsidP="00E2746B">
            <w:pPr>
              <w:pStyle w:val="TableParagraph"/>
              <w:ind w:left="175" w:right="175"/>
              <w:rPr>
                <w:i/>
                <w:sz w:val="28"/>
                <w:szCs w:val="28"/>
              </w:rPr>
            </w:pPr>
            <w:r w:rsidRPr="00CD7F4B">
              <w:rPr>
                <w:w w:val="115"/>
                <w:sz w:val="28"/>
                <w:szCs w:val="28"/>
              </w:rPr>
              <w:t xml:space="preserve">Подтверждение, примеры – </w:t>
            </w:r>
            <w:r w:rsidRPr="00CD7F4B">
              <w:rPr>
                <w:i/>
                <w:w w:val="115"/>
                <w:sz w:val="28"/>
                <w:szCs w:val="28"/>
              </w:rPr>
              <w:t>Свою мысль я хочу подтвердить примерами из ...</w:t>
            </w:r>
          </w:p>
          <w:p w:rsidR="00E2746B" w:rsidRPr="00CD7F4B" w:rsidRDefault="00E2746B" w:rsidP="00E2746B">
            <w:pPr>
              <w:pStyle w:val="TableParagraph"/>
              <w:ind w:left="175"/>
              <w:rPr>
                <w:i/>
                <w:sz w:val="28"/>
                <w:szCs w:val="28"/>
              </w:rPr>
            </w:pPr>
            <w:r w:rsidRPr="00CD7F4B">
              <w:rPr>
                <w:w w:val="110"/>
                <w:sz w:val="28"/>
                <w:szCs w:val="28"/>
              </w:rPr>
              <w:t xml:space="preserve">Следствие – </w:t>
            </w:r>
            <w:r w:rsidRPr="00CD7F4B">
              <w:rPr>
                <w:i/>
                <w:w w:val="110"/>
                <w:sz w:val="28"/>
                <w:szCs w:val="28"/>
              </w:rPr>
              <w:t>Я делаю вывод, что …</w:t>
            </w:r>
          </w:p>
          <w:p w:rsidR="00E2746B" w:rsidRPr="00CD7F4B" w:rsidRDefault="00E2746B" w:rsidP="0049171C">
            <w:pPr>
              <w:pStyle w:val="TableParagraph"/>
              <w:spacing w:line="270" w:lineRule="exact"/>
              <w:ind w:left="827" w:hanging="794"/>
              <w:rPr>
                <w:b/>
                <w:sz w:val="28"/>
                <w:szCs w:val="28"/>
                <w:lang w:val="kk-KZ"/>
              </w:rPr>
            </w:pPr>
          </w:p>
          <w:p w:rsidR="003438F5" w:rsidRPr="00CD7F4B" w:rsidRDefault="003438F5" w:rsidP="0049171C">
            <w:pPr>
              <w:pStyle w:val="TableParagraph"/>
              <w:spacing w:line="270" w:lineRule="exact"/>
              <w:ind w:left="827" w:hanging="794"/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>Дескрипторы :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Умеют высказывать свои мнения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 xml:space="preserve">Решают проблемные вопросы 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Оценивают друг друга  объективно</w:t>
            </w:r>
          </w:p>
          <w:p w:rsidR="00E2746B" w:rsidRPr="00CD7F4B" w:rsidRDefault="003438F5" w:rsidP="003438F5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Смогут оценить поступки других</w:t>
            </w:r>
          </w:p>
        </w:tc>
        <w:tc>
          <w:tcPr>
            <w:tcW w:w="3827" w:type="dxa"/>
          </w:tcPr>
          <w:p w:rsidR="00455D81" w:rsidRPr="00CD7F4B" w:rsidRDefault="00455D81" w:rsidP="004F6EFB">
            <w:pPr>
              <w:rPr>
                <w:sz w:val="28"/>
                <w:szCs w:val="28"/>
              </w:rPr>
            </w:pPr>
          </w:p>
          <w:p w:rsidR="005F7BB2" w:rsidRPr="00CD7F4B" w:rsidRDefault="005F7BB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 xml:space="preserve">Каждая группа отвечает на </w:t>
            </w:r>
            <w:r w:rsidRPr="00CD7F4B">
              <w:rPr>
                <w:sz w:val="28"/>
                <w:szCs w:val="28"/>
              </w:rPr>
              <w:lastRenderedPageBreak/>
              <w:t>эти вопросы в течении 1 минуты.</w:t>
            </w: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Учащиеся читают рассказ в своей  группе и пересказывают другой группе.</w:t>
            </w:r>
          </w:p>
          <w:p w:rsidR="00DA50AD" w:rsidRPr="00CD7F4B" w:rsidRDefault="00DA50AD" w:rsidP="004F6EFB">
            <w:pPr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</w:rPr>
              <w:t xml:space="preserve">Учащиеся сравнивают свои ответы </w:t>
            </w:r>
          </w:p>
          <w:p w:rsidR="00DA50AD" w:rsidRPr="00CD7F4B" w:rsidRDefault="00DA50AD" w:rsidP="004F6EFB">
            <w:pPr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с содержанием рассказа</w:t>
            </w:r>
          </w:p>
          <w:p w:rsidR="00DA50AD" w:rsidRPr="00CD7F4B" w:rsidRDefault="00DA50AD" w:rsidP="004F6EFB">
            <w:pPr>
              <w:rPr>
                <w:sz w:val="28"/>
                <w:szCs w:val="28"/>
                <w:lang w:val="kk-KZ"/>
              </w:rPr>
            </w:pPr>
          </w:p>
          <w:p w:rsidR="0049171C" w:rsidRPr="00CD7F4B" w:rsidRDefault="0049171C" w:rsidP="004F6EFB">
            <w:pPr>
              <w:rPr>
                <w:sz w:val="28"/>
                <w:szCs w:val="28"/>
                <w:lang w:val="kk-KZ"/>
              </w:rPr>
            </w:pPr>
          </w:p>
          <w:p w:rsidR="0049171C" w:rsidRPr="00CD7F4B" w:rsidRDefault="0049171C" w:rsidP="0049171C">
            <w:pPr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 xml:space="preserve">Учащиеся выполняют задание индивидуално и записывают в тетради,  делятся  со своими </w:t>
            </w:r>
            <w:r w:rsidRPr="00CD7F4B">
              <w:rPr>
                <w:sz w:val="28"/>
                <w:szCs w:val="28"/>
                <w:lang w:val="kk-KZ"/>
              </w:rPr>
              <w:lastRenderedPageBreak/>
              <w:t>рассуждениями</w:t>
            </w: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</w:p>
          <w:p w:rsidR="00E2746B" w:rsidRPr="00CD7F4B" w:rsidRDefault="00E2746B" w:rsidP="0049171C">
            <w:pPr>
              <w:rPr>
                <w:sz w:val="28"/>
                <w:szCs w:val="28"/>
                <w:lang w:val="kk-KZ"/>
              </w:rPr>
            </w:pPr>
            <w:r w:rsidRPr="00CD7F4B">
              <w:rPr>
                <w:sz w:val="28"/>
                <w:szCs w:val="28"/>
                <w:lang w:val="kk-KZ"/>
              </w:rPr>
              <w:t>Каждая группа высказывают свои мнения по формуле ПОПС</w:t>
            </w:r>
          </w:p>
        </w:tc>
        <w:tc>
          <w:tcPr>
            <w:tcW w:w="2126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49171C" w:rsidRPr="00CD7F4B" w:rsidRDefault="00662772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</w:rPr>
              <w:t>Учебник</w:t>
            </w:r>
          </w:p>
          <w:p w:rsidR="0049171C" w:rsidRPr="00CD7F4B" w:rsidRDefault="0049171C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49171C" w:rsidRPr="00CD7F4B" w:rsidRDefault="0049171C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49171C" w:rsidRPr="00CD7F4B" w:rsidRDefault="0049171C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49171C" w:rsidRPr="00CD7F4B" w:rsidRDefault="0049171C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49171C" w:rsidRPr="00CD7F4B" w:rsidRDefault="0049171C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49171C" w:rsidRPr="00CD7F4B" w:rsidRDefault="0049171C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49171C" w:rsidRPr="00CD7F4B" w:rsidRDefault="0049171C" w:rsidP="0049171C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>Интерактивная доска</w:t>
            </w: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ФО « Большой палец»</w:t>
            </w: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lastRenderedPageBreak/>
              <w:drawing>
                <wp:inline distT="0" distB="0" distL="0" distR="0">
                  <wp:extent cx="1137088" cy="399393"/>
                  <wp:effectExtent l="19050" t="0" r="5912" b="0"/>
                  <wp:docPr id="3" name="Рисунок 5" descr="http://img.clipartall.com/thumbs-up-clipart-thumbs-up-save-to-a-lightbox-thumbs-up-thumbs-down-clipart-1500_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clipartall.com/thumbs-up-clipart-thumbs-up-save-to-a-lightbox-thumbs-up-thumbs-down-clipart-1500_11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4467" b="12667"/>
                          <a:stretch/>
                        </pic:blipFill>
                        <pic:spPr bwMode="auto">
                          <a:xfrm>
                            <a:off x="0" y="0"/>
                            <a:ext cx="1151702" cy="40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DA50AD" w:rsidRPr="00CD7F4B" w:rsidRDefault="00DA50AD" w:rsidP="004F6EFB">
            <w:pPr>
              <w:rPr>
                <w:b/>
                <w:sz w:val="28"/>
                <w:szCs w:val="28"/>
              </w:rPr>
            </w:pPr>
          </w:p>
          <w:p w:rsidR="00DA50AD" w:rsidRPr="00CD7F4B" w:rsidRDefault="00DA50AD" w:rsidP="004F6EFB">
            <w:pPr>
              <w:rPr>
                <w:b/>
                <w:sz w:val="28"/>
                <w:szCs w:val="28"/>
              </w:rPr>
            </w:pPr>
          </w:p>
          <w:p w:rsidR="00DA50AD" w:rsidRPr="00CD7F4B" w:rsidRDefault="00DA50AD" w:rsidP="004F6EFB">
            <w:pPr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ФО «Благодарю»</w:t>
            </w: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49171C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>ФО «Словесная оценка»</w:t>
            </w: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</w:rPr>
            </w:pPr>
          </w:p>
          <w:p w:rsidR="00662772" w:rsidRPr="00CD7F4B" w:rsidRDefault="00662772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E2746B" w:rsidRPr="00CD7F4B" w:rsidRDefault="00E2746B" w:rsidP="00E2746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>ФО «Две звезды,одно пожелание»</w:t>
            </w:r>
          </w:p>
        </w:tc>
      </w:tr>
      <w:tr w:rsidR="00455D81" w:rsidRPr="00CD7F4B" w:rsidTr="00E2746B">
        <w:tc>
          <w:tcPr>
            <w:tcW w:w="1844" w:type="dxa"/>
          </w:tcPr>
          <w:p w:rsidR="00455D81" w:rsidRPr="00CD7F4B" w:rsidRDefault="003438F5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lastRenderedPageBreak/>
              <w:t xml:space="preserve">Конец  урока </w:t>
            </w:r>
          </w:p>
        </w:tc>
        <w:tc>
          <w:tcPr>
            <w:tcW w:w="5386" w:type="dxa"/>
          </w:tcPr>
          <w:p w:rsidR="003438F5" w:rsidRPr="00CD7F4B" w:rsidRDefault="003438F5" w:rsidP="003438F5">
            <w:pPr>
              <w:pStyle w:val="TableParagraph"/>
              <w:spacing w:line="271" w:lineRule="exact"/>
              <w:rPr>
                <w:b/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</w:rPr>
              <w:t>Задание на дом: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spacing w:line="272" w:lineRule="exact"/>
              <w:ind w:hanging="259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Прочитать рассказ в полном</w:t>
            </w:r>
            <w:r w:rsidRPr="00CD7F4B">
              <w:rPr>
                <w:spacing w:val="-1"/>
                <w:sz w:val="28"/>
                <w:szCs w:val="28"/>
              </w:rPr>
              <w:t xml:space="preserve"> </w:t>
            </w:r>
            <w:r w:rsidRPr="00CD7F4B">
              <w:rPr>
                <w:sz w:val="28"/>
                <w:szCs w:val="28"/>
              </w:rPr>
              <w:t>объеме.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59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Упр. 8. Заполните «Литературную</w:t>
            </w:r>
            <w:r w:rsidRPr="00CD7F4B">
              <w:rPr>
                <w:spacing w:val="-1"/>
                <w:sz w:val="28"/>
                <w:szCs w:val="28"/>
              </w:rPr>
              <w:t xml:space="preserve"> </w:t>
            </w:r>
            <w:r w:rsidRPr="00CD7F4B">
              <w:rPr>
                <w:sz w:val="28"/>
                <w:szCs w:val="28"/>
              </w:rPr>
              <w:lastRenderedPageBreak/>
              <w:t>пирамиду».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firstLine="0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Имя героя литературного</w:t>
            </w:r>
            <w:r w:rsidRPr="00CD7F4B">
              <w:rPr>
                <w:spacing w:val="-1"/>
                <w:sz w:val="28"/>
                <w:szCs w:val="28"/>
              </w:rPr>
              <w:t xml:space="preserve"> </w:t>
            </w:r>
            <w:r w:rsidRPr="00CD7F4B">
              <w:rPr>
                <w:sz w:val="28"/>
                <w:szCs w:val="28"/>
              </w:rPr>
              <w:t>произведения.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firstLine="0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Два ключевых слова, описывающих место действия.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firstLine="0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Три ключевых слова, раскрывающих</w:t>
            </w:r>
            <w:r w:rsidRPr="00CD7F4B">
              <w:rPr>
                <w:spacing w:val="2"/>
                <w:sz w:val="28"/>
                <w:szCs w:val="28"/>
              </w:rPr>
              <w:t xml:space="preserve"> </w:t>
            </w:r>
            <w:r w:rsidRPr="00CD7F4B">
              <w:rPr>
                <w:sz w:val="28"/>
                <w:szCs w:val="28"/>
              </w:rPr>
              <w:t>тему.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firstLine="0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Четыре ключевых слова, описывающих идею</w:t>
            </w:r>
            <w:r w:rsidRPr="00CD7F4B">
              <w:rPr>
                <w:spacing w:val="-9"/>
                <w:sz w:val="28"/>
                <w:szCs w:val="28"/>
              </w:rPr>
              <w:t xml:space="preserve"> </w:t>
            </w:r>
            <w:r w:rsidRPr="00CD7F4B">
              <w:rPr>
                <w:sz w:val="28"/>
                <w:szCs w:val="28"/>
              </w:rPr>
              <w:t>произведения.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firstLine="0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Пять ключевых слов, описывающих первое</w:t>
            </w:r>
            <w:r w:rsidRPr="00CD7F4B">
              <w:rPr>
                <w:spacing w:val="-5"/>
                <w:sz w:val="28"/>
                <w:szCs w:val="28"/>
              </w:rPr>
              <w:t xml:space="preserve"> </w:t>
            </w:r>
            <w:r w:rsidRPr="00CD7F4B">
              <w:rPr>
                <w:sz w:val="28"/>
                <w:szCs w:val="28"/>
              </w:rPr>
              <w:t>событие.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283" w:firstLine="0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Шесть ключевых слов, описывающих второе событие</w:t>
            </w:r>
            <w:r w:rsidRPr="00CD7F4B">
              <w:rPr>
                <w:spacing w:val="-21"/>
                <w:sz w:val="28"/>
                <w:szCs w:val="28"/>
              </w:rPr>
              <w:t xml:space="preserve"> </w:t>
            </w:r>
            <w:r w:rsidRPr="00CD7F4B">
              <w:rPr>
                <w:sz w:val="28"/>
                <w:szCs w:val="28"/>
              </w:rPr>
              <w:t>(что происходит с героем и его окружением по ходу</w:t>
            </w:r>
            <w:r w:rsidRPr="00CD7F4B">
              <w:rPr>
                <w:spacing w:val="-13"/>
                <w:sz w:val="28"/>
                <w:szCs w:val="28"/>
              </w:rPr>
              <w:t xml:space="preserve"> </w:t>
            </w:r>
            <w:r w:rsidRPr="00CD7F4B">
              <w:rPr>
                <w:sz w:val="28"/>
                <w:szCs w:val="28"/>
              </w:rPr>
              <w:t>сюжета).</w:t>
            </w:r>
          </w:p>
          <w:p w:rsidR="003438F5" w:rsidRPr="00CD7F4B" w:rsidRDefault="003438F5" w:rsidP="003438F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firstLine="0"/>
              <w:rPr>
                <w:sz w:val="28"/>
                <w:szCs w:val="28"/>
              </w:rPr>
            </w:pPr>
            <w:r w:rsidRPr="00CD7F4B">
              <w:rPr>
                <w:sz w:val="28"/>
                <w:szCs w:val="28"/>
              </w:rPr>
              <w:t>Семь ключевых слов, описывающих решение</w:t>
            </w:r>
            <w:r w:rsidRPr="00CD7F4B">
              <w:rPr>
                <w:spacing w:val="-5"/>
                <w:sz w:val="28"/>
                <w:szCs w:val="28"/>
              </w:rPr>
              <w:t xml:space="preserve"> </w:t>
            </w:r>
            <w:r w:rsidRPr="00CD7F4B">
              <w:rPr>
                <w:sz w:val="28"/>
                <w:szCs w:val="28"/>
              </w:rPr>
              <w:t>проблемы.</w:t>
            </w:r>
          </w:p>
          <w:p w:rsidR="003438F5" w:rsidRPr="00CD7F4B" w:rsidRDefault="003438F5" w:rsidP="003438F5">
            <w:pPr>
              <w:pStyle w:val="TableParagraph"/>
              <w:tabs>
                <w:tab w:val="left" w:pos="348"/>
              </w:tabs>
              <w:rPr>
                <w:sz w:val="28"/>
                <w:szCs w:val="28"/>
                <w:lang w:val="kk-KZ"/>
              </w:rPr>
            </w:pPr>
          </w:p>
          <w:p w:rsidR="003438F5" w:rsidRPr="00CD7F4B" w:rsidRDefault="003438F5" w:rsidP="003438F5">
            <w:pPr>
              <w:pStyle w:val="TableParagraph"/>
              <w:tabs>
                <w:tab w:val="left" w:pos="348"/>
              </w:tabs>
              <w:rPr>
                <w:sz w:val="28"/>
                <w:szCs w:val="28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>Рефлексия.</w:t>
            </w:r>
            <w:r w:rsidR="00CD7F4B" w:rsidRPr="00CD7F4B">
              <w:rPr>
                <w:b/>
                <w:sz w:val="28"/>
                <w:szCs w:val="28"/>
                <w:lang w:val="kk-KZ"/>
              </w:rPr>
              <w:t xml:space="preserve"> </w:t>
            </w:r>
            <w:r w:rsidR="00CD7F4B" w:rsidRPr="00CD7F4B">
              <w:rPr>
                <w:sz w:val="28"/>
                <w:szCs w:val="28"/>
                <w:lang w:val="kk-KZ"/>
              </w:rPr>
              <w:t xml:space="preserve">Учащиеся сами определяют на какой ступени они находятся в конце данного урока. </w:t>
            </w:r>
          </w:p>
          <w:p w:rsidR="00455D81" w:rsidRPr="00CD7F4B" w:rsidRDefault="00455D81" w:rsidP="00E2746B">
            <w:pPr>
              <w:pStyle w:val="TableParagraph"/>
              <w:tabs>
                <w:tab w:val="left" w:pos="401"/>
              </w:tabs>
              <w:ind w:right="862"/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E2746B">
            <w:pPr>
              <w:pStyle w:val="TableParagraph"/>
              <w:tabs>
                <w:tab w:val="left" w:pos="401"/>
              </w:tabs>
              <w:ind w:right="862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455D81" w:rsidRPr="00CD7F4B" w:rsidRDefault="003438F5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lastRenderedPageBreak/>
              <w:t>Учащиеся  записывают задание на дом.</w:t>
            </w: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 xml:space="preserve">Самооценка учащихся </w:t>
            </w:r>
          </w:p>
          <w:p w:rsidR="003438F5" w:rsidRPr="00CD7F4B" w:rsidRDefault="003438F5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3438F5" w:rsidRPr="00CD7F4B" w:rsidRDefault="003438F5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3438F5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2125060" cy="1370296"/>
                  <wp:effectExtent l="19050" t="0" r="8540" b="0"/>
                  <wp:docPr id="7" name="Рисунок 5" descr="http://fsd.kopilkaurokov.ru/up/html/2016/11/25/k_58386b7177fcf/362551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sd.kopilkaurokov.ru/up/html/2016/11/25/k_58386b7177fcf/362551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902" cy="137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55D81" w:rsidRPr="00CD7F4B" w:rsidRDefault="00455D81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  <w:r w:rsidRPr="00CD7F4B">
              <w:rPr>
                <w:b/>
                <w:sz w:val="28"/>
                <w:szCs w:val="28"/>
                <w:lang w:val="kk-KZ"/>
              </w:rPr>
              <w:t>ФО «Лестница успеха»</w:t>
            </w: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  <w:p w:rsidR="00CD7F4B" w:rsidRPr="00CD7F4B" w:rsidRDefault="00CD7F4B" w:rsidP="004F6EFB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455D81" w:rsidRDefault="00455D81">
      <w:pPr>
        <w:rPr>
          <w:lang w:val="kk-KZ"/>
        </w:rPr>
      </w:pPr>
    </w:p>
    <w:p w:rsidR="0049171C" w:rsidRDefault="0049171C">
      <w:pPr>
        <w:rPr>
          <w:lang w:val="kk-KZ"/>
        </w:rPr>
      </w:pPr>
    </w:p>
    <w:p w:rsidR="0049171C" w:rsidRDefault="0049171C">
      <w:pPr>
        <w:rPr>
          <w:lang w:val="kk-KZ"/>
        </w:rPr>
      </w:pPr>
    </w:p>
    <w:p w:rsidR="003438F5" w:rsidRPr="003438F5" w:rsidRDefault="003438F5" w:rsidP="003438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Удивился Узнал что-то новое  Расстроился  «Лист самооценки». Получил удовольствие  Ничего не понял  Узнал что-то новое " style="width:24pt;height:24pt"/>
        </w:pict>
      </w:r>
      <w:r w:rsidRPr="003438F5">
        <w:t xml:space="preserve"> </w:t>
      </w:r>
    </w:p>
    <w:p w:rsidR="0049171C" w:rsidRPr="0049171C" w:rsidRDefault="0049171C"/>
    <w:sectPr w:rsidR="0049171C" w:rsidRPr="0049171C" w:rsidSect="00455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604"/>
    <w:multiLevelType w:val="hybridMultilevel"/>
    <w:tmpl w:val="B4C8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4957"/>
    <w:multiLevelType w:val="hybridMultilevel"/>
    <w:tmpl w:val="8FF88EB6"/>
    <w:lvl w:ilvl="0" w:tplc="BA7E1056">
      <w:start w:val="1"/>
      <w:numFmt w:val="bullet"/>
      <w:lvlText w:val="–"/>
      <w:lvlJc w:val="left"/>
      <w:pPr>
        <w:ind w:left="7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CB407D6"/>
    <w:multiLevelType w:val="hybridMultilevel"/>
    <w:tmpl w:val="A70C1CE2"/>
    <w:lvl w:ilvl="0" w:tplc="7158B536">
      <w:start w:val="4"/>
      <w:numFmt w:val="upperRoman"/>
      <w:lvlText w:val="%1."/>
      <w:lvlJc w:val="left"/>
      <w:pPr>
        <w:ind w:left="107" w:hanging="3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7722E5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8FC47EC">
      <w:numFmt w:val="bullet"/>
      <w:lvlText w:val="•"/>
      <w:lvlJc w:val="left"/>
      <w:pPr>
        <w:ind w:left="1468" w:hanging="360"/>
      </w:pPr>
      <w:rPr>
        <w:rFonts w:hint="default"/>
        <w:lang w:val="ru-RU" w:eastAsia="ru-RU" w:bidi="ru-RU"/>
      </w:rPr>
    </w:lvl>
    <w:lvl w:ilvl="3" w:tplc="7564DBE6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4" w:tplc="9342F4D4">
      <w:numFmt w:val="bullet"/>
      <w:lvlText w:val="•"/>
      <w:lvlJc w:val="left"/>
      <w:pPr>
        <w:ind w:left="2764" w:hanging="360"/>
      </w:pPr>
      <w:rPr>
        <w:rFonts w:hint="default"/>
        <w:lang w:val="ru-RU" w:eastAsia="ru-RU" w:bidi="ru-RU"/>
      </w:rPr>
    </w:lvl>
    <w:lvl w:ilvl="5" w:tplc="1062ECCC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6" w:tplc="F8BAB5AA">
      <w:numFmt w:val="bullet"/>
      <w:lvlText w:val="•"/>
      <w:lvlJc w:val="left"/>
      <w:pPr>
        <w:ind w:left="4061" w:hanging="360"/>
      </w:pPr>
      <w:rPr>
        <w:rFonts w:hint="default"/>
        <w:lang w:val="ru-RU" w:eastAsia="ru-RU" w:bidi="ru-RU"/>
      </w:rPr>
    </w:lvl>
    <w:lvl w:ilvl="7" w:tplc="CBC4ADE0">
      <w:numFmt w:val="bullet"/>
      <w:lvlText w:val="•"/>
      <w:lvlJc w:val="left"/>
      <w:pPr>
        <w:ind w:left="4709" w:hanging="360"/>
      </w:pPr>
      <w:rPr>
        <w:rFonts w:hint="default"/>
        <w:lang w:val="ru-RU" w:eastAsia="ru-RU" w:bidi="ru-RU"/>
      </w:rPr>
    </w:lvl>
    <w:lvl w:ilvl="8" w:tplc="0D22418C">
      <w:numFmt w:val="bullet"/>
      <w:lvlText w:val="•"/>
      <w:lvlJc w:val="left"/>
      <w:pPr>
        <w:ind w:left="5357" w:hanging="360"/>
      </w:pPr>
      <w:rPr>
        <w:rFonts w:hint="default"/>
        <w:lang w:val="ru-RU" w:eastAsia="ru-RU" w:bidi="ru-RU"/>
      </w:rPr>
    </w:lvl>
  </w:abstractNum>
  <w:abstractNum w:abstractNumId="3">
    <w:nsid w:val="49200736"/>
    <w:multiLevelType w:val="hybridMultilevel"/>
    <w:tmpl w:val="A5CAC228"/>
    <w:lvl w:ilvl="0" w:tplc="0EAEA73C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58ED52">
      <w:numFmt w:val="bullet"/>
      <w:lvlText w:val="•"/>
      <w:lvlJc w:val="left"/>
      <w:pPr>
        <w:ind w:left="989" w:hanging="260"/>
      </w:pPr>
      <w:rPr>
        <w:rFonts w:hint="default"/>
        <w:lang w:val="ru-RU" w:eastAsia="ru-RU" w:bidi="ru-RU"/>
      </w:rPr>
    </w:lvl>
    <w:lvl w:ilvl="2" w:tplc="F842A4C4">
      <w:numFmt w:val="bullet"/>
      <w:lvlText w:val="•"/>
      <w:lvlJc w:val="left"/>
      <w:pPr>
        <w:ind w:left="1618" w:hanging="260"/>
      </w:pPr>
      <w:rPr>
        <w:rFonts w:hint="default"/>
        <w:lang w:val="ru-RU" w:eastAsia="ru-RU" w:bidi="ru-RU"/>
      </w:rPr>
    </w:lvl>
    <w:lvl w:ilvl="3" w:tplc="5DB437A4">
      <w:numFmt w:val="bullet"/>
      <w:lvlText w:val="•"/>
      <w:lvlJc w:val="left"/>
      <w:pPr>
        <w:ind w:left="2248" w:hanging="260"/>
      </w:pPr>
      <w:rPr>
        <w:rFonts w:hint="default"/>
        <w:lang w:val="ru-RU" w:eastAsia="ru-RU" w:bidi="ru-RU"/>
      </w:rPr>
    </w:lvl>
    <w:lvl w:ilvl="4" w:tplc="E68E925E">
      <w:numFmt w:val="bullet"/>
      <w:lvlText w:val="•"/>
      <w:lvlJc w:val="left"/>
      <w:pPr>
        <w:ind w:left="2877" w:hanging="260"/>
      </w:pPr>
      <w:rPr>
        <w:rFonts w:hint="default"/>
        <w:lang w:val="ru-RU" w:eastAsia="ru-RU" w:bidi="ru-RU"/>
      </w:rPr>
    </w:lvl>
    <w:lvl w:ilvl="5" w:tplc="9CA04D1C">
      <w:numFmt w:val="bullet"/>
      <w:lvlText w:val="•"/>
      <w:lvlJc w:val="left"/>
      <w:pPr>
        <w:ind w:left="3507" w:hanging="260"/>
      </w:pPr>
      <w:rPr>
        <w:rFonts w:hint="default"/>
        <w:lang w:val="ru-RU" w:eastAsia="ru-RU" w:bidi="ru-RU"/>
      </w:rPr>
    </w:lvl>
    <w:lvl w:ilvl="6" w:tplc="78E09CE4">
      <w:numFmt w:val="bullet"/>
      <w:lvlText w:val="•"/>
      <w:lvlJc w:val="left"/>
      <w:pPr>
        <w:ind w:left="4136" w:hanging="260"/>
      </w:pPr>
      <w:rPr>
        <w:rFonts w:hint="default"/>
        <w:lang w:val="ru-RU" w:eastAsia="ru-RU" w:bidi="ru-RU"/>
      </w:rPr>
    </w:lvl>
    <w:lvl w:ilvl="7" w:tplc="466C04D8">
      <w:numFmt w:val="bullet"/>
      <w:lvlText w:val="•"/>
      <w:lvlJc w:val="left"/>
      <w:pPr>
        <w:ind w:left="4765" w:hanging="260"/>
      </w:pPr>
      <w:rPr>
        <w:rFonts w:hint="default"/>
        <w:lang w:val="ru-RU" w:eastAsia="ru-RU" w:bidi="ru-RU"/>
      </w:rPr>
    </w:lvl>
    <w:lvl w:ilvl="8" w:tplc="273A3214">
      <w:numFmt w:val="bullet"/>
      <w:lvlText w:val="•"/>
      <w:lvlJc w:val="left"/>
      <w:pPr>
        <w:ind w:left="5395" w:hanging="260"/>
      </w:pPr>
      <w:rPr>
        <w:rFonts w:hint="default"/>
        <w:lang w:val="ru-RU" w:eastAsia="ru-RU" w:bidi="ru-RU"/>
      </w:rPr>
    </w:lvl>
  </w:abstractNum>
  <w:abstractNum w:abstractNumId="4">
    <w:nsid w:val="53AC3709"/>
    <w:multiLevelType w:val="hybridMultilevel"/>
    <w:tmpl w:val="3BDCBE92"/>
    <w:lvl w:ilvl="0" w:tplc="891447E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0300DC0">
      <w:numFmt w:val="bullet"/>
      <w:lvlText w:val="•"/>
      <w:lvlJc w:val="left"/>
      <w:pPr>
        <w:ind w:left="755" w:hanging="240"/>
      </w:pPr>
      <w:rPr>
        <w:rFonts w:hint="default"/>
        <w:lang w:val="ru-RU" w:eastAsia="ru-RU" w:bidi="ru-RU"/>
      </w:rPr>
    </w:lvl>
    <w:lvl w:ilvl="2" w:tplc="FCAE270E">
      <w:numFmt w:val="bullet"/>
      <w:lvlText w:val="•"/>
      <w:lvlJc w:val="left"/>
      <w:pPr>
        <w:ind w:left="1410" w:hanging="240"/>
      </w:pPr>
      <w:rPr>
        <w:rFonts w:hint="default"/>
        <w:lang w:val="ru-RU" w:eastAsia="ru-RU" w:bidi="ru-RU"/>
      </w:rPr>
    </w:lvl>
    <w:lvl w:ilvl="3" w:tplc="94E2456A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4" w:tplc="4A9A69F6">
      <w:numFmt w:val="bullet"/>
      <w:lvlText w:val="•"/>
      <w:lvlJc w:val="left"/>
      <w:pPr>
        <w:ind w:left="2721" w:hanging="240"/>
      </w:pPr>
      <w:rPr>
        <w:rFonts w:hint="default"/>
        <w:lang w:val="ru-RU" w:eastAsia="ru-RU" w:bidi="ru-RU"/>
      </w:rPr>
    </w:lvl>
    <w:lvl w:ilvl="5" w:tplc="8C3AF07C">
      <w:numFmt w:val="bullet"/>
      <w:lvlText w:val="•"/>
      <w:lvlJc w:val="left"/>
      <w:pPr>
        <w:ind w:left="3377" w:hanging="240"/>
      </w:pPr>
      <w:rPr>
        <w:rFonts w:hint="default"/>
        <w:lang w:val="ru-RU" w:eastAsia="ru-RU" w:bidi="ru-RU"/>
      </w:rPr>
    </w:lvl>
    <w:lvl w:ilvl="6" w:tplc="7D629E20">
      <w:numFmt w:val="bullet"/>
      <w:lvlText w:val="•"/>
      <w:lvlJc w:val="left"/>
      <w:pPr>
        <w:ind w:left="4032" w:hanging="240"/>
      </w:pPr>
      <w:rPr>
        <w:rFonts w:hint="default"/>
        <w:lang w:val="ru-RU" w:eastAsia="ru-RU" w:bidi="ru-RU"/>
      </w:rPr>
    </w:lvl>
    <w:lvl w:ilvl="7" w:tplc="A0148572">
      <w:numFmt w:val="bullet"/>
      <w:lvlText w:val="•"/>
      <w:lvlJc w:val="left"/>
      <w:pPr>
        <w:ind w:left="4687" w:hanging="240"/>
      </w:pPr>
      <w:rPr>
        <w:rFonts w:hint="default"/>
        <w:lang w:val="ru-RU" w:eastAsia="ru-RU" w:bidi="ru-RU"/>
      </w:rPr>
    </w:lvl>
    <w:lvl w:ilvl="8" w:tplc="0068D2D4">
      <w:numFmt w:val="bullet"/>
      <w:lvlText w:val="•"/>
      <w:lvlJc w:val="left"/>
      <w:pPr>
        <w:ind w:left="5343" w:hanging="240"/>
      </w:pPr>
      <w:rPr>
        <w:rFonts w:hint="default"/>
        <w:lang w:val="ru-RU" w:eastAsia="ru-RU" w:bidi="ru-RU"/>
      </w:rPr>
    </w:lvl>
  </w:abstractNum>
  <w:abstractNum w:abstractNumId="5">
    <w:nsid w:val="5A7A5609"/>
    <w:multiLevelType w:val="hybridMultilevel"/>
    <w:tmpl w:val="A03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24DCE"/>
    <w:multiLevelType w:val="hybridMultilevel"/>
    <w:tmpl w:val="9DB26346"/>
    <w:lvl w:ilvl="0" w:tplc="318C2D06">
      <w:start w:val="4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76D34890"/>
    <w:multiLevelType w:val="hybridMultilevel"/>
    <w:tmpl w:val="EA60F2FA"/>
    <w:lvl w:ilvl="0" w:tplc="EFD42496">
      <w:start w:val="2"/>
      <w:numFmt w:val="upperRoman"/>
      <w:lvlText w:val="%1."/>
      <w:lvlJc w:val="left"/>
      <w:pPr>
        <w:ind w:left="414" w:hanging="3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052239EE">
      <w:numFmt w:val="bullet"/>
      <w:lvlText w:val="•"/>
      <w:lvlJc w:val="left"/>
      <w:pPr>
        <w:ind w:left="1043" w:hanging="308"/>
      </w:pPr>
      <w:rPr>
        <w:rFonts w:hint="default"/>
        <w:lang w:val="ru-RU" w:eastAsia="ru-RU" w:bidi="ru-RU"/>
      </w:rPr>
    </w:lvl>
    <w:lvl w:ilvl="2" w:tplc="C1485EF0">
      <w:numFmt w:val="bullet"/>
      <w:lvlText w:val="•"/>
      <w:lvlJc w:val="left"/>
      <w:pPr>
        <w:ind w:left="1667" w:hanging="308"/>
      </w:pPr>
      <w:rPr>
        <w:rFonts w:hint="default"/>
        <w:lang w:val="ru-RU" w:eastAsia="ru-RU" w:bidi="ru-RU"/>
      </w:rPr>
    </w:lvl>
    <w:lvl w:ilvl="3" w:tplc="B76E7372">
      <w:numFmt w:val="bullet"/>
      <w:lvlText w:val="•"/>
      <w:lvlJc w:val="left"/>
      <w:pPr>
        <w:ind w:left="2290" w:hanging="308"/>
      </w:pPr>
      <w:rPr>
        <w:rFonts w:hint="default"/>
        <w:lang w:val="ru-RU" w:eastAsia="ru-RU" w:bidi="ru-RU"/>
      </w:rPr>
    </w:lvl>
    <w:lvl w:ilvl="4" w:tplc="53762B6C">
      <w:numFmt w:val="bullet"/>
      <w:lvlText w:val="•"/>
      <w:lvlJc w:val="left"/>
      <w:pPr>
        <w:ind w:left="2914" w:hanging="308"/>
      </w:pPr>
      <w:rPr>
        <w:rFonts w:hint="default"/>
        <w:lang w:val="ru-RU" w:eastAsia="ru-RU" w:bidi="ru-RU"/>
      </w:rPr>
    </w:lvl>
    <w:lvl w:ilvl="5" w:tplc="5748B928">
      <w:numFmt w:val="bullet"/>
      <w:lvlText w:val="•"/>
      <w:lvlJc w:val="left"/>
      <w:pPr>
        <w:ind w:left="3538" w:hanging="308"/>
      </w:pPr>
      <w:rPr>
        <w:rFonts w:hint="default"/>
        <w:lang w:val="ru-RU" w:eastAsia="ru-RU" w:bidi="ru-RU"/>
      </w:rPr>
    </w:lvl>
    <w:lvl w:ilvl="6" w:tplc="C39CDD5C">
      <w:numFmt w:val="bullet"/>
      <w:lvlText w:val="•"/>
      <w:lvlJc w:val="left"/>
      <w:pPr>
        <w:ind w:left="4161" w:hanging="308"/>
      </w:pPr>
      <w:rPr>
        <w:rFonts w:hint="default"/>
        <w:lang w:val="ru-RU" w:eastAsia="ru-RU" w:bidi="ru-RU"/>
      </w:rPr>
    </w:lvl>
    <w:lvl w:ilvl="7" w:tplc="CA2214A6">
      <w:numFmt w:val="bullet"/>
      <w:lvlText w:val="•"/>
      <w:lvlJc w:val="left"/>
      <w:pPr>
        <w:ind w:left="4785" w:hanging="308"/>
      </w:pPr>
      <w:rPr>
        <w:rFonts w:hint="default"/>
        <w:lang w:val="ru-RU" w:eastAsia="ru-RU" w:bidi="ru-RU"/>
      </w:rPr>
    </w:lvl>
    <w:lvl w:ilvl="8" w:tplc="91CE0CDC">
      <w:numFmt w:val="bullet"/>
      <w:lvlText w:val="•"/>
      <w:lvlJc w:val="left"/>
      <w:pPr>
        <w:ind w:left="5408" w:hanging="308"/>
      </w:pPr>
      <w:rPr>
        <w:rFonts w:hint="default"/>
        <w:lang w:val="ru-RU" w:eastAsia="ru-RU" w:bidi="ru-RU"/>
      </w:rPr>
    </w:lvl>
  </w:abstractNum>
  <w:abstractNum w:abstractNumId="8">
    <w:nsid w:val="79A57D69"/>
    <w:multiLevelType w:val="hybridMultilevel"/>
    <w:tmpl w:val="09C8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F16BA"/>
    <w:multiLevelType w:val="hybridMultilevel"/>
    <w:tmpl w:val="1060914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5D81"/>
    <w:rsid w:val="0009140A"/>
    <w:rsid w:val="00304672"/>
    <w:rsid w:val="003438F5"/>
    <w:rsid w:val="00363B82"/>
    <w:rsid w:val="00455D81"/>
    <w:rsid w:val="0049171C"/>
    <w:rsid w:val="00564B4E"/>
    <w:rsid w:val="005F7BB2"/>
    <w:rsid w:val="00662772"/>
    <w:rsid w:val="00CD7F4B"/>
    <w:rsid w:val="00DA50AD"/>
    <w:rsid w:val="00E2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D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5D81"/>
    <w:pPr>
      <w:ind w:left="107"/>
    </w:pPr>
  </w:style>
  <w:style w:type="table" w:styleId="a3">
    <w:name w:val="Table Grid"/>
    <w:basedOn w:val="a1"/>
    <w:uiPriority w:val="59"/>
    <w:rsid w:val="00455D8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72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6">
    <w:name w:val="Body Text"/>
    <w:basedOn w:val="a"/>
    <w:link w:val="a7"/>
    <w:uiPriority w:val="1"/>
    <w:qFormat/>
    <w:rsid w:val="0049171C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917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OC1">
    <w:name w:val="TOC 1"/>
    <w:basedOn w:val="a"/>
    <w:uiPriority w:val="1"/>
    <w:qFormat/>
    <w:rsid w:val="00E2746B"/>
    <w:pPr>
      <w:ind w:left="47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2021-02-18T17:48:00Z</dcterms:created>
  <dcterms:modified xsi:type="dcterms:W3CDTF">2021-02-18T19:33:00Z</dcterms:modified>
</cp:coreProperties>
</file>