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84" w:rsidRPr="002C14A1" w:rsidRDefault="00F06B7D" w:rsidP="00F06B7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06B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Кроссворд по информатике</w:t>
      </w:r>
      <w:r w:rsidR="002C14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r w:rsidR="002C14A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IV</w:t>
      </w:r>
      <w:r w:rsidR="002C14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вариант)</w:t>
      </w:r>
    </w:p>
    <w:tbl>
      <w:tblPr>
        <w:tblW w:w="10592" w:type="dxa"/>
        <w:tblInd w:w="93" w:type="dxa"/>
        <w:tblLook w:val="04A0" w:firstRow="1" w:lastRow="0" w:firstColumn="1" w:lastColumn="0" w:noHBand="0" w:noVBand="1"/>
      </w:tblPr>
      <w:tblGrid>
        <w:gridCol w:w="331"/>
        <w:gridCol w:w="668"/>
        <w:gridCol w:w="656"/>
        <w:gridCol w:w="582"/>
        <w:gridCol w:w="440"/>
        <w:gridCol w:w="336"/>
        <w:gridCol w:w="351"/>
        <w:gridCol w:w="351"/>
        <w:gridCol w:w="226"/>
        <w:gridCol w:w="226"/>
        <w:gridCol w:w="226"/>
        <w:gridCol w:w="426"/>
        <w:gridCol w:w="440"/>
        <w:gridCol w:w="236"/>
        <w:gridCol w:w="516"/>
        <w:gridCol w:w="235"/>
        <w:gridCol w:w="623"/>
        <w:gridCol w:w="452"/>
        <w:gridCol w:w="457"/>
        <w:gridCol w:w="440"/>
        <w:gridCol w:w="457"/>
        <w:gridCol w:w="440"/>
        <w:gridCol w:w="464"/>
        <w:gridCol w:w="257"/>
        <w:gridCol w:w="336"/>
        <w:gridCol w:w="336"/>
        <w:gridCol w:w="336"/>
      </w:tblGrid>
      <w:tr w:rsidR="006A4FF8" w:rsidRPr="0088001E" w:rsidTr="006A4FF8">
        <w:trPr>
          <w:trHeight w:val="300"/>
        </w:trPr>
        <w:tc>
          <w:tcPr>
            <w:tcW w:w="2157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1E" w:rsidRPr="0088001E" w:rsidRDefault="006A4FF8" w:rsidP="006A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 wp14:anchorId="5AA41E4E" wp14:editId="652B7F02">
                  <wp:extent cx="1282889" cy="1446662"/>
                  <wp:effectExtent l="0" t="0" r="0" b="1270"/>
                  <wp:docPr id="1" name="Рисунок 1" descr="C:\Users\Amir\Downloads\2ZMFVNIlR8T9GCfGxdJr3raTmumv5NgwhsEFx3G0ICkun9rkKMp2VF-F_PqfyH4oxWszgKV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ir\Downloads\2ZMFVNIlR8T9GCfGxdJr3raTmumv5NgwhsEFx3G0ICkun9rkKMp2VF-F_PqfyH4oxWszgKV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889" cy="144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321196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A4FF8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 wp14:anchorId="50B4666A" wp14:editId="33C9BF8F">
                  <wp:extent cx="1254359" cy="641444"/>
                  <wp:effectExtent l="0" t="0" r="3175" b="6350"/>
                  <wp:docPr id="2" name="Рисунок 2" descr="C:\Users\Amir\Downloads\1645559901_29-kartinkin-net-p-kartinki-dlya-prezentatsii-informatika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ir\Downloads\1645559901_29-kartinkin-net-p-kartinki-dlya-prezentatsii-informatika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034" cy="648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FF8" w:rsidRPr="0088001E" w:rsidTr="006A4FF8">
        <w:trPr>
          <w:trHeight w:val="300"/>
        </w:trPr>
        <w:tc>
          <w:tcPr>
            <w:tcW w:w="2157" w:type="dxa"/>
            <w:gridSpan w:val="4"/>
            <w:vMerge/>
            <w:tcBorders>
              <w:right w:val="single" w:sz="4" w:space="0" w:color="auto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321196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4A6BD0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1746" w:rsidRPr="0088001E" w:rsidTr="006A4FF8">
        <w:trPr>
          <w:trHeight w:val="300"/>
        </w:trPr>
        <w:tc>
          <w:tcPr>
            <w:tcW w:w="2157" w:type="dxa"/>
            <w:gridSpan w:val="4"/>
            <w:vMerge/>
            <w:tcBorders>
              <w:right w:val="single" w:sz="4" w:space="0" w:color="auto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321196" w:rsidP="00321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4A6BD0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1746" w:rsidRPr="0088001E" w:rsidTr="006A4FF8">
        <w:trPr>
          <w:trHeight w:val="300"/>
        </w:trPr>
        <w:tc>
          <w:tcPr>
            <w:tcW w:w="2157" w:type="dxa"/>
            <w:gridSpan w:val="4"/>
            <w:vMerge/>
            <w:tcBorders>
              <w:right w:val="single" w:sz="4" w:space="0" w:color="auto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321196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4A6BD0" w:rsidP="004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4A6BD0" w:rsidP="004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79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FF8" w:rsidRPr="0088001E" w:rsidTr="00D21746">
        <w:trPr>
          <w:trHeight w:val="300"/>
        </w:trPr>
        <w:tc>
          <w:tcPr>
            <w:tcW w:w="2157" w:type="dxa"/>
            <w:gridSpan w:val="4"/>
            <w:vMerge/>
            <w:tcBorders>
              <w:right w:val="single" w:sz="4" w:space="0" w:color="auto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321196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FF8" w:rsidRPr="0088001E" w:rsidTr="006A4FF8">
        <w:trPr>
          <w:trHeight w:val="300"/>
        </w:trPr>
        <w:tc>
          <w:tcPr>
            <w:tcW w:w="2157" w:type="dxa"/>
            <w:gridSpan w:val="4"/>
            <w:vMerge/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35436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FF8" w:rsidRPr="0088001E" w:rsidTr="006A4FF8">
        <w:trPr>
          <w:trHeight w:val="300"/>
        </w:trPr>
        <w:tc>
          <w:tcPr>
            <w:tcW w:w="2157" w:type="dxa"/>
            <w:gridSpan w:val="4"/>
            <w:vMerge/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35436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FF8" w:rsidRPr="0088001E" w:rsidTr="006A4FF8">
        <w:trPr>
          <w:trHeight w:val="300"/>
        </w:trPr>
        <w:tc>
          <w:tcPr>
            <w:tcW w:w="3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35436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35436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6A4FF8" w:rsidRPr="0088001E" w:rsidTr="006A4FF8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88001E" w:rsidRPr="0088001E" w:rsidRDefault="004A6BD0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4A6BD0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FF8" w:rsidRPr="0088001E" w:rsidTr="006A4FF8">
        <w:trPr>
          <w:trHeight w:val="19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707F85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1746" w:rsidRPr="0088001E" w:rsidTr="00D21746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1E" w:rsidRPr="0088001E" w:rsidRDefault="006A4FF8" w:rsidP="00D2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 wp14:anchorId="34558266" wp14:editId="4F7852ED">
                  <wp:extent cx="1001190" cy="791571"/>
                  <wp:effectExtent l="0" t="0" r="8890" b="8890"/>
                  <wp:docPr id="4" name="Рисунок 4" descr="C:\Users\Amir\Downloads\ИНФОРМАТ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ir\Downloads\ИНФОРМА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58" cy="806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BD1453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FF8" w:rsidRPr="0088001E" w:rsidTr="00D21746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FF8" w:rsidRPr="0088001E" w:rsidTr="00D21746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BD1453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707F85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BD1453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FF8" w:rsidRPr="0088001E" w:rsidTr="006A4FF8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707F85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FF8" w:rsidRPr="0088001E" w:rsidTr="006A4FF8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A1B92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FF8" w:rsidRPr="0088001E" w:rsidTr="006A4FF8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A1B92" w:rsidP="008A1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FF8" w:rsidRPr="0088001E" w:rsidTr="006A4FF8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9" w:type="dxa"/>
            <w:gridSpan w:val="8"/>
            <w:vMerge w:val="restart"/>
            <w:shd w:val="clear" w:color="auto" w:fill="auto"/>
            <w:noWrap/>
            <w:hideMark/>
          </w:tcPr>
          <w:p w:rsidR="0088001E" w:rsidRPr="0088001E" w:rsidRDefault="006A4FF8" w:rsidP="006A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 wp14:anchorId="468F5A5C" wp14:editId="048A690C">
                  <wp:extent cx="1337480" cy="1337480"/>
                  <wp:effectExtent l="0" t="0" r="0" b="0"/>
                  <wp:docPr id="3" name="Рисунок 3" descr="C:\Users\Amir\Downloads\1645559878_6-kartinkin-net-p-kartinki-dlya-prezentatsii-informatika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ir\Downloads\1645559878_6-kartinkin-net-p-kartinki-dlya-prezentatsii-informatika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491" cy="1337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9B3446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FF8" w:rsidRPr="0088001E" w:rsidTr="006A4FF8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A76E93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FF8" w:rsidRPr="0088001E" w:rsidTr="006A4FF8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88001E" w:rsidRPr="0088001E" w:rsidRDefault="009B3446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FF8" w:rsidRPr="0088001E" w:rsidTr="006A4FF8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FF8" w:rsidRPr="0088001E" w:rsidTr="006A4FF8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A76E93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FF8" w:rsidRPr="0088001E" w:rsidTr="006A4FF8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9B3446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FF8" w:rsidRPr="0088001E" w:rsidTr="006A4FF8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FF8" w:rsidRPr="0088001E" w:rsidTr="006A4FF8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9B3446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A76E93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FF8" w:rsidRPr="0088001E" w:rsidTr="006A4FF8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9B3446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FF8" w:rsidRPr="0088001E" w:rsidTr="006A4FF8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FF8" w:rsidRPr="0088001E" w:rsidTr="006A4FF8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701119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71F86" w:rsidRPr="0035436E" w:rsidRDefault="00D71F86" w:rsidP="00EF7D5D">
      <w:pPr>
        <w:pageBreakBefore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543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По горизонтали</w:t>
      </w:r>
    </w:p>
    <w:p w:rsidR="00321196" w:rsidRPr="00F06B7D" w:rsidRDefault="00321196" w:rsidP="00A76E93">
      <w:pPr>
        <w:pStyle w:val="a5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F06B7D">
        <w:rPr>
          <w:rFonts w:ascii="Times New Roman" w:hAnsi="Times New Roman" w:cs="Times New Roman"/>
          <w:sz w:val="24"/>
          <w:szCs w:val="24"/>
        </w:rPr>
        <w:t xml:space="preserve"> - операция или процесс передачи данных из внутренней памяти </w:t>
      </w:r>
      <w:r w:rsidR="00084B26">
        <w:rPr>
          <w:rFonts w:ascii="Times New Roman" w:hAnsi="Times New Roman" w:cs="Times New Roman"/>
          <w:sz w:val="24"/>
          <w:szCs w:val="24"/>
        </w:rPr>
        <w:t>ПК</w:t>
      </w:r>
      <w:r w:rsidRPr="00F06B7D">
        <w:rPr>
          <w:rFonts w:ascii="Times New Roman" w:hAnsi="Times New Roman" w:cs="Times New Roman"/>
          <w:sz w:val="24"/>
          <w:szCs w:val="24"/>
        </w:rPr>
        <w:t xml:space="preserve"> во внешнюю память: печать на бумагу, выд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6B7D">
        <w:rPr>
          <w:rFonts w:ascii="Times New Roman" w:hAnsi="Times New Roman" w:cs="Times New Roman"/>
          <w:sz w:val="24"/>
          <w:szCs w:val="24"/>
        </w:rPr>
        <w:t>ча на экран или устройства графики, передача по каналу.</w:t>
      </w:r>
    </w:p>
    <w:p w:rsidR="00321196" w:rsidRPr="00321196" w:rsidRDefault="00321196" w:rsidP="00A76E93">
      <w:pPr>
        <w:pStyle w:val="a4"/>
        <w:numPr>
          <w:ilvl w:val="0"/>
          <w:numId w:val="2"/>
        </w:numPr>
        <w:ind w:left="714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… </w:t>
      </w:r>
      <w:r w:rsidRPr="00F06B7D">
        <w:rPr>
          <w:rFonts w:cs="Times New Roman"/>
        </w:rPr>
        <w:t>- совокупность принципов логической и физической организации, структуры или построения аппаратных или программных средств, процедур управления, состав и назначение таких средств, протоколы обмена и интерфейсы двух или нескольких из этих средств.</w:t>
      </w:r>
    </w:p>
    <w:p w:rsidR="00321196" w:rsidRPr="00F06B7D" w:rsidRDefault="00321196" w:rsidP="00A76E93">
      <w:pPr>
        <w:pStyle w:val="a4"/>
        <w:numPr>
          <w:ilvl w:val="0"/>
          <w:numId w:val="2"/>
        </w:numPr>
        <w:ind w:left="714" w:hanging="357"/>
        <w:jc w:val="both"/>
        <w:rPr>
          <w:rFonts w:cs="Times New Roman"/>
          <w:b/>
        </w:rPr>
      </w:pPr>
      <w:r>
        <w:rPr>
          <w:rFonts w:cs="Times New Roman"/>
          <w:b/>
          <w:color w:val="000000"/>
        </w:rPr>
        <w:t>… - п</w:t>
      </w:r>
      <w:r w:rsidRPr="00F06B7D">
        <w:rPr>
          <w:rFonts w:cs="Times New Roman"/>
          <w:color w:val="000000"/>
        </w:rPr>
        <w:t>рограмма, служащая для </w:t>
      </w:r>
      <w:r w:rsidRPr="00F06B7D">
        <w:rPr>
          <w:rFonts w:cs="Times New Roman"/>
          <w:color w:val="000000"/>
          <w:spacing w:val="8"/>
        </w:rPr>
        <w:t>просмотра </w:t>
      </w:r>
      <w:proofErr w:type="spellStart"/>
      <w:r w:rsidRPr="00F06B7D">
        <w:rPr>
          <w:rFonts w:cs="Times New Roman"/>
          <w:color w:val="000000"/>
          <w:spacing w:val="8"/>
          <w:lang w:val="x-none"/>
        </w:rPr>
        <w:t>Web</w:t>
      </w:r>
      <w:proofErr w:type="spellEnd"/>
      <w:r w:rsidRPr="00F06B7D">
        <w:rPr>
          <w:rFonts w:cs="Times New Roman"/>
          <w:color w:val="000000"/>
          <w:spacing w:val="8"/>
        </w:rPr>
        <w:t>-документов, т. е. </w:t>
      </w:r>
      <w:r w:rsidRPr="00F06B7D">
        <w:rPr>
          <w:rFonts w:cs="Times New Roman"/>
          <w:color w:val="000000"/>
          <w:spacing w:val="1"/>
        </w:rPr>
        <w:t>обеспечивающая переход на другой </w:t>
      </w:r>
      <w:r w:rsidRPr="00F06B7D">
        <w:rPr>
          <w:rFonts w:cs="Times New Roman"/>
          <w:color w:val="000000"/>
          <w:spacing w:val="2"/>
        </w:rPr>
        <w:t>объект в соответствии с гиперссыл</w:t>
      </w:r>
      <w:r w:rsidRPr="00F06B7D">
        <w:rPr>
          <w:rFonts w:cs="Times New Roman"/>
          <w:color w:val="000000"/>
          <w:spacing w:val="3"/>
        </w:rPr>
        <w:t>кой</w:t>
      </w:r>
    </w:p>
    <w:p w:rsidR="004A6BD0" w:rsidRPr="00F06B7D" w:rsidRDefault="004A6BD0" w:rsidP="00A76E93">
      <w:pPr>
        <w:pStyle w:val="a4"/>
        <w:numPr>
          <w:ilvl w:val="0"/>
          <w:numId w:val="2"/>
        </w:numPr>
        <w:jc w:val="both"/>
        <w:rPr>
          <w:rFonts w:cs="Times New Roman"/>
          <w:b/>
          <w:color w:val="000000"/>
        </w:rPr>
      </w:pPr>
      <w:proofErr w:type="gramStart"/>
      <w:r>
        <w:rPr>
          <w:rFonts w:cs="Times New Roman"/>
          <w:b/>
          <w:color w:val="000000"/>
          <w:spacing w:val="1"/>
        </w:rPr>
        <w:t xml:space="preserve">… - </w:t>
      </w:r>
      <w:r w:rsidRPr="00F06B7D">
        <w:rPr>
          <w:rFonts w:cs="Times New Roman"/>
          <w:color w:val="000000"/>
          <w:spacing w:val="1"/>
        </w:rPr>
        <w:t>линия, дающая наглядное представление о </w:t>
      </w:r>
      <w:r w:rsidRPr="00F06B7D">
        <w:rPr>
          <w:rFonts w:cs="Times New Roman"/>
          <w:color w:val="000000"/>
          <w:spacing w:val="4"/>
        </w:rPr>
        <w:t>характере зависимости какой-либо величины (например, пути)</w:t>
      </w:r>
      <w:r>
        <w:rPr>
          <w:rFonts w:cs="Times New Roman"/>
          <w:color w:val="000000"/>
          <w:spacing w:val="4"/>
        </w:rPr>
        <w:t xml:space="preserve"> от другой (например, времени).</w:t>
      </w:r>
      <w:proofErr w:type="gramEnd"/>
      <w:r>
        <w:rPr>
          <w:rFonts w:cs="Times New Roman"/>
          <w:color w:val="000000"/>
          <w:spacing w:val="4"/>
        </w:rPr>
        <w:t xml:space="preserve"> </w:t>
      </w:r>
      <w:r w:rsidRPr="00F06B7D">
        <w:rPr>
          <w:rFonts w:cs="Times New Roman"/>
          <w:color w:val="000000"/>
          <w:spacing w:val="4"/>
        </w:rPr>
        <w:t>Позволяет </w:t>
      </w:r>
      <w:r w:rsidRPr="00F06B7D">
        <w:rPr>
          <w:rFonts w:cs="Times New Roman"/>
          <w:color w:val="000000"/>
          <w:spacing w:val="8"/>
        </w:rPr>
        <w:t>отслеживать динамику изменения данных.</w:t>
      </w:r>
    </w:p>
    <w:p w:rsidR="00BD1453" w:rsidRPr="00F06B7D" w:rsidRDefault="00BD1453" w:rsidP="00A76E93">
      <w:pPr>
        <w:pStyle w:val="a4"/>
        <w:numPr>
          <w:ilvl w:val="0"/>
          <w:numId w:val="2"/>
        </w:numPr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  <w:spacing w:val="-1"/>
        </w:rPr>
        <w:t xml:space="preserve">… - </w:t>
      </w:r>
      <w:r w:rsidRPr="00F06B7D">
        <w:rPr>
          <w:rFonts w:cs="Times New Roman"/>
          <w:color w:val="000000"/>
          <w:spacing w:val="-1"/>
        </w:rPr>
        <w:t>конечная последовательность шагов в ре</w:t>
      </w:r>
      <w:r w:rsidRPr="00F06B7D">
        <w:rPr>
          <w:rFonts w:cs="Times New Roman"/>
          <w:color w:val="000000"/>
          <w:spacing w:val="2"/>
        </w:rPr>
        <w:t>шении задачи, приводящая от исходных данных </w:t>
      </w:r>
      <w:r w:rsidRPr="00F06B7D">
        <w:rPr>
          <w:rFonts w:cs="Times New Roman"/>
          <w:b/>
          <w:color w:val="000000"/>
          <w:spacing w:val="2"/>
        </w:rPr>
        <w:t>к </w:t>
      </w:r>
      <w:r w:rsidRPr="00F06B7D">
        <w:rPr>
          <w:rFonts w:cs="Times New Roman"/>
          <w:color w:val="000000"/>
          <w:spacing w:val="2"/>
        </w:rPr>
        <w:t>требуе</w:t>
      </w:r>
      <w:r w:rsidRPr="00F06B7D">
        <w:rPr>
          <w:rFonts w:cs="Times New Roman"/>
          <w:color w:val="000000"/>
          <w:spacing w:val="4"/>
        </w:rPr>
        <w:t>мому результату.</w:t>
      </w:r>
    </w:p>
    <w:p w:rsidR="00BD1453" w:rsidRPr="00F06B7D" w:rsidRDefault="00BD1453" w:rsidP="00A76E93">
      <w:pPr>
        <w:pStyle w:val="a4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…</w:t>
      </w:r>
      <w:r w:rsidRPr="00F06B7D">
        <w:rPr>
          <w:rFonts w:cs="Times New Roman"/>
        </w:rPr>
        <w:t xml:space="preserve"> - совокупность фактов, явлений или событий, представляющая интерес и подлежащая регистрации и обработке.</w:t>
      </w:r>
    </w:p>
    <w:p w:rsidR="00BD1453" w:rsidRPr="00F06B7D" w:rsidRDefault="00BD1453" w:rsidP="00A76E93">
      <w:pPr>
        <w:pStyle w:val="a4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  <w:b/>
          <w:color w:val="000000"/>
        </w:rPr>
        <w:t>…</w:t>
      </w:r>
      <w:r w:rsidRPr="00F06B7D">
        <w:rPr>
          <w:rFonts w:cs="Times New Roman"/>
          <w:color w:val="000000"/>
        </w:rPr>
        <w:t> - 1. Символ или группа символов, которые идентифицируют отдельные части памяти, регистр, устройство ввода-вывода, рабочую станцию вычислительной сети или другие источники данных, либо место назначения для их передачи. - 2. В вычислительных сетях - последовательность битов, идентифицирующих получателя или отправителя передаваемых данных.</w:t>
      </w:r>
    </w:p>
    <w:p w:rsidR="008A1B92" w:rsidRPr="00F06B7D" w:rsidRDefault="008A1B92" w:rsidP="00A76E93">
      <w:pPr>
        <w:pStyle w:val="a4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…</w:t>
      </w:r>
      <w:r w:rsidRPr="00F06B7D">
        <w:rPr>
          <w:rFonts w:cs="Times New Roman"/>
        </w:rPr>
        <w:t xml:space="preserve"> - антивирусная программа для обнаружения в программах и оборудовании</w:t>
      </w:r>
      <w:r>
        <w:rPr>
          <w:rFonts w:cs="Times New Roman"/>
        </w:rPr>
        <w:t xml:space="preserve">, </w:t>
      </w:r>
      <w:r w:rsidRPr="00F06B7D">
        <w:rPr>
          <w:rFonts w:cs="Times New Roman"/>
        </w:rPr>
        <w:t>путем динамической проверки внешней памяти.</w:t>
      </w:r>
    </w:p>
    <w:p w:rsidR="008A1B92" w:rsidRPr="00F06B7D" w:rsidRDefault="008A1B92" w:rsidP="00A76E93">
      <w:pPr>
        <w:pStyle w:val="a4"/>
        <w:numPr>
          <w:ilvl w:val="0"/>
          <w:numId w:val="2"/>
        </w:numPr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…</w:t>
      </w:r>
      <w:r w:rsidRPr="00F06B7D">
        <w:rPr>
          <w:rFonts w:cs="Times New Roman"/>
          <w:color w:val="000000"/>
        </w:rPr>
        <w:t> - входное сообщение в автоматизированную систему, содержащее требование на выдачу информации.</w:t>
      </w:r>
    </w:p>
    <w:p w:rsidR="008A1B92" w:rsidRPr="00F06B7D" w:rsidRDefault="008A1B92" w:rsidP="00A76E93">
      <w:pPr>
        <w:pStyle w:val="a4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  <w:b/>
          <w:color w:val="000000"/>
        </w:rPr>
        <w:t>… -</w:t>
      </w:r>
      <w:r w:rsidRPr="00F06B7D">
        <w:rPr>
          <w:rFonts w:cs="Times New Roman"/>
          <w:color w:val="000000"/>
        </w:rPr>
        <w:t xml:space="preserve"> средства, обеспечивающие взаимосвязь </w:t>
      </w:r>
      <w:r w:rsidRPr="00F06B7D">
        <w:rPr>
          <w:rFonts w:cs="Times New Roman"/>
          <w:color w:val="000000"/>
          <w:spacing w:val="3"/>
        </w:rPr>
        <w:t>между объектами системы «человек — компьютер». Раз</w:t>
      </w:r>
      <w:r w:rsidRPr="00F06B7D">
        <w:rPr>
          <w:rFonts w:cs="Times New Roman"/>
          <w:color w:val="000000"/>
          <w:spacing w:val="3"/>
        </w:rPr>
        <w:softHyphen/>
        <w:t xml:space="preserve">личают: аппаратный; программный; аппаратно-программный </w:t>
      </w:r>
      <w:r>
        <w:rPr>
          <w:rFonts w:cs="Times New Roman"/>
          <w:color w:val="000000"/>
          <w:spacing w:val="3"/>
        </w:rPr>
        <w:t xml:space="preserve">и </w:t>
      </w:r>
      <w:r w:rsidRPr="00F06B7D">
        <w:rPr>
          <w:rFonts w:cs="Times New Roman"/>
          <w:color w:val="000000"/>
          <w:spacing w:val="4"/>
        </w:rPr>
        <w:t>пользовательский</w:t>
      </w:r>
      <w:r>
        <w:rPr>
          <w:rFonts w:cs="Times New Roman"/>
          <w:color w:val="000000"/>
          <w:spacing w:val="4"/>
        </w:rPr>
        <w:t>.</w:t>
      </w:r>
    </w:p>
    <w:p w:rsidR="009B3446" w:rsidRPr="00F06B7D" w:rsidRDefault="009B3446" w:rsidP="00A76E93">
      <w:pPr>
        <w:pStyle w:val="a4"/>
        <w:numPr>
          <w:ilvl w:val="0"/>
          <w:numId w:val="2"/>
        </w:numPr>
        <w:rPr>
          <w:rFonts w:cs="Times New Roman"/>
          <w:b/>
        </w:rPr>
      </w:pPr>
      <w:r>
        <w:rPr>
          <w:rFonts w:cs="Times New Roman"/>
          <w:b/>
          <w:color w:val="000000"/>
        </w:rPr>
        <w:t xml:space="preserve">… </w:t>
      </w:r>
      <w:r w:rsidRPr="00F06B7D">
        <w:rPr>
          <w:rFonts w:cs="Times New Roman"/>
          <w:color w:val="000000"/>
        </w:rPr>
        <w:t>- 1. вариант, одна из возможностей выбора, факультативная возможность; - 2. элемент меню (один из предлагаемых вариантов выбора).</w:t>
      </w:r>
    </w:p>
    <w:p w:rsidR="009B3446" w:rsidRPr="009B3446" w:rsidRDefault="009B3446" w:rsidP="00A76E93">
      <w:pPr>
        <w:pStyle w:val="a4"/>
        <w:numPr>
          <w:ilvl w:val="0"/>
          <w:numId w:val="2"/>
        </w:numPr>
        <w:ind w:right="30"/>
        <w:jc w:val="both"/>
        <w:rPr>
          <w:rFonts w:cs="Times New Roman"/>
          <w:b/>
          <w:color w:val="000000"/>
          <w:spacing w:val="7"/>
        </w:rPr>
      </w:pPr>
      <w:r w:rsidRPr="009B3446">
        <w:rPr>
          <w:rFonts w:cs="Times New Roman"/>
          <w:b/>
        </w:rPr>
        <w:t>…</w:t>
      </w:r>
      <w:r w:rsidRPr="009B3446">
        <w:rPr>
          <w:rFonts w:cs="Times New Roman"/>
        </w:rPr>
        <w:t xml:space="preserve"> - свойство системы обеспечивать выполнение функций в соответствии с требованиями по ограничению доступа, обеспечению скрытости или секретности, защиты от любого несанкционированного доступа и исключения иск</w:t>
      </w:r>
      <w:r>
        <w:rPr>
          <w:rFonts w:cs="Times New Roman"/>
        </w:rPr>
        <w:t xml:space="preserve">ажений, замены или разрушений. </w:t>
      </w:r>
    </w:p>
    <w:p w:rsidR="009B3446" w:rsidRPr="009B3446" w:rsidRDefault="009B3446" w:rsidP="00A76E93">
      <w:pPr>
        <w:pStyle w:val="a4"/>
        <w:numPr>
          <w:ilvl w:val="0"/>
          <w:numId w:val="2"/>
        </w:numPr>
        <w:rPr>
          <w:rFonts w:cs="Times New Roman"/>
        </w:rPr>
      </w:pPr>
      <w:r w:rsidRPr="009B3446">
        <w:rPr>
          <w:rFonts w:cs="Times New Roman"/>
          <w:color w:val="000000"/>
        </w:rPr>
        <w:t>… ячеек — группа смежных ячеек, </w:t>
      </w:r>
      <w:r w:rsidRPr="009B3446">
        <w:rPr>
          <w:rFonts w:cs="Times New Roman"/>
          <w:color w:val="000000"/>
          <w:spacing w:val="8"/>
        </w:rPr>
        <w:t>которая может состоять из одной ячейки, строки (или ее части), стол</w:t>
      </w:r>
      <w:r w:rsidRPr="009B3446">
        <w:rPr>
          <w:rFonts w:cs="Times New Roman"/>
          <w:color w:val="000000"/>
          <w:spacing w:val="8"/>
        </w:rPr>
        <w:softHyphen/>
      </w:r>
      <w:r w:rsidRPr="009B3446">
        <w:rPr>
          <w:rFonts w:cs="Times New Roman"/>
          <w:color w:val="000000"/>
          <w:spacing w:val="4"/>
        </w:rPr>
        <w:t>бца (или его части), а также последовательности строк или столбцов</w:t>
      </w:r>
      <w:r>
        <w:rPr>
          <w:rFonts w:cs="Times New Roman"/>
          <w:color w:val="000000"/>
          <w:spacing w:val="4"/>
        </w:rPr>
        <w:t xml:space="preserve"> </w:t>
      </w:r>
      <w:r w:rsidRPr="009B3446">
        <w:rPr>
          <w:rFonts w:cs="Times New Roman"/>
          <w:color w:val="000000"/>
          <w:spacing w:val="3"/>
        </w:rPr>
        <w:t>(или их частей).</w:t>
      </w:r>
    </w:p>
    <w:p w:rsidR="009B3446" w:rsidRPr="00F06B7D" w:rsidRDefault="009B3446" w:rsidP="00A76E93">
      <w:pPr>
        <w:pStyle w:val="a4"/>
        <w:numPr>
          <w:ilvl w:val="0"/>
          <w:numId w:val="2"/>
        </w:numPr>
        <w:rPr>
          <w:rFonts w:cs="Times New Roman"/>
          <w:b/>
          <w:color w:val="000000"/>
        </w:rPr>
      </w:pPr>
      <w:r>
        <w:rPr>
          <w:rFonts w:cs="Times New Roman"/>
          <w:b/>
        </w:rPr>
        <w:t>…</w:t>
      </w:r>
      <w:r w:rsidRPr="00F06B7D">
        <w:rPr>
          <w:rFonts w:cs="Times New Roman"/>
        </w:rPr>
        <w:t xml:space="preserve"> - единица пропускной способности канала связи, равная 1 бит/</w:t>
      </w:r>
      <w:proofErr w:type="gramStart"/>
      <w:r w:rsidRPr="00F06B7D">
        <w:rPr>
          <w:rFonts w:cs="Times New Roman"/>
        </w:rPr>
        <w:t>с</w:t>
      </w:r>
      <w:proofErr w:type="gramEnd"/>
      <w:r w:rsidRPr="00F06B7D">
        <w:rPr>
          <w:rFonts w:cs="Times New Roman"/>
        </w:rPr>
        <w:t>.</w:t>
      </w:r>
    </w:p>
    <w:p w:rsidR="009B3446" w:rsidRPr="00F06B7D" w:rsidRDefault="009B3446" w:rsidP="00A76E93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Pr="00F06B7D">
        <w:rPr>
          <w:rFonts w:ascii="Times New Roman" w:hAnsi="Times New Roman" w:cs="Times New Roman"/>
          <w:sz w:val="24"/>
          <w:szCs w:val="24"/>
        </w:rPr>
        <w:t>- новый текст, добавленный автором или редактором в основной текст в ходе замены или синтеза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6B7D">
        <w:rPr>
          <w:rFonts w:ascii="Times New Roman" w:hAnsi="Times New Roman" w:cs="Times New Roman"/>
          <w:sz w:val="24"/>
          <w:szCs w:val="24"/>
        </w:rPr>
        <w:t>Может быть фрагментом программы, знаний или данных, предназначенным для исправления ошибок или улучшения основного текста; процесс замены одного текста другим.</w:t>
      </w:r>
    </w:p>
    <w:p w:rsidR="00321196" w:rsidRPr="0035436E" w:rsidRDefault="0035436E" w:rsidP="00A76E93">
      <w:pPr>
        <w:pStyle w:val="a4"/>
        <w:numPr>
          <w:ilvl w:val="0"/>
          <w:numId w:val="2"/>
        </w:numPr>
        <w:ind w:left="714" w:right="30" w:hanging="357"/>
        <w:jc w:val="both"/>
        <w:rPr>
          <w:rFonts w:cs="Times New Roman"/>
          <w:b/>
        </w:rPr>
      </w:pPr>
      <w:r w:rsidRPr="0035436E">
        <w:rPr>
          <w:rFonts w:cs="Times New Roman"/>
          <w:b/>
        </w:rPr>
        <w:t>…</w:t>
      </w:r>
      <w:r w:rsidRPr="0035436E">
        <w:rPr>
          <w:rFonts w:cs="Times New Roman"/>
        </w:rPr>
        <w:t xml:space="preserve"> - конечное множество однотипных значений.</w:t>
      </w:r>
    </w:p>
    <w:p w:rsidR="00321196" w:rsidRPr="0035436E" w:rsidRDefault="00321196" w:rsidP="0035436E">
      <w:pPr>
        <w:pStyle w:val="a4"/>
        <w:spacing w:before="120" w:after="120"/>
        <w:ind w:right="28"/>
        <w:jc w:val="center"/>
        <w:rPr>
          <w:rFonts w:cs="Times New Roman"/>
          <w:b/>
          <w:color w:val="000000"/>
          <w:spacing w:val="7"/>
        </w:rPr>
      </w:pPr>
      <w:r w:rsidRPr="0035436E">
        <w:rPr>
          <w:rFonts w:cs="Times New Roman"/>
          <w:b/>
          <w:color w:val="000000"/>
          <w:spacing w:val="7"/>
        </w:rPr>
        <w:t>По вертикали</w:t>
      </w:r>
    </w:p>
    <w:p w:rsidR="00321196" w:rsidRDefault="00321196" w:rsidP="00A76E93">
      <w:pPr>
        <w:pStyle w:val="a4"/>
        <w:numPr>
          <w:ilvl w:val="0"/>
          <w:numId w:val="3"/>
        </w:numPr>
        <w:jc w:val="both"/>
        <w:rPr>
          <w:rFonts w:cs="Times New Roman"/>
          <w:b/>
        </w:rPr>
      </w:pPr>
      <w:r>
        <w:rPr>
          <w:rFonts w:cs="Times New Roman"/>
          <w:b/>
          <w:color w:val="000000"/>
          <w:spacing w:val="1"/>
        </w:rPr>
        <w:t>…</w:t>
      </w:r>
      <w:r w:rsidR="00F06B7D" w:rsidRPr="00F06B7D">
        <w:rPr>
          <w:rFonts w:cs="Times New Roman"/>
          <w:b/>
          <w:color w:val="000000"/>
          <w:spacing w:val="1"/>
        </w:rPr>
        <w:t> -</w:t>
      </w:r>
      <w:r w:rsidR="00F06B7D" w:rsidRPr="00F06B7D">
        <w:rPr>
          <w:rFonts w:cs="Times New Roman"/>
          <w:color w:val="000000"/>
          <w:spacing w:val="1"/>
        </w:rPr>
        <w:t xml:space="preserve"> произвольная последовательность символов, </w:t>
      </w:r>
      <w:r w:rsidR="00F06B7D" w:rsidRPr="00F06B7D">
        <w:rPr>
          <w:rFonts w:cs="Times New Roman"/>
          <w:color w:val="000000"/>
          <w:spacing w:val="7"/>
        </w:rPr>
        <w:t>ограниченная специальными символами конца абзаца.</w:t>
      </w:r>
      <w:r w:rsidRPr="00321196">
        <w:rPr>
          <w:rFonts w:cs="Times New Roman"/>
          <w:b/>
        </w:rPr>
        <w:t xml:space="preserve"> </w:t>
      </w:r>
    </w:p>
    <w:p w:rsidR="00321196" w:rsidRPr="00F06B7D" w:rsidRDefault="00321196" w:rsidP="00A76E93">
      <w:pPr>
        <w:pStyle w:val="a4"/>
        <w:numPr>
          <w:ilvl w:val="0"/>
          <w:numId w:val="3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… </w:t>
      </w:r>
      <w:r w:rsidRPr="00F06B7D">
        <w:rPr>
          <w:rFonts w:cs="Times New Roman"/>
        </w:rPr>
        <w:t xml:space="preserve">(в информатике) - система программных средств, физических носителей информации и административных мероприятий, обеспечивающая хранение и доступ к данным в форме документов на программные модули, </w:t>
      </w:r>
      <w:r w:rsidR="00707F85" w:rsidRPr="00F06B7D">
        <w:rPr>
          <w:rFonts w:cs="Times New Roman"/>
        </w:rPr>
        <w:t>массивы</w:t>
      </w:r>
      <w:r w:rsidRPr="00F06B7D">
        <w:rPr>
          <w:rFonts w:cs="Times New Roman"/>
        </w:rPr>
        <w:t>, записи или таблицы.</w:t>
      </w:r>
    </w:p>
    <w:p w:rsidR="00F06B7D" w:rsidRPr="004A6BD0" w:rsidRDefault="004A6BD0" w:rsidP="00A76E93">
      <w:pPr>
        <w:pStyle w:val="a4"/>
        <w:numPr>
          <w:ilvl w:val="0"/>
          <w:numId w:val="3"/>
        </w:numPr>
        <w:ind w:right="30"/>
        <w:jc w:val="both"/>
        <w:rPr>
          <w:rFonts w:cs="Times New Roman"/>
          <w:color w:val="000000"/>
          <w:spacing w:val="7"/>
        </w:rPr>
      </w:pPr>
      <w:r w:rsidRPr="004A6BD0">
        <w:rPr>
          <w:rFonts w:cs="Times New Roman"/>
          <w:b/>
        </w:rPr>
        <w:t>…</w:t>
      </w:r>
      <w:r w:rsidRPr="004A6BD0">
        <w:rPr>
          <w:rFonts w:cs="Times New Roman"/>
        </w:rPr>
        <w:t xml:space="preserve"> - область памяти ПК, предназначенная для промежуточного или временного хранения данных при согласовании скоростей передачи и приема данных между двумя устройствами или программами.</w:t>
      </w:r>
    </w:p>
    <w:p w:rsidR="004A6BD0" w:rsidRPr="00F06B7D" w:rsidRDefault="004A6BD0" w:rsidP="00A76E93">
      <w:pPr>
        <w:pStyle w:val="a4"/>
        <w:numPr>
          <w:ilvl w:val="0"/>
          <w:numId w:val="3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…</w:t>
      </w:r>
      <w:r w:rsidRPr="00F06B7D">
        <w:rPr>
          <w:rFonts w:cs="Times New Roman"/>
        </w:rPr>
        <w:t> (в информатике)</w:t>
      </w:r>
      <w:r>
        <w:rPr>
          <w:rFonts w:cs="Times New Roman"/>
        </w:rPr>
        <w:t xml:space="preserve"> </w:t>
      </w:r>
      <w:r w:rsidRPr="00F06B7D">
        <w:rPr>
          <w:rFonts w:cs="Times New Roman"/>
        </w:rPr>
        <w:t>- мера способности системы логически выводить решение проблемы на основе знания, а также обнаруживать непротиворечивость, независимость и полноту знаний.</w:t>
      </w:r>
    </w:p>
    <w:p w:rsidR="004A6BD0" w:rsidRPr="00F06B7D" w:rsidRDefault="004A6BD0" w:rsidP="00A76E93">
      <w:pPr>
        <w:pStyle w:val="a5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</w:t>
      </w:r>
      <w:r w:rsidRPr="00F06B7D">
        <w:rPr>
          <w:rFonts w:ascii="Times New Roman" w:hAnsi="Times New Roman" w:cs="Times New Roman"/>
          <w:sz w:val="24"/>
          <w:szCs w:val="24"/>
        </w:rPr>
        <w:t xml:space="preserve"> – программа, обладающая свойством выполнять недопустимые действия, которые приводят к искажению информации, зацикливанию программ, порождению своих копий. Бывают различных типов: загрузочные, </w:t>
      </w:r>
      <w:proofErr w:type="spellStart"/>
      <w:r w:rsidRPr="00F06B7D">
        <w:rPr>
          <w:rFonts w:ascii="Times New Roman" w:hAnsi="Times New Roman" w:cs="Times New Roman"/>
          <w:sz w:val="24"/>
          <w:szCs w:val="24"/>
        </w:rPr>
        <w:t>макрокомандные</w:t>
      </w:r>
      <w:proofErr w:type="spellEnd"/>
      <w:r w:rsidRPr="00F06B7D">
        <w:rPr>
          <w:rFonts w:ascii="Times New Roman" w:hAnsi="Times New Roman" w:cs="Times New Roman"/>
          <w:sz w:val="24"/>
          <w:szCs w:val="24"/>
        </w:rPr>
        <w:t>, файловые и др. Для обнаружения и 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7D">
        <w:rPr>
          <w:rFonts w:ascii="Times New Roman" w:hAnsi="Times New Roman" w:cs="Times New Roman"/>
          <w:sz w:val="24"/>
          <w:szCs w:val="24"/>
        </w:rPr>
        <w:t>применяют антивирусные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BD0" w:rsidRPr="00F06B7D" w:rsidRDefault="004A6BD0" w:rsidP="00A76E93">
      <w:pPr>
        <w:pStyle w:val="a4"/>
        <w:numPr>
          <w:ilvl w:val="0"/>
          <w:numId w:val="3"/>
        </w:numPr>
        <w:jc w:val="both"/>
        <w:rPr>
          <w:rFonts w:cs="Times New Roman"/>
          <w:b/>
          <w:color w:val="000000"/>
        </w:rPr>
      </w:pPr>
      <w:proofErr w:type="gramStart"/>
      <w:r w:rsidRPr="004A6BD0">
        <w:rPr>
          <w:rFonts w:cs="Times New Roman"/>
          <w:color w:val="000000"/>
        </w:rPr>
        <w:t>Информационная</w:t>
      </w:r>
      <w:proofErr w:type="gramEnd"/>
      <w:r w:rsidRPr="00F06B7D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… - </w:t>
      </w:r>
      <w:r w:rsidRPr="00F06B7D">
        <w:rPr>
          <w:rFonts w:cs="Times New Roman"/>
          <w:color w:val="000000"/>
        </w:rPr>
        <w:t>умение целенаправленно работать с инфор</w:t>
      </w:r>
      <w:r w:rsidRPr="00F06B7D">
        <w:rPr>
          <w:rFonts w:cs="Times New Roman"/>
          <w:color w:val="000000"/>
          <w:spacing w:val="7"/>
        </w:rPr>
        <w:t>мацией и использовать для ее по</w:t>
      </w:r>
      <w:r w:rsidRPr="00F06B7D">
        <w:rPr>
          <w:rFonts w:cs="Times New Roman"/>
          <w:color w:val="000000"/>
        </w:rPr>
        <w:t>лучения, обработки и передачи ком</w:t>
      </w:r>
      <w:r w:rsidRPr="00F06B7D">
        <w:rPr>
          <w:rFonts w:cs="Times New Roman"/>
          <w:color w:val="000000"/>
          <w:spacing w:val="1"/>
        </w:rPr>
        <w:t>пьютерную информационную техно</w:t>
      </w:r>
      <w:r w:rsidRPr="00F06B7D">
        <w:rPr>
          <w:rFonts w:cs="Times New Roman"/>
          <w:color w:val="000000"/>
          <w:spacing w:val="8"/>
        </w:rPr>
        <w:t>логию, современные технические </w:t>
      </w:r>
      <w:r w:rsidRPr="00F06B7D">
        <w:rPr>
          <w:rFonts w:cs="Times New Roman"/>
          <w:color w:val="000000"/>
          <w:spacing w:val="5"/>
        </w:rPr>
        <w:t>средства и методы.</w:t>
      </w:r>
    </w:p>
    <w:p w:rsidR="00321196" w:rsidRPr="0035436E" w:rsidRDefault="004A6BD0" w:rsidP="00A76E93">
      <w:pPr>
        <w:pStyle w:val="a4"/>
        <w:numPr>
          <w:ilvl w:val="0"/>
          <w:numId w:val="3"/>
        </w:numPr>
        <w:ind w:right="30"/>
        <w:jc w:val="both"/>
        <w:rPr>
          <w:rFonts w:cs="Times New Roman"/>
          <w:color w:val="000000"/>
          <w:spacing w:val="7"/>
        </w:rPr>
      </w:pPr>
      <w:r w:rsidRPr="0035436E">
        <w:rPr>
          <w:rFonts w:cs="Times New Roman"/>
          <w:b/>
        </w:rPr>
        <w:t>…</w:t>
      </w:r>
      <w:r w:rsidRPr="0035436E">
        <w:rPr>
          <w:rFonts w:cs="Times New Roman"/>
        </w:rPr>
        <w:t xml:space="preserve"> - предмет, явление или процесс, обладающий сходными признаками с изучаемым предметом, явлением или процессом.</w:t>
      </w:r>
    </w:p>
    <w:p w:rsidR="0035436E" w:rsidRPr="0035436E" w:rsidRDefault="0035436E" w:rsidP="00A76E93">
      <w:pPr>
        <w:pStyle w:val="a4"/>
        <w:numPr>
          <w:ilvl w:val="0"/>
          <w:numId w:val="3"/>
        </w:numPr>
        <w:rPr>
          <w:rFonts w:cs="Times New Roman"/>
          <w:b/>
          <w:color w:val="000000"/>
        </w:rPr>
      </w:pPr>
      <w:r>
        <w:rPr>
          <w:rFonts w:cs="Times New Roman"/>
          <w:b/>
        </w:rPr>
        <w:t>…</w:t>
      </w:r>
      <w:r w:rsidR="00F06B7D" w:rsidRPr="00F06B7D">
        <w:rPr>
          <w:rFonts w:cs="Times New Roman"/>
        </w:rPr>
        <w:t>- </w:t>
      </w:r>
      <w:r w:rsidRPr="00F06B7D">
        <w:rPr>
          <w:rFonts w:cs="Times New Roman"/>
        </w:rPr>
        <w:t xml:space="preserve">фиксированный </w:t>
      </w:r>
      <w:r w:rsidR="00F06B7D" w:rsidRPr="00F06B7D">
        <w:rPr>
          <w:rFonts w:cs="Times New Roman"/>
        </w:rPr>
        <w:t>для данного языка набор основных символов, т.е. "букв алфавита", из которых должен состоять любой текст на этом языке. Никакие другие символы в тексте не допускаются. </w:t>
      </w:r>
    </w:p>
    <w:p w:rsidR="0035436E" w:rsidRPr="00F06B7D" w:rsidRDefault="0035436E" w:rsidP="00A76E93">
      <w:pPr>
        <w:pStyle w:val="a4"/>
        <w:numPr>
          <w:ilvl w:val="0"/>
          <w:numId w:val="3"/>
        </w:num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… - </w:t>
      </w:r>
      <w:r w:rsidRPr="00F06B7D">
        <w:rPr>
          <w:rFonts w:cs="Times New Roman"/>
          <w:color w:val="000000"/>
        </w:rPr>
        <w:t xml:space="preserve"> наименьшая единица измерения </w:t>
      </w:r>
      <w:r w:rsidRPr="00F06B7D">
        <w:rPr>
          <w:rFonts w:cs="Times New Roman"/>
          <w:color w:val="000000"/>
          <w:spacing w:val="4"/>
        </w:rPr>
        <w:t>объема информации.</w:t>
      </w:r>
    </w:p>
    <w:p w:rsidR="0035436E" w:rsidRPr="0035436E" w:rsidRDefault="0035436E" w:rsidP="00A76E93">
      <w:pPr>
        <w:pStyle w:val="a4"/>
        <w:numPr>
          <w:ilvl w:val="0"/>
          <w:numId w:val="3"/>
        </w:numPr>
        <w:rPr>
          <w:rFonts w:cs="Times New Roman"/>
        </w:rPr>
      </w:pPr>
      <w:r w:rsidRPr="0035436E">
        <w:rPr>
          <w:rFonts w:cs="Times New Roman"/>
        </w:rPr>
        <w:t>… отчетов - обслуживающая программа, используемая для генерации текстов программ или текстов вообще; генерирующие программы редактируют данные для выдачи на печать или другой носитель в соответствии с заданным шаблоном.</w:t>
      </w:r>
    </w:p>
    <w:p w:rsidR="0035436E" w:rsidRPr="00F06B7D" w:rsidRDefault="0035436E" w:rsidP="00A76E93">
      <w:pPr>
        <w:pStyle w:val="a4"/>
        <w:numPr>
          <w:ilvl w:val="0"/>
          <w:numId w:val="3"/>
        </w:numPr>
        <w:rPr>
          <w:rFonts w:cs="Times New Roman"/>
          <w:b/>
          <w:color w:val="000000"/>
        </w:rPr>
      </w:pPr>
      <w:r>
        <w:rPr>
          <w:rFonts w:cs="Times New Roman"/>
          <w:b/>
        </w:rPr>
        <w:t>…</w:t>
      </w:r>
      <w:r w:rsidRPr="00F06B7D">
        <w:rPr>
          <w:rFonts w:cs="Times New Roman"/>
        </w:rPr>
        <w:t xml:space="preserve"> - системная управляющая программа в составе операционной системы, предназначенная для организации обмена информацией между оперативной и внешней памятью.</w:t>
      </w:r>
    </w:p>
    <w:p w:rsidR="00707F85" w:rsidRPr="00F06B7D" w:rsidRDefault="00707F85" w:rsidP="00A76E93">
      <w:pPr>
        <w:pStyle w:val="a4"/>
        <w:numPr>
          <w:ilvl w:val="0"/>
          <w:numId w:val="3"/>
        </w:numPr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…</w:t>
      </w:r>
      <w:r w:rsidRPr="00F06B7D">
        <w:rPr>
          <w:rFonts w:cs="Times New Roman"/>
          <w:color w:val="000000"/>
        </w:rPr>
        <w:t> - 1. Связь между записями в документе или различными документами, реализующая гипертекст. Место связи выделяется каким-либо образом (например, цветом, шрифтом и т.д.). - 2. Программа, обеспечивающая гиперсвязь.</w:t>
      </w:r>
    </w:p>
    <w:p w:rsidR="00707F85" w:rsidRPr="00F06B7D" w:rsidRDefault="00707F85" w:rsidP="00A76E93">
      <w:pPr>
        <w:pStyle w:val="a4"/>
        <w:numPr>
          <w:ilvl w:val="0"/>
          <w:numId w:val="3"/>
        </w:num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…</w:t>
      </w:r>
      <w:r w:rsidRPr="00F06B7D">
        <w:rPr>
          <w:rFonts w:cs="Times New Roman"/>
          <w:color w:val="000000"/>
        </w:rPr>
        <w:t> - принцип организации информационно-поисковых массивов, при котором отдельные информационные элементы связаны между собой ассоциативными отношениями, обеспечивающими быстрый поиск необходимой информации и/или просмотр взаимосвязанных указанными отношениями данных.</w:t>
      </w:r>
    </w:p>
    <w:p w:rsidR="00707F85" w:rsidRPr="00707F85" w:rsidRDefault="00707F85" w:rsidP="00A76E93">
      <w:pPr>
        <w:pStyle w:val="a4"/>
        <w:numPr>
          <w:ilvl w:val="0"/>
          <w:numId w:val="3"/>
        </w:numPr>
        <w:ind w:left="714" w:hanging="357"/>
        <w:rPr>
          <w:rFonts w:cs="Times New Roman"/>
          <w:color w:val="000000"/>
          <w:spacing w:val="3"/>
        </w:rPr>
      </w:pPr>
      <w:r w:rsidRPr="00707F85">
        <w:rPr>
          <w:rFonts w:cs="Times New Roman"/>
          <w:color w:val="000000"/>
        </w:rPr>
        <w:t>… памяти </w:t>
      </w:r>
      <w:r w:rsidR="00A76E93">
        <w:rPr>
          <w:rFonts w:cs="Times New Roman"/>
          <w:color w:val="000000"/>
        </w:rPr>
        <w:t>-</w:t>
      </w:r>
      <w:r w:rsidRPr="00707F85">
        <w:rPr>
          <w:rFonts w:cs="Times New Roman"/>
          <w:color w:val="000000"/>
        </w:rPr>
        <w:t xml:space="preserve"> время, </w:t>
      </w:r>
      <w:r w:rsidRPr="00707F85">
        <w:rPr>
          <w:rFonts w:cs="Times New Roman"/>
          <w:color w:val="000000"/>
          <w:spacing w:val="7"/>
        </w:rPr>
        <w:t>необходимое для считывания или </w:t>
      </w:r>
      <w:r w:rsidRPr="00707F85">
        <w:rPr>
          <w:rFonts w:cs="Times New Roman"/>
          <w:color w:val="000000"/>
          <w:spacing w:val="6"/>
        </w:rPr>
        <w:t>записи порции информации.</w:t>
      </w:r>
    </w:p>
    <w:p w:rsidR="00A76E93" w:rsidRPr="00F06B7D" w:rsidRDefault="00A76E93" w:rsidP="00A76E93">
      <w:pPr>
        <w:pStyle w:val="a4"/>
        <w:numPr>
          <w:ilvl w:val="0"/>
          <w:numId w:val="3"/>
        </w:numPr>
        <w:ind w:left="714" w:hanging="357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  <w:spacing w:val="-3"/>
        </w:rPr>
        <w:t>… -</w:t>
      </w:r>
      <w:r w:rsidRPr="00F06B7D">
        <w:rPr>
          <w:rFonts w:cs="Times New Roman"/>
          <w:color w:val="000000"/>
          <w:spacing w:val="-3"/>
        </w:rPr>
        <w:t xml:space="preserve"> информация, хранящаяся в долговременной па</w:t>
      </w:r>
      <w:r w:rsidRPr="00F06B7D">
        <w:rPr>
          <w:rFonts w:cs="Times New Roman"/>
          <w:color w:val="000000"/>
          <w:spacing w:val="-1"/>
        </w:rPr>
        <w:t>мяти компьютера как единое целое и обозначенная именем.</w:t>
      </w:r>
    </w:p>
    <w:p w:rsidR="00A76E93" w:rsidRPr="00084B26" w:rsidRDefault="00A76E93" w:rsidP="00A76E93">
      <w:pPr>
        <w:pStyle w:val="a4"/>
        <w:numPr>
          <w:ilvl w:val="0"/>
          <w:numId w:val="3"/>
        </w:numPr>
        <w:ind w:left="714" w:hanging="357"/>
        <w:jc w:val="both"/>
        <w:rPr>
          <w:rFonts w:cs="Times New Roman"/>
        </w:rPr>
      </w:pPr>
      <w:r w:rsidRPr="00A76E93">
        <w:rPr>
          <w:rFonts w:cs="Times New Roman"/>
          <w:b/>
          <w:color w:val="000000"/>
        </w:rPr>
        <w:t>… -</w:t>
      </w:r>
      <w:r w:rsidRPr="00A76E93">
        <w:rPr>
          <w:rFonts w:cs="Times New Roman"/>
          <w:color w:val="000000"/>
        </w:rPr>
        <w:t> </w:t>
      </w:r>
      <w:r w:rsidRPr="00084B26">
        <w:rPr>
          <w:rFonts w:cs="Times New Roman"/>
          <w:color w:val="000000"/>
        </w:rPr>
        <w:t>1. заранее заготовленный </w:t>
      </w:r>
      <w:r w:rsidRPr="00084B26">
        <w:rPr>
          <w:rFonts w:cs="Times New Roman"/>
          <w:color w:val="000000"/>
          <w:spacing w:val="-6"/>
        </w:rPr>
        <w:t>шаблон или текст, содержащий по</w:t>
      </w:r>
      <w:r w:rsidRPr="00084B26">
        <w:rPr>
          <w:rFonts w:cs="Times New Roman"/>
          <w:color w:val="000000"/>
          <w:spacing w:val="-5"/>
        </w:rPr>
        <w:t>стоянную информацию и пропуски </w:t>
      </w:r>
      <w:r w:rsidRPr="00084B26">
        <w:rPr>
          <w:rFonts w:cs="Times New Roman"/>
          <w:color w:val="000000"/>
          <w:spacing w:val="-10"/>
        </w:rPr>
        <w:t>для введения переменной информа</w:t>
      </w:r>
      <w:r w:rsidRPr="00084B26">
        <w:rPr>
          <w:rFonts w:cs="Times New Roman"/>
          <w:color w:val="000000"/>
        </w:rPr>
        <w:t>ции. 2. созданный пользователем </w:t>
      </w:r>
      <w:r w:rsidRPr="00084B26">
        <w:rPr>
          <w:rFonts w:cs="Times New Roman"/>
          <w:color w:val="000000"/>
          <w:spacing w:val="-8"/>
        </w:rPr>
        <w:t>графический интерфейс для ввода </w:t>
      </w:r>
      <w:r w:rsidRPr="00084B26">
        <w:rPr>
          <w:rFonts w:cs="Times New Roman"/>
          <w:color w:val="000000"/>
          <w:spacing w:val="-7"/>
        </w:rPr>
        <w:t>данных в базу.</w:t>
      </w:r>
    </w:p>
    <w:p w:rsidR="00F06B7D" w:rsidRPr="00EF7D5D" w:rsidRDefault="00A76E93" w:rsidP="00A76E93">
      <w:pPr>
        <w:pStyle w:val="a4"/>
        <w:numPr>
          <w:ilvl w:val="0"/>
          <w:numId w:val="3"/>
        </w:numPr>
        <w:ind w:left="714" w:hanging="357"/>
        <w:jc w:val="both"/>
        <w:rPr>
          <w:rFonts w:cs="Times New Roman"/>
          <w:b/>
        </w:rPr>
      </w:pPr>
      <w:r>
        <w:rPr>
          <w:rFonts w:cs="Times New Roman"/>
          <w:b/>
        </w:rPr>
        <w:t>…</w:t>
      </w:r>
      <w:r w:rsidR="00F06B7D" w:rsidRPr="00A76E93">
        <w:rPr>
          <w:rFonts w:cs="Times New Roman"/>
        </w:rPr>
        <w:t xml:space="preserve"> - </w:t>
      </w:r>
      <w:r>
        <w:rPr>
          <w:rFonts w:cs="Times New Roman"/>
        </w:rPr>
        <w:t xml:space="preserve">1. </w:t>
      </w:r>
      <w:r w:rsidRPr="00A76E93">
        <w:rPr>
          <w:rFonts w:cs="Times New Roman"/>
        </w:rPr>
        <w:t xml:space="preserve">Группа </w:t>
      </w:r>
      <w:r w:rsidR="00F06B7D" w:rsidRPr="00A76E93">
        <w:rPr>
          <w:rFonts w:cs="Times New Roman"/>
        </w:rPr>
        <w:t xml:space="preserve">из </w:t>
      </w:r>
      <w:r w:rsidR="001265E2">
        <w:rPr>
          <w:rFonts w:cs="Times New Roman"/>
        </w:rPr>
        <w:t>8</w:t>
      </w:r>
      <w:r w:rsidR="00F06B7D" w:rsidRPr="00A76E93">
        <w:rPr>
          <w:rFonts w:cs="Times New Roman"/>
        </w:rPr>
        <w:t xml:space="preserve"> бит, используемая для представления в памяти </w:t>
      </w:r>
      <w:r w:rsidR="001265E2">
        <w:rPr>
          <w:rFonts w:cs="Times New Roman"/>
        </w:rPr>
        <w:t>ПК</w:t>
      </w:r>
      <w:r w:rsidR="00F06B7D" w:rsidRPr="00A76E93">
        <w:rPr>
          <w:rFonts w:cs="Times New Roman"/>
        </w:rPr>
        <w:t xml:space="preserve"> кодов символов; </w:t>
      </w:r>
      <w:r>
        <w:rPr>
          <w:rFonts w:cs="Times New Roman"/>
        </w:rPr>
        <w:t>2.</w:t>
      </w:r>
      <w:r w:rsidR="00F06B7D" w:rsidRPr="00A76E93">
        <w:rPr>
          <w:rFonts w:cs="Times New Roman"/>
        </w:rPr>
        <w:t xml:space="preserve"> - это также единица измерения количества информации или объема памяти. Производными единицами являются: килобайт, мегабайт, гигабайт и т.п.</w:t>
      </w:r>
    </w:p>
    <w:p w:rsidR="00EF7D5D" w:rsidRPr="00EF7D5D" w:rsidRDefault="00EF7D5D" w:rsidP="00EF7D5D">
      <w:pPr>
        <w:pStyle w:val="a5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EF7D5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F7D5D" w:rsidRPr="00EF7D5D" w:rsidRDefault="00EF7D5D" w:rsidP="00EF7D5D">
      <w:pPr>
        <w:pStyle w:val="a5"/>
        <w:spacing w:after="240"/>
        <w:ind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D5D">
        <w:rPr>
          <w:rFonts w:ascii="Times New Roman" w:hAnsi="Times New Roman" w:cs="Times New Roman"/>
          <w:b/>
          <w:sz w:val="24"/>
          <w:szCs w:val="24"/>
        </w:rPr>
        <w:t>Ответ к кроссворду</w:t>
      </w:r>
    </w:p>
    <w:p w:rsidR="00EF7D5D" w:rsidRPr="00A76E93" w:rsidRDefault="00EF7D5D" w:rsidP="00EF7D5D">
      <w:pPr>
        <w:pStyle w:val="a4"/>
        <w:ind w:left="714"/>
        <w:jc w:val="center"/>
        <w:rPr>
          <w:rFonts w:cs="Times New Roman"/>
          <w:b/>
        </w:rPr>
      </w:pPr>
    </w:p>
    <w:p w:rsidR="00505B42" w:rsidRPr="00F06B7D" w:rsidRDefault="00505B42" w:rsidP="00F06B7D">
      <w:pPr>
        <w:pStyle w:val="a4"/>
        <w:ind w:left="360"/>
        <w:rPr>
          <w:rFonts w:cs="Times New Roman"/>
          <w:b/>
        </w:rPr>
      </w:pP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222"/>
        <w:gridCol w:w="527"/>
        <w:gridCol w:w="515"/>
        <w:gridCol w:w="449"/>
        <w:gridCol w:w="400"/>
        <w:gridCol w:w="400"/>
        <w:gridCol w:w="400"/>
        <w:gridCol w:w="400"/>
        <w:gridCol w:w="400"/>
        <w:gridCol w:w="400"/>
        <w:gridCol w:w="400"/>
        <w:gridCol w:w="405"/>
        <w:gridCol w:w="400"/>
        <w:gridCol w:w="400"/>
        <w:gridCol w:w="400"/>
        <w:gridCol w:w="362"/>
        <w:gridCol w:w="370"/>
        <w:gridCol w:w="431"/>
        <w:gridCol w:w="431"/>
        <w:gridCol w:w="431"/>
        <w:gridCol w:w="400"/>
        <w:gridCol w:w="400"/>
        <w:gridCol w:w="400"/>
        <w:gridCol w:w="400"/>
        <w:gridCol w:w="400"/>
      </w:tblGrid>
      <w:tr w:rsidR="0088001E" w:rsidRPr="0088001E" w:rsidTr="0088001E">
        <w:trPr>
          <w:trHeight w:val="300"/>
        </w:trPr>
        <w:tc>
          <w:tcPr>
            <w:tcW w:w="1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Ы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</w:tr>
      <w:tr w:rsidR="0088001E" w:rsidRPr="0088001E" w:rsidTr="0088001E">
        <w:trPr>
          <w:trHeight w:val="300"/>
        </w:trPr>
        <w:tc>
          <w:tcPr>
            <w:tcW w:w="1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00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60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Ы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Й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Й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001E" w:rsidRPr="0088001E" w:rsidTr="0088001E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01E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1E" w:rsidRPr="0088001E" w:rsidRDefault="0088001E" w:rsidP="0088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71F86" w:rsidRPr="00D71F86" w:rsidRDefault="00D71F86" w:rsidP="00D71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01D" w:rsidRPr="00D71F86" w:rsidRDefault="0048601D" w:rsidP="00D71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601D" w:rsidRPr="00D71F86" w:rsidSect="0088001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3D" w:rsidRDefault="00BE7C3D" w:rsidP="00084B26">
      <w:pPr>
        <w:spacing w:after="0" w:line="240" w:lineRule="auto"/>
      </w:pPr>
      <w:r>
        <w:separator/>
      </w:r>
    </w:p>
  </w:endnote>
  <w:endnote w:type="continuationSeparator" w:id="0">
    <w:p w:rsidR="00BE7C3D" w:rsidRDefault="00BE7C3D" w:rsidP="0008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3D" w:rsidRDefault="00BE7C3D" w:rsidP="00084B26">
      <w:pPr>
        <w:spacing w:after="0" w:line="240" w:lineRule="auto"/>
      </w:pPr>
      <w:r>
        <w:separator/>
      </w:r>
    </w:p>
  </w:footnote>
  <w:footnote w:type="continuationSeparator" w:id="0">
    <w:p w:rsidR="00BE7C3D" w:rsidRDefault="00BE7C3D" w:rsidP="0008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535963"/>
      <w:docPartObj>
        <w:docPartGallery w:val="Page Numbers (Top of Page)"/>
        <w:docPartUnique/>
      </w:docPartObj>
    </w:sdtPr>
    <w:sdtEndPr/>
    <w:sdtContent>
      <w:p w:rsidR="00084B26" w:rsidRDefault="00084B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746">
          <w:rPr>
            <w:noProof/>
          </w:rPr>
          <w:t>1</w:t>
        </w:r>
        <w:r>
          <w:fldChar w:fldCharType="end"/>
        </w:r>
      </w:p>
    </w:sdtContent>
  </w:sdt>
  <w:p w:rsidR="00084B26" w:rsidRDefault="00084B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488"/>
    <w:multiLevelType w:val="hybridMultilevel"/>
    <w:tmpl w:val="17EE5FD8"/>
    <w:lvl w:ilvl="0" w:tplc="41B05AC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60078"/>
    <w:multiLevelType w:val="hybridMultilevel"/>
    <w:tmpl w:val="4A9E10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949E0"/>
    <w:multiLevelType w:val="hybridMultilevel"/>
    <w:tmpl w:val="17EE5FD8"/>
    <w:lvl w:ilvl="0" w:tplc="41B05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3C"/>
    <w:rsid w:val="00084B26"/>
    <w:rsid w:val="001265E2"/>
    <w:rsid w:val="00171BDD"/>
    <w:rsid w:val="002C14A1"/>
    <w:rsid w:val="00321196"/>
    <w:rsid w:val="003367FF"/>
    <w:rsid w:val="0035436E"/>
    <w:rsid w:val="00455936"/>
    <w:rsid w:val="0048601D"/>
    <w:rsid w:val="004A6BD0"/>
    <w:rsid w:val="00505B42"/>
    <w:rsid w:val="005145DF"/>
    <w:rsid w:val="00536CA7"/>
    <w:rsid w:val="006A4FF8"/>
    <w:rsid w:val="00701119"/>
    <w:rsid w:val="00707F85"/>
    <w:rsid w:val="0088001E"/>
    <w:rsid w:val="008A1B92"/>
    <w:rsid w:val="009B3446"/>
    <w:rsid w:val="00A76E93"/>
    <w:rsid w:val="00AD6618"/>
    <w:rsid w:val="00AF0A75"/>
    <w:rsid w:val="00B03D84"/>
    <w:rsid w:val="00B84C23"/>
    <w:rsid w:val="00BD1453"/>
    <w:rsid w:val="00BE7C3D"/>
    <w:rsid w:val="00D21746"/>
    <w:rsid w:val="00D31193"/>
    <w:rsid w:val="00D71F86"/>
    <w:rsid w:val="00EF7D5D"/>
    <w:rsid w:val="00F06B7D"/>
    <w:rsid w:val="00F5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C23"/>
    <w:rPr>
      <w:color w:val="0000FF"/>
      <w:u w:val="single"/>
    </w:rPr>
  </w:style>
  <w:style w:type="paragraph" w:customStyle="1" w:styleId="a4">
    <w:name w:val="Содержимое таблицы"/>
    <w:basedOn w:val="a"/>
    <w:rsid w:val="00AD661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860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B26"/>
  </w:style>
  <w:style w:type="paragraph" w:styleId="a8">
    <w:name w:val="footer"/>
    <w:basedOn w:val="a"/>
    <w:link w:val="a9"/>
    <w:uiPriority w:val="99"/>
    <w:unhideWhenUsed/>
    <w:rsid w:val="0008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B26"/>
  </w:style>
  <w:style w:type="paragraph" w:styleId="aa">
    <w:name w:val="Balloon Text"/>
    <w:basedOn w:val="a"/>
    <w:link w:val="ab"/>
    <w:uiPriority w:val="99"/>
    <w:semiHidden/>
    <w:unhideWhenUsed/>
    <w:rsid w:val="006A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4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C23"/>
    <w:rPr>
      <w:color w:val="0000FF"/>
      <w:u w:val="single"/>
    </w:rPr>
  </w:style>
  <w:style w:type="paragraph" w:customStyle="1" w:styleId="a4">
    <w:name w:val="Содержимое таблицы"/>
    <w:basedOn w:val="a"/>
    <w:rsid w:val="00AD661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860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B26"/>
  </w:style>
  <w:style w:type="paragraph" w:styleId="a8">
    <w:name w:val="footer"/>
    <w:basedOn w:val="a"/>
    <w:link w:val="a9"/>
    <w:uiPriority w:val="99"/>
    <w:unhideWhenUsed/>
    <w:rsid w:val="0008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B26"/>
  </w:style>
  <w:style w:type="paragraph" w:styleId="aa">
    <w:name w:val="Balloon Text"/>
    <w:basedOn w:val="a"/>
    <w:link w:val="ab"/>
    <w:uiPriority w:val="99"/>
    <w:semiHidden/>
    <w:unhideWhenUsed/>
    <w:rsid w:val="006A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4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24</cp:revision>
  <dcterms:created xsi:type="dcterms:W3CDTF">2023-01-03T09:47:00Z</dcterms:created>
  <dcterms:modified xsi:type="dcterms:W3CDTF">2023-01-12T10:28:00Z</dcterms:modified>
</cp:coreProperties>
</file>