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102"/>
        <w:gridCol w:w="6468"/>
        <w:gridCol w:w="1236"/>
      </w:tblGrid>
      <w:tr w:rsidR="00CF6816" w:rsidRPr="002A6525" w:rsidTr="00336787">
        <w:trPr>
          <w:cantSplit/>
          <w:trHeight w:val="294"/>
        </w:trPr>
        <w:tc>
          <w:tcPr>
            <w:tcW w:w="5000" w:type="pct"/>
            <w:gridSpan w:val="4"/>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pStyle w:val="AssignmentTemplate"/>
              <w:widowControl w:val="0"/>
              <w:spacing w:before="0" w:after="0"/>
              <w:contextualSpacing/>
              <w:rPr>
                <w:rFonts w:ascii="Times New Roman" w:hAnsi="Times New Roman"/>
                <w:i/>
                <w:sz w:val="22"/>
                <w:szCs w:val="22"/>
                <w:lang w:val="kk-KZ"/>
              </w:rPr>
            </w:pPr>
            <w:proofErr w:type="spellStart"/>
            <w:r w:rsidRPr="002A6525">
              <w:rPr>
                <w:rFonts w:ascii="Times New Roman" w:hAnsi="Times New Roman"/>
                <w:sz w:val="22"/>
                <w:szCs w:val="22"/>
              </w:rPr>
              <w:t>Раздел</w:t>
            </w:r>
            <w:proofErr w:type="spellEnd"/>
            <w:r w:rsidRPr="002A6525">
              <w:rPr>
                <w:rFonts w:ascii="Times New Roman" w:hAnsi="Times New Roman"/>
                <w:sz w:val="22"/>
                <w:szCs w:val="22"/>
              </w:rPr>
              <w:t xml:space="preserve">:  </w:t>
            </w:r>
            <w:r w:rsidRPr="002A6525">
              <w:rPr>
                <w:rFonts w:ascii="Times New Roman" w:hAnsi="Times New Roman"/>
                <w:sz w:val="22"/>
                <w:szCs w:val="22"/>
                <w:lang w:val="kk-KZ"/>
              </w:rPr>
              <w:t>СЕМЬЯ</w:t>
            </w:r>
          </w:p>
        </w:tc>
      </w:tr>
      <w:tr w:rsidR="00CF6816" w:rsidRPr="002A6525" w:rsidTr="00336787">
        <w:trPr>
          <w:cantSplit/>
          <w:trHeight w:val="472"/>
        </w:trPr>
        <w:tc>
          <w:tcPr>
            <w:tcW w:w="1365" w:type="pct"/>
            <w:gridSpan w:val="2"/>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pStyle w:val="AssignmentTemplate"/>
              <w:widowControl w:val="0"/>
              <w:spacing w:before="0" w:after="0"/>
              <w:contextualSpacing/>
              <w:rPr>
                <w:rFonts w:ascii="Times New Roman" w:hAnsi="Times New Roman"/>
                <w:sz w:val="22"/>
                <w:szCs w:val="22"/>
                <w:lang w:val="ru-RU"/>
              </w:rPr>
            </w:pPr>
            <w:r w:rsidRPr="002A6525">
              <w:rPr>
                <w:rFonts w:ascii="Times New Roman" w:hAnsi="Times New Roman"/>
                <w:sz w:val="22"/>
                <w:szCs w:val="22"/>
                <w:lang w:val="ru-RU"/>
              </w:rPr>
              <w:t xml:space="preserve">Дата: </w:t>
            </w:r>
          </w:p>
          <w:p w:rsidR="00CF6816" w:rsidRPr="002A6525" w:rsidRDefault="00CF6816" w:rsidP="00336787">
            <w:pPr>
              <w:pStyle w:val="AssignmentTemplate"/>
              <w:widowControl w:val="0"/>
              <w:spacing w:before="0" w:after="0"/>
              <w:contextualSpacing/>
              <w:rPr>
                <w:rFonts w:ascii="Times New Roman" w:hAnsi="Times New Roman"/>
                <w:sz w:val="22"/>
                <w:szCs w:val="22"/>
                <w:lang w:val="ru-RU"/>
              </w:rPr>
            </w:pPr>
            <w:r w:rsidRPr="002A6525">
              <w:rPr>
                <w:rFonts w:ascii="Times New Roman" w:hAnsi="Times New Roman"/>
                <w:sz w:val="22"/>
                <w:szCs w:val="22"/>
                <w:lang w:val="ru-RU"/>
              </w:rPr>
              <w:t xml:space="preserve">           </w:t>
            </w:r>
          </w:p>
        </w:tc>
        <w:tc>
          <w:tcPr>
            <w:tcW w:w="3635" w:type="pct"/>
            <w:gridSpan w:val="2"/>
            <w:tcBorders>
              <w:top w:val="single" w:sz="4" w:space="0" w:color="auto"/>
              <w:left w:val="single" w:sz="4" w:space="0" w:color="auto"/>
              <w:bottom w:val="single" w:sz="4" w:space="0" w:color="auto"/>
              <w:right w:val="single" w:sz="4" w:space="0" w:color="auto"/>
            </w:tcBorders>
          </w:tcPr>
          <w:p w:rsidR="00CF6816" w:rsidRPr="002A6525" w:rsidRDefault="00CF6816" w:rsidP="00336787">
            <w:pPr>
              <w:pStyle w:val="AssignmentTemplate"/>
              <w:widowControl w:val="0"/>
              <w:spacing w:before="0" w:after="0"/>
              <w:contextualSpacing/>
              <w:jc w:val="both"/>
              <w:rPr>
                <w:rFonts w:ascii="Times New Roman" w:hAnsi="Times New Roman"/>
                <w:b w:val="0"/>
                <w:sz w:val="22"/>
                <w:szCs w:val="22"/>
                <w:lang w:val="ru-RU"/>
              </w:rPr>
            </w:pPr>
            <w:r w:rsidRPr="002A6525">
              <w:rPr>
                <w:rFonts w:ascii="Times New Roman" w:hAnsi="Times New Roman"/>
                <w:b w:val="0"/>
                <w:sz w:val="22"/>
                <w:szCs w:val="22"/>
                <w:lang w:val="ru-RU"/>
              </w:rPr>
              <w:t xml:space="preserve">ФИО учителя: </w:t>
            </w:r>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Сауирбаева</w:t>
            </w:r>
            <w:proofErr w:type="spellEnd"/>
            <w:r>
              <w:rPr>
                <w:rFonts w:ascii="Times New Roman" w:hAnsi="Times New Roman"/>
                <w:b w:val="0"/>
                <w:sz w:val="22"/>
                <w:szCs w:val="22"/>
                <w:lang w:val="ru-RU"/>
              </w:rPr>
              <w:t xml:space="preserve"> А.Т.</w:t>
            </w:r>
          </w:p>
          <w:p w:rsidR="00CF6816" w:rsidRPr="002A6525" w:rsidRDefault="00CF6816" w:rsidP="00336787">
            <w:pPr>
              <w:pStyle w:val="AssignmentTemplate"/>
              <w:widowControl w:val="0"/>
              <w:spacing w:before="0" w:after="0"/>
              <w:ind w:right="2625"/>
              <w:contextualSpacing/>
              <w:jc w:val="both"/>
              <w:rPr>
                <w:rFonts w:ascii="Times New Roman" w:hAnsi="Times New Roman"/>
                <w:b w:val="0"/>
                <w:sz w:val="22"/>
                <w:szCs w:val="22"/>
                <w:lang w:val="ru-RU"/>
              </w:rPr>
            </w:pPr>
          </w:p>
        </w:tc>
      </w:tr>
      <w:tr w:rsidR="00CF6816" w:rsidRPr="002A6525" w:rsidTr="00336787">
        <w:trPr>
          <w:cantSplit/>
          <w:trHeight w:val="412"/>
        </w:trPr>
        <w:tc>
          <w:tcPr>
            <w:tcW w:w="1365" w:type="pct"/>
            <w:gridSpan w:val="2"/>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pStyle w:val="AssignmentTemplate"/>
              <w:widowControl w:val="0"/>
              <w:spacing w:before="0" w:after="0"/>
              <w:contextualSpacing/>
              <w:rPr>
                <w:rFonts w:ascii="Times New Roman" w:hAnsi="Times New Roman"/>
                <w:sz w:val="22"/>
                <w:szCs w:val="22"/>
                <w:lang w:val="ru-RU"/>
              </w:rPr>
            </w:pPr>
            <w:r w:rsidRPr="002A6525">
              <w:rPr>
                <w:rFonts w:ascii="Times New Roman" w:hAnsi="Times New Roman"/>
                <w:sz w:val="22"/>
                <w:szCs w:val="22"/>
                <w:lang w:val="ru-RU"/>
              </w:rPr>
              <w:t>Класс</w:t>
            </w:r>
            <w:r w:rsidRPr="002A6525">
              <w:rPr>
                <w:rFonts w:ascii="Times New Roman" w:hAnsi="Times New Roman"/>
                <w:sz w:val="22"/>
                <w:szCs w:val="22"/>
              </w:rPr>
              <w:t xml:space="preserve">: </w:t>
            </w:r>
            <w:r w:rsidRPr="002A6525">
              <w:rPr>
                <w:rFonts w:ascii="Times New Roman" w:hAnsi="Times New Roman"/>
                <w:b w:val="0"/>
                <w:sz w:val="22"/>
                <w:szCs w:val="22"/>
                <w:lang w:val="ru-RU"/>
              </w:rPr>
              <w:t>5 класс</w:t>
            </w:r>
          </w:p>
        </w:tc>
        <w:tc>
          <w:tcPr>
            <w:tcW w:w="3635" w:type="pct"/>
            <w:gridSpan w:val="2"/>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pStyle w:val="AssignmentTemplate"/>
              <w:widowControl w:val="0"/>
              <w:spacing w:before="0" w:after="0"/>
              <w:contextualSpacing/>
              <w:jc w:val="both"/>
              <w:rPr>
                <w:rFonts w:ascii="Times New Roman" w:hAnsi="Times New Roman"/>
                <w:b w:val="0"/>
                <w:sz w:val="22"/>
                <w:szCs w:val="22"/>
                <w:lang w:val="ru-RU"/>
              </w:rPr>
            </w:pPr>
            <w:r w:rsidRPr="002A6525">
              <w:rPr>
                <w:rFonts w:ascii="Times New Roman" w:hAnsi="Times New Roman"/>
                <w:b w:val="0"/>
                <w:sz w:val="22"/>
                <w:szCs w:val="22"/>
                <w:lang w:val="ru-RU"/>
              </w:rPr>
              <w:t>Количество присутствующих</w:t>
            </w:r>
            <w:r w:rsidRPr="002A6525">
              <w:rPr>
                <w:rFonts w:ascii="Times New Roman" w:hAnsi="Times New Roman"/>
                <w:b w:val="0"/>
                <w:sz w:val="22"/>
                <w:szCs w:val="22"/>
              </w:rPr>
              <w:t xml:space="preserve">: </w:t>
            </w:r>
          </w:p>
          <w:p w:rsidR="00CF6816" w:rsidRPr="002A6525" w:rsidRDefault="00CF6816" w:rsidP="00336787">
            <w:pPr>
              <w:pStyle w:val="AssignmentTemplate"/>
              <w:widowControl w:val="0"/>
              <w:spacing w:before="0" w:after="0"/>
              <w:contextualSpacing/>
              <w:jc w:val="both"/>
              <w:rPr>
                <w:rFonts w:ascii="Times New Roman" w:hAnsi="Times New Roman"/>
                <w:b w:val="0"/>
                <w:sz w:val="22"/>
                <w:szCs w:val="22"/>
                <w:lang w:val="ru-RU"/>
              </w:rPr>
            </w:pPr>
            <w:r w:rsidRPr="002A6525">
              <w:rPr>
                <w:rFonts w:ascii="Times New Roman" w:hAnsi="Times New Roman"/>
                <w:b w:val="0"/>
                <w:sz w:val="22"/>
                <w:szCs w:val="22"/>
                <w:lang w:val="ru-RU"/>
              </w:rPr>
              <w:t xml:space="preserve">                        отсутствующих</w:t>
            </w:r>
            <w:r w:rsidRPr="002A6525">
              <w:rPr>
                <w:rFonts w:ascii="Times New Roman" w:hAnsi="Times New Roman"/>
                <w:b w:val="0"/>
                <w:sz w:val="22"/>
                <w:szCs w:val="22"/>
              </w:rPr>
              <w:t>:</w:t>
            </w:r>
            <w:r w:rsidRPr="002A6525">
              <w:rPr>
                <w:rFonts w:ascii="Times New Roman" w:hAnsi="Times New Roman"/>
                <w:sz w:val="22"/>
                <w:szCs w:val="22"/>
                <w:lang w:val="ru-RU"/>
              </w:rPr>
              <w:t xml:space="preserve">    </w:t>
            </w:r>
          </w:p>
        </w:tc>
      </w:tr>
      <w:tr w:rsidR="00CF6816" w:rsidRPr="002A6525" w:rsidTr="00336787">
        <w:trPr>
          <w:cantSplit/>
          <w:trHeight w:val="412"/>
        </w:trPr>
        <w:tc>
          <w:tcPr>
            <w:tcW w:w="5000" w:type="pct"/>
            <w:gridSpan w:val="4"/>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pStyle w:val="AssignmentTemplate"/>
              <w:widowControl w:val="0"/>
              <w:spacing w:before="0" w:after="0"/>
              <w:contextualSpacing/>
              <w:jc w:val="both"/>
              <w:rPr>
                <w:rFonts w:ascii="Times New Roman" w:hAnsi="Times New Roman"/>
                <w:sz w:val="22"/>
                <w:szCs w:val="22"/>
                <w:lang w:val="ru-RU"/>
              </w:rPr>
            </w:pPr>
            <w:r w:rsidRPr="002A6525">
              <w:rPr>
                <w:rFonts w:ascii="Times New Roman" w:hAnsi="Times New Roman"/>
                <w:sz w:val="22"/>
                <w:szCs w:val="22"/>
                <w:lang w:val="ru-RU"/>
              </w:rPr>
              <w:t xml:space="preserve">Урок 19             Тема:  </w:t>
            </w:r>
            <w:proofErr w:type="gramStart"/>
            <w:r w:rsidRPr="002A6525">
              <w:rPr>
                <w:rFonts w:ascii="Times New Roman" w:hAnsi="Times New Roman"/>
                <w:sz w:val="22"/>
                <w:szCs w:val="22"/>
                <w:lang w:val="ru-RU"/>
              </w:rPr>
              <w:t>Повествовать-значит</w:t>
            </w:r>
            <w:proofErr w:type="gramEnd"/>
            <w:r w:rsidRPr="002A6525">
              <w:rPr>
                <w:rFonts w:ascii="Times New Roman" w:hAnsi="Times New Roman"/>
                <w:sz w:val="22"/>
                <w:szCs w:val="22"/>
                <w:lang w:val="ru-RU"/>
              </w:rPr>
              <w:t xml:space="preserve"> рассказывать</w:t>
            </w:r>
          </w:p>
        </w:tc>
      </w:tr>
      <w:tr w:rsidR="00CF6816" w:rsidRPr="002A6525" w:rsidTr="00336787">
        <w:trPr>
          <w:cantSplit/>
        </w:trPr>
        <w:tc>
          <w:tcPr>
            <w:tcW w:w="845" w:type="pct"/>
            <w:tcBorders>
              <w:top w:val="single" w:sz="4" w:space="0" w:color="auto"/>
              <w:left w:val="single" w:sz="4" w:space="0" w:color="auto"/>
              <w:bottom w:val="single" w:sz="4" w:space="0" w:color="auto"/>
              <w:right w:val="single" w:sz="4" w:space="0" w:color="auto"/>
            </w:tcBorders>
            <w:vAlign w:val="center"/>
          </w:tcPr>
          <w:p w:rsidR="00CF6816" w:rsidRPr="002A6525" w:rsidRDefault="00CF6816" w:rsidP="00336787">
            <w:pPr>
              <w:pStyle w:val="a4"/>
              <w:widowControl w:val="0"/>
              <w:ind w:left="0"/>
              <w:rPr>
                <w:b/>
                <w:sz w:val="22"/>
                <w:szCs w:val="22"/>
                <w:lang w:val="ru-RU" w:eastAsia="en-GB"/>
              </w:rPr>
            </w:pPr>
            <w:r w:rsidRPr="002A6525">
              <w:rPr>
                <w:b/>
                <w:sz w:val="22"/>
                <w:szCs w:val="22"/>
                <w:lang w:val="ru-RU" w:eastAsia="en-GB"/>
              </w:rPr>
              <w:t>Цели обучения:</w:t>
            </w:r>
          </w:p>
        </w:tc>
        <w:tc>
          <w:tcPr>
            <w:tcW w:w="4155" w:type="pct"/>
            <w:gridSpan w:val="3"/>
            <w:tcBorders>
              <w:top w:val="single" w:sz="4" w:space="0" w:color="auto"/>
              <w:left w:val="single" w:sz="4" w:space="0" w:color="auto"/>
              <w:bottom w:val="single" w:sz="4" w:space="0" w:color="auto"/>
              <w:right w:val="single" w:sz="4" w:space="0" w:color="auto"/>
            </w:tcBorders>
            <w:vAlign w:val="center"/>
          </w:tcPr>
          <w:p w:rsidR="00CF6816" w:rsidRPr="002A6525" w:rsidRDefault="00CF6816" w:rsidP="00336787">
            <w:pPr>
              <w:spacing w:line="240" w:lineRule="auto"/>
              <w:contextualSpacing/>
              <w:jc w:val="both"/>
              <w:rPr>
                <w:rFonts w:ascii="Times New Roman" w:hAnsi="Times New Roman"/>
              </w:rPr>
            </w:pPr>
            <w:r w:rsidRPr="002A6525">
              <w:rPr>
                <w:rFonts w:ascii="Times New Roman" w:hAnsi="Times New Roman"/>
              </w:rPr>
              <w:t>5.1.1.1- понимать общее содержание сообщения,   определяя тему и основную мысль текста.</w:t>
            </w:r>
          </w:p>
          <w:p w:rsidR="00CF6816" w:rsidRPr="002A6525" w:rsidRDefault="00CF6816" w:rsidP="00336787">
            <w:pPr>
              <w:spacing w:line="240" w:lineRule="auto"/>
              <w:contextualSpacing/>
              <w:jc w:val="both"/>
              <w:rPr>
                <w:rFonts w:ascii="Times New Roman" w:hAnsi="Times New Roman"/>
              </w:rPr>
            </w:pPr>
            <w:r w:rsidRPr="002A6525">
              <w:rPr>
                <w:rFonts w:ascii="Times New Roman" w:hAnsi="Times New Roman"/>
              </w:rPr>
              <w:t>5.5.1.2- использовать существительные и прилагательные, правильно согласовывая по роду, числу.</w:t>
            </w:r>
          </w:p>
        </w:tc>
      </w:tr>
      <w:tr w:rsidR="00CF6816" w:rsidRPr="002A6525" w:rsidTr="00336787">
        <w:trPr>
          <w:cantSplit/>
          <w:trHeight w:val="349"/>
        </w:trPr>
        <w:tc>
          <w:tcPr>
            <w:tcW w:w="845" w:type="pct"/>
            <w:vMerge w:val="restar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b/>
              </w:rPr>
              <w:t>Цели урока:</w:t>
            </w: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contextualSpacing/>
              <w:rPr>
                <w:rFonts w:ascii="Times New Roman" w:hAnsi="Times New Roman"/>
                <w:b/>
                <w:lang w:val="kk-KZ" w:eastAsia="en-GB"/>
              </w:rPr>
            </w:pPr>
            <w:r w:rsidRPr="002A6525">
              <w:rPr>
                <w:rFonts w:ascii="Times New Roman" w:hAnsi="Times New Roman"/>
                <w:b/>
                <w:lang w:eastAsia="en-GB"/>
              </w:rPr>
              <w:t>Все учащиеся смогут:</w:t>
            </w:r>
          </w:p>
        </w:tc>
      </w:tr>
      <w:tr w:rsidR="00CF6816" w:rsidRPr="002A6525" w:rsidTr="00336787">
        <w:trPr>
          <w:cantSplit/>
        </w:trPr>
        <w:tc>
          <w:tcPr>
            <w:tcW w:w="845" w:type="pct"/>
            <w:vMerge/>
            <w:tcBorders>
              <w:top w:val="single" w:sz="4" w:space="0" w:color="auto"/>
              <w:left w:val="single" w:sz="4" w:space="0" w:color="auto"/>
              <w:bottom w:val="single" w:sz="4" w:space="0" w:color="auto"/>
              <w:right w:val="single" w:sz="4" w:space="0" w:color="auto"/>
            </w:tcBorders>
            <w:vAlign w:val="center"/>
            <w:hideMark/>
          </w:tcPr>
          <w:p w:rsidR="00CF6816" w:rsidRPr="002A6525" w:rsidRDefault="00CF6816" w:rsidP="00336787">
            <w:pPr>
              <w:spacing w:after="0" w:line="240" w:lineRule="auto"/>
              <w:contextualSpacing/>
              <w:rPr>
                <w:rFonts w:ascii="Times New Roman" w:hAnsi="Times New Roman"/>
              </w:rPr>
            </w:pP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line="240" w:lineRule="auto"/>
              <w:contextualSpacing/>
              <w:jc w:val="both"/>
              <w:rPr>
                <w:rFonts w:ascii="Times New Roman" w:hAnsi="Times New Roman"/>
              </w:rPr>
            </w:pPr>
            <w:r w:rsidRPr="002A6525">
              <w:rPr>
                <w:rFonts w:ascii="Times New Roman" w:hAnsi="Times New Roman"/>
                <w:b/>
                <w:lang w:eastAsia="en-GB"/>
              </w:rPr>
              <w:t>-</w:t>
            </w:r>
            <w:r w:rsidRPr="002A6525">
              <w:rPr>
                <w:rFonts w:ascii="Times New Roman" w:hAnsi="Times New Roman"/>
              </w:rPr>
              <w:t xml:space="preserve"> понимать общее содержание сообщения,   определяя тему и основную мысль текста.</w:t>
            </w:r>
          </w:p>
          <w:p w:rsidR="00CF6816" w:rsidRPr="002A6525" w:rsidRDefault="00CF6816" w:rsidP="00336787">
            <w:pPr>
              <w:spacing w:after="0" w:line="240" w:lineRule="auto"/>
              <w:contextualSpacing/>
              <w:rPr>
                <w:rFonts w:ascii="Times New Roman" w:hAnsi="Times New Roman"/>
                <w:lang w:val="kk-KZ"/>
              </w:rPr>
            </w:pPr>
            <w:r w:rsidRPr="002A6525">
              <w:rPr>
                <w:rFonts w:ascii="Times New Roman" w:hAnsi="Times New Roman"/>
              </w:rPr>
              <w:t xml:space="preserve">-сформулировать вопросы, правильно употребляя </w:t>
            </w:r>
            <w:r>
              <w:rPr>
                <w:rFonts w:ascii="Times New Roman" w:hAnsi="Times New Roman"/>
              </w:rPr>
              <w:t>существительные с прилагательными</w:t>
            </w:r>
          </w:p>
        </w:tc>
      </w:tr>
      <w:tr w:rsidR="00CF6816" w:rsidRPr="002A6525" w:rsidTr="00336787">
        <w:trPr>
          <w:cantSplit/>
        </w:trPr>
        <w:tc>
          <w:tcPr>
            <w:tcW w:w="845" w:type="pct"/>
            <w:vMerge/>
            <w:tcBorders>
              <w:top w:val="single" w:sz="4" w:space="0" w:color="auto"/>
              <w:left w:val="single" w:sz="4" w:space="0" w:color="auto"/>
              <w:bottom w:val="single" w:sz="4" w:space="0" w:color="auto"/>
              <w:right w:val="single" w:sz="4" w:space="0" w:color="auto"/>
            </w:tcBorders>
            <w:vAlign w:val="center"/>
            <w:hideMark/>
          </w:tcPr>
          <w:p w:rsidR="00CF6816" w:rsidRPr="002A6525" w:rsidRDefault="00CF6816" w:rsidP="00336787">
            <w:pPr>
              <w:spacing w:after="0" w:line="240" w:lineRule="auto"/>
              <w:contextualSpacing/>
              <w:rPr>
                <w:rFonts w:ascii="Times New Roman" w:hAnsi="Times New Roman"/>
              </w:rPr>
            </w:pP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contextualSpacing/>
              <w:rPr>
                <w:rFonts w:ascii="Times New Roman" w:hAnsi="Times New Roman"/>
                <w:b/>
                <w:lang w:eastAsia="en-GB"/>
              </w:rPr>
            </w:pPr>
            <w:r w:rsidRPr="002A6525">
              <w:rPr>
                <w:rFonts w:ascii="Times New Roman" w:hAnsi="Times New Roman"/>
                <w:b/>
                <w:lang w:eastAsia="en-GB"/>
              </w:rPr>
              <w:t>Большинство учащихся смогут:</w:t>
            </w:r>
          </w:p>
        </w:tc>
      </w:tr>
      <w:tr w:rsidR="00CF6816" w:rsidRPr="002A6525" w:rsidTr="00336787">
        <w:trPr>
          <w:cantSplit/>
        </w:trPr>
        <w:tc>
          <w:tcPr>
            <w:tcW w:w="845" w:type="pct"/>
            <w:vMerge/>
            <w:tcBorders>
              <w:top w:val="single" w:sz="4" w:space="0" w:color="auto"/>
              <w:left w:val="single" w:sz="4" w:space="0" w:color="auto"/>
              <w:bottom w:val="single" w:sz="4" w:space="0" w:color="auto"/>
              <w:right w:val="single" w:sz="4" w:space="0" w:color="auto"/>
            </w:tcBorders>
            <w:vAlign w:val="center"/>
            <w:hideMark/>
          </w:tcPr>
          <w:p w:rsidR="00CF6816" w:rsidRPr="002A6525" w:rsidRDefault="00CF6816" w:rsidP="00336787">
            <w:pPr>
              <w:spacing w:after="0" w:line="240" w:lineRule="auto"/>
              <w:contextualSpacing/>
              <w:rPr>
                <w:rFonts w:ascii="Times New Roman" w:hAnsi="Times New Roman"/>
              </w:rPr>
            </w:pP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contextualSpacing/>
              <w:rPr>
                <w:rFonts w:ascii="Times New Roman" w:hAnsi="Times New Roman"/>
                <w:bCs/>
                <w:lang w:val="kk-KZ"/>
              </w:rPr>
            </w:pPr>
            <w:r w:rsidRPr="002A6525">
              <w:rPr>
                <w:rFonts w:ascii="Times New Roman" w:hAnsi="Times New Roman"/>
                <w:bCs/>
                <w:lang w:val="kk-KZ"/>
              </w:rPr>
              <w:t>определять тему, сформулировать основную мысль текста;</w:t>
            </w:r>
          </w:p>
          <w:p w:rsidR="00CF6816" w:rsidRPr="002A6525" w:rsidRDefault="00CF6816" w:rsidP="00336787">
            <w:pPr>
              <w:spacing w:after="0" w:line="240" w:lineRule="auto"/>
              <w:contextualSpacing/>
              <w:rPr>
                <w:rFonts w:ascii="Times New Roman" w:hAnsi="Times New Roman"/>
                <w:lang w:eastAsia="en-GB"/>
              </w:rPr>
            </w:pPr>
            <w:r w:rsidRPr="002A6525">
              <w:rPr>
                <w:rFonts w:ascii="Times New Roman" w:hAnsi="Times New Roman"/>
                <w:bCs/>
              </w:rPr>
              <w:t>согласовывать имена прилагательные с именами существительными в единственном числе;</w:t>
            </w:r>
            <w:r w:rsidRPr="002A6525">
              <w:rPr>
                <w:rFonts w:ascii="Times New Roman" w:hAnsi="Times New Roman"/>
                <w:lang w:eastAsia="en-GB"/>
              </w:rPr>
              <w:t xml:space="preserve"> </w:t>
            </w:r>
          </w:p>
          <w:p w:rsidR="00CF6816" w:rsidRPr="002A6525" w:rsidRDefault="00CF6816" w:rsidP="00336787">
            <w:pPr>
              <w:spacing w:after="0" w:line="240" w:lineRule="auto"/>
              <w:contextualSpacing/>
              <w:rPr>
                <w:rFonts w:ascii="Times New Roman" w:hAnsi="Times New Roman"/>
                <w:bCs/>
              </w:rPr>
            </w:pPr>
            <w:r w:rsidRPr="002A6525">
              <w:rPr>
                <w:rFonts w:ascii="Times New Roman" w:hAnsi="Times New Roman"/>
                <w:lang w:eastAsia="en-GB"/>
              </w:rPr>
              <w:t xml:space="preserve">составлять </w:t>
            </w:r>
            <w:r w:rsidRPr="002A6525">
              <w:rPr>
                <w:rFonts w:ascii="Times New Roman" w:hAnsi="Times New Roman"/>
                <w:lang w:val="kk-KZ" w:eastAsia="en-GB"/>
              </w:rPr>
              <w:t>предложения</w:t>
            </w:r>
            <w:r w:rsidRPr="002A6525">
              <w:rPr>
                <w:rFonts w:ascii="Times New Roman" w:hAnsi="Times New Roman"/>
                <w:lang w:eastAsia="en-GB"/>
              </w:rPr>
              <w:t>, используя</w:t>
            </w:r>
            <w:r w:rsidRPr="002A6525">
              <w:rPr>
                <w:rFonts w:ascii="Times New Roman" w:hAnsi="Times New Roman"/>
                <w:lang w:val="kk-KZ" w:eastAsia="en-GB"/>
              </w:rPr>
              <w:t xml:space="preserve"> </w:t>
            </w:r>
            <w:r w:rsidRPr="002A6525">
              <w:rPr>
                <w:rFonts w:ascii="Times New Roman" w:hAnsi="Times New Roman"/>
                <w:lang w:eastAsia="en-GB"/>
              </w:rPr>
              <w:t xml:space="preserve"> </w:t>
            </w:r>
            <w:r w:rsidRPr="002A6525">
              <w:rPr>
                <w:rFonts w:ascii="Times New Roman" w:hAnsi="Times New Roman"/>
                <w:lang w:val="kk-KZ" w:eastAsia="en-GB"/>
              </w:rPr>
              <w:t xml:space="preserve">предложенные  </w:t>
            </w:r>
            <w:r w:rsidRPr="002A6525">
              <w:rPr>
                <w:rFonts w:ascii="Times New Roman" w:hAnsi="Times New Roman"/>
                <w:bCs/>
                <w:lang w:val="kk-KZ"/>
              </w:rPr>
              <w:t>слова</w:t>
            </w:r>
            <w:r w:rsidRPr="002A6525">
              <w:rPr>
                <w:rFonts w:ascii="Times New Roman" w:hAnsi="Times New Roman"/>
                <w:bCs/>
              </w:rPr>
              <w:t>;</w:t>
            </w: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eastAsia="en-GB"/>
              </w:rPr>
              <w:t>высказывать простые оценочные суждения</w:t>
            </w:r>
            <w:r w:rsidRPr="002A6525">
              <w:rPr>
                <w:rFonts w:ascii="Times New Roman" w:hAnsi="Times New Roman"/>
                <w:lang w:val="kk-KZ" w:eastAsia="en-GB"/>
              </w:rPr>
              <w:t>;</w:t>
            </w:r>
          </w:p>
        </w:tc>
      </w:tr>
      <w:tr w:rsidR="00CF6816" w:rsidRPr="002A6525" w:rsidTr="00336787">
        <w:trPr>
          <w:cantSplit/>
        </w:trPr>
        <w:tc>
          <w:tcPr>
            <w:tcW w:w="845" w:type="pct"/>
            <w:vMerge/>
            <w:tcBorders>
              <w:top w:val="single" w:sz="4" w:space="0" w:color="auto"/>
              <w:left w:val="single" w:sz="4" w:space="0" w:color="auto"/>
              <w:bottom w:val="single" w:sz="4" w:space="0" w:color="auto"/>
              <w:right w:val="single" w:sz="4" w:space="0" w:color="auto"/>
            </w:tcBorders>
            <w:vAlign w:val="center"/>
            <w:hideMark/>
          </w:tcPr>
          <w:p w:rsidR="00CF6816" w:rsidRPr="002A6525" w:rsidRDefault="00CF6816" w:rsidP="00336787">
            <w:pPr>
              <w:spacing w:after="0" w:line="240" w:lineRule="auto"/>
              <w:contextualSpacing/>
              <w:rPr>
                <w:rFonts w:ascii="Times New Roman" w:hAnsi="Times New Roman"/>
              </w:rPr>
            </w:pP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contextualSpacing/>
              <w:rPr>
                <w:rFonts w:ascii="Times New Roman" w:hAnsi="Times New Roman"/>
                <w:b/>
                <w:lang w:eastAsia="en-GB"/>
              </w:rPr>
            </w:pPr>
            <w:r w:rsidRPr="002A6525">
              <w:rPr>
                <w:rFonts w:ascii="Times New Roman" w:hAnsi="Times New Roman"/>
                <w:b/>
                <w:lang w:eastAsia="en-GB"/>
              </w:rPr>
              <w:t>Некоторые учащиеся смогут:</w:t>
            </w: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val="kk-KZ" w:eastAsia="en-GB"/>
              </w:rPr>
              <w:t>составлять презентационный материал по теме;</w:t>
            </w: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val="kk-KZ" w:eastAsia="en-GB"/>
              </w:rPr>
              <w:t>определить стиль текста и обосновать его;</w:t>
            </w: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val="kk-KZ" w:eastAsia="en-GB"/>
              </w:rPr>
              <w:t>дать объяснения к  высказываниям;</w:t>
            </w:r>
          </w:p>
        </w:tc>
      </w:tr>
      <w:tr w:rsidR="00CF6816" w:rsidRPr="002A6525" w:rsidTr="00336787">
        <w:trPr>
          <w:cantSplit/>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ind w:right="119"/>
              <w:contextualSpacing/>
              <w:rPr>
                <w:rFonts w:ascii="Times New Roman" w:hAnsi="Times New Roman"/>
                <w:b/>
              </w:rPr>
            </w:pPr>
            <w:r w:rsidRPr="002A6525">
              <w:rPr>
                <w:rFonts w:ascii="Times New Roman" w:hAnsi="Times New Roman"/>
                <w:b/>
              </w:rPr>
              <w:t>Критерии успеха</w:t>
            </w: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-понимают содержание прочитанного текста;</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-определяют тему и основную мысль;</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w:t>
            </w:r>
            <w:r w:rsidRPr="002A6525">
              <w:rPr>
                <w:rFonts w:ascii="Times New Roman" w:hAnsi="Times New Roman"/>
              </w:rPr>
              <w:t xml:space="preserve"> </w:t>
            </w:r>
            <w:r>
              <w:rPr>
                <w:rFonts w:ascii="Times New Roman" w:hAnsi="Times New Roman"/>
              </w:rPr>
              <w:t xml:space="preserve">формулирует </w:t>
            </w:r>
            <w:r w:rsidRPr="002A6525">
              <w:rPr>
                <w:rFonts w:ascii="Times New Roman" w:hAnsi="Times New Roman"/>
              </w:rPr>
              <w:t xml:space="preserve"> вопросы, правильно употребляя </w:t>
            </w:r>
            <w:r>
              <w:rPr>
                <w:rFonts w:ascii="Times New Roman" w:hAnsi="Times New Roman"/>
              </w:rPr>
              <w:t>существительные с прилагательными</w:t>
            </w:r>
          </w:p>
        </w:tc>
      </w:tr>
      <w:tr w:rsidR="00CF6816" w:rsidRPr="002A6525" w:rsidTr="00336787">
        <w:trPr>
          <w:cantSplit/>
        </w:trPr>
        <w:tc>
          <w:tcPr>
            <w:tcW w:w="845" w:type="pct"/>
            <w:tcBorders>
              <w:top w:val="single" w:sz="4" w:space="0" w:color="auto"/>
              <w:left w:val="single" w:sz="4" w:space="0" w:color="auto"/>
              <w:bottom w:val="single" w:sz="4" w:space="0" w:color="auto"/>
              <w:right w:val="single" w:sz="4" w:space="0" w:color="auto"/>
            </w:tcBorders>
          </w:tcPr>
          <w:p w:rsidR="00CF6816" w:rsidRPr="002A6525" w:rsidRDefault="00CF6816" w:rsidP="00336787">
            <w:pPr>
              <w:spacing w:after="0" w:line="240" w:lineRule="auto"/>
              <w:ind w:right="119"/>
              <w:contextualSpacing/>
              <w:rPr>
                <w:rFonts w:ascii="Times New Roman" w:hAnsi="Times New Roman"/>
                <w:b/>
              </w:rPr>
            </w:pPr>
            <w:r w:rsidRPr="002A6525">
              <w:rPr>
                <w:rFonts w:ascii="Times New Roman" w:hAnsi="Times New Roman"/>
                <w:b/>
              </w:rPr>
              <w:t>Языковая цель:</w:t>
            </w:r>
          </w:p>
        </w:tc>
        <w:tc>
          <w:tcPr>
            <w:tcW w:w="4155" w:type="pct"/>
            <w:gridSpan w:val="3"/>
            <w:tcBorders>
              <w:top w:val="single" w:sz="4" w:space="0" w:color="auto"/>
              <w:left w:val="single" w:sz="4" w:space="0" w:color="auto"/>
              <w:bottom w:val="single" w:sz="4" w:space="0" w:color="auto"/>
              <w:right w:val="single" w:sz="4" w:space="0" w:color="auto"/>
            </w:tcBorders>
          </w:tcPr>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Термины: текст- повествование.</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Правильно употреблять числительные с существительными.</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Синонимы. Антонимы.</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Новые слова: гроза-</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Ливень-</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Ветер-</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Ствол-</w:t>
            </w:r>
          </w:p>
          <w:p w:rsidR="00CF6816" w:rsidRPr="002A6525" w:rsidRDefault="00CF6816" w:rsidP="00336787">
            <w:pPr>
              <w:autoSpaceDE w:val="0"/>
              <w:autoSpaceDN w:val="0"/>
              <w:adjustRightInd w:val="0"/>
              <w:spacing w:after="0" w:line="240" w:lineRule="auto"/>
              <w:contextualSpacing/>
              <w:rPr>
                <w:rFonts w:ascii="Times New Roman" w:hAnsi="Times New Roman"/>
                <w:lang w:val="kk-KZ"/>
              </w:rPr>
            </w:pPr>
            <w:r w:rsidRPr="002A6525">
              <w:rPr>
                <w:rFonts w:ascii="Times New Roman" w:hAnsi="Times New Roman"/>
                <w:lang w:val="kk-KZ"/>
              </w:rPr>
              <w:t>Пень-</w:t>
            </w:r>
          </w:p>
        </w:tc>
      </w:tr>
      <w:tr w:rsidR="00CF6816" w:rsidRPr="002A6525" w:rsidTr="00336787">
        <w:trPr>
          <w:cantSplit/>
          <w:trHeight w:val="546"/>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rPr>
                <w:rFonts w:ascii="Times New Roman" w:hAnsi="Times New Roman"/>
                <w:b/>
                <w:lang w:eastAsia="ru-RU"/>
              </w:rPr>
            </w:pPr>
            <w:r w:rsidRPr="002A6525">
              <w:rPr>
                <w:rFonts w:ascii="Times New Roman" w:hAnsi="Times New Roman"/>
                <w:b/>
              </w:rPr>
              <w:t xml:space="preserve">Привитие ценностей </w:t>
            </w: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hd w:val="clear" w:color="auto" w:fill="FFFFFF"/>
              <w:spacing w:after="0" w:line="240" w:lineRule="auto"/>
              <w:contextualSpacing/>
              <w:jc w:val="both"/>
              <w:rPr>
                <w:rFonts w:ascii="Times New Roman" w:hAnsi="Times New Roman"/>
                <w:lang w:val="kk-KZ" w:eastAsia="ru-RU"/>
              </w:rPr>
            </w:pPr>
            <w:r w:rsidRPr="002A6525">
              <w:rPr>
                <w:rFonts w:ascii="Times New Roman" w:hAnsi="Times New Roman"/>
                <w:shd w:val="clear" w:color="auto" w:fill="FFFFFF"/>
              </w:rPr>
              <w:t xml:space="preserve">Формировать у </w:t>
            </w:r>
            <w:proofErr w:type="gramStart"/>
            <w:r w:rsidRPr="002A6525">
              <w:rPr>
                <w:rFonts w:ascii="Times New Roman" w:hAnsi="Times New Roman"/>
                <w:shd w:val="clear" w:color="auto" w:fill="FFFFFF"/>
              </w:rPr>
              <w:t>обучающихся</w:t>
            </w:r>
            <w:proofErr w:type="gramEnd"/>
            <w:r w:rsidRPr="002A6525">
              <w:rPr>
                <w:rFonts w:ascii="Times New Roman" w:hAnsi="Times New Roman"/>
                <w:shd w:val="clear" w:color="auto" w:fill="FFFFFF"/>
              </w:rPr>
              <w:t xml:space="preserve"> чувства ответственности и заботы за семью</w:t>
            </w:r>
            <w:r w:rsidRPr="002A6525">
              <w:rPr>
                <w:rFonts w:ascii="Times New Roman" w:hAnsi="Times New Roman"/>
                <w:shd w:val="clear" w:color="auto" w:fill="FFFFFF"/>
                <w:lang w:val="kk-KZ"/>
              </w:rPr>
              <w:t>.</w:t>
            </w:r>
          </w:p>
        </w:tc>
      </w:tr>
      <w:tr w:rsidR="00CF6816" w:rsidRPr="002A6525" w:rsidTr="00336787">
        <w:trPr>
          <w:cantSplit/>
          <w:trHeight w:val="467"/>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rPr>
                <w:rFonts w:ascii="Times New Roman" w:hAnsi="Times New Roman"/>
                <w:b/>
              </w:rPr>
            </w:pPr>
            <w:proofErr w:type="spellStart"/>
            <w:r w:rsidRPr="002A6525">
              <w:rPr>
                <w:rFonts w:ascii="Times New Roman" w:hAnsi="Times New Roman"/>
                <w:b/>
              </w:rPr>
              <w:t>Межпредметные</w:t>
            </w:r>
            <w:proofErr w:type="spellEnd"/>
            <w:r w:rsidRPr="002A6525">
              <w:rPr>
                <w:rFonts w:ascii="Times New Roman" w:hAnsi="Times New Roman"/>
                <w:b/>
              </w:rPr>
              <w:t xml:space="preserve">  связи</w:t>
            </w: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jc w:val="both"/>
              <w:rPr>
                <w:rFonts w:ascii="Times New Roman" w:hAnsi="Times New Roman"/>
              </w:rPr>
            </w:pPr>
            <w:r w:rsidRPr="002A6525">
              <w:rPr>
                <w:rFonts w:ascii="Times New Roman" w:hAnsi="Times New Roman"/>
              </w:rPr>
              <w:t xml:space="preserve">Взаимосвязь с предметами:  казахский язык, английский язык </w:t>
            </w:r>
          </w:p>
        </w:tc>
      </w:tr>
      <w:tr w:rsidR="00CF6816" w:rsidRPr="002A6525" w:rsidTr="00336787">
        <w:trPr>
          <w:cantSplit/>
          <w:trHeight w:val="513"/>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rPr>
                <w:rFonts w:ascii="Times New Roman" w:hAnsi="Times New Roman"/>
                <w:b/>
              </w:rPr>
            </w:pPr>
            <w:r w:rsidRPr="002A6525">
              <w:rPr>
                <w:rFonts w:ascii="Times New Roman" w:hAnsi="Times New Roman"/>
                <w:b/>
              </w:rPr>
              <w:t>Навыки использования ИКТ</w:t>
            </w:r>
          </w:p>
        </w:tc>
        <w:tc>
          <w:tcPr>
            <w:tcW w:w="4155" w:type="pct"/>
            <w:gridSpan w:val="3"/>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jc w:val="both"/>
              <w:rPr>
                <w:rFonts w:ascii="Times New Roman" w:hAnsi="Times New Roman"/>
              </w:rPr>
            </w:pPr>
          </w:p>
        </w:tc>
      </w:tr>
      <w:tr w:rsidR="00CF6816" w:rsidRPr="002A6525" w:rsidTr="00336787">
        <w:trPr>
          <w:cantSplit/>
          <w:trHeight w:val="513"/>
        </w:trPr>
        <w:tc>
          <w:tcPr>
            <w:tcW w:w="845" w:type="pct"/>
            <w:tcBorders>
              <w:top w:val="single" w:sz="4" w:space="0" w:color="auto"/>
              <w:left w:val="single" w:sz="4" w:space="0" w:color="auto"/>
              <w:bottom w:val="single" w:sz="4" w:space="0" w:color="auto"/>
              <w:right w:val="single" w:sz="4" w:space="0" w:color="auto"/>
            </w:tcBorders>
          </w:tcPr>
          <w:p w:rsidR="00CF6816" w:rsidRPr="002A6525" w:rsidRDefault="00CF6816" w:rsidP="00336787">
            <w:pPr>
              <w:widowControl w:val="0"/>
              <w:spacing w:after="0" w:line="240" w:lineRule="auto"/>
              <w:rPr>
                <w:rFonts w:ascii="Times New Roman" w:hAnsi="Times New Roman"/>
                <w:b/>
              </w:rPr>
            </w:pPr>
            <w:r w:rsidRPr="002A6525">
              <w:rPr>
                <w:rFonts w:ascii="Times New Roman" w:hAnsi="Times New Roman"/>
                <w:b/>
                <w:bCs/>
                <w:color w:val="000000"/>
                <w:spacing w:val="-1"/>
              </w:rPr>
              <w:t>Дифференциация</w:t>
            </w:r>
          </w:p>
        </w:tc>
        <w:tc>
          <w:tcPr>
            <w:tcW w:w="4155" w:type="pct"/>
            <w:gridSpan w:val="3"/>
            <w:tcBorders>
              <w:top w:val="single" w:sz="4" w:space="0" w:color="auto"/>
              <w:left w:val="single" w:sz="4" w:space="0" w:color="auto"/>
              <w:bottom w:val="single" w:sz="4" w:space="0" w:color="auto"/>
              <w:right w:val="single" w:sz="4" w:space="0" w:color="auto"/>
            </w:tcBorders>
          </w:tcPr>
          <w:p w:rsidR="00CF6816" w:rsidRPr="002A6525" w:rsidRDefault="00CF6816" w:rsidP="00336787">
            <w:pPr>
              <w:widowControl w:val="0"/>
              <w:spacing w:after="0" w:line="240" w:lineRule="auto"/>
              <w:ind w:left="55" w:right="-20"/>
              <w:rPr>
                <w:rFonts w:ascii="Times New Roman" w:hAnsi="Times New Roman"/>
                <w:bCs/>
                <w:color w:val="000000"/>
                <w:spacing w:val="-1"/>
              </w:rPr>
            </w:pPr>
            <w:r w:rsidRPr="002A6525">
              <w:rPr>
                <w:rFonts w:ascii="Times New Roman" w:hAnsi="Times New Roman"/>
                <w:bCs/>
                <w:color w:val="000000"/>
                <w:spacing w:val="-1"/>
              </w:rPr>
              <w:t>Дифференциация  выражена в подборе заданий,  в ожидаемом результате от конкретного ученика, в оказании индивидуальной поддержки учащемуся.</w:t>
            </w:r>
          </w:p>
        </w:tc>
      </w:tr>
      <w:tr w:rsidR="00CF6816" w:rsidRPr="002A6525" w:rsidTr="00336787">
        <w:trPr>
          <w:cantSplit/>
          <w:trHeight w:val="513"/>
        </w:trPr>
        <w:tc>
          <w:tcPr>
            <w:tcW w:w="845" w:type="pct"/>
            <w:tcBorders>
              <w:top w:val="single" w:sz="4" w:space="0" w:color="auto"/>
              <w:left w:val="single" w:sz="4" w:space="0" w:color="auto"/>
              <w:bottom w:val="single" w:sz="4" w:space="0" w:color="auto"/>
              <w:right w:val="single" w:sz="4" w:space="0" w:color="auto"/>
            </w:tcBorders>
          </w:tcPr>
          <w:p w:rsidR="00CF6816" w:rsidRPr="002A6525" w:rsidRDefault="00CF6816" w:rsidP="00336787">
            <w:pPr>
              <w:widowControl w:val="0"/>
              <w:spacing w:after="0" w:line="240" w:lineRule="auto"/>
              <w:rPr>
                <w:rFonts w:ascii="Times New Roman" w:hAnsi="Times New Roman"/>
                <w:b/>
              </w:rPr>
            </w:pPr>
            <w:r w:rsidRPr="002A6525">
              <w:rPr>
                <w:rFonts w:ascii="Times New Roman" w:hAnsi="Times New Roman"/>
                <w:b/>
              </w:rPr>
              <w:t xml:space="preserve">Оценивание </w:t>
            </w:r>
          </w:p>
        </w:tc>
        <w:tc>
          <w:tcPr>
            <w:tcW w:w="4155" w:type="pct"/>
            <w:gridSpan w:val="3"/>
            <w:tcBorders>
              <w:top w:val="single" w:sz="4" w:space="0" w:color="auto"/>
              <w:left w:val="single" w:sz="4" w:space="0" w:color="auto"/>
              <w:bottom w:val="single" w:sz="4" w:space="0" w:color="auto"/>
              <w:right w:val="single" w:sz="4" w:space="0" w:color="auto"/>
            </w:tcBorders>
          </w:tcPr>
          <w:p w:rsidR="00CF6816" w:rsidRPr="002A6525" w:rsidRDefault="00CF6816" w:rsidP="00336787">
            <w:pPr>
              <w:spacing w:after="0" w:line="240" w:lineRule="auto"/>
              <w:rPr>
                <w:rFonts w:ascii="Times New Roman" w:hAnsi="Times New Roman"/>
              </w:rPr>
            </w:pPr>
            <w:r w:rsidRPr="002A6525">
              <w:rPr>
                <w:rFonts w:ascii="Times New Roman" w:hAnsi="Times New Roman"/>
                <w:b/>
              </w:rPr>
              <w:t>Прием «Верные и неверные утверждения»</w:t>
            </w:r>
          </w:p>
        </w:tc>
      </w:tr>
      <w:tr w:rsidR="00CF6816" w:rsidRPr="002A6525" w:rsidTr="00336787">
        <w:trPr>
          <w:trHeight w:val="528"/>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jc w:val="center"/>
              <w:rPr>
                <w:rFonts w:ascii="Times New Roman" w:hAnsi="Times New Roman"/>
                <w:b/>
              </w:rPr>
            </w:pPr>
            <w:r w:rsidRPr="002A6525">
              <w:rPr>
                <w:rFonts w:ascii="Times New Roman" w:hAnsi="Times New Roman"/>
                <w:b/>
              </w:rPr>
              <w:t>Этапы урока</w:t>
            </w:r>
          </w:p>
        </w:tc>
        <w:tc>
          <w:tcPr>
            <w:tcW w:w="3572" w:type="pct"/>
            <w:gridSpan w:val="2"/>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jc w:val="center"/>
              <w:rPr>
                <w:rFonts w:ascii="Times New Roman" w:hAnsi="Times New Roman"/>
                <w:b/>
                <w:lang w:eastAsia="ru-RU"/>
              </w:rPr>
            </w:pPr>
            <w:r w:rsidRPr="002A6525">
              <w:rPr>
                <w:rFonts w:ascii="Times New Roman" w:hAnsi="Times New Roman"/>
                <w:b/>
              </w:rPr>
              <w:t>Запланированная деятельность на уроке</w:t>
            </w:r>
          </w:p>
        </w:tc>
        <w:tc>
          <w:tcPr>
            <w:tcW w:w="583"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jc w:val="center"/>
              <w:rPr>
                <w:rFonts w:ascii="Times New Roman" w:hAnsi="Times New Roman"/>
                <w:b/>
              </w:rPr>
            </w:pPr>
            <w:r w:rsidRPr="002A6525">
              <w:rPr>
                <w:rFonts w:ascii="Times New Roman" w:hAnsi="Times New Roman"/>
                <w:b/>
              </w:rPr>
              <w:t>Ресурсы</w:t>
            </w:r>
          </w:p>
        </w:tc>
      </w:tr>
      <w:tr w:rsidR="00CF6816" w:rsidRPr="002A6525" w:rsidTr="00336787">
        <w:trPr>
          <w:trHeight w:val="551"/>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rPr>
                <w:rFonts w:ascii="Times New Roman" w:hAnsi="Times New Roman"/>
                <w:b/>
              </w:rPr>
            </w:pPr>
          </w:p>
        </w:tc>
        <w:tc>
          <w:tcPr>
            <w:tcW w:w="3572" w:type="pct"/>
            <w:gridSpan w:val="2"/>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pacing w:after="0" w:line="240" w:lineRule="auto"/>
              <w:contextualSpacing/>
              <w:jc w:val="both"/>
              <w:rPr>
                <w:rFonts w:ascii="Times New Roman" w:hAnsi="Times New Roman"/>
                <w:b/>
                <w:lang w:eastAsia="en-GB"/>
              </w:rPr>
            </w:pPr>
            <w:r w:rsidRPr="002A6525">
              <w:rPr>
                <w:rFonts w:ascii="Times New Roman" w:hAnsi="Times New Roman"/>
                <w:b/>
                <w:lang w:val="en-US" w:eastAsia="en-GB"/>
              </w:rPr>
              <w:t>I</w:t>
            </w:r>
            <w:r w:rsidRPr="002A6525">
              <w:rPr>
                <w:rFonts w:ascii="Times New Roman" w:hAnsi="Times New Roman"/>
                <w:b/>
                <w:lang w:eastAsia="en-GB"/>
              </w:rPr>
              <w:t>. Организационный момент.</w:t>
            </w:r>
          </w:p>
          <w:p w:rsidR="00CF6816" w:rsidRPr="002A6525" w:rsidRDefault="00CF6816" w:rsidP="00336787">
            <w:pPr>
              <w:spacing w:after="0" w:line="240" w:lineRule="auto"/>
              <w:contextualSpacing/>
              <w:jc w:val="both"/>
              <w:rPr>
                <w:rFonts w:ascii="Times New Roman" w:hAnsi="Times New Roman"/>
                <w:lang w:val="kk-KZ"/>
              </w:rPr>
            </w:pPr>
            <w:r w:rsidRPr="002A6525">
              <w:rPr>
                <w:rFonts w:ascii="Times New Roman" w:hAnsi="Times New Roman"/>
                <w:lang w:eastAsia="en-GB"/>
              </w:rPr>
              <w:t>Создание комфортной психологической обстановки.</w:t>
            </w:r>
            <w:r w:rsidRPr="002A6525">
              <w:rPr>
                <w:rFonts w:ascii="Times New Roman" w:hAnsi="Times New Roman"/>
              </w:rPr>
              <w:t xml:space="preserve"> </w:t>
            </w: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rPr>
              <w:t>- Настал новый урок. Я улыбнусь вам, а вы улыбнетесь друг другу. И подумаете: как хорошо, что мы сегодня здесь все вместе. Мы скромны и добры, приветливы и ласковы. Мы все здоровы. </w:t>
            </w:r>
            <w:r w:rsidRPr="002A6525">
              <w:rPr>
                <w:rFonts w:ascii="Times New Roman" w:hAnsi="Times New Roman"/>
              </w:rPr>
              <w:br/>
              <w:t xml:space="preserve">- Я </w:t>
            </w:r>
            <w:proofErr w:type="gramStart"/>
            <w:r w:rsidRPr="002A6525">
              <w:rPr>
                <w:rFonts w:ascii="Times New Roman" w:hAnsi="Times New Roman"/>
              </w:rPr>
              <w:t>желаю всем нам хорошего урока </w:t>
            </w:r>
            <w:r w:rsidRPr="002A6525">
              <w:rPr>
                <w:rFonts w:ascii="Times New Roman" w:hAnsi="Times New Roman"/>
              </w:rPr>
              <w:br/>
            </w:r>
            <w:r w:rsidRPr="002A6525">
              <w:rPr>
                <w:rFonts w:ascii="Times New Roman" w:hAnsi="Times New Roman"/>
                <w:lang w:eastAsia="en-GB"/>
              </w:rPr>
              <w:t>Учитель приветствует</w:t>
            </w:r>
            <w:proofErr w:type="gramEnd"/>
            <w:r w:rsidRPr="002A6525">
              <w:rPr>
                <w:rFonts w:ascii="Times New Roman" w:hAnsi="Times New Roman"/>
                <w:lang w:eastAsia="en-GB"/>
              </w:rPr>
              <w:t xml:space="preserve"> учащихся на трех языках: казахском, русском, английском. </w:t>
            </w:r>
          </w:p>
          <w:p w:rsidR="00CF6816" w:rsidRPr="002A6525" w:rsidRDefault="00CF6816" w:rsidP="00336787">
            <w:pPr>
              <w:shd w:val="clear" w:color="auto" w:fill="FFFFFF"/>
              <w:spacing w:after="0" w:line="240" w:lineRule="auto"/>
              <w:contextualSpacing/>
              <w:jc w:val="both"/>
              <w:rPr>
                <w:rFonts w:ascii="Times New Roman" w:hAnsi="Times New Roman"/>
                <w:b/>
                <w:lang w:val="kk-KZ" w:eastAsia="en-GB"/>
              </w:rPr>
            </w:pPr>
            <w:r w:rsidRPr="002A6525">
              <w:rPr>
                <w:rFonts w:ascii="Times New Roman" w:hAnsi="Times New Roman"/>
                <w:b/>
                <w:lang w:val="kk-KZ" w:eastAsia="en-GB"/>
              </w:rPr>
              <w:lastRenderedPageBreak/>
              <w:t>Проверка домашнего задания.</w:t>
            </w:r>
          </w:p>
          <w:p w:rsidR="00CF6816" w:rsidRPr="002A6525" w:rsidRDefault="00CF6816" w:rsidP="00336787">
            <w:pPr>
              <w:shd w:val="clear" w:color="auto" w:fill="FFFFFF"/>
              <w:spacing w:after="0" w:line="240" w:lineRule="auto"/>
              <w:contextualSpacing/>
              <w:jc w:val="both"/>
              <w:rPr>
                <w:rFonts w:ascii="Times New Roman" w:hAnsi="Times New Roman"/>
                <w:lang w:val="kk-KZ" w:eastAsia="en-GB"/>
              </w:rPr>
            </w:pPr>
            <w:r w:rsidRPr="002A6525">
              <w:rPr>
                <w:rFonts w:ascii="Times New Roman" w:hAnsi="Times New Roman"/>
                <w:lang w:val="kk-KZ" w:eastAsia="en-GB"/>
              </w:rPr>
              <w:t>Взять интервью</w:t>
            </w:r>
            <w:r>
              <w:rPr>
                <w:rFonts w:ascii="Times New Roman" w:hAnsi="Times New Roman"/>
                <w:lang w:val="kk-KZ" w:eastAsia="en-GB"/>
              </w:rPr>
              <w:t xml:space="preserve"> </w:t>
            </w:r>
            <w:r w:rsidRPr="002A6525">
              <w:rPr>
                <w:rFonts w:ascii="Times New Roman" w:hAnsi="Times New Roman"/>
                <w:lang w:val="kk-KZ" w:eastAsia="en-GB"/>
              </w:rPr>
              <w:t>у своего отца или матери.</w:t>
            </w:r>
          </w:p>
          <w:p w:rsidR="00CF6816" w:rsidRPr="002A6525" w:rsidRDefault="00CF6816" w:rsidP="00336787">
            <w:pPr>
              <w:shd w:val="clear" w:color="auto" w:fill="FFFFFF"/>
              <w:spacing w:after="0" w:line="240" w:lineRule="auto"/>
              <w:contextualSpacing/>
              <w:jc w:val="both"/>
              <w:rPr>
                <w:rFonts w:ascii="Times New Roman" w:hAnsi="Times New Roman"/>
                <w:b/>
                <w:lang w:val="kk-KZ" w:eastAsia="en-GB"/>
              </w:rPr>
            </w:pPr>
            <w:r w:rsidRPr="002A6525">
              <w:rPr>
                <w:rFonts w:ascii="Times New Roman" w:hAnsi="Times New Roman"/>
                <w:b/>
                <w:lang w:val="kk-KZ" w:eastAsia="en-GB"/>
              </w:rPr>
              <w:t>Дескрипторы:</w:t>
            </w:r>
          </w:p>
          <w:p w:rsidR="00CF6816" w:rsidRPr="002A6525" w:rsidRDefault="00CF6816" w:rsidP="00336787">
            <w:pPr>
              <w:shd w:val="clear" w:color="auto" w:fill="FFFFFF"/>
              <w:spacing w:after="0" w:line="240" w:lineRule="auto"/>
              <w:contextualSpacing/>
              <w:jc w:val="both"/>
              <w:rPr>
                <w:rFonts w:ascii="Times New Roman" w:hAnsi="Times New Roman"/>
                <w:lang w:val="kk-KZ" w:eastAsia="ru-RU"/>
              </w:rPr>
            </w:pPr>
            <w:r w:rsidRPr="002A6525">
              <w:rPr>
                <w:rFonts w:ascii="Times New Roman" w:hAnsi="Times New Roman"/>
                <w:lang w:val="kk-KZ" w:eastAsia="ru-RU"/>
              </w:rPr>
              <w:t>-правильно пишет слова отца (матери);</w:t>
            </w:r>
          </w:p>
          <w:p w:rsidR="00CF6816" w:rsidRPr="002A6525" w:rsidRDefault="00CF6816" w:rsidP="00336787">
            <w:pPr>
              <w:shd w:val="clear" w:color="auto" w:fill="FFFFFF"/>
              <w:spacing w:after="0" w:line="240" w:lineRule="auto"/>
              <w:contextualSpacing/>
              <w:jc w:val="both"/>
              <w:rPr>
                <w:rFonts w:ascii="Times New Roman" w:hAnsi="Times New Roman"/>
                <w:lang w:val="kk-KZ" w:eastAsia="ru-RU"/>
              </w:rPr>
            </w:pPr>
            <w:r w:rsidRPr="002A6525">
              <w:rPr>
                <w:rFonts w:ascii="Times New Roman" w:hAnsi="Times New Roman"/>
                <w:lang w:val="kk-KZ" w:eastAsia="ru-RU"/>
              </w:rPr>
              <w:t>-правильно читает вопросы и ответы.</w:t>
            </w:r>
          </w:p>
          <w:p w:rsidR="00CF6816" w:rsidRPr="002A6525" w:rsidRDefault="00CF6816" w:rsidP="00336787">
            <w:pPr>
              <w:shd w:val="clear" w:color="auto" w:fill="FFFFFF"/>
              <w:spacing w:after="0" w:line="240" w:lineRule="auto"/>
              <w:contextualSpacing/>
              <w:jc w:val="both"/>
              <w:rPr>
                <w:rFonts w:ascii="Times New Roman" w:hAnsi="Times New Roman"/>
                <w:lang w:val="kk-KZ" w:eastAsia="ru-RU"/>
              </w:rPr>
            </w:pPr>
            <w:r w:rsidRPr="002A6525">
              <w:rPr>
                <w:rFonts w:ascii="Times New Roman" w:hAnsi="Times New Roman"/>
                <w:lang w:val="kk-KZ" w:eastAsia="ru-RU"/>
              </w:rPr>
              <w:t>ФО. Похвала учителя.</w:t>
            </w:r>
          </w:p>
          <w:p w:rsidR="00CF6816" w:rsidRPr="002A6525" w:rsidRDefault="00CF6816" w:rsidP="00336787">
            <w:pPr>
              <w:widowControl w:val="0"/>
              <w:spacing w:after="0" w:line="240" w:lineRule="auto"/>
              <w:contextualSpacing/>
              <w:rPr>
                <w:rFonts w:ascii="Times New Roman" w:hAnsi="Times New Roman"/>
                <w:lang w:eastAsia="ru-RU"/>
              </w:rPr>
            </w:pPr>
            <w:r w:rsidRPr="002A6525">
              <w:rPr>
                <w:rFonts w:ascii="Times New Roman" w:hAnsi="Times New Roman"/>
                <w:b/>
                <w:lang w:val="en-US" w:eastAsia="en-GB"/>
              </w:rPr>
              <w:t>II</w:t>
            </w:r>
            <w:r w:rsidRPr="002A6525">
              <w:rPr>
                <w:rFonts w:ascii="Times New Roman" w:hAnsi="Times New Roman"/>
                <w:b/>
                <w:lang w:eastAsia="en-GB"/>
              </w:rPr>
              <w:t>. Актуализация знаний.</w:t>
            </w:r>
            <w:r w:rsidRPr="002A6525">
              <w:rPr>
                <w:rFonts w:ascii="Times New Roman" w:hAnsi="Times New Roman"/>
                <w:lang w:eastAsia="en-GB"/>
              </w:rPr>
              <w:t xml:space="preserve"> </w:t>
            </w:r>
            <w:r w:rsidRPr="002A6525">
              <w:rPr>
                <w:rFonts w:ascii="Times New Roman" w:hAnsi="Times New Roman"/>
                <w:lang w:val="kk-KZ" w:eastAsia="en-GB"/>
              </w:rPr>
              <w:t xml:space="preserve">Учитель предлагает посмотреть  слайд. </w:t>
            </w:r>
            <w:r w:rsidRPr="002A6525">
              <w:rPr>
                <w:rFonts w:ascii="Times New Roman" w:hAnsi="Times New Roman"/>
                <w:shd w:val="clear" w:color="auto" w:fill="FFFFFF"/>
                <w:lang w:val="kk-KZ"/>
              </w:rPr>
              <w:t xml:space="preserve"> </w:t>
            </w:r>
            <w:r w:rsidRPr="002A6525">
              <w:rPr>
                <w:rFonts w:ascii="Times New Roman" w:hAnsi="Times New Roman"/>
                <w:shd w:val="clear" w:color="auto" w:fill="FFFFFF"/>
              </w:rPr>
              <w:t xml:space="preserve"> Перед вами картина </w:t>
            </w:r>
            <w:proofErr w:type="spellStart"/>
            <w:r w:rsidRPr="002A6525">
              <w:rPr>
                <w:rFonts w:ascii="Times New Roman" w:hAnsi="Times New Roman"/>
                <w:shd w:val="clear" w:color="auto" w:fill="FFFFFF"/>
              </w:rPr>
              <w:t>В.Максимова</w:t>
            </w:r>
            <w:proofErr w:type="spellEnd"/>
            <w:r w:rsidRPr="002A6525">
              <w:rPr>
                <w:rFonts w:ascii="Times New Roman" w:hAnsi="Times New Roman"/>
                <w:shd w:val="clear" w:color="auto" w:fill="FFFFFF"/>
              </w:rPr>
              <w:t>, которая называется «Все в прошлом</w:t>
            </w:r>
            <w:r w:rsidRPr="002A6525">
              <w:rPr>
                <w:rFonts w:ascii="Times New Roman" w:hAnsi="Times New Roman"/>
                <w:shd w:val="clear" w:color="auto" w:fill="FFFFFF"/>
                <w:lang w:val="kk-KZ"/>
              </w:rPr>
              <w:t>...</w:t>
            </w:r>
            <w:r w:rsidRPr="002A6525">
              <w:rPr>
                <w:rFonts w:ascii="Times New Roman" w:hAnsi="Times New Roman"/>
                <w:shd w:val="clear" w:color="auto" w:fill="FFFFFF"/>
              </w:rPr>
              <w:t>». Представьте себе эту заброшенную усадьбу и двух очень старых людей. О чем думают героини картины? Почему картина так называется?</w:t>
            </w:r>
            <w:r w:rsidRPr="002A6525">
              <w:rPr>
                <w:rFonts w:ascii="Times New Roman" w:hAnsi="Times New Roman"/>
                <w:shd w:val="clear" w:color="auto" w:fill="FFFFFF"/>
                <w:lang w:val="kk-KZ"/>
              </w:rPr>
              <w:t xml:space="preserve"> </w:t>
            </w:r>
            <w:proofErr w:type="gramStart"/>
            <w:r w:rsidRPr="002A6525">
              <w:rPr>
                <w:rFonts w:ascii="Times New Roman" w:hAnsi="Times New Roman"/>
                <w:shd w:val="clear" w:color="auto" w:fill="FFFFFF"/>
              </w:rPr>
              <w:t>Выберите слова, которые характеризуют героинь</w:t>
            </w:r>
            <w:r w:rsidRPr="002A6525">
              <w:rPr>
                <w:rFonts w:ascii="Times New Roman" w:hAnsi="Times New Roman"/>
                <w:shd w:val="clear" w:color="auto" w:fill="FFFFFF"/>
                <w:lang w:val="kk-KZ"/>
              </w:rPr>
              <w:t xml:space="preserve"> (о</w:t>
            </w:r>
            <w:r w:rsidRPr="002A6525">
              <w:rPr>
                <w:rFonts w:ascii="Times New Roman" w:hAnsi="Times New Roman"/>
                <w:shd w:val="clear" w:color="auto" w:fill="FFFFFF"/>
              </w:rPr>
              <w:t>кружены любовью, счастливы, одиноки, забыты, живут воспоминаниями, заброшены, радостны, о них заботятся дети и внуки, никому не нужны</w:t>
            </w:r>
            <w:r w:rsidRPr="002A6525">
              <w:rPr>
                <w:rFonts w:ascii="Times New Roman" w:hAnsi="Times New Roman"/>
                <w:shd w:val="clear" w:color="auto" w:fill="FFFFFF"/>
                <w:lang w:val="kk-KZ"/>
              </w:rPr>
              <w:t>)</w:t>
            </w:r>
            <w:r w:rsidRPr="002A6525">
              <w:rPr>
                <w:rFonts w:ascii="Times New Roman" w:hAnsi="Times New Roman"/>
              </w:rPr>
              <w:br/>
            </w:r>
            <w:r w:rsidRPr="002A6525">
              <w:rPr>
                <w:rFonts w:ascii="Times New Roman" w:hAnsi="Times New Roman"/>
                <w:shd w:val="clear" w:color="auto" w:fill="FFFFFF"/>
              </w:rPr>
              <w:t>Чему может нас научить эта картина?</w:t>
            </w:r>
            <w:proofErr w:type="gramEnd"/>
            <w:r w:rsidRPr="002A6525">
              <w:rPr>
                <w:rFonts w:ascii="Times New Roman" w:hAnsi="Times New Roman"/>
                <w:shd w:val="clear" w:color="auto" w:fill="FFFFFF"/>
              </w:rPr>
              <w:t xml:space="preserve"> Вывод: не забывать членов своей семьи.</w:t>
            </w:r>
            <w:r w:rsidRPr="002A6525">
              <w:rPr>
                <w:rStyle w:val="apple-converted-space"/>
                <w:shd w:val="clear" w:color="auto" w:fill="FFFFFF"/>
              </w:rPr>
              <w:t> </w:t>
            </w:r>
            <w:r w:rsidRPr="002A6525">
              <w:rPr>
                <w:rFonts w:ascii="Times New Roman" w:hAnsi="Times New Roman"/>
                <w:b/>
              </w:rPr>
              <w:t xml:space="preserve">(Деятельность учащихся) </w:t>
            </w:r>
            <w:r w:rsidRPr="002A6525">
              <w:rPr>
                <w:rFonts w:ascii="Times New Roman" w:hAnsi="Times New Roman"/>
                <w:lang w:eastAsia="en-GB"/>
              </w:rPr>
              <w:t>Прогнозирование учащимися темы урок</w:t>
            </w:r>
            <w:r w:rsidRPr="002A6525">
              <w:rPr>
                <w:rFonts w:ascii="Times New Roman" w:hAnsi="Times New Roman"/>
                <w:lang w:val="kk-KZ" w:eastAsia="en-GB"/>
              </w:rPr>
              <w:t>а.</w:t>
            </w:r>
          </w:p>
        </w:tc>
        <w:tc>
          <w:tcPr>
            <w:tcW w:w="583" w:type="pct"/>
            <w:tcBorders>
              <w:top w:val="single" w:sz="4" w:space="0" w:color="auto"/>
              <w:left w:val="single" w:sz="4" w:space="0" w:color="auto"/>
              <w:bottom w:val="single" w:sz="4" w:space="0" w:color="auto"/>
              <w:right w:val="single" w:sz="4" w:space="0" w:color="auto"/>
            </w:tcBorders>
          </w:tcPr>
          <w:p w:rsidR="00CF6816" w:rsidRPr="002A6525" w:rsidRDefault="00CF6816" w:rsidP="00336787">
            <w:pPr>
              <w:spacing w:after="0" w:line="240" w:lineRule="auto"/>
              <w:contextualSpacing/>
              <w:rPr>
                <w:rFonts w:ascii="Times New Roman" w:hAnsi="Times New Roman"/>
                <w:lang w:eastAsia="en-GB"/>
              </w:rPr>
            </w:pPr>
          </w:p>
          <w:p w:rsidR="00CF6816" w:rsidRPr="002A6525" w:rsidRDefault="00CF6816" w:rsidP="00336787">
            <w:pPr>
              <w:spacing w:after="0" w:line="240" w:lineRule="auto"/>
              <w:contextualSpacing/>
              <w:rPr>
                <w:rFonts w:ascii="Times New Roman" w:hAnsi="Times New Roman"/>
                <w:lang w:eastAsia="en-GB"/>
              </w:rPr>
            </w:pPr>
          </w:p>
          <w:p w:rsidR="00CF6816" w:rsidRPr="002A6525" w:rsidRDefault="00CF6816" w:rsidP="00336787">
            <w:pPr>
              <w:spacing w:after="0" w:line="240" w:lineRule="auto"/>
              <w:contextualSpacing/>
              <w:rPr>
                <w:rFonts w:ascii="Times New Roman" w:hAnsi="Times New Roman"/>
                <w:lang w:eastAsia="en-GB"/>
              </w:rPr>
            </w:pPr>
          </w:p>
          <w:p w:rsidR="00CF6816" w:rsidRPr="002A6525" w:rsidRDefault="00CF6816" w:rsidP="00336787">
            <w:pPr>
              <w:spacing w:after="0" w:line="240" w:lineRule="auto"/>
              <w:contextualSpacing/>
              <w:rPr>
                <w:rFonts w:ascii="Times New Roman" w:hAnsi="Times New Roman"/>
                <w:lang w:eastAsia="en-GB"/>
              </w:rPr>
            </w:pPr>
            <w:r w:rsidRPr="002A6525">
              <w:rPr>
                <w:rFonts w:ascii="Times New Roman" w:hAnsi="Times New Roman"/>
                <w:lang w:eastAsia="en-GB"/>
              </w:rPr>
              <w:t>Учебник. Часть 1.</w:t>
            </w:r>
          </w:p>
          <w:p w:rsidR="00CF6816" w:rsidRPr="002A6525" w:rsidRDefault="00CF6816" w:rsidP="00336787">
            <w:pPr>
              <w:spacing w:after="0" w:line="240" w:lineRule="auto"/>
              <w:contextualSpacing/>
              <w:rPr>
                <w:rFonts w:ascii="Times New Roman" w:hAnsi="Times New Roman"/>
                <w:lang w:val="kk-KZ" w:eastAsia="en-GB"/>
              </w:rPr>
            </w:pPr>
          </w:p>
          <w:p w:rsidR="00CF6816" w:rsidRPr="002A6525" w:rsidRDefault="00CF6816" w:rsidP="00336787">
            <w:pPr>
              <w:spacing w:after="0" w:line="240" w:lineRule="auto"/>
              <w:contextualSpacing/>
              <w:rPr>
                <w:rFonts w:ascii="Times New Roman" w:hAnsi="Times New Roman"/>
                <w:lang w:val="kk-KZ" w:eastAsia="en-GB"/>
              </w:rPr>
            </w:pPr>
          </w:p>
          <w:p w:rsidR="00CF6816" w:rsidRPr="002A6525" w:rsidRDefault="00CF6816" w:rsidP="00336787">
            <w:pPr>
              <w:spacing w:after="0" w:line="240" w:lineRule="auto"/>
              <w:contextualSpacing/>
              <w:rPr>
                <w:rFonts w:ascii="Times New Roman" w:hAnsi="Times New Roman"/>
                <w:lang w:val="kk-KZ" w:eastAsia="en-GB"/>
              </w:rPr>
            </w:pPr>
          </w:p>
          <w:p w:rsidR="00CF6816" w:rsidRPr="002A6525" w:rsidRDefault="00CF6816" w:rsidP="00336787">
            <w:pPr>
              <w:spacing w:after="0" w:line="240" w:lineRule="auto"/>
              <w:contextualSpacing/>
              <w:rPr>
                <w:rFonts w:ascii="Times New Roman" w:hAnsi="Times New Roman"/>
                <w:lang w:val="kk-KZ" w:eastAsia="en-GB"/>
              </w:rPr>
            </w:pP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val="kk-KZ" w:eastAsia="en-GB"/>
              </w:rPr>
              <w:t>http://www.liveinternet.ru/users/aramill_stells/post369345619/</w:t>
            </w:r>
          </w:p>
        </w:tc>
      </w:tr>
      <w:tr w:rsidR="00CF6816" w:rsidRPr="002A6525" w:rsidTr="00336787">
        <w:trPr>
          <w:trHeight w:val="418"/>
        </w:trPr>
        <w:tc>
          <w:tcPr>
            <w:tcW w:w="845" w:type="pct"/>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widowControl w:val="0"/>
              <w:spacing w:after="0" w:line="240" w:lineRule="auto"/>
              <w:contextualSpacing/>
              <w:rPr>
                <w:rFonts w:ascii="Times New Roman" w:hAnsi="Times New Roman"/>
                <w:b/>
              </w:rPr>
            </w:pPr>
            <w:r w:rsidRPr="002A6525">
              <w:rPr>
                <w:rFonts w:ascii="Times New Roman" w:hAnsi="Times New Roman"/>
                <w:b/>
              </w:rPr>
              <w:lastRenderedPageBreak/>
              <w:t xml:space="preserve">Середина урока </w:t>
            </w:r>
          </w:p>
          <w:p w:rsidR="00CF6816" w:rsidRPr="002A6525" w:rsidRDefault="00CF6816" w:rsidP="00336787">
            <w:pPr>
              <w:widowControl w:val="0"/>
              <w:spacing w:after="0" w:line="240" w:lineRule="auto"/>
              <w:contextualSpacing/>
              <w:rPr>
                <w:rFonts w:ascii="Times New Roman" w:hAnsi="Times New Roman"/>
              </w:rPr>
            </w:pPr>
            <w:r w:rsidRPr="002A6525">
              <w:rPr>
                <w:rFonts w:ascii="Times New Roman" w:hAnsi="Times New Roman"/>
              </w:rPr>
              <w:t xml:space="preserve"> 20мин</w:t>
            </w:r>
          </w:p>
        </w:tc>
        <w:tc>
          <w:tcPr>
            <w:tcW w:w="3572" w:type="pct"/>
            <w:gridSpan w:val="2"/>
            <w:tcBorders>
              <w:top w:val="single" w:sz="4" w:space="0" w:color="auto"/>
              <w:left w:val="single" w:sz="4" w:space="0" w:color="auto"/>
              <w:bottom w:val="single" w:sz="4" w:space="0" w:color="auto"/>
              <w:right w:val="single" w:sz="4" w:space="0" w:color="auto"/>
            </w:tcBorders>
            <w:hideMark/>
          </w:tcPr>
          <w:p w:rsidR="00CF6816" w:rsidRPr="002A6525" w:rsidRDefault="00CF6816" w:rsidP="00336787">
            <w:pPr>
              <w:shd w:val="clear" w:color="auto" w:fill="FFFFFF"/>
              <w:spacing w:after="0" w:line="240" w:lineRule="auto"/>
              <w:contextualSpacing/>
              <w:jc w:val="both"/>
              <w:textAlignment w:val="baseline"/>
              <w:rPr>
                <w:rFonts w:ascii="Times New Roman" w:hAnsi="Times New Roman"/>
                <w:b/>
                <w:lang w:eastAsia="en-GB"/>
              </w:rPr>
            </w:pPr>
            <w:r w:rsidRPr="002A6525">
              <w:rPr>
                <w:rFonts w:ascii="Times New Roman" w:hAnsi="Times New Roman"/>
                <w:b/>
                <w:lang w:val="en-US" w:eastAsia="en-GB"/>
              </w:rPr>
              <w:t>III</w:t>
            </w:r>
            <w:r w:rsidRPr="002A6525">
              <w:rPr>
                <w:rFonts w:ascii="Times New Roman" w:hAnsi="Times New Roman"/>
                <w:b/>
                <w:lang w:eastAsia="en-GB"/>
              </w:rPr>
              <w:t xml:space="preserve">. Изучение нового материала. </w:t>
            </w:r>
          </w:p>
          <w:p w:rsidR="00CF6816" w:rsidRPr="002A6525" w:rsidRDefault="00CF6816" w:rsidP="00336787">
            <w:pPr>
              <w:widowControl w:val="0"/>
              <w:spacing w:after="0" w:line="240" w:lineRule="auto"/>
              <w:contextualSpacing/>
              <w:rPr>
                <w:rFonts w:ascii="Times New Roman" w:hAnsi="Times New Roman"/>
                <w:lang w:val="kk-KZ" w:eastAsia="en-GB"/>
              </w:rPr>
            </w:pPr>
            <w:r w:rsidRPr="002A6525">
              <w:rPr>
                <w:rFonts w:ascii="Times New Roman" w:hAnsi="Times New Roman"/>
                <w:lang w:val="kk-KZ" w:eastAsia="en-GB"/>
              </w:rPr>
              <w:t xml:space="preserve">(К) Сказка  «Сердце матери» </w:t>
            </w:r>
          </w:p>
          <w:p w:rsidR="00CF6816" w:rsidRDefault="00CF6816" w:rsidP="00336787">
            <w:pPr>
              <w:widowControl w:val="0"/>
              <w:spacing w:after="0" w:line="240" w:lineRule="auto"/>
              <w:contextualSpacing/>
              <w:rPr>
                <w:rFonts w:ascii="Times New Roman" w:hAnsi="Times New Roman"/>
                <w:lang w:val="kk-KZ" w:eastAsia="en-GB"/>
              </w:rPr>
            </w:pPr>
            <w:r w:rsidRPr="002A6525">
              <w:rPr>
                <w:rFonts w:ascii="Times New Roman" w:hAnsi="Times New Roman"/>
                <w:b/>
                <w:lang w:val="kk-KZ"/>
              </w:rPr>
              <w:t xml:space="preserve"> у</w:t>
            </w:r>
            <w:proofErr w:type="spellStart"/>
            <w:r w:rsidRPr="002A6525">
              <w:rPr>
                <w:rFonts w:ascii="Times New Roman" w:hAnsi="Times New Roman"/>
                <w:lang w:eastAsia="en-GB"/>
              </w:rPr>
              <w:t>ченики</w:t>
            </w:r>
            <w:proofErr w:type="spellEnd"/>
            <w:r w:rsidRPr="002A6525">
              <w:rPr>
                <w:rFonts w:ascii="Times New Roman" w:hAnsi="Times New Roman"/>
                <w:lang w:eastAsia="en-GB"/>
              </w:rPr>
              <w:t xml:space="preserve"> </w:t>
            </w:r>
            <w:r w:rsidRPr="002A6525">
              <w:rPr>
                <w:rFonts w:ascii="Times New Roman" w:hAnsi="Times New Roman"/>
                <w:lang w:val="kk-KZ" w:eastAsia="en-GB"/>
              </w:rPr>
              <w:t xml:space="preserve">слушают  </w:t>
            </w:r>
            <w:r w:rsidRPr="002A6525">
              <w:rPr>
                <w:rFonts w:ascii="Times New Roman" w:hAnsi="Times New Roman"/>
                <w:lang w:eastAsia="en-GB"/>
              </w:rPr>
              <w:t xml:space="preserve">текст </w:t>
            </w:r>
            <w:r w:rsidRPr="002A6525">
              <w:rPr>
                <w:rFonts w:ascii="Times New Roman" w:hAnsi="Times New Roman"/>
                <w:lang w:val="kk-KZ" w:eastAsia="en-GB"/>
              </w:rPr>
              <w:t xml:space="preserve">, а затем  работают над содержанием текста, используют «карточку- нформатор».  </w:t>
            </w:r>
          </w:p>
          <w:p w:rsidR="00CF6816" w:rsidRDefault="00CF6816" w:rsidP="00336787">
            <w:pPr>
              <w:widowControl w:val="0"/>
              <w:spacing w:after="0" w:line="240" w:lineRule="auto"/>
              <w:contextualSpacing/>
              <w:rPr>
                <w:rFonts w:ascii="Times New Roman" w:hAnsi="Times New Roman"/>
                <w:lang w:val="kk-KZ" w:eastAsia="en-GB"/>
              </w:rPr>
            </w:pPr>
          </w:p>
          <w:tbl>
            <w:tblPr>
              <w:tblStyle w:val="a5"/>
              <w:tblW w:w="0" w:type="auto"/>
              <w:tblLayout w:type="fixed"/>
              <w:tblLook w:val="04A0" w:firstRow="1" w:lastRow="0" w:firstColumn="1" w:lastColumn="0" w:noHBand="0" w:noVBand="1"/>
            </w:tblPr>
            <w:tblGrid>
              <w:gridCol w:w="3782"/>
              <w:gridCol w:w="3782"/>
            </w:tblGrid>
            <w:tr w:rsidR="00CF6816" w:rsidTr="00336787">
              <w:tc>
                <w:tcPr>
                  <w:tcW w:w="3782" w:type="dxa"/>
                </w:tcPr>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Критерии оценивания</w:t>
                  </w:r>
                </w:p>
              </w:tc>
              <w:tc>
                <w:tcPr>
                  <w:tcW w:w="3782" w:type="dxa"/>
                </w:tcPr>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Дескрипторы</w:t>
                  </w:r>
                </w:p>
              </w:tc>
            </w:tr>
            <w:tr w:rsidR="00CF6816" w:rsidTr="00336787">
              <w:tc>
                <w:tcPr>
                  <w:tcW w:w="3782" w:type="dxa"/>
                </w:tcPr>
                <w:p w:rsidR="00CF6816" w:rsidRPr="002A6525" w:rsidRDefault="00CF6816" w:rsidP="00336787">
                  <w:pPr>
                    <w:autoSpaceDE w:val="0"/>
                    <w:autoSpaceDN w:val="0"/>
                    <w:adjustRightInd w:val="0"/>
                    <w:contextualSpacing/>
                    <w:rPr>
                      <w:rFonts w:ascii="Times New Roman" w:hAnsi="Times New Roman"/>
                      <w:lang w:val="kk-KZ"/>
                    </w:rPr>
                  </w:pPr>
                  <w:r>
                    <w:rPr>
                      <w:rFonts w:ascii="Times New Roman" w:hAnsi="Times New Roman"/>
                      <w:lang w:val="kk-KZ"/>
                    </w:rPr>
                    <w:t>-понимают содержание прослуш</w:t>
                  </w:r>
                  <w:r w:rsidRPr="002A6525">
                    <w:rPr>
                      <w:rFonts w:ascii="Times New Roman" w:hAnsi="Times New Roman"/>
                      <w:lang w:val="kk-KZ"/>
                    </w:rPr>
                    <w:t>анного текста;</w:t>
                  </w:r>
                </w:p>
                <w:p w:rsidR="00CF6816" w:rsidRPr="002A6525" w:rsidRDefault="00CF6816" w:rsidP="00336787">
                  <w:pPr>
                    <w:autoSpaceDE w:val="0"/>
                    <w:autoSpaceDN w:val="0"/>
                    <w:adjustRightInd w:val="0"/>
                    <w:contextualSpacing/>
                    <w:rPr>
                      <w:rFonts w:ascii="Times New Roman" w:hAnsi="Times New Roman"/>
                      <w:lang w:val="kk-KZ"/>
                    </w:rPr>
                  </w:pPr>
                  <w:r w:rsidRPr="002A6525">
                    <w:rPr>
                      <w:rFonts w:ascii="Times New Roman" w:hAnsi="Times New Roman"/>
                      <w:lang w:val="kk-KZ"/>
                    </w:rPr>
                    <w:t>-определяют тему и основную мысль;</w:t>
                  </w:r>
                </w:p>
                <w:p w:rsidR="00CF6816" w:rsidRDefault="00CF6816" w:rsidP="00336787">
                  <w:pPr>
                    <w:widowControl w:val="0"/>
                    <w:contextualSpacing/>
                    <w:rPr>
                      <w:rFonts w:ascii="Times New Roman" w:hAnsi="Times New Roman"/>
                      <w:lang w:val="kk-KZ" w:eastAsia="en-GB"/>
                    </w:rPr>
                  </w:pPr>
                </w:p>
              </w:tc>
              <w:tc>
                <w:tcPr>
                  <w:tcW w:w="3782" w:type="dxa"/>
                </w:tcPr>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w:t>
                  </w:r>
                  <w:r w:rsidRPr="004D53DA">
                    <w:rPr>
                      <w:rFonts w:ascii="Times New Roman" w:hAnsi="Times New Roman"/>
                      <w:bCs/>
                      <w:lang w:val="kk-KZ"/>
                    </w:rPr>
                    <w:t xml:space="preserve"> слушает текст </w:t>
                  </w:r>
                  <w:r>
                    <w:rPr>
                      <w:rFonts w:ascii="Times New Roman" w:hAnsi="Times New Roman"/>
                      <w:bCs/>
                      <w:lang w:val="kk-KZ"/>
                    </w:rPr>
                    <w:t>и понимает содержание прослушанного</w:t>
                  </w:r>
                  <w:r w:rsidRPr="002A6525">
                    <w:rPr>
                      <w:rFonts w:ascii="Times New Roman" w:hAnsi="Times New Roman"/>
                      <w:lang w:val="kk-KZ" w:eastAsia="en-GB"/>
                    </w:rPr>
                    <w:t xml:space="preserve"> </w:t>
                  </w:r>
                  <w:r>
                    <w:rPr>
                      <w:rFonts w:ascii="Times New Roman" w:hAnsi="Times New Roman"/>
                      <w:lang w:val="kk-KZ" w:eastAsia="en-GB"/>
                    </w:rPr>
                    <w:t>;</w:t>
                  </w:r>
                </w:p>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-определяет тему и основную мысль текста</w:t>
                  </w:r>
                </w:p>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-использует новые слова в речи;</w:t>
                  </w:r>
                  <w:r w:rsidRPr="002A6525">
                    <w:rPr>
                      <w:rFonts w:ascii="Times New Roman" w:hAnsi="Times New Roman"/>
                      <w:lang w:val="kk-KZ" w:eastAsia="en-GB"/>
                    </w:rPr>
                    <w:t xml:space="preserve">  </w:t>
                  </w:r>
                </w:p>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 xml:space="preserve">- </w:t>
                  </w:r>
                  <w:r w:rsidRPr="002A6525">
                    <w:rPr>
                      <w:rFonts w:ascii="Times New Roman" w:hAnsi="Times New Roman"/>
                      <w:lang w:val="kk-KZ" w:eastAsia="en-GB"/>
                    </w:rPr>
                    <w:t xml:space="preserve"> </w:t>
                  </w:r>
                  <w:r>
                    <w:rPr>
                      <w:rFonts w:ascii="Times New Roman" w:hAnsi="Times New Roman"/>
                      <w:lang w:val="kk-KZ" w:eastAsia="en-GB"/>
                    </w:rPr>
                    <w:t>отвечает на вопросы.</w:t>
                  </w:r>
                </w:p>
              </w:tc>
            </w:tr>
          </w:tbl>
          <w:p w:rsidR="00CF6816" w:rsidRDefault="00CF6816" w:rsidP="00336787">
            <w:pPr>
              <w:widowControl w:val="0"/>
              <w:spacing w:after="0" w:line="240" w:lineRule="auto"/>
              <w:contextualSpacing/>
              <w:rPr>
                <w:rFonts w:ascii="Times New Roman" w:hAnsi="Times New Roman"/>
                <w:lang w:val="kk-KZ" w:eastAsia="en-GB"/>
              </w:rPr>
            </w:pPr>
            <w:r w:rsidRPr="002A6525">
              <w:rPr>
                <w:rFonts w:ascii="Times New Roman" w:hAnsi="Times New Roman"/>
                <w:lang w:val="kk-KZ" w:eastAsia="en-GB"/>
              </w:rPr>
              <w:t xml:space="preserve">  </w:t>
            </w:r>
            <w:r>
              <w:rPr>
                <w:rFonts w:ascii="Times New Roman" w:hAnsi="Times New Roman"/>
                <w:lang w:val="kk-KZ" w:eastAsia="en-GB"/>
              </w:rPr>
              <w:t>ФО. «Оцени своего друга»</w:t>
            </w:r>
          </w:p>
          <w:p w:rsidR="00CF6816" w:rsidRPr="002A6525" w:rsidRDefault="00CF6816" w:rsidP="00336787">
            <w:pPr>
              <w:widowControl w:val="0"/>
              <w:spacing w:after="0" w:line="240" w:lineRule="auto"/>
              <w:contextualSpacing/>
              <w:rPr>
                <w:rFonts w:ascii="Times New Roman" w:hAnsi="Times New Roman"/>
                <w:bCs/>
                <w:lang w:val="kk-KZ"/>
              </w:rPr>
            </w:pPr>
            <w:r w:rsidRPr="002A6525">
              <w:rPr>
                <w:rFonts w:ascii="Times New Roman" w:eastAsia="SchoolBookKza" w:hAnsi="Times New Roman"/>
                <w:lang w:val="kk-KZ"/>
              </w:rPr>
              <w:t>Итог работы. Какую цель мы с вами достигли?  Какие были трудности?</w:t>
            </w:r>
          </w:p>
          <w:p w:rsidR="00CF6816" w:rsidRPr="00D51DEB" w:rsidRDefault="00CF6816" w:rsidP="00336787">
            <w:pPr>
              <w:widowControl w:val="0"/>
              <w:spacing w:after="0" w:line="240" w:lineRule="auto"/>
              <w:contextualSpacing/>
              <w:rPr>
                <w:rFonts w:ascii="Times New Roman" w:hAnsi="Times New Roman"/>
                <w:lang w:val="kk-KZ"/>
              </w:rPr>
            </w:pPr>
          </w:p>
          <w:p w:rsidR="00CF6816" w:rsidRPr="002A6525" w:rsidRDefault="00CF6816" w:rsidP="00336787">
            <w:pPr>
              <w:widowControl w:val="0"/>
              <w:spacing w:after="0" w:line="240" w:lineRule="auto"/>
              <w:contextualSpacing/>
              <w:rPr>
                <w:rFonts w:ascii="Times New Roman" w:hAnsi="Times New Roman"/>
              </w:rPr>
            </w:pPr>
            <w:r w:rsidRPr="002A6525">
              <w:rPr>
                <w:rFonts w:ascii="Times New Roman" w:hAnsi="Times New Roman"/>
                <w:b/>
                <w:bCs/>
              </w:rPr>
              <w:t xml:space="preserve">III. Повторение изученного материала. </w:t>
            </w:r>
          </w:p>
          <w:p w:rsidR="00CF6816" w:rsidRPr="002A6525" w:rsidRDefault="00CF6816" w:rsidP="00336787">
            <w:pPr>
              <w:widowControl w:val="0"/>
              <w:spacing w:after="0" w:line="240" w:lineRule="auto"/>
              <w:contextualSpacing/>
              <w:rPr>
                <w:rFonts w:ascii="Times New Roman" w:hAnsi="Times New Roman"/>
                <w:bCs/>
                <w:lang w:val="kk-KZ"/>
              </w:rPr>
            </w:pPr>
            <w:r w:rsidRPr="002A6525">
              <w:rPr>
                <w:rFonts w:ascii="Times New Roman" w:hAnsi="Times New Roman"/>
                <w:b/>
                <w:bCs/>
              </w:rPr>
              <w:t xml:space="preserve">Упражнение 135 </w:t>
            </w:r>
            <w:r w:rsidRPr="002A6525">
              <w:rPr>
                <w:rFonts w:ascii="Times New Roman" w:hAnsi="Times New Roman"/>
                <w:bCs/>
                <w:lang w:val="kk-KZ"/>
              </w:rPr>
              <w:t>ученики  подбирают  вопросы к данным ответам, используя вопросительные слова.</w:t>
            </w:r>
          </w:p>
          <w:tbl>
            <w:tblPr>
              <w:tblStyle w:val="a5"/>
              <w:tblW w:w="0" w:type="auto"/>
              <w:tblLayout w:type="fixed"/>
              <w:tblLook w:val="04A0" w:firstRow="1" w:lastRow="0" w:firstColumn="1" w:lastColumn="0" w:noHBand="0" w:noVBand="1"/>
            </w:tblPr>
            <w:tblGrid>
              <w:gridCol w:w="3782"/>
              <w:gridCol w:w="3782"/>
            </w:tblGrid>
            <w:tr w:rsidR="00CF6816" w:rsidTr="00336787">
              <w:tc>
                <w:tcPr>
                  <w:tcW w:w="3782" w:type="dxa"/>
                </w:tcPr>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Критерии оценивания</w:t>
                  </w:r>
                </w:p>
              </w:tc>
              <w:tc>
                <w:tcPr>
                  <w:tcW w:w="3782" w:type="dxa"/>
                </w:tcPr>
                <w:p w:rsidR="00CF6816" w:rsidRDefault="00CF6816" w:rsidP="00336787">
                  <w:pPr>
                    <w:widowControl w:val="0"/>
                    <w:contextualSpacing/>
                    <w:rPr>
                      <w:rFonts w:ascii="Times New Roman" w:hAnsi="Times New Roman"/>
                      <w:lang w:val="kk-KZ" w:eastAsia="en-GB"/>
                    </w:rPr>
                  </w:pPr>
                  <w:r>
                    <w:rPr>
                      <w:rFonts w:ascii="Times New Roman" w:hAnsi="Times New Roman"/>
                      <w:lang w:val="kk-KZ" w:eastAsia="en-GB"/>
                    </w:rPr>
                    <w:t>Дескрипторы</w:t>
                  </w:r>
                </w:p>
              </w:tc>
            </w:tr>
            <w:tr w:rsidR="00CF6816" w:rsidTr="00336787">
              <w:tc>
                <w:tcPr>
                  <w:tcW w:w="3782" w:type="dxa"/>
                </w:tcPr>
                <w:p w:rsidR="00CF6816" w:rsidRPr="002A6525" w:rsidRDefault="00CF6816" w:rsidP="00336787">
                  <w:pPr>
                    <w:autoSpaceDE w:val="0"/>
                    <w:autoSpaceDN w:val="0"/>
                    <w:adjustRightInd w:val="0"/>
                    <w:contextualSpacing/>
                    <w:rPr>
                      <w:rFonts w:ascii="Times New Roman" w:hAnsi="Times New Roman"/>
                      <w:lang w:val="kk-KZ"/>
                    </w:rPr>
                  </w:pPr>
                  <w:r>
                    <w:rPr>
                      <w:rFonts w:ascii="Times New Roman" w:hAnsi="Times New Roman"/>
                      <w:lang w:val="kk-KZ"/>
                    </w:rPr>
                    <w:t>-</w:t>
                  </w:r>
                  <w:r>
                    <w:rPr>
                      <w:rFonts w:ascii="Times New Roman" w:hAnsi="Times New Roman"/>
                    </w:rPr>
                    <w:t xml:space="preserve"> формулирует </w:t>
                  </w:r>
                  <w:r w:rsidRPr="002A6525">
                    <w:rPr>
                      <w:rFonts w:ascii="Times New Roman" w:hAnsi="Times New Roman"/>
                    </w:rPr>
                    <w:t xml:space="preserve"> вопросы, правильно употребляя </w:t>
                  </w:r>
                  <w:r>
                    <w:rPr>
                      <w:rFonts w:ascii="Times New Roman" w:hAnsi="Times New Roman"/>
                    </w:rPr>
                    <w:t>существительные с прилагательными</w:t>
                  </w:r>
                  <w:r w:rsidRPr="002A6525">
                    <w:rPr>
                      <w:rFonts w:ascii="Times New Roman" w:hAnsi="Times New Roman"/>
                      <w:lang w:val="kk-KZ"/>
                    </w:rPr>
                    <w:t>;</w:t>
                  </w:r>
                </w:p>
                <w:p w:rsidR="00CF6816" w:rsidRDefault="00CF6816" w:rsidP="00336787">
                  <w:pPr>
                    <w:widowControl w:val="0"/>
                    <w:contextualSpacing/>
                    <w:rPr>
                      <w:rFonts w:ascii="Times New Roman" w:hAnsi="Times New Roman"/>
                      <w:lang w:val="kk-KZ" w:eastAsia="en-GB"/>
                    </w:rPr>
                  </w:pPr>
                </w:p>
              </w:tc>
              <w:tc>
                <w:tcPr>
                  <w:tcW w:w="3782" w:type="dxa"/>
                </w:tcPr>
                <w:p w:rsidR="00CF6816" w:rsidRDefault="00CF6816" w:rsidP="00336787">
                  <w:pPr>
                    <w:widowControl w:val="0"/>
                    <w:contextualSpacing/>
                    <w:rPr>
                      <w:rFonts w:ascii="Times New Roman" w:hAnsi="Times New Roman"/>
                      <w:bCs/>
                      <w:lang w:val="kk-KZ"/>
                    </w:rPr>
                  </w:pPr>
                  <w:r>
                    <w:rPr>
                      <w:rFonts w:ascii="Times New Roman" w:hAnsi="Times New Roman"/>
                      <w:lang w:val="kk-KZ" w:eastAsia="en-GB"/>
                    </w:rPr>
                    <w:t>-</w:t>
                  </w:r>
                  <w:r w:rsidRPr="004D53DA">
                    <w:rPr>
                      <w:rFonts w:ascii="Times New Roman" w:hAnsi="Times New Roman"/>
                      <w:bCs/>
                      <w:lang w:val="kk-KZ"/>
                    </w:rPr>
                    <w:t xml:space="preserve"> </w:t>
                  </w:r>
                  <w:r>
                    <w:rPr>
                      <w:rFonts w:ascii="Times New Roman" w:hAnsi="Times New Roman"/>
                      <w:bCs/>
                      <w:lang w:val="kk-KZ"/>
                    </w:rPr>
                    <w:t>читает ответы;</w:t>
                  </w:r>
                </w:p>
                <w:p w:rsidR="00CF6816" w:rsidRDefault="00CF6816" w:rsidP="00336787">
                  <w:pPr>
                    <w:widowControl w:val="0"/>
                    <w:contextualSpacing/>
                    <w:rPr>
                      <w:rFonts w:ascii="Times New Roman" w:hAnsi="Times New Roman"/>
                      <w:bCs/>
                      <w:lang w:val="kk-KZ"/>
                    </w:rPr>
                  </w:pPr>
                  <w:r>
                    <w:rPr>
                      <w:rFonts w:ascii="Times New Roman" w:hAnsi="Times New Roman"/>
                      <w:bCs/>
                      <w:lang w:val="kk-KZ"/>
                    </w:rPr>
                    <w:t>-формулирует вопросы к данным ответам;</w:t>
                  </w:r>
                </w:p>
                <w:p w:rsidR="00CF6816" w:rsidRDefault="00CF6816" w:rsidP="00336787">
                  <w:pPr>
                    <w:widowControl w:val="0"/>
                    <w:contextualSpacing/>
                    <w:rPr>
                      <w:rFonts w:ascii="Times New Roman" w:hAnsi="Times New Roman"/>
                      <w:lang w:val="kk-KZ" w:eastAsia="en-GB"/>
                    </w:rPr>
                  </w:pPr>
                  <w:r>
                    <w:rPr>
                      <w:rFonts w:ascii="Times New Roman" w:hAnsi="Times New Roman"/>
                      <w:bCs/>
                      <w:lang w:val="kk-KZ"/>
                    </w:rPr>
                    <w:t>-правильно употребляет существительные с прилагательными</w:t>
                  </w:r>
                </w:p>
              </w:tc>
            </w:tr>
          </w:tbl>
          <w:p w:rsidR="00CF6816" w:rsidRDefault="00CF6816" w:rsidP="00336787">
            <w:pPr>
              <w:widowControl w:val="0"/>
              <w:spacing w:after="0" w:line="240" w:lineRule="auto"/>
              <w:contextualSpacing/>
              <w:rPr>
                <w:rFonts w:ascii="Times New Roman" w:hAnsi="Times New Roman"/>
                <w:b/>
                <w:bCs/>
                <w:lang w:val="kk-KZ"/>
              </w:rPr>
            </w:pPr>
          </w:p>
          <w:p w:rsidR="00CF6816" w:rsidRPr="002A6525" w:rsidRDefault="00CF6816" w:rsidP="00336787">
            <w:pPr>
              <w:widowControl w:val="0"/>
              <w:spacing w:after="0" w:line="240" w:lineRule="auto"/>
              <w:contextualSpacing/>
              <w:rPr>
                <w:rFonts w:ascii="Times New Roman" w:eastAsia="SchoolBookKza" w:hAnsi="Times New Roman"/>
                <w:lang w:val="kk-KZ"/>
              </w:rPr>
            </w:pPr>
            <w:r w:rsidRPr="002A6525">
              <w:rPr>
                <w:rFonts w:ascii="Times New Roman" w:hAnsi="Times New Roman"/>
                <w:bCs/>
                <w:lang w:val="kk-KZ"/>
              </w:rPr>
              <w:t>ФО. словесное</w:t>
            </w:r>
            <w:r w:rsidRPr="002A6525">
              <w:rPr>
                <w:rFonts w:ascii="Times New Roman" w:eastAsia="SchoolBookKza" w:hAnsi="Times New Roman"/>
                <w:lang w:val="kk-KZ"/>
              </w:rPr>
              <w:t xml:space="preserve"> </w:t>
            </w:r>
          </w:p>
          <w:p w:rsidR="00CF6816" w:rsidRPr="002A6525" w:rsidRDefault="00CF6816" w:rsidP="00336787">
            <w:pPr>
              <w:widowControl w:val="0"/>
              <w:spacing w:after="0" w:line="240" w:lineRule="auto"/>
              <w:contextualSpacing/>
              <w:rPr>
                <w:rFonts w:ascii="Times New Roman" w:hAnsi="Times New Roman"/>
                <w:bCs/>
                <w:lang w:val="kk-KZ"/>
              </w:rPr>
            </w:pPr>
            <w:r w:rsidRPr="002A6525">
              <w:rPr>
                <w:rFonts w:ascii="Times New Roman" w:eastAsia="SchoolBookKza" w:hAnsi="Times New Roman"/>
                <w:lang w:val="kk-KZ"/>
              </w:rPr>
              <w:t>Итог работы. Какую цель мы с вами достигли?  Какие были трудности?</w:t>
            </w:r>
          </w:p>
          <w:p w:rsidR="00CF6816" w:rsidRPr="002A6525" w:rsidRDefault="00CF6816" w:rsidP="00336787">
            <w:pPr>
              <w:spacing w:after="0" w:line="240" w:lineRule="auto"/>
              <w:contextualSpacing/>
              <w:jc w:val="both"/>
              <w:rPr>
                <w:rFonts w:ascii="Times New Roman" w:hAnsi="Times New Roman"/>
                <w:lang w:eastAsia="en-GB"/>
              </w:rPr>
            </w:pPr>
            <w:r w:rsidRPr="002A6525">
              <w:rPr>
                <w:rFonts w:ascii="Times New Roman" w:hAnsi="Times New Roman"/>
                <w:b/>
                <w:lang w:val="en-US" w:eastAsia="en-GB"/>
              </w:rPr>
              <w:t>IV</w:t>
            </w:r>
            <w:r w:rsidRPr="002A6525">
              <w:rPr>
                <w:rFonts w:ascii="Times New Roman" w:hAnsi="Times New Roman"/>
                <w:b/>
                <w:lang w:eastAsia="en-GB"/>
              </w:rPr>
              <w:t>.</w:t>
            </w:r>
            <w:r w:rsidRPr="002A6525">
              <w:rPr>
                <w:rFonts w:ascii="Times New Roman" w:hAnsi="Times New Roman"/>
                <w:lang w:eastAsia="en-GB"/>
              </w:rPr>
              <w:t xml:space="preserve"> </w:t>
            </w:r>
            <w:r w:rsidRPr="002A6525">
              <w:rPr>
                <w:rFonts w:ascii="Times New Roman" w:hAnsi="Times New Roman"/>
                <w:b/>
                <w:lang w:eastAsia="en-GB"/>
              </w:rPr>
              <w:t>Закрепление изученного материала.</w:t>
            </w:r>
            <w:r w:rsidRPr="002A6525">
              <w:rPr>
                <w:rFonts w:ascii="Times New Roman" w:hAnsi="Times New Roman"/>
                <w:b/>
                <w:lang w:val="kk-KZ" w:eastAsia="en-GB"/>
              </w:rPr>
              <w:t xml:space="preserve"> </w:t>
            </w:r>
            <w:r w:rsidRPr="002A6525">
              <w:rPr>
                <w:rFonts w:ascii="Times New Roman" w:hAnsi="Times New Roman"/>
                <w:lang w:eastAsia="en-GB"/>
              </w:rPr>
              <w:t>Выполнение тренировочных упражнений.</w:t>
            </w:r>
          </w:p>
          <w:p w:rsidR="00CF6816" w:rsidRPr="002A6525" w:rsidRDefault="00CF6816" w:rsidP="00336787">
            <w:pPr>
              <w:spacing w:after="0" w:line="240" w:lineRule="auto"/>
              <w:contextualSpacing/>
              <w:jc w:val="both"/>
              <w:rPr>
                <w:rFonts w:ascii="Times New Roman" w:hAnsi="Times New Roman"/>
                <w:lang w:val="kk-KZ" w:eastAsia="en-GB"/>
              </w:rPr>
            </w:pPr>
            <w:r w:rsidRPr="002A6525">
              <w:rPr>
                <w:rFonts w:ascii="Times New Roman" w:hAnsi="Times New Roman"/>
                <w:lang w:val="kk-KZ" w:eastAsia="en-GB"/>
              </w:rPr>
              <w:t>Упр 138.</w:t>
            </w:r>
            <w:r w:rsidRPr="002A6525">
              <w:rPr>
                <w:rFonts w:ascii="Times New Roman" w:hAnsi="Times New Roman"/>
                <w:lang w:val="kk-KZ"/>
              </w:rPr>
              <w:t xml:space="preserve"> </w:t>
            </w:r>
            <w:r w:rsidRPr="002A6525">
              <w:rPr>
                <w:rFonts w:ascii="Times New Roman" w:hAnsi="Times New Roman"/>
              </w:rPr>
              <w:t>Используется прием «</w:t>
            </w:r>
            <w:r w:rsidRPr="002A6525">
              <w:rPr>
                <w:rFonts w:ascii="Times New Roman" w:hAnsi="Times New Roman"/>
                <w:b/>
              </w:rPr>
              <w:t>В</w:t>
            </w:r>
            <w:r>
              <w:rPr>
                <w:rFonts w:ascii="Times New Roman" w:hAnsi="Times New Roman"/>
                <w:b/>
              </w:rPr>
              <w:t>опрос</w:t>
            </w:r>
            <w:r w:rsidRPr="002A6525">
              <w:rPr>
                <w:rFonts w:ascii="Times New Roman" w:hAnsi="Times New Roman"/>
                <w:b/>
              </w:rPr>
              <w:t xml:space="preserve"> </w:t>
            </w:r>
            <w:r w:rsidRPr="002A6525">
              <w:rPr>
                <w:rFonts w:ascii="Times New Roman" w:hAnsi="Times New Roman"/>
              </w:rPr>
              <w:t xml:space="preserve">и </w:t>
            </w:r>
            <w:r w:rsidRPr="002A6525">
              <w:rPr>
                <w:rFonts w:ascii="Times New Roman" w:hAnsi="Times New Roman"/>
                <w:b/>
              </w:rPr>
              <w:t>О</w:t>
            </w:r>
            <w:r>
              <w:rPr>
                <w:rFonts w:ascii="Times New Roman" w:hAnsi="Times New Roman"/>
                <w:b/>
              </w:rPr>
              <w:t>твет</w:t>
            </w:r>
            <w:r w:rsidRPr="002A6525">
              <w:rPr>
                <w:rFonts w:ascii="Times New Roman" w:hAnsi="Times New Roman"/>
                <w:b/>
              </w:rPr>
              <w:t>».</w:t>
            </w:r>
            <w:r w:rsidRPr="002A6525">
              <w:rPr>
                <w:rFonts w:ascii="Times New Roman" w:hAnsi="Times New Roman"/>
                <w:b/>
                <w:lang w:val="kk-KZ"/>
              </w:rPr>
              <w:t xml:space="preserve">          </w:t>
            </w:r>
            <w:r w:rsidRPr="002A6525">
              <w:rPr>
                <w:rFonts w:ascii="Times New Roman" w:hAnsi="Times New Roman"/>
                <w:lang w:val="kk-KZ" w:eastAsia="en-GB"/>
              </w:rPr>
              <w:t xml:space="preserve"> </w:t>
            </w:r>
          </w:p>
          <w:p w:rsidR="00CF6816" w:rsidRPr="002A6525" w:rsidRDefault="00CF6816" w:rsidP="00336787">
            <w:pPr>
              <w:autoSpaceDE w:val="0"/>
              <w:autoSpaceDN w:val="0"/>
              <w:adjustRightInd w:val="0"/>
              <w:spacing w:after="0" w:line="240" w:lineRule="auto"/>
              <w:contextualSpacing/>
              <w:rPr>
                <w:rFonts w:ascii="Times New Roman" w:hAnsi="Times New Roman"/>
                <w:b/>
                <w:bCs/>
                <w:lang w:val="kk-KZ"/>
              </w:rPr>
            </w:pPr>
            <w:r w:rsidRPr="002A6525">
              <w:rPr>
                <w:rFonts w:ascii="Times New Roman" w:hAnsi="Times New Roman"/>
                <w:lang w:val="kk-KZ"/>
              </w:rPr>
              <w:t xml:space="preserve"> «</w:t>
            </w:r>
            <w:r w:rsidRPr="002A6525">
              <w:rPr>
                <w:rFonts w:ascii="Times New Roman" w:hAnsi="Times New Roman"/>
                <w:b/>
                <w:bCs/>
              </w:rPr>
              <w:t>Отгадайте слово по его толкованию</w:t>
            </w:r>
            <w:r w:rsidRPr="002A6525">
              <w:rPr>
                <w:rFonts w:ascii="Times New Roman" w:hAnsi="Times New Roman"/>
                <w:b/>
                <w:bCs/>
                <w:lang w:val="kk-KZ"/>
              </w:rPr>
              <w:t>»</w:t>
            </w:r>
            <w:r>
              <w:rPr>
                <w:rFonts w:ascii="Times New Roman" w:hAnsi="Times New Roman"/>
                <w:b/>
                <w:bCs/>
                <w:lang w:val="kk-KZ"/>
              </w:rPr>
              <w:t xml:space="preserve">    (устно)</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rPr>
            </w:pPr>
            <w:r w:rsidRPr="002A6525">
              <w:rPr>
                <w:rFonts w:ascii="Times New Roman" w:eastAsia="SchoolBookKza" w:hAnsi="Times New Roman"/>
              </w:rPr>
              <w:t>1) Для мамы он отец, а для вас кто?</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rPr>
            </w:pPr>
            <w:r w:rsidRPr="002A6525">
              <w:rPr>
                <w:rFonts w:ascii="Times New Roman" w:eastAsia="SchoolBookKza" w:hAnsi="Times New Roman"/>
              </w:rPr>
              <w:t>2) Первое слово, которое произносит</w:t>
            </w:r>
            <w:r w:rsidRPr="002A6525">
              <w:rPr>
                <w:rFonts w:ascii="Times New Roman" w:eastAsia="SchoolBookKza" w:hAnsi="Times New Roman"/>
                <w:lang w:val="kk-KZ"/>
              </w:rPr>
              <w:t xml:space="preserve"> </w:t>
            </w:r>
            <w:r w:rsidRPr="002A6525">
              <w:rPr>
                <w:rFonts w:ascii="Times New Roman" w:eastAsia="SchoolBookKza" w:hAnsi="Times New Roman"/>
              </w:rPr>
              <w:t>малыш.</w:t>
            </w:r>
          </w:p>
          <w:p w:rsidR="00CF6816" w:rsidRDefault="00CF6816" w:rsidP="00336787">
            <w:pPr>
              <w:autoSpaceDE w:val="0"/>
              <w:autoSpaceDN w:val="0"/>
              <w:adjustRightInd w:val="0"/>
              <w:spacing w:after="0" w:line="240" w:lineRule="auto"/>
              <w:contextualSpacing/>
              <w:rPr>
                <w:rFonts w:ascii="Times New Roman" w:eastAsia="SchoolBookKza" w:hAnsi="Times New Roman"/>
              </w:rPr>
            </w:pPr>
            <w:r w:rsidRPr="002A6525">
              <w:rPr>
                <w:rFonts w:ascii="Times New Roman" w:eastAsia="SchoolBookKza" w:hAnsi="Times New Roman"/>
              </w:rPr>
              <w:t xml:space="preserve">3) </w:t>
            </w:r>
            <w:proofErr w:type="spellStart"/>
            <w:r w:rsidRPr="002A6525">
              <w:rPr>
                <w:rFonts w:ascii="Times New Roman" w:eastAsia="SchoolBookKza" w:hAnsi="Times New Roman"/>
              </w:rPr>
              <w:t>Курмангазы</w:t>
            </w:r>
            <w:proofErr w:type="spellEnd"/>
            <w:r w:rsidRPr="002A6525">
              <w:rPr>
                <w:rFonts w:ascii="Times New Roman" w:eastAsia="SchoolBookKza" w:hAnsi="Times New Roman"/>
              </w:rPr>
              <w:t xml:space="preserve"> – отец </w:t>
            </w:r>
            <w:proofErr w:type="spellStart"/>
            <w:r w:rsidRPr="002A6525">
              <w:rPr>
                <w:rFonts w:ascii="Times New Roman" w:eastAsia="SchoolBookKza" w:hAnsi="Times New Roman"/>
              </w:rPr>
              <w:t>Саяна</w:t>
            </w:r>
            <w:proofErr w:type="spellEnd"/>
            <w:r w:rsidRPr="002A6525">
              <w:rPr>
                <w:rFonts w:ascii="Times New Roman" w:eastAsia="SchoolBookKza" w:hAnsi="Times New Roman"/>
              </w:rPr>
              <w:t>, а Мерей –</w:t>
            </w:r>
            <w:r w:rsidRPr="002A6525">
              <w:rPr>
                <w:rFonts w:ascii="Times New Roman" w:eastAsia="SchoolBookKza" w:hAnsi="Times New Roman"/>
                <w:lang w:val="kk-KZ"/>
              </w:rPr>
              <w:t xml:space="preserve"> </w:t>
            </w:r>
            <w:r w:rsidRPr="002A6525">
              <w:rPr>
                <w:rFonts w:ascii="Times New Roman" w:eastAsia="SchoolBookKza" w:hAnsi="Times New Roman"/>
              </w:rPr>
              <w:t xml:space="preserve">сын </w:t>
            </w:r>
            <w:proofErr w:type="spellStart"/>
            <w:r w:rsidRPr="002A6525">
              <w:rPr>
                <w:rFonts w:ascii="Times New Roman" w:eastAsia="SchoolBookKza" w:hAnsi="Times New Roman"/>
              </w:rPr>
              <w:t>Саяна</w:t>
            </w:r>
            <w:proofErr w:type="spellEnd"/>
            <w:r w:rsidRPr="002A6525">
              <w:rPr>
                <w:rFonts w:ascii="Times New Roman" w:eastAsia="SchoolBookKza" w:hAnsi="Times New Roman"/>
              </w:rPr>
              <w:t>. Кем Мерей приходится</w:t>
            </w:r>
            <w:r w:rsidRPr="002A6525">
              <w:rPr>
                <w:rFonts w:ascii="Times New Roman" w:eastAsia="SchoolBookKza" w:hAnsi="Times New Roman"/>
                <w:lang w:val="kk-KZ"/>
              </w:rPr>
              <w:t xml:space="preserve"> </w:t>
            </w:r>
            <w:proofErr w:type="spellStart"/>
            <w:r w:rsidRPr="002A6525">
              <w:rPr>
                <w:rFonts w:ascii="Times New Roman" w:eastAsia="SchoolBookKza" w:hAnsi="Times New Roman"/>
              </w:rPr>
              <w:t>Курмангазы</w:t>
            </w:r>
            <w:proofErr w:type="spellEnd"/>
            <w:r w:rsidRPr="002A6525">
              <w:rPr>
                <w:rFonts w:ascii="Times New Roman" w:eastAsia="SchoolBookKza" w:hAnsi="Times New Roman"/>
              </w:rPr>
              <w:t>?</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lang w:val="kk-KZ"/>
              </w:rPr>
            </w:pPr>
            <w:r w:rsidRPr="002A6525">
              <w:rPr>
                <w:rFonts w:ascii="Times New Roman" w:hAnsi="Times New Roman"/>
                <w:lang w:eastAsia="en-GB"/>
              </w:rPr>
              <w:t xml:space="preserve">Составление </w:t>
            </w:r>
            <w:proofErr w:type="spellStart"/>
            <w:r w:rsidRPr="002A6525">
              <w:rPr>
                <w:rFonts w:ascii="Times New Roman" w:hAnsi="Times New Roman"/>
                <w:lang w:eastAsia="en-GB"/>
              </w:rPr>
              <w:t>синквейна</w:t>
            </w:r>
            <w:proofErr w:type="spellEnd"/>
            <w:r w:rsidRPr="002A6525">
              <w:rPr>
                <w:rFonts w:ascii="Times New Roman" w:hAnsi="Times New Roman"/>
                <w:lang w:eastAsia="en-GB"/>
              </w:rPr>
              <w:t xml:space="preserve"> к слову </w:t>
            </w:r>
            <w:r w:rsidRPr="002A6525">
              <w:rPr>
                <w:rFonts w:ascii="Times New Roman" w:hAnsi="Times New Roman"/>
                <w:b/>
                <w:i/>
                <w:lang w:val="kk-KZ" w:eastAsia="en-GB"/>
              </w:rPr>
              <w:t>мама</w:t>
            </w:r>
            <w:r w:rsidRPr="002A6525">
              <w:rPr>
                <w:rFonts w:ascii="Times New Roman" w:hAnsi="Times New Roman"/>
                <w:lang w:eastAsia="en-GB"/>
              </w:rPr>
              <w:t xml:space="preserve">. </w:t>
            </w:r>
            <w:r w:rsidRPr="002A6525">
              <w:rPr>
                <w:rFonts w:ascii="Times New Roman" w:hAnsi="Times New Roman"/>
              </w:rPr>
              <w:t xml:space="preserve"> </w:t>
            </w:r>
          </w:p>
        </w:tc>
        <w:tc>
          <w:tcPr>
            <w:tcW w:w="583" w:type="pct"/>
            <w:tcBorders>
              <w:top w:val="single" w:sz="4" w:space="0" w:color="auto"/>
              <w:left w:val="single" w:sz="4" w:space="0" w:color="auto"/>
              <w:bottom w:val="single" w:sz="4" w:space="0" w:color="auto"/>
              <w:right w:val="single" w:sz="4" w:space="0" w:color="auto"/>
            </w:tcBorders>
          </w:tcPr>
          <w:p w:rsidR="00CF6816" w:rsidRPr="002A6525" w:rsidRDefault="00CF6816" w:rsidP="00336787">
            <w:pPr>
              <w:spacing w:after="0" w:line="240" w:lineRule="auto"/>
              <w:contextualSpacing/>
              <w:rPr>
                <w:rFonts w:ascii="Times New Roman" w:hAnsi="Times New Roman"/>
                <w:lang w:eastAsia="en-GB"/>
              </w:rPr>
            </w:pPr>
            <w:r w:rsidRPr="002A6525">
              <w:rPr>
                <w:rFonts w:ascii="Times New Roman" w:hAnsi="Times New Roman"/>
                <w:lang w:eastAsia="en-GB"/>
              </w:rPr>
              <w:t>Учебник. Часть 1.</w:t>
            </w:r>
          </w:p>
          <w:p w:rsidR="00CF6816" w:rsidRPr="002A6525" w:rsidRDefault="00CF6816" w:rsidP="00336787">
            <w:pPr>
              <w:spacing w:after="0" w:line="240" w:lineRule="auto"/>
              <w:contextualSpacing/>
              <w:rPr>
                <w:rFonts w:ascii="Times New Roman" w:hAnsi="Times New Roman"/>
                <w:shd w:val="clear" w:color="auto" w:fill="FFFFFF"/>
              </w:rPr>
            </w:pPr>
          </w:p>
          <w:p w:rsidR="00CF6816" w:rsidRPr="002A6525" w:rsidRDefault="00CF6816" w:rsidP="00336787">
            <w:pPr>
              <w:spacing w:after="0" w:line="240" w:lineRule="auto"/>
              <w:contextualSpacing/>
              <w:rPr>
                <w:rFonts w:ascii="Times New Roman" w:hAnsi="Times New Roman"/>
                <w:shd w:val="clear" w:color="auto" w:fill="FFFFFF"/>
              </w:rPr>
            </w:pPr>
          </w:p>
          <w:p w:rsidR="00CF6816" w:rsidRPr="002A6525" w:rsidRDefault="00CF6816" w:rsidP="00336787">
            <w:pPr>
              <w:spacing w:after="0" w:line="240" w:lineRule="auto"/>
              <w:contextualSpacing/>
              <w:rPr>
                <w:rFonts w:ascii="Times New Roman" w:hAnsi="Times New Roman"/>
                <w:shd w:val="clear" w:color="auto" w:fill="FFFFFF"/>
              </w:rPr>
            </w:pPr>
          </w:p>
          <w:p w:rsidR="00CF6816" w:rsidRPr="002A6525" w:rsidRDefault="00CF6816" w:rsidP="00336787">
            <w:pPr>
              <w:spacing w:after="0" w:line="240" w:lineRule="auto"/>
              <w:contextualSpacing/>
              <w:rPr>
                <w:rFonts w:ascii="Times New Roman" w:hAnsi="Times New Roman"/>
                <w:shd w:val="clear" w:color="auto" w:fill="FFFFFF"/>
              </w:rPr>
            </w:pPr>
          </w:p>
          <w:p w:rsidR="00CF6816" w:rsidRPr="002A6525" w:rsidRDefault="00CF6816" w:rsidP="00336787">
            <w:pPr>
              <w:spacing w:after="0" w:line="240" w:lineRule="auto"/>
              <w:contextualSpacing/>
              <w:rPr>
                <w:rFonts w:ascii="Times New Roman" w:hAnsi="Times New Roman"/>
                <w:lang w:val="kk-KZ"/>
              </w:rPr>
            </w:pPr>
            <w:r w:rsidRPr="002A6525">
              <w:rPr>
                <w:rFonts w:ascii="Times New Roman" w:hAnsi="Times New Roman"/>
                <w:lang w:val="kk-KZ"/>
              </w:rPr>
              <w:t xml:space="preserve"> </w:t>
            </w:r>
          </w:p>
        </w:tc>
      </w:tr>
      <w:tr w:rsidR="00CF6816" w:rsidRPr="002A6525" w:rsidTr="00336787">
        <w:trPr>
          <w:trHeight w:val="1266"/>
        </w:trPr>
        <w:tc>
          <w:tcPr>
            <w:tcW w:w="845" w:type="pct"/>
            <w:tcBorders>
              <w:top w:val="single" w:sz="2" w:space="0" w:color="auto"/>
              <w:left w:val="single" w:sz="2" w:space="0" w:color="auto"/>
              <w:bottom w:val="single" w:sz="4" w:space="0" w:color="auto"/>
              <w:right w:val="single" w:sz="2" w:space="0" w:color="auto"/>
            </w:tcBorders>
          </w:tcPr>
          <w:p w:rsidR="00CF6816" w:rsidRPr="002A6525" w:rsidRDefault="00CF6816" w:rsidP="00336787">
            <w:pPr>
              <w:widowControl w:val="0"/>
              <w:spacing w:after="0" w:line="240" w:lineRule="auto"/>
              <w:contextualSpacing/>
              <w:rPr>
                <w:rFonts w:ascii="Times New Roman" w:hAnsi="Times New Roman"/>
                <w:b/>
                <w:lang w:eastAsia="ru-RU"/>
              </w:rPr>
            </w:pPr>
            <w:r w:rsidRPr="002A6525">
              <w:rPr>
                <w:rFonts w:ascii="Times New Roman" w:hAnsi="Times New Roman"/>
                <w:b/>
              </w:rPr>
              <w:t>Конец урока</w:t>
            </w:r>
          </w:p>
          <w:p w:rsidR="00CF6816" w:rsidRPr="002A6525" w:rsidRDefault="00CF6816" w:rsidP="00336787">
            <w:pPr>
              <w:widowControl w:val="0"/>
              <w:spacing w:after="0" w:line="240" w:lineRule="auto"/>
              <w:contextualSpacing/>
              <w:rPr>
                <w:rFonts w:ascii="Times New Roman" w:hAnsi="Times New Roman"/>
              </w:rPr>
            </w:pPr>
          </w:p>
        </w:tc>
        <w:tc>
          <w:tcPr>
            <w:tcW w:w="3572" w:type="pct"/>
            <w:gridSpan w:val="2"/>
            <w:tcBorders>
              <w:top w:val="single" w:sz="2" w:space="0" w:color="auto"/>
              <w:left w:val="single" w:sz="2" w:space="0" w:color="auto"/>
              <w:bottom w:val="single" w:sz="4" w:space="0" w:color="auto"/>
              <w:right w:val="single" w:sz="2" w:space="0" w:color="auto"/>
            </w:tcBorders>
            <w:hideMark/>
          </w:tcPr>
          <w:p w:rsidR="00CF6816" w:rsidRPr="002A6525" w:rsidRDefault="00CF6816" w:rsidP="00336787">
            <w:pPr>
              <w:shd w:val="clear" w:color="auto" w:fill="FFFFFF"/>
              <w:spacing w:after="0" w:line="240" w:lineRule="auto"/>
              <w:contextualSpacing/>
              <w:jc w:val="both"/>
              <w:textAlignment w:val="baseline"/>
              <w:rPr>
                <w:rFonts w:ascii="Times New Roman" w:eastAsia="SchoolBookKza" w:hAnsi="Times New Roman"/>
                <w:lang w:val="kk-KZ"/>
              </w:rPr>
            </w:pPr>
            <w:r w:rsidRPr="002A6525">
              <w:rPr>
                <w:rFonts w:ascii="Times New Roman" w:hAnsi="Times New Roman"/>
                <w:lang w:eastAsia="en-GB"/>
              </w:rPr>
              <w:t xml:space="preserve">Анализ, оценка и </w:t>
            </w:r>
            <w:proofErr w:type="spellStart"/>
            <w:r w:rsidRPr="002A6525">
              <w:rPr>
                <w:rFonts w:ascii="Times New Roman" w:hAnsi="Times New Roman"/>
                <w:lang w:eastAsia="en-GB"/>
              </w:rPr>
              <w:t>интепретация</w:t>
            </w:r>
            <w:proofErr w:type="spellEnd"/>
            <w:r w:rsidRPr="002A6525">
              <w:rPr>
                <w:rFonts w:ascii="Times New Roman" w:hAnsi="Times New Roman"/>
                <w:lang w:eastAsia="en-GB"/>
              </w:rPr>
              <w:t xml:space="preserve"> полученной информации</w:t>
            </w:r>
            <w:r w:rsidRPr="002A6525">
              <w:rPr>
                <w:rFonts w:ascii="Times New Roman" w:hAnsi="Times New Roman"/>
                <w:b/>
                <w:lang w:val="kk-KZ"/>
              </w:rPr>
              <w:t xml:space="preserve">                              (К) Домашнее задание</w:t>
            </w:r>
            <w:r w:rsidRPr="002A6525">
              <w:rPr>
                <w:rFonts w:ascii="Times New Roman" w:hAnsi="Times New Roman"/>
                <w:lang w:val="kk-KZ"/>
              </w:rPr>
              <w:t xml:space="preserve">. </w:t>
            </w:r>
            <w:r w:rsidRPr="002A6525">
              <w:rPr>
                <w:rFonts w:ascii="Times New Roman" w:hAnsi="Times New Roman"/>
                <w:b/>
                <w:lang w:val="kk-KZ" w:eastAsia="ko-KR"/>
              </w:rPr>
              <w:t xml:space="preserve">Упр 139  устно. </w:t>
            </w:r>
          </w:p>
          <w:p w:rsidR="00CF6816" w:rsidRDefault="00CF6816" w:rsidP="00336787">
            <w:pPr>
              <w:autoSpaceDE w:val="0"/>
              <w:autoSpaceDN w:val="0"/>
              <w:adjustRightInd w:val="0"/>
              <w:spacing w:after="0" w:line="240" w:lineRule="auto"/>
              <w:contextualSpacing/>
              <w:rPr>
                <w:rFonts w:ascii="Times New Roman" w:hAnsi="Times New Roman"/>
              </w:rPr>
            </w:pPr>
            <w:r w:rsidRPr="002A6525">
              <w:rPr>
                <w:rFonts w:ascii="Times New Roman" w:hAnsi="Times New Roman"/>
                <w:b/>
              </w:rPr>
              <w:t>Прием «Верные и неверные утверждения»</w:t>
            </w:r>
            <w:r w:rsidRPr="002A6525">
              <w:rPr>
                <w:rFonts w:ascii="Times New Roman" w:hAnsi="Times New Roman"/>
              </w:rPr>
              <w:t xml:space="preserve"> выявляет уровень усвоения полученной информации на данном уроке. </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rPr>
            </w:pPr>
            <w:r>
              <w:rPr>
                <w:rFonts w:ascii="Times New Roman" w:hAnsi="Times New Roman"/>
              </w:rPr>
              <w:t>1)</w:t>
            </w:r>
            <w:r w:rsidRPr="002A6525">
              <w:rPr>
                <w:rFonts w:ascii="Times New Roman" w:eastAsia="SchoolBookKza" w:hAnsi="Times New Roman"/>
              </w:rPr>
              <w:t>В повествовании обычно говорится</w:t>
            </w:r>
            <w:r w:rsidRPr="002A6525">
              <w:rPr>
                <w:rFonts w:ascii="Times New Roman" w:eastAsia="SchoolBookKza" w:hAnsi="Times New Roman"/>
                <w:lang w:val="kk-KZ"/>
              </w:rPr>
              <w:t xml:space="preserve"> </w:t>
            </w:r>
            <w:r w:rsidRPr="002A6525">
              <w:rPr>
                <w:rFonts w:ascii="Times New Roman" w:eastAsia="SchoolBookKza" w:hAnsi="Times New Roman"/>
              </w:rPr>
              <w:t xml:space="preserve">о </w:t>
            </w:r>
            <w:r w:rsidRPr="002A6525">
              <w:rPr>
                <w:rFonts w:ascii="Times New Roman" w:eastAsia="SchoolBookKza" w:hAnsi="Times New Roman"/>
                <w:lang w:val="kk-KZ"/>
              </w:rPr>
              <w:t xml:space="preserve"> </w:t>
            </w:r>
            <w:r w:rsidRPr="002A6525">
              <w:rPr>
                <w:rFonts w:ascii="Times New Roman" w:eastAsia="SchoolBookKza" w:hAnsi="Times New Roman"/>
              </w:rPr>
              <w:t>действиях и событиях.</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rPr>
            </w:pPr>
            <w:r w:rsidRPr="002A6525">
              <w:rPr>
                <w:rFonts w:ascii="Times New Roman" w:eastAsia="SchoolBookKza" w:hAnsi="Times New Roman"/>
              </w:rPr>
              <w:t xml:space="preserve">2) На </w:t>
            </w:r>
            <w:r w:rsidRPr="002A6525">
              <w:rPr>
                <w:rFonts w:ascii="Times New Roman" w:eastAsia="SchoolBookKza" w:hAnsi="Times New Roman"/>
                <w:lang w:val="kk-KZ"/>
              </w:rPr>
              <w:t xml:space="preserve"> </w:t>
            </w:r>
            <w:r w:rsidRPr="002A6525">
              <w:rPr>
                <w:rFonts w:ascii="Times New Roman" w:eastAsia="SchoolBookKza" w:hAnsi="Times New Roman"/>
              </w:rPr>
              <w:t>вопрос к а к о й</w:t>
            </w:r>
            <w:proofErr w:type="gramStart"/>
            <w:r w:rsidRPr="002A6525">
              <w:rPr>
                <w:rFonts w:ascii="Times New Roman" w:eastAsia="SchoolBookKza" w:hAnsi="Times New Roman"/>
              </w:rPr>
              <w:t xml:space="preserve"> ?</w:t>
            </w:r>
            <w:proofErr w:type="gramEnd"/>
            <w:r w:rsidRPr="002A6525">
              <w:rPr>
                <w:rFonts w:ascii="Times New Roman" w:eastAsia="SchoolBookKza" w:hAnsi="Times New Roman"/>
              </w:rPr>
              <w:t xml:space="preserve"> отвечает</w:t>
            </w:r>
            <w:r w:rsidRPr="002A6525">
              <w:rPr>
                <w:rFonts w:ascii="Times New Roman" w:eastAsia="SchoolBookKza" w:hAnsi="Times New Roman"/>
                <w:lang w:val="kk-KZ"/>
              </w:rPr>
              <w:t xml:space="preserve"> </w:t>
            </w:r>
            <w:r w:rsidRPr="002A6525">
              <w:rPr>
                <w:rFonts w:ascii="Times New Roman" w:eastAsia="SchoolBookKza" w:hAnsi="Times New Roman"/>
              </w:rPr>
              <w:t>текст-повествование.</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rPr>
            </w:pPr>
            <w:r w:rsidRPr="002A6525">
              <w:rPr>
                <w:rFonts w:ascii="Times New Roman" w:eastAsia="SchoolBookKza" w:hAnsi="Times New Roman"/>
              </w:rPr>
              <w:lastRenderedPageBreak/>
              <w:t>3) В описании изображаются предметы,</w:t>
            </w:r>
            <w:r w:rsidRPr="002A6525">
              <w:rPr>
                <w:rFonts w:ascii="Times New Roman" w:eastAsia="SchoolBookKza" w:hAnsi="Times New Roman"/>
                <w:lang w:val="kk-KZ"/>
              </w:rPr>
              <w:t xml:space="preserve">    </w:t>
            </w:r>
            <w:r w:rsidRPr="002A6525">
              <w:rPr>
                <w:rFonts w:ascii="Times New Roman" w:eastAsia="SchoolBookKza" w:hAnsi="Times New Roman"/>
              </w:rPr>
              <w:t>люди, животные, природа.</w:t>
            </w:r>
          </w:p>
          <w:p w:rsidR="00CF6816" w:rsidRPr="002A6525" w:rsidRDefault="00CF6816" w:rsidP="00336787">
            <w:pPr>
              <w:autoSpaceDE w:val="0"/>
              <w:autoSpaceDN w:val="0"/>
              <w:adjustRightInd w:val="0"/>
              <w:spacing w:after="0" w:line="240" w:lineRule="auto"/>
              <w:contextualSpacing/>
              <w:rPr>
                <w:rFonts w:ascii="Times New Roman" w:eastAsia="SchoolBookKza" w:hAnsi="Times New Roman"/>
              </w:rPr>
            </w:pPr>
            <w:r w:rsidRPr="002A6525">
              <w:rPr>
                <w:rFonts w:ascii="Times New Roman" w:eastAsia="SchoolBookKza" w:hAnsi="Times New Roman"/>
              </w:rPr>
              <w:t xml:space="preserve">4) На </w:t>
            </w:r>
            <w:r w:rsidRPr="002A6525">
              <w:rPr>
                <w:rFonts w:ascii="Times New Roman" w:eastAsia="SchoolBookKza" w:hAnsi="Times New Roman"/>
                <w:lang w:val="kk-KZ"/>
              </w:rPr>
              <w:t xml:space="preserve"> </w:t>
            </w:r>
            <w:r w:rsidRPr="002A6525">
              <w:rPr>
                <w:rFonts w:ascii="Times New Roman" w:eastAsia="SchoolBookKza" w:hAnsi="Times New Roman"/>
              </w:rPr>
              <w:t xml:space="preserve">вопрос </w:t>
            </w:r>
            <w:r w:rsidRPr="002A6525">
              <w:rPr>
                <w:rFonts w:ascii="Times New Roman" w:eastAsia="SchoolBookKza" w:hAnsi="Times New Roman"/>
                <w:lang w:val="kk-KZ"/>
              </w:rPr>
              <w:t xml:space="preserve"> </w:t>
            </w:r>
            <w:r w:rsidRPr="002A6525">
              <w:rPr>
                <w:rFonts w:ascii="Times New Roman" w:eastAsia="SchoolBookKza" w:hAnsi="Times New Roman"/>
              </w:rPr>
              <w:t>ч т о</w:t>
            </w:r>
            <w:r w:rsidRPr="002A6525">
              <w:rPr>
                <w:rFonts w:ascii="Times New Roman" w:eastAsia="SchoolBookKza" w:hAnsi="Times New Roman"/>
                <w:lang w:val="kk-KZ"/>
              </w:rPr>
              <w:t xml:space="preserve">  </w:t>
            </w:r>
            <w:r w:rsidRPr="002A6525">
              <w:rPr>
                <w:rFonts w:ascii="Times New Roman" w:eastAsia="SchoolBookKza" w:hAnsi="Times New Roman"/>
              </w:rPr>
              <w:t xml:space="preserve"> </w:t>
            </w:r>
            <w:proofErr w:type="gramStart"/>
            <w:r w:rsidRPr="002A6525">
              <w:rPr>
                <w:rFonts w:ascii="Times New Roman" w:eastAsia="SchoolBookKza" w:hAnsi="Times New Roman"/>
              </w:rPr>
              <w:t>п</w:t>
            </w:r>
            <w:proofErr w:type="gramEnd"/>
            <w:r w:rsidRPr="002A6525">
              <w:rPr>
                <w:rFonts w:ascii="Times New Roman" w:eastAsia="SchoolBookKza" w:hAnsi="Times New Roman"/>
              </w:rPr>
              <w:t xml:space="preserve"> р о и з </w:t>
            </w:r>
            <w:proofErr w:type="spellStart"/>
            <w:r w:rsidRPr="002A6525">
              <w:rPr>
                <w:rFonts w:ascii="Times New Roman" w:eastAsia="SchoolBookKza" w:hAnsi="Times New Roman"/>
              </w:rPr>
              <w:t>ошл</w:t>
            </w:r>
            <w:proofErr w:type="spellEnd"/>
            <w:r w:rsidRPr="002A6525">
              <w:rPr>
                <w:rFonts w:ascii="Times New Roman" w:eastAsia="SchoolBookKza" w:hAnsi="Times New Roman"/>
              </w:rPr>
              <w:t xml:space="preserve"> о?</w:t>
            </w:r>
            <w:r w:rsidRPr="002A6525">
              <w:rPr>
                <w:rFonts w:ascii="Times New Roman" w:eastAsia="SchoolBookKza" w:hAnsi="Times New Roman"/>
                <w:lang w:val="kk-KZ"/>
              </w:rPr>
              <w:t xml:space="preserve"> </w:t>
            </w:r>
            <w:r w:rsidRPr="002A6525">
              <w:rPr>
                <w:rFonts w:ascii="Times New Roman" w:eastAsia="SchoolBookKza" w:hAnsi="Times New Roman"/>
              </w:rPr>
              <w:t>отвечает текст-повествование.</w:t>
            </w:r>
          </w:p>
          <w:p w:rsidR="00CF6816" w:rsidRPr="002A6525" w:rsidRDefault="00CF6816" w:rsidP="00336787">
            <w:pPr>
              <w:autoSpaceDE w:val="0"/>
              <w:autoSpaceDN w:val="0"/>
              <w:adjustRightInd w:val="0"/>
              <w:spacing w:after="0" w:line="240" w:lineRule="auto"/>
              <w:contextualSpacing/>
              <w:rPr>
                <w:rFonts w:ascii="Times New Roman" w:hAnsi="Times New Roman"/>
              </w:rPr>
            </w:pPr>
            <w:r w:rsidRPr="002A6525">
              <w:rPr>
                <w:rFonts w:ascii="Times New Roman" w:eastAsia="SchoolBookKza" w:hAnsi="Times New Roman"/>
              </w:rPr>
              <w:t xml:space="preserve">5) На вопрос </w:t>
            </w:r>
            <w:proofErr w:type="gramStart"/>
            <w:r w:rsidRPr="002A6525">
              <w:rPr>
                <w:rFonts w:ascii="Times New Roman" w:eastAsia="SchoolBookKza" w:hAnsi="Times New Roman"/>
              </w:rPr>
              <w:t>п</w:t>
            </w:r>
            <w:proofErr w:type="gramEnd"/>
            <w:r w:rsidRPr="002A6525">
              <w:rPr>
                <w:rFonts w:ascii="Times New Roman" w:eastAsia="SchoolBookKza" w:hAnsi="Times New Roman"/>
              </w:rPr>
              <w:t xml:space="preserve"> о ч е м у? отвечает</w:t>
            </w:r>
            <w:r w:rsidRPr="002A6525">
              <w:rPr>
                <w:rFonts w:ascii="Times New Roman" w:eastAsia="SchoolBookKza" w:hAnsi="Times New Roman"/>
                <w:lang w:val="kk-KZ"/>
              </w:rPr>
              <w:t xml:space="preserve"> </w:t>
            </w:r>
            <w:r w:rsidRPr="002A6525">
              <w:rPr>
                <w:rFonts w:ascii="Times New Roman" w:eastAsia="SchoolBookKza" w:hAnsi="Times New Roman"/>
              </w:rPr>
              <w:t>текст-рассуждение.</w:t>
            </w:r>
          </w:p>
          <w:p w:rsidR="00CF6816" w:rsidRPr="002A6525" w:rsidRDefault="00CF6816" w:rsidP="00336787">
            <w:pPr>
              <w:shd w:val="clear" w:color="auto" w:fill="FFFFFF"/>
              <w:spacing w:after="0" w:line="240" w:lineRule="auto"/>
              <w:contextualSpacing/>
              <w:textAlignment w:val="baseline"/>
              <w:rPr>
                <w:rFonts w:ascii="Times New Roman" w:hAnsi="Times New Roman"/>
              </w:rPr>
            </w:pPr>
            <w:r w:rsidRPr="002A6525">
              <w:rPr>
                <w:rFonts w:ascii="Times New Roman" w:hAnsi="Times New Roman"/>
                <w:lang w:eastAsia="en-GB"/>
              </w:rPr>
              <w:t xml:space="preserve">Составление </w:t>
            </w:r>
            <w:proofErr w:type="spellStart"/>
            <w:r w:rsidRPr="002A6525">
              <w:rPr>
                <w:rFonts w:ascii="Times New Roman" w:hAnsi="Times New Roman"/>
                <w:lang w:eastAsia="en-GB"/>
              </w:rPr>
              <w:t>синквейна</w:t>
            </w:r>
            <w:proofErr w:type="spellEnd"/>
            <w:r w:rsidRPr="002A6525">
              <w:rPr>
                <w:rFonts w:ascii="Times New Roman" w:hAnsi="Times New Roman"/>
                <w:lang w:eastAsia="en-GB"/>
              </w:rPr>
              <w:t xml:space="preserve"> к слову </w:t>
            </w:r>
            <w:r w:rsidRPr="002A6525">
              <w:rPr>
                <w:rFonts w:ascii="Times New Roman" w:hAnsi="Times New Roman"/>
                <w:b/>
                <w:i/>
                <w:lang w:val="kk-KZ" w:eastAsia="en-GB"/>
              </w:rPr>
              <w:t>мама</w:t>
            </w:r>
            <w:r w:rsidRPr="002A6525">
              <w:rPr>
                <w:rFonts w:ascii="Times New Roman" w:hAnsi="Times New Roman"/>
                <w:lang w:eastAsia="en-GB"/>
              </w:rPr>
              <w:t xml:space="preserve">. </w:t>
            </w:r>
            <w:r w:rsidRPr="002A6525">
              <w:rPr>
                <w:rFonts w:ascii="Times New Roman" w:hAnsi="Times New Roman"/>
              </w:rPr>
              <w:t xml:space="preserve"> </w:t>
            </w:r>
          </w:p>
        </w:tc>
        <w:tc>
          <w:tcPr>
            <w:tcW w:w="583" w:type="pct"/>
            <w:tcBorders>
              <w:top w:val="single" w:sz="2" w:space="0" w:color="auto"/>
              <w:left w:val="single" w:sz="2" w:space="0" w:color="auto"/>
              <w:bottom w:val="single" w:sz="4" w:space="0" w:color="auto"/>
              <w:right w:val="single" w:sz="2" w:space="0" w:color="auto"/>
            </w:tcBorders>
          </w:tcPr>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eastAsia="en-GB"/>
              </w:rPr>
              <w:lastRenderedPageBreak/>
              <w:t xml:space="preserve">Учебник. Часть </w:t>
            </w:r>
            <w:r w:rsidRPr="002A6525">
              <w:rPr>
                <w:rFonts w:ascii="Times New Roman" w:hAnsi="Times New Roman"/>
                <w:lang w:val="kk-KZ" w:eastAsia="en-GB"/>
              </w:rPr>
              <w:t>1</w:t>
            </w:r>
          </w:p>
          <w:p w:rsidR="00CF6816" w:rsidRPr="002A6525" w:rsidRDefault="00CF6816" w:rsidP="00336787">
            <w:pPr>
              <w:spacing w:after="0" w:line="240" w:lineRule="auto"/>
              <w:contextualSpacing/>
              <w:rPr>
                <w:rFonts w:ascii="Times New Roman" w:hAnsi="Times New Roman"/>
                <w:lang w:val="kk-KZ" w:eastAsia="en-GB"/>
              </w:rPr>
            </w:pPr>
          </w:p>
          <w:p w:rsidR="00CF6816" w:rsidRPr="002A6525" w:rsidRDefault="00CF6816" w:rsidP="00336787">
            <w:pPr>
              <w:spacing w:after="0" w:line="240" w:lineRule="auto"/>
              <w:contextualSpacing/>
              <w:rPr>
                <w:rFonts w:ascii="Times New Roman" w:hAnsi="Times New Roman"/>
                <w:lang w:val="kk-KZ" w:eastAsia="en-GB"/>
              </w:rPr>
            </w:pPr>
            <w:r w:rsidRPr="002A6525">
              <w:rPr>
                <w:rFonts w:ascii="Times New Roman" w:hAnsi="Times New Roman"/>
                <w:lang w:val="kk-KZ" w:eastAsia="en-GB"/>
              </w:rPr>
              <w:t xml:space="preserve"> </w:t>
            </w:r>
          </w:p>
        </w:tc>
      </w:tr>
      <w:tr w:rsidR="00CF6816" w:rsidRPr="002A6525" w:rsidTr="00CF6816">
        <w:trPr>
          <w:trHeight w:val="7505"/>
        </w:trPr>
        <w:tc>
          <w:tcPr>
            <w:tcW w:w="5000" w:type="pct"/>
            <w:gridSpan w:val="4"/>
            <w:tcBorders>
              <w:top w:val="single" w:sz="2" w:space="0" w:color="auto"/>
              <w:left w:val="single" w:sz="2" w:space="0" w:color="auto"/>
              <w:bottom w:val="single" w:sz="4" w:space="0" w:color="auto"/>
              <w:right w:val="single" w:sz="2" w:space="0" w:color="auto"/>
            </w:tcBorders>
          </w:tcPr>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134"/>
              <w:gridCol w:w="1323"/>
              <w:gridCol w:w="5609"/>
            </w:tblGrid>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b/>
                      <w:bCs/>
                    </w:rPr>
                    <w:lastRenderedPageBreak/>
                    <w:t>Рефлексия</w:t>
                  </w:r>
                </w:p>
              </w:tc>
              <w:tc>
                <w:tcPr>
                  <w:tcW w:w="5609" w:type="dxa"/>
                </w:tcPr>
                <w:p w:rsidR="00CF6816" w:rsidRPr="002A6525" w:rsidRDefault="00CF6816" w:rsidP="00336787">
                  <w:pPr>
                    <w:spacing w:before="100" w:beforeAutospacing="1" w:after="100" w:afterAutospacing="1" w:line="240" w:lineRule="auto"/>
                    <w:contextualSpacing/>
                    <w:rPr>
                      <w:rFonts w:ascii="Times New Roman" w:hAnsi="Times New Roman"/>
                      <w:b/>
                    </w:rPr>
                  </w:pPr>
                  <w:r w:rsidRPr="002A6525">
                    <w:rPr>
                      <w:rFonts w:ascii="Times New Roman" w:hAnsi="Times New Roman"/>
                      <w:b/>
                      <w:bCs/>
                    </w:rPr>
                    <w:t>Итоги урока, ответы на самые актуальные вопросы из блока слева.</w:t>
                  </w:r>
                </w:p>
              </w:tc>
            </w:tr>
            <w:tr w:rsidR="00CF6816" w:rsidRPr="002A6525" w:rsidTr="00336787">
              <w:tc>
                <w:tcPr>
                  <w:tcW w:w="2014" w:type="dxa"/>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 xml:space="preserve">Были ли цели обучения реалистичными? </w:t>
                  </w:r>
                </w:p>
              </w:tc>
              <w:tc>
                <w:tcPr>
                  <w:tcW w:w="8066" w:type="dxa"/>
                  <w:gridSpan w:val="3"/>
                </w:tcPr>
                <w:p w:rsidR="00CF6816" w:rsidRPr="002A6525" w:rsidRDefault="00CF6816" w:rsidP="00336787">
                  <w:pPr>
                    <w:spacing w:after="0" w:line="240" w:lineRule="auto"/>
                    <w:contextualSpacing/>
                    <w:rPr>
                      <w:rFonts w:ascii="Times New Roman" w:hAnsi="Times New Roman"/>
                      <w:shd w:val="clear" w:color="auto" w:fill="FFFFFF"/>
                    </w:rPr>
                  </w:pPr>
                  <w:proofErr w:type="gramStart"/>
                  <w:r w:rsidRPr="002A6525">
                    <w:rPr>
                      <w:rFonts w:ascii="Times New Roman" w:hAnsi="Times New Roman"/>
                      <w:shd w:val="clear" w:color="auto" w:fill="FFFFFF"/>
                    </w:rPr>
                    <w:t>*Цели были поставлены реалистичными, выполнимы.</w:t>
                  </w:r>
                  <w:proofErr w:type="gramEnd"/>
                </w:p>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shd w:val="clear" w:color="auto" w:fill="FFFFFF"/>
                    </w:rPr>
                    <w:t>*Цели обучения на уроке были реалистичными, этому пример составление постера, где ученики выработали критерии оценивания постера, при защите постера применяли новые понятия по изученной теме</w:t>
                  </w:r>
                </w:p>
              </w:tc>
            </w:tr>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 xml:space="preserve">Что сегодня учащиеся изучили? </w:t>
                  </w:r>
                </w:p>
              </w:tc>
              <w:tc>
                <w:tcPr>
                  <w:tcW w:w="5609" w:type="dxa"/>
                </w:tcPr>
                <w:p w:rsidR="00CF6816" w:rsidRPr="002A6525" w:rsidRDefault="00CF6816" w:rsidP="00336787">
                  <w:pPr>
                    <w:spacing w:after="0" w:line="240" w:lineRule="auto"/>
                    <w:contextualSpacing/>
                    <w:rPr>
                      <w:rStyle w:val="apple-converted-space"/>
                      <w:shd w:val="clear" w:color="auto" w:fill="FFFFFF"/>
                    </w:rPr>
                  </w:pPr>
                  <w:r w:rsidRPr="002A6525">
                    <w:rPr>
                      <w:rFonts w:ascii="Times New Roman" w:hAnsi="Times New Roman"/>
                      <w:shd w:val="clear" w:color="auto" w:fill="FFFFFF"/>
                    </w:rPr>
                    <w:t>Учащиеся изучили</w:t>
                  </w:r>
                  <w:r w:rsidRPr="002A6525">
                    <w:rPr>
                      <w:rStyle w:val="apple-converted-space"/>
                      <w:shd w:val="clear" w:color="auto" w:fill="FFFFFF"/>
                    </w:rPr>
                    <w:t> …</w:t>
                  </w:r>
                </w:p>
                <w:p w:rsidR="00CF6816" w:rsidRPr="002A6525" w:rsidRDefault="00CF6816" w:rsidP="00336787">
                  <w:pPr>
                    <w:spacing w:after="0" w:line="240" w:lineRule="auto"/>
                    <w:contextualSpacing/>
                    <w:rPr>
                      <w:rFonts w:ascii="Times New Roman" w:hAnsi="Times New Roman"/>
                      <w:shd w:val="clear" w:color="auto" w:fill="FFFFFF"/>
                    </w:rPr>
                  </w:pPr>
                </w:p>
              </w:tc>
            </w:tr>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shd w:val="clear" w:color="auto" w:fill="FFFFFF"/>
                    </w:rPr>
                    <w:t>На что было направлено обучение?</w:t>
                  </w:r>
                </w:p>
              </w:tc>
              <w:tc>
                <w:tcPr>
                  <w:tcW w:w="5609" w:type="dxa"/>
                </w:tcPr>
                <w:p w:rsidR="00CF6816" w:rsidRPr="002A6525" w:rsidRDefault="00CF6816" w:rsidP="00336787">
                  <w:pPr>
                    <w:spacing w:after="0" w:line="240" w:lineRule="auto"/>
                    <w:contextualSpacing/>
                    <w:rPr>
                      <w:rFonts w:ascii="Times New Roman" w:hAnsi="Times New Roman"/>
                      <w:bCs/>
                      <w:shd w:val="clear" w:color="auto" w:fill="FFFFFF"/>
                    </w:rPr>
                  </w:pPr>
                  <w:r w:rsidRPr="002A6525">
                    <w:rPr>
                      <w:rFonts w:ascii="Times New Roman" w:hAnsi="Times New Roman"/>
                      <w:bCs/>
                      <w:shd w:val="clear" w:color="auto" w:fill="FFFFFF"/>
                    </w:rPr>
                    <w:t>Планирование и выбор своих действий в будущем</w:t>
                  </w:r>
                </w:p>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bCs/>
                      <w:shd w:val="clear" w:color="auto" w:fill="FFFFFF"/>
                    </w:rPr>
                    <w:t>развитие коммуникативных навыков</w:t>
                  </w:r>
                </w:p>
              </w:tc>
            </w:tr>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Какая атмосфера царила в классе?</w:t>
                  </w:r>
                </w:p>
              </w:tc>
              <w:tc>
                <w:tcPr>
                  <w:tcW w:w="5609" w:type="dxa"/>
                </w:tcPr>
                <w:p w:rsidR="00CF6816" w:rsidRPr="002A6525" w:rsidRDefault="00CF6816" w:rsidP="00336787">
                  <w:pPr>
                    <w:spacing w:before="100" w:beforeAutospacing="1" w:after="100" w:afterAutospacing="1" w:line="240" w:lineRule="auto"/>
                    <w:contextualSpacing/>
                    <w:rPr>
                      <w:rFonts w:ascii="Times New Roman" w:hAnsi="Times New Roman"/>
                    </w:rPr>
                  </w:pPr>
                  <w:r w:rsidRPr="002A6525">
                    <w:rPr>
                      <w:rFonts w:ascii="Times New Roman" w:hAnsi="Times New Roman"/>
                    </w:rPr>
                    <w:t>Доброжелательная. Атмосфера сотрудничества.</w:t>
                  </w:r>
                </w:p>
              </w:tc>
            </w:tr>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 xml:space="preserve">Хорошо ли соблюдалась дифференциация?  </w:t>
                  </w:r>
                </w:p>
              </w:tc>
              <w:tc>
                <w:tcPr>
                  <w:tcW w:w="5609" w:type="dxa"/>
                </w:tcPr>
                <w:p w:rsidR="00CF6816" w:rsidRPr="002A6525" w:rsidRDefault="00CF6816" w:rsidP="00336787">
                  <w:pPr>
                    <w:spacing w:before="100" w:beforeAutospacing="1" w:after="100" w:afterAutospacing="1" w:line="240" w:lineRule="auto"/>
                    <w:contextualSpacing/>
                    <w:rPr>
                      <w:rFonts w:ascii="Times New Roman" w:hAnsi="Times New Roman"/>
                    </w:rPr>
                  </w:pPr>
                  <w:r w:rsidRPr="002A6525">
                    <w:rPr>
                      <w:rFonts w:ascii="Times New Roman" w:hAnsi="Times New Roman"/>
                      <w:shd w:val="clear" w:color="auto" w:fill="FFFFFF"/>
                    </w:rPr>
                    <w:t>Запланированная дифференциация сработала (не сработала)</w:t>
                  </w:r>
                </w:p>
              </w:tc>
            </w:tr>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 xml:space="preserve">Выдерживалось ли время обучения? </w:t>
                  </w:r>
                </w:p>
              </w:tc>
              <w:tc>
                <w:tcPr>
                  <w:tcW w:w="5609" w:type="dxa"/>
                </w:tcPr>
                <w:p w:rsidR="00CF6816" w:rsidRPr="002A6525" w:rsidRDefault="00CF6816" w:rsidP="00336787">
                  <w:pPr>
                    <w:spacing w:after="0" w:line="240" w:lineRule="auto"/>
                    <w:contextualSpacing/>
                    <w:rPr>
                      <w:rFonts w:ascii="Times New Roman" w:hAnsi="Times New Roman"/>
                      <w:shd w:val="clear" w:color="auto" w:fill="FFFFFF"/>
                    </w:rPr>
                  </w:pPr>
                  <w:r w:rsidRPr="002A6525">
                    <w:rPr>
                      <w:rFonts w:ascii="Times New Roman" w:hAnsi="Times New Roman"/>
                      <w:shd w:val="clear" w:color="auto" w:fill="FFFFFF"/>
                    </w:rPr>
                    <w:t>*Не выдерживалось время обучения</w:t>
                  </w:r>
                </w:p>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shd w:val="clear" w:color="auto" w:fill="FFFFFF"/>
                    </w:rPr>
                    <w:t xml:space="preserve">*Время обучения выдерживалось </w:t>
                  </w:r>
                </w:p>
              </w:tc>
            </w:tr>
            <w:tr w:rsidR="00CF6816" w:rsidRPr="002A6525" w:rsidTr="00336787">
              <w:tc>
                <w:tcPr>
                  <w:tcW w:w="4471" w:type="dxa"/>
                  <w:gridSpan w:val="3"/>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 xml:space="preserve">Какие изменения из данного плана </w:t>
                  </w:r>
                </w:p>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я  реализовал и почему?</w:t>
                  </w:r>
                </w:p>
              </w:tc>
              <w:tc>
                <w:tcPr>
                  <w:tcW w:w="5609" w:type="dxa"/>
                </w:tcPr>
                <w:p w:rsidR="00CF6816" w:rsidRPr="002A6525" w:rsidRDefault="00CF6816" w:rsidP="00336787">
                  <w:pPr>
                    <w:spacing w:after="0" w:line="240" w:lineRule="auto"/>
                    <w:contextualSpacing/>
                    <w:rPr>
                      <w:rFonts w:ascii="Times New Roman" w:hAnsi="Times New Roman"/>
                    </w:rPr>
                  </w:pPr>
                </w:p>
              </w:tc>
            </w:tr>
            <w:tr w:rsidR="00CF6816" w:rsidRPr="002A6525" w:rsidTr="00336787">
              <w:tc>
                <w:tcPr>
                  <w:tcW w:w="10080" w:type="dxa"/>
                  <w:gridSpan w:val="4"/>
                  <w:tcBorders>
                    <w:left w:val="nil"/>
                    <w:right w:val="nil"/>
                  </w:tcBorders>
                </w:tcPr>
                <w:p w:rsidR="00CF6816" w:rsidRPr="002A6525" w:rsidRDefault="00CF6816" w:rsidP="00336787">
                  <w:pPr>
                    <w:spacing w:after="0" w:line="240" w:lineRule="auto"/>
                    <w:contextualSpacing/>
                    <w:jc w:val="center"/>
                    <w:rPr>
                      <w:rFonts w:ascii="Times New Roman" w:hAnsi="Times New Roman"/>
                    </w:rPr>
                  </w:pPr>
                  <w:r w:rsidRPr="002A6525">
                    <w:rPr>
                      <w:rFonts w:ascii="Times New Roman" w:hAnsi="Times New Roman"/>
                      <w:b/>
                      <w:bCs/>
                    </w:rPr>
                    <w:t>Итоговая оценка</w:t>
                  </w:r>
                </w:p>
              </w:tc>
            </w:tr>
            <w:tr w:rsidR="00CF6816" w:rsidRPr="002A6525" w:rsidTr="00336787">
              <w:tc>
                <w:tcPr>
                  <w:tcW w:w="3148" w:type="dxa"/>
                  <w:gridSpan w:val="2"/>
                  <w:vMerge w:val="restart"/>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 xml:space="preserve">Какие два аспекта в обучении прошло очень хорошо (с учетом преподавания и учения)? </w:t>
                  </w:r>
                </w:p>
              </w:tc>
              <w:tc>
                <w:tcPr>
                  <w:tcW w:w="6932" w:type="dxa"/>
                  <w:gridSpan w:val="2"/>
                </w:tcPr>
                <w:p w:rsidR="00CF6816" w:rsidRPr="002A6525" w:rsidRDefault="00CF6816" w:rsidP="00336787">
                  <w:pPr>
                    <w:pStyle w:val="a4"/>
                    <w:shd w:val="clear" w:color="auto" w:fill="FFFFFF"/>
                    <w:ind w:left="0"/>
                    <w:rPr>
                      <w:sz w:val="22"/>
                      <w:szCs w:val="22"/>
                      <w:lang w:val="ru-RU"/>
                    </w:rPr>
                  </w:pPr>
                  <w:r w:rsidRPr="002A6525">
                    <w:rPr>
                      <w:sz w:val="22"/>
                      <w:szCs w:val="22"/>
                    </w:rPr>
                    <w:t>* Практическая работа</w:t>
                  </w:r>
                </w:p>
              </w:tc>
            </w:tr>
            <w:tr w:rsidR="00CF6816" w:rsidRPr="002A6525" w:rsidTr="00336787">
              <w:tc>
                <w:tcPr>
                  <w:tcW w:w="3148" w:type="dxa"/>
                  <w:gridSpan w:val="2"/>
                  <w:vMerge/>
                </w:tcPr>
                <w:p w:rsidR="00CF6816" w:rsidRPr="002A6525" w:rsidRDefault="00CF6816" w:rsidP="00336787">
                  <w:pPr>
                    <w:spacing w:before="100" w:beforeAutospacing="1" w:after="100" w:afterAutospacing="1" w:line="240" w:lineRule="auto"/>
                    <w:contextualSpacing/>
                    <w:rPr>
                      <w:rFonts w:ascii="Times New Roman" w:hAnsi="Times New Roman"/>
                    </w:rPr>
                  </w:pPr>
                </w:p>
              </w:tc>
              <w:tc>
                <w:tcPr>
                  <w:tcW w:w="6932" w:type="dxa"/>
                  <w:gridSpan w:val="2"/>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w:t>
                  </w:r>
                  <w:proofErr w:type="spellStart"/>
                  <w:r w:rsidRPr="002A6525">
                    <w:rPr>
                      <w:rFonts w:ascii="Times New Roman" w:hAnsi="Times New Roman"/>
                    </w:rPr>
                    <w:t>Самооценивание</w:t>
                  </w:r>
                  <w:proofErr w:type="spellEnd"/>
                  <w:r w:rsidRPr="002A6525">
                    <w:rPr>
                      <w:rFonts w:ascii="Times New Roman" w:hAnsi="Times New Roman"/>
                    </w:rPr>
                    <w:t xml:space="preserve"> позволило учащимся оценить свои знания и </w:t>
                  </w:r>
                  <w:proofErr w:type="gramStart"/>
                  <w:r w:rsidRPr="002A6525">
                    <w:rPr>
                      <w:rFonts w:ascii="Times New Roman" w:hAnsi="Times New Roman"/>
                    </w:rPr>
                    <w:t>умения</w:t>
                  </w:r>
                  <w:proofErr w:type="gramEnd"/>
                  <w:r w:rsidRPr="002A6525">
                    <w:rPr>
                      <w:rFonts w:ascii="Times New Roman" w:hAnsi="Times New Roman"/>
                    </w:rPr>
                    <w:t xml:space="preserve"> самостоятельно  увидеть </w:t>
                  </w:r>
                  <w:proofErr w:type="gramStart"/>
                  <w:r w:rsidRPr="002A6525">
                    <w:rPr>
                      <w:rFonts w:ascii="Times New Roman" w:hAnsi="Times New Roman"/>
                    </w:rPr>
                    <w:t>каких</w:t>
                  </w:r>
                  <w:proofErr w:type="gramEnd"/>
                  <w:r w:rsidRPr="002A6525">
                    <w:rPr>
                      <w:rFonts w:ascii="Times New Roman" w:hAnsi="Times New Roman"/>
                    </w:rPr>
                    <w:t xml:space="preserve"> знаний им не хватает для достижения этой цели.</w:t>
                  </w:r>
                </w:p>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w:t>
                  </w:r>
                  <w:r w:rsidRPr="002A6525">
                    <w:rPr>
                      <w:rFonts w:ascii="Times New Roman" w:hAnsi="Times New Roman"/>
                      <w:shd w:val="clear" w:color="auto" w:fill="FFFFFF"/>
                    </w:rPr>
                    <w:t>Работа с текстом.</w:t>
                  </w:r>
                  <w:r w:rsidRPr="002A6525">
                    <w:rPr>
                      <w:rStyle w:val="apple-converted-space"/>
                      <w:shd w:val="clear" w:color="auto" w:fill="FFFFFF"/>
                    </w:rPr>
                    <w:t> </w:t>
                  </w:r>
                </w:p>
              </w:tc>
            </w:tr>
            <w:tr w:rsidR="00CF6816" w:rsidRPr="002A6525" w:rsidTr="00336787">
              <w:tc>
                <w:tcPr>
                  <w:tcW w:w="4471" w:type="dxa"/>
                  <w:gridSpan w:val="3"/>
                  <w:vMerge w:val="restart"/>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Какие два обстоятельства могли бы улучшить урок (с учетом преподавания и учения)?</w:t>
                  </w:r>
                </w:p>
              </w:tc>
              <w:tc>
                <w:tcPr>
                  <w:tcW w:w="5609" w:type="dxa"/>
                </w:tcPr>
                <w:p w:rsidR="00CF6816" w:rsidRPr="002A6525" w:rsidRDefault="00CF6816" w:rsidP="00336787">
                  <w:pPr>
                    <w:pStyle w:val="a4"/>
                    <w:shd w:val="clear" w:color="auto" w:fill="FFFFFF"/>
                    <w:rPr>
                      <w:sz w:val="22"/>
                      <w:szCs w:val="22"/>
                    </w:rPr>
                  </w:pPr>
                  <w:r w:rsidRPr="002A6525">
                    <w:rPr>
                      <w:sz w:val="22"/>
                      <w:szCs w:val="22"/>
                    </w:rPr>
                    <w:t>Более четко разработать критерии оценивания каждого задания.</w:t>
                  </w:r>
                </w:p>
              </w:tc>
            </w:tr>
            <w:tr w:rsidR="00CF6816" w:rsidRPr="002A6525" w:rsidTr="00336787">
              <w:tc>
                <w:tcPr>
                  <w:tcW w:w="4471" w:type="dxa"/>
                  <w:gridSpan w:val="3"/>
                  <w:vMerge/>
                </w:tcPr>
                <w:p w:rsidR="00CF6816" w:rsidRPr="002A6525" w:rsidRDefault="00CF6816" w:rsidP="00336787">
                  <w:pPr>
                    <w:spacing w:before="100" w:beforeAutospacing="1" w:after="100" w:afterAutospacing="1" w:line="240" w:lineRule="auto"/>
                    <w:contextualSpacing/>
                    <w:rPr>
                      <w:rFonts w:ascii="Times New Roman" w:hAnsi="Times New Roman"/>
                    </w:rPr>
                  </w:pPr>
                </w:p>
              </w:tc>
              <w:tc>
                <w:tcPr>
                  <w:tcW w:w="5609" w:type="dxa"/>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rPr>
                    <w:t>Рациональнее использовать время урока.</w:t>
                  </w:r>
                </w:p>
              </w:tc>
            </w:tr>
            <w:tr w:rsidR="00CF6816" w:rsidRPr="002A6525" w:rsidTr="00336787">
              <w:trPr>
                <w:trHeight w:val="70"/>
              </w:trPr>
              <w:tc>
                <w:tcPr>
                  <w:tcW w:w="4471" w:type="dxa"/>
                  <w:gridSpan w:val="3"/>
                </w:tcPr>
                <w:p w:rsidR="00CF6816" w:rsidRPr="002A6525" w:rsidRDefault="00CF6816" w:rsidP="00336787">
                  <w:pPr>
                    <w:spacing w:before="100" w:beforeAutospacing="1" w:after="100" w:afterAutospacing="1" w:line="240" w:lineRule="auto"/>
                    <w:contextualSpacing/>
                    <w:rPr>
                      <w:rFonts w:ascii="Times New Roman" w:hAnsi="Times New Roman"/>
                    </w:rPr>
                  </w:pPr>
                  <w:r w:rsidRPr="002A6525">
                    <w:rPr>
                      <w:rFonts w:ascii="Times New Roman" w:hAnsi="Times New Roman"/>
                    </w:rPr>
                    <w:t>Что я узнал (а) за время урока о классе или отдельных учениках такого, что поможет мне подготовиться к следующему уроку?</w:t>
                  </w:r>
                </w:p>
              </w:tc>
              <w:tc>
                <w:tcPr>
                  <w:tcW w:w="5609" w:type="dxa"/>
                </w:tcPr>
                <w:p w:rsidR="00CF6816" w:rsidRPr="002A6525" w:rsidRDefault="00CF6816" w:rsidP="00336787">
                  <w:pPr>
                    <w:spacing w:after="0" w:line="240" w:lineRule="auto"/>
                    <w:contextualSpacing/>
                    <w:rPr>
                      <w:rFonts w:ascii="Times New Roman" w:hAnsi="Times New Roman"/>
                    </w:rPr>
                  </w:pPr>
                  <w:r w:rsidRPr="002A6525">
                    <w:rPr>
                      <w:rFonts w:ascii="Times New Roman" w:hAnsi="Times New Roman"/>
                      <w:shd w:val="clear" w:color="auto" w:fill="FFFFFF"/>
                    </w:rPr>
                    <w:t xml:space="preserve">Работа на уроке показала эффективность </w:t>
                  </w:r>
                  <w:proofErr w:type="spellStart"/>
                  <w:r w:rsidRPr="002A6525">
                    <w:rPr>
                      <w:rFonts w:ascii="Times New Roman" w:hAnsi="Times New Roman"/>
                      <w:shd w:val="clear" w:color="auto" w:fill="FFFFFF"/>
                    </w:rPr>
                    <w:t>взаимообучения</w:t>
                  </w:r>
                  <w:proofErr w:type="spellEnd"/>
                  <w:r w:rsidRPr="002A6525">
                    <w:rPr>
                      <w:rFonts w:ascii="Times New Roman" w:hAnsi="Times New Roman"/>
                      <w:shd w:val="clear" w:color="auto" w:fill="FFFFFF"/>
                    </w:rPr>
                    <w:t xml:space="preserve"> в группах. Слабые учащиеся уверенно выполняли задание.</w:t>
                  </w:r>
                </w:p>
              </w:tc>
            </w:tr>
          </w:tbl>
          <w:p w:rsidR="00CF6816" w:rsidRPr="00CF6816" w:rsidRDefault="00CF6816" w:rsidP="00CF6816">
            <w:pPr>
              <w:pStyle w:val="AssignmentTemplate"/>
              <w:widowControl w:val="0"/>
              <w:spacing w:before="0" w:after="0"/>
              <w:contextualSpacing/>
              <w:rPr>
                <w:rFonts w:ascii="Times New Roman" w:hAnsi="Times New Roman"/>
                <w:sz w:val="22"/>
                <w:szCs w:val="22"/>
                <w:lang w:val="kk-KZ"/>
              </w:rPr>
            </w:pPr>
          </w:p>
        </w:tc>
      </w:tr>
    </w:tbl>
    <w:p w:rsidR="00CF6816" w:rsidRDefault="00CF6816" w:rsidP="00CF6816">
      <w:pPr>
        <w:spacing w:line="240" w:lineRule="auto"/>
        <w:contextualSpacing/>
        <w:rPr>
          <w:rFonts w:ascii="Times New Roman" w:hAnsi="Times New Roman"/>
          <w:sz w:val="20"/>
          <w:szCs w:val="20"/>
          <w:lang w:val="kk-KZ"/>
        </w:rPr>
      </w:pPr>
      <w:bookmarkStart w:id="0" w:name="_GoBack"/>
      <w:bookmarkEnd w:id="0"/>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CF6816" w:rsidRDefault="00CF6816" w:rsidP="00CF6816">
      <w:pPr>
        <w:spacing w:line="240" w:lineRule="auto"/>
        <w:contextualSpacing/>
        <w:rPr>
          <w:rFonts w:ascii="Times New Roman" w:hAnsi="Times New Roman"/>
          <w:sz w:val="20"/>
          <w:szCs w:val="20"/>
          <w:lang w:val="kk-KZ"/>
        </w:rPr>
      </w:pPr>
    </w:p>
    <w:p w:rsidR="001B5697" w:rsidRDefault="001B5697"/>
    <w:sectPr w:rsidR="001B5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1A"/>
    <w:rsid w:val="001B5697"/>
    <w:rsid w:val="00944F20"/>
    <w:rsid w:val="00BA321A"/>
    <w:rsid w:val="00CF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16"/>
    <w:rPr>
      <w:rFonts w:eastAsia="Times New Roman" w:cs="Times New Roman"/>
    </w:rPr>
  </w:style>
  <w:style w:type="paragraph" w:styleId="9">
    <w:name w:val="heading 9"/>
    <w:basedOn w:val="a"/>
    <w:next w:val="a"/>
    <w:link w:val="90"/>
    <w:uiPriority w:val="9"/>
    <w:semiHidden/>
    <w:unhideWhenUsed/>
    <w:qFormat/>
    <w:rsid w:val="00CF68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CF6816"/>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CF6816"/>
    <w:pPr>
      <w:spacing w:after="0" w:line="240" w:lineRule="auto"/>
      <w:ind w:left="720"/>
      <w:contextualSpacing/>
    </w:pPr>
    <w:rPr>
      <w:rFonts w:ascii="Times New Roman" w:eastAsiaTheme="minorHAnsi" w:hAnsi="Times New Roman"/>
      <w:sz w:val="24"/>
      <w:szCs w:val="24"/>
      <w:lang w:val="x-none" w:eastAsia="ru-RU"/>
    </w:rPr>
  </w:style>
  <w:style w:type="paragraph" w:customStyle="1" w:styleId="AssignmentTemplate">
    <w:name w:val="AssignmentTemplate"/>
    <w:basedOn w:val="9"/>
    <w:uiPriority w:val="99"/>
    <w:qFormat/>
    <w:rsid w:val="00CF6816"/>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apple-converted-space">
    <w:name w:val="apple-converted-space"/>
    <w:basedOn w:val="a0"/>
    <w:rsid w:val="00CF6816"/>
    <w:rPr>
      <w:rFonts w:ascii="Times New Roman" w:hAnsi="Times New Roman" w:cs="Times New Roman" w:hint="default"/>
    </w:rPr>
  </w:style>
  <w:style w:type="table" w:styleId="a5">
    <w:name w:val="Table Grid"/>
    <w:basedOn w:val="a1"/>
    <w:uiPriority w:val="59"/>
    <w:rsid w:val="00CF6816"/>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CF681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16"/>
    <w:rPr>
      <w:rFonts w:eastAsia="Times New Roman" w:cs="Times New Roman"/>
    </w:rPr>
  </w:style>
  <w:style w:type="paragraph" w:styleId="9">
    <w:name w:val="heading 9"/>
    <w:basedOn w:val="a"/>
    <w:next w:val="a"/>
    <w:link w:val="90"/>
    <w:uiPriority w:val="9"/>
    <w:semiHidden/>
    <w:unhideWhenUsed/>
    <w:qFormat/>
    <w:rsid w:val="00CF68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CF6816"/>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CF6816"/>
    <w:pPr>
      <w:spacing w:after="0" w:line="240" w:lineRule="auto"/>
      <w:ind w:left="720"/>
      <w:contextualSpacing/>
    </w:pPr>
    <w:rPr>
      <w:rFonts w:ascii="Times New Roman" w:eastAsiaTheme="minorHAnsi" w:hAnsi="Times New Roman"/>
      <w:sz w:val="24"/>
      <w:szCs w:val="24"/>
      <w:lang w:val="x-none" w:eastAsia="ru-RU"/>
    </w:rPr>
  </w:style>
  <w:style w:type="paragraph" w:customStyle="1" w:styleId="AssignmentTemplate">
    <w:name w:val="AssignmentTemplate"/>
    <w:basedOn w:val="9"/>
    <w:uiPriority w:val="99"/>
    <w:qFormat/>
    <w:rsid w:val="00CF6816"/>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apple-converted-space">
    <w:name w:val="apple-converted-space"/>
    <w:basedOn w:val="a0"/>
    <w:rsid w:val="00CF6816"/>
    <w:rPr>
      <w:rFonts w:ascii="Times New Roman" w:hAnsi="Times New Roman" w:cs="Times New Roman" w:hint="default"/>
    </w:rPr>
  </w:style>
  <w:style w:type="table" w:styleId="a5">
    <w:name w:val="Table Grid"/>
    <w:basedOn w:val="a1"/>
    <w:uiPriority w:val="59"/>
    <w:rsid w:val="00CF6816"/>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CF681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dc:creator>
  <cp:keywords/>
  <dc:description/>
  <cp:lastModifiedBy>77777</cp:lastModifiedBy>
  <cp:revision>3</cp:revision>
  <dcterms:created xsi:type="dcterms:W3CDTF">2021-03-15T15:33:00Z</dcterms:created>
  <dcterms:modified xsi:type="dcterms:W3CDTF">2021-05-10T08:56:00Z</dcterms:modified>
</cp:coreProperties>
</file>