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1B" w:rsidRDefault="007B2AD5" w:rsidP="007B2AD5">
      <w:pPr>
        <w:jc w:val="center"/>
        <w:rPr>
          <w:rFonts w:ascii="Times New Roman" w:hAnsi="Times New Roman" w:cs="Times New Roman"/>
          <w:sz w:val="32"/>
        </w:rPr>
      </w:pPr>
      <w:r w:rsidRPr="007B2AD5">
        <w:rPr>
          <w:rFonts w:ascii="Times New Roman" w:hAnsi="Times New Roman" w:cs="Times New Roman"/>
          <w:sz w:val="32"/>
        </w:rPr>
        <w:t>Кто дома?</w:t>
      </w:r>
    </w:p>
    <w:p w:rsidR="007B2AD5" w:rsidRDefault="007B2AD5" w:rsidP="007B2A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составление фразы со словами 1 типа слоговой структуры. Словарь: </w:t>
      </w:r>
      <w:r w:rsidR="00622BB5">
        <w:rPr>
          <w:rFonts w:ascii="Times New Roman" w:hAnsi="Times New Roman" w:cs="Times New Roman"/>
          <w:sz w:val="24"/>
        </w:rPr>
        <w:t xml:space="preserve">деда, баба. </w:t>
      </w:r>
      <w:r>
        <w:rPr>
          <w:rFonts w:ascii="Times New Roman" w:hAnsi="Times New Roman" w:cs="Times New Roman"/>
          <w:sz w:val="24"/>
        </w:rPr>
        <w:t>мама, папа,</w:t>
      </w:r>
      <w:r w:rsidR="00622BB5">
        <w:rPr>
          <w:rFonts w:ascii="Times New Roman" w:hAnsi="Times New Roman" w:cs="Times New Roman"/>
          <w:sz w:val="24"/>
        </w:rPr>
        <w:t xml:space="preserve"> киса, </w:t>
      </w:r>
      <w:proofErr w:type="spellStart"/>
      <w:r w:rsidR="00622BB5">
        <w:rPr>
          <w:rFonts w:ascii="Times New Roman" w:hAnsi="Times New Roman" w:cs="Times New Roman"/>
          <w:sz w:val="24"/>
        </w:rPr>
        <w:t>Утя</w:t>
      </w:r>
      <w:proofErr w:type="spellEnd"/>
      <w:r w:rsidR="00622BB5">
        <w:rPr>
          <w:rFonts w:ascii="Times New Roman" w:hAnsi="Times New Roman" w:cs="Times New Roman"/>
          <w:sz w:val="24"/>
        </w:rPr>
        <w:t xml:space="preserve">, Петя, </w:t>
      </w:r>
      <w:proofErr w:type="spellStart"/>
      <w:r w:rsidR="00622BB5">
        <w:rPr>
          <w:rFonts w:ascii="Times New Roman" w:hAnsi="Times New Roman" w:cs="Times New Roman"/>
          <w:sz w:val="24"/>
        </w:rPr>
        <w:t>Тяпа</w:t>
      </w:r>
      <w:proofErr w:type="spellEnd"/>
      <w:r w:rsidR="00622BB5">
        <w:rPr>
          <w:rFonts w:ascii="Times New Roman" w:hAnsi="Times New Roman" w:cs="Times New Roman"/>
          <w:sz w:val="24"/>
        </w:rPr>
        <w:t>, Зая</w:t>
      </w:r>
      <w:bookmarkStart w:id="0" w:name="_GoBack"/>
      <w:bookmarkEnd w:id="0"/>
    </w:p>
    <w:p w:rsidR="007B2AD5" w:rsidRPr="007B2AD5" w:rsidRDefault="00622BB5" w:rsidP="007B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7B2AD5" w:rsidRPr="007B2AD5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339910" cy="6281420"/>
            <wp:effectExtent l="0" t="0" r="0" b="5080"/>
            <wp:docPr id="2" name="Рисунок 2" descr="C:\логопедия\слоговая структура\1 тип ссс\кто до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огопедия\слоговая структура\1 тип ссс\кто до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721" cy="63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AD5" w:rsidRPr="007B2AD5" w:rsidSect="007B2AD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D5"/>
    <w:rsid w:val="001D0220"/>
    <w:rsid w:val="00622BB5"/>
    <w:rsid w:val="007B2AD5"/>
    <w:rsid w:val="009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DEA7C-B432-4584-B92D-E716B2F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2021-09-26T20:19:00Z</dcterms:created>
  <dcterms:modified xsi:type="dcterms:W3CDTF">2021-09-26T20:32:00Z</dcterms:modified>
</cp:coreProperties>
</file>