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EF" w:rsidRPr="00070060" w:rsidRDefault="00EB06EF" w:rsidP="00070060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70060">
        <w:rPr>
          <w:rFonts w:ascii="Times New Roman" w:hAnsi="Times New Roman" w:cs="Times New Roman"/>
          <w:b/>
          <w:i/>
          <w:sz w:val="24"/>
          <w:szCs w:val="24"/>
          <w:lang w:val="kk-KZ"/>
        </w:rPr>
        <w:t>Сыныбы:  10 «а» (қоғамдық – гуманитарлық бағыты)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567"/>
        <w:gridCol w:w="7230"/>
        <w:gridCol w:w="567"/>
        <w:gridCol w:w="850"/>
        <w:gridCol w:w="2552"/>
        <w:gridCol w:w="2128"/>
        <w:gridCol w:w="1415"/>
      </w:tblGrid>
      <w:tr w:rsidR="00E352F5" w:rsidRPr="00070060" w:rsidTr="00CD69CA">
        <w:trPr>
          <w:cantSplit/>
          <w:trHeight w:val="947"/>
        </w:trPr>
        <w:tc>
          <w:tcPr>
            <w:tcW w:w="567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567" w:type="dxa"/>
            <w:textDirection w:val="btLr"/>
          </w:tcPr>
          <w:p w:rsidR="00EB06EF" w:rsidRPr="00070060" w:rsidRDefault="00EB06EF" w:rsidP="000700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саны</w:t>
            </w:r>
          </w:p>
        </w:tc>
        <w:tc>
          <w:tcPr>
            <w:tcW w:w="7230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567" w:type="dxa"/>
            <w:textDirection w:val="btLr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552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Әдебиеттер, әдістемелік құралдар</w:t>
            </w:r>
          </w:p>
        </w:tc>
        <w:tc>
          <w:tcPr>
            <w:tcW w:w="2128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Зертханалық, сарамандық жұмыстар</w:t>
            </w:r>
          </w:p>
        </w:tc>
        <w:tc>
          <w:tcPr>
            <w:tcW w:w="1415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Үйге тапсырма</w:t>
            </w:r>
          </w:p>
        </w:tc>
      </w:tr>
      <w:tr w:rsidR="0094651E" w:rsidRPr="00070060" w:rsidTr="00CD69CA">
        <w:trPr>
          <w:cantSplit/>
          <w:trHeight w:val="359"/>
        </w:trPr>
        <w:tc>
          <w:tcPr>
            <w:tcW w:w="567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  <w:tc>
          <w:tcPr>
            <w:tcW w:w="567" w:type="dxa"/>
            <w:textDirection w:val="btLr"/>
          </w:tcPr>
          <w:p w:rsidR="00EB06EF" w:rsidRPr="00070060" w:rsidRDefault="00EB06EF" w:rsidP="0007006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Атом құрылысы теориясы тұрғысынан периодтық заң, химиялық</w:t>
            </w:r>
            <w:r w:rsidR="00717668"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элементтердің периодтық жүйесі</w:t>
            </w:r>
          </w:p>
        </w:tc>
        <w:tc>
          <w:tcPr>
            <w:tcW w:w="567" w:type="dxa"/>
          </w:tcPr>
          <w:p w:rsidR="00EB06EF" w:rsidRPr="00070060" w:rsidRDefault="00717668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  <w:textDirection w:val="btLr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EB06EF" w:rsidRPr="00070060" w:rsidRDefault="00EB06E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 құрылысы теориясы тұрғысынан периодтық заң, химиялық элементтердің периодтық жүйесі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="0007122F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E70A8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 оқу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элемент, атом, ион, молекула және олардың сипаттамалары. Сандық есептер шығару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E70A8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№5,6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Негізі топша элементтерінің қасиеттерінің периодты өзгеруі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5E70A8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 жұм</w:t>
            </w:r>
          </w:p>
        </w:tc>
        <w:tc>
          <w:tcPr>
            <w:tcW w:w="1415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E70A8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№6,8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 мен технологияның дамуындағы және қоршаған ортаның химиялық бейнесін түсінудегі периодтық заңның маңызы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="005E70A8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№4,5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байланыс типтері: ковалентті (полюсті, полюссіз), иондық. Атомдық, молекулалық және иондық кристалдар торлары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="005E70A8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зертх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жұм</w:t>
            </w:r>
          </w:p>
        </w:tc>
        <w:tc>
          <w:tcPr>
            <w:tcW w:w="1415" w:type="dxa"/>
          </w:tcPr>
          <w:p w:rsidR="0007122F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№10</w:t>
            </w:r>
          </w:p>
          <w:p w:rsidR="002160F8" w:rsidRPr="002160F8" w:rsidRDefault="002160F8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№5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және күрделі заттар қасиеттерінің молекулаларының химиялық, электрондық және кеңістіктік құрылысына, атомдардың өзара әсеріне, кристалдық торы мен химиялық байланыс типіне тәуелділігі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="005E70A8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№6,7,8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30" w:type="dxa"/>
          </w:tcPr>
          <w:p w:rsidR="0007122F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«Бейорганикалық қосылыстардың кластары арасындағы генетикалық байланыс» тақырыбына эксперименттік есептер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Таратпалар 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 жұм</w:t>
            </w:r>
          </w:p>
        </w:tc>
        <w:tc>
          <w:tcPr>
            <w:tcW w:w="1415" w:type="dxa"/>
          </w:tcPr>
          <w:p w:rsidR="0007122F" w:rsidRPr="000A68C6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Дидактикал.материал</w:t>
            </w:r>
          </w:p>
        </w:tc>
        <w:tc>
          <w:tcPr>
            <w:tcW w:w="2128" w:type="dxa"/>
          </w:tcPr>
          <w:p w:rsidR="0007122F" w:rsidRPr="00070060" w:rsidRDefault="00AA259E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59C">
              <w:rPr>
                <w:rFonts w:ascii="Times New Roman" w:hAnsi="Times New Roman" w:cs="Times New Roman"/>
                <w:sz w:val="24"/>
                <w:szCs w:val="24"/>
              </w:rPr>
              <w:t>№1 бақылау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59C">
              <w:rPr>
                <w:rFonts w:ascii="Times New Roman" w:hAnsi="Times New Roman" w:cs="Times New Roman"/>
                <w:sz w:val="24"/>
                <w:szCs w:val="24"/>
              </w:rPr>
              <w:t>жұм</w:t>
            </w:r>
          </w:p>
        </w:tc>
        <w:tc>
          <w:tcPr>
            <w:tcW w:w="1415" w:type="dxa"/>
          </w:tcPr>
          <w:p w:rsidR="0007122F" w:rsidRPr="00070060" w:rsidRDefault="005E70A8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Қайталау 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Бейорганикалық қосылыстардың негізгі кластары. Химиялық реакция және олардың жүру заңдылықтары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 және күрделі бейорганикалық заттардың жіктелуі, жалпы сипаттамасы. Оксидтер, қышқылдар, негіздер мен тұздардың химиялық қасиеттері, олардың арасындағы генетикалық байланыс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№5,6,7</w:t>
            </w:r>
          </w:p>
        </w:tc>
      </w:tr>
      <w:tr w:rsidR="0007122F" w:rsidRPr="000A68C6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11,12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реакциялар типтері. Тұздар гидролизі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Интернет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зертхан жұм</w:t>
            </w:r>
          </w:p>
        </w:tc>
        <w:tc>
          <w:tcPr>
            <w:tcW w:w="1415" w:type="dxa"/>
          </w:tcPr>
          <w:p w:rsidR="0007122F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68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10№4,5</w:t>
            </w:r>
          </w:p>
          <w:p w:rsidR="002160F8" w:rsidRPr="002160F8" w:rsidRDefault="002160F8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№5,6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тепе- теңдік және оның ығысуына әсер етуші жағдайлар. Ле – Шателье – Браун принциптері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тапсырмалар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№4 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 жұм</w:t>
            </w: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15,16 №12-16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Тотығу – тотықсыздану реакциялары. Химиялық реакциялар және заттардың табиғаттағы айналымы, олардың маңызы. Сандық есептер шығару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№3,4</w:t>
            </w:r>
          </w:p>
        </w:tc>
      </w:tr>
      <w:tr w:rsidR="0007122F" w:rsidRPr="000A68C6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30" w:type="dxa"/>
          </w:tcPr>
          <w:p w:rsidR="0007122F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«Қышқылдарды, сілтілерді, екідайлы гидроксидті сапалық анықтау. Тұздар гидролизі» тақырыбы бойынша эксперименттік есептер шығару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Таратпалар</w:t>
            </w:r>
          </w:p>
        </w:tc>
        <w:tc>
          <w:tcPr>
            <w:tcW w:w="2128" w:type="dxa"/>
          </w:tcPr>
          <w:p w:rsidR="0007122F" w:rsidRPr="00070060" w:rsidRDefault="00B0714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прак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</w:t>
            </w:r>
          </w:p>
        </w:tc>
        <w:tc>
          <w:tcPr>
            <w:tcW w:w="1415" w:type="dxa"/>
          </w:tcPr>
          <w:p w:rsidR="0007122F" w:rsidRPr="000A68C6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30" w:type="dxa"/>
          </w:tcPr>
          <w:p w:rsidR="0007122F" w:rsidRPr="00070060" w:rsidRDefault="00B0714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– ші жарты жылдық бойынша қорытынды білім тексеру.  Тестілеу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Дидактикал.материал</w:t>
            </w:r>
          </w:p>
        </w:tc>
        <w:tc>
          <w:tcPr>
            <w:tcW w:w="2128" w:type="dxa"/>
          </w:tcPr>
          <w:p w:rsidR="0007122F" w:rsidRPr="00070060" w:rsidRDefault="00B0714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Бақылау, тест </w:t>
            </w:r>
          </w:p>
        </w:tc>
        <w:tc>
          <w:tcPr>
            <w:tcW w:w="1415" w:type="dxa"/>
          </w:tcPr>
          <w:p w:rsidR="0007122F" w:rsidRPr="00070060" w:rsidRDefault="005E70A8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Қайталау 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Металдар мен бейметалдардың жалпы сипаттамасы</w:t>
            </w:r>
          </w:p>
        </w:tc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17,18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топша металдары мен бейметалдардың атом құрылысының салыстырмалы сипаттамасы. Сандық есептер шығару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№2-4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Металдар, бейметалдар және олардың қосылыстарының табиғатта кездесуі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2160F8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18,19 №3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Металдардың электрохимиялық кернеу қатары. Тірі ағзалар тіршілігіндегі металдар мен бейметалдардың биологиялық маңызы</w:t>
            </w:r>
          </w:p>
        </w:tc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CD69CA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 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 жұм</w:t>
            </w:r>
          </w:p>
        </w:tc>
        <w:tc>
          <w:tcPr>
            <w:tcW w:w="1415" w:type="dxa"/>
          </w:tcPr>
          <w:p w:rsidR="0007122F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160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D69CA" w:rsidRPr="002160F8" w:rsidRDefault="00CD69CA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Маңызды s – элементтер, р – элементтер және олардың қосылыстары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54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s-және р- элементтердің химиялық элементтердің периодтық жүйесіндегі орны, олардың атом құрылысы. Натрий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CD69CA" w:rsidRDefault="0007122F" w:rsidP="00CD6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№8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554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Кальций және оның қосылыстары. Судың кермектігі және оны жою жолдары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CD69CA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№5,6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Алюминий және оның қосылыстары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CD69CA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№7,8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р-элементтердің жалпы сипаттамасы, олардың бейметалдық, тотықтырғыш қасиеттерін салыстыру. Сандық есептер шығару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CD69CA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№9,11,12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Бейметалдар және олардың қосылыстары. Бейметалдардың адам өміріндегі биологиялық маңызы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CD69CA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CD69CA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№4,5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Бейметалдардың Қазақстандағы маңызды кен орындары және оларды өндіру. Қазақстандағы силикат өнеркәсібі. Қазақстанда тыңайтқыштар өндіру және қоршаған ортаны қорғау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C62235" w:rsidRDefault="00C62235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CD69CA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</w:p>
          <w:p w:rsidR="0007122F" w:rsidRPr="00CD69CA" w:rsidRDefault="00CD69CA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№14-17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230" w:type="dxa"/>
          </w:tcPr>
          <w:p w:rsidR="000A68C6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«Катиондар мен аниондарды сапалық анықтауға» эксперименттік есептер шығару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Таратпалар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прак</w:t>
            </w:r>
            <w:r w:rsidR="00070060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</w:t>
            </w:r>
          </w:p>
        </w:tc>
        <w:tc>
          <w:tcPr>
            <w:tcW w:w="1415" w:type="dxa"/>
          </w:tcPr>
          <w:p w:rsidR="0007122F" w:rsidRPr="000A68C6" w:rsidRDefault="000A68C6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жұмысы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Дидактикал.материал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Бақылау </w:t>
            </w:r>
          </w:p>
        </w:tc>
        <w:tc>
          <w:tcPr>
            <w:tcW w:w="1415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d-</w:t>
            </w:r>
            <w:r w:rsidRPr="000700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элементтердің жалпы сипаттамасы</w:t>
            </w:r>
          </w:p>
        </w:tc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CD69CA" w:rsidRPr="00CD69CA" w:rsidRDefault="00CD69CA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30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d- элементтердің химиялық элементтердің периодтық жүйесіндегі орны, атом құрылысының ерекшеліктері. Мыс, мырыш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070060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CD69CA" w:rsidRDefault="00CD69CA" w:rsidP="00CD69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30,31 №5</w:t>
            </w:r>
          </w:p>
          <w:p w:rsidR="0007122F" w:rsidRPr="00070060" w:rsidRDefault="00CD69CA" w:rsidP="00CD6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№4,5</w:t>
            </w:r>
          </w:p>
        </w:tc>
      </w:tr>
      <w:tr w:rsidR="0007122F" w:rsidRPr="00070060" w:rsidTr="00CD69CA">
        <w:tc>
          <w:tcPr>
            <w:tcW w:w="567" w:type="dxa"/>
          </w:tcPr>
          <w:p w:rsidR="0007122F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30" w:type="dxa"/>
          </w:tcPr>
          <w:p w:rsidR="0007122F" w:rsidRPr="00070060" w:rsidRDefault="0055455C" w:rsidP="0055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 </w:t>
            </w:r>
            <w:r w:rsidR="0007122F"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оның қосылыстары</w:t>
            </w:r>
          </w:p>
        </w:tc>
        <w:tc>
          <w:tcPr>
            <w:tcW w:w="567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07122F" w:rsidRPr="00070060" w:rsidRDefault="0007122F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07122F" w:rsidRPr="00070060" w:rsidRDefault="00C62235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2128" w:type="dxa"/>
          </w:tcPr>
          <w:p w:rsidR="0007122F" w:rsidRPr="00070060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07122F" w:rsidRPr="00CD69CA" w:rsidRDefault="0007122F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D69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 №3</w:t>
            </w:r>
          </w:p>
        </w:tc>
      </w:tr>
      <w:tr w:rsidR="0055455C" w:rsidRPr="00070060" w:rsidTr="00CD69CA"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30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 және оның қосылыстары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55455C" w:rsidRPr="00070060" w:rsidRDefault="0055455C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55455C" w:rsidRPr="00070060" w:rsidRDefault="0055455C" w:rsidP="002032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«Химия» Нұрах</w:t>
            </w: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метов, Бекішов</w:t>
            </w:r>
          </w:p>
        </w:tc>
        <w:tc>
          <w:tcPr>
            <w:tcW w:w="2128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55455C" w:rsidRPr="0055455C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№2,3</w:t>
            </w:r>
          </w:p>
        </w:tc>
      </w:tr>
      <w:tr w:rsidR="0055455C" w:rsidRPr="00070060" w:rsidTr="00CD69CA"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230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Құймалар. Коррозия түрлері және оның алдын алу шаралары. Қазақстанда түсті және қара металдар мен олардың құймаларын өндіру. Сандық есептер шығару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5455C" w:rsidRPr="00070060" w:rsidRDefault="0055455C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</w:p>
        </w:tc>
        <w:tc>
          <w:tcPr>
            <w:tcW w:w="2128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:rsidR="0055455C" w:rsidRPr="00CD69CA" w:rsidRDefault="0055455C" w:rsidP="005545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 №,4</w:t>
            </w:r>
          </w:p>
        </w:tc>
      </w:tr>
      <w:tr w:rsidR="0055455C" w:rsidRPr="00070060" w:rsidTr="00CD69CA">
        <w:trPr>
          <w:trHeight w:val="628"/>
        </w:trPr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230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«Металдар» тақырыбына эксперименттік есептер шығару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5455C" w:rsidRPr="00070060" w:rsidRDefault="0055455C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Таратпалар</w:t>
            </w:r>
          </w:p>
        </w:tc>
        <w:tc>
          <w:tcPr>
            <w:tcW w:w="2128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прак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 </w:t>
            </w:r>
          </w:p>
        </w:tc>
        <w:tc>
          <w:tcPr>
            <w:tcW w:w="1415" w:type="dxa"/>
          </w:tcPr>
          <w:p w:rsidR="0055455C" w:rsidRPr="000A68C6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</w:tr>
      <w:tr w:rsidR="0055455C" w:rsidRPr="00070060" w:rsidTr="00CD69CA"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230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бақылау. Тестілеу</w:t>
            </w:r>
          </w:p>
        </w:tc>
        <w:tc>
          <w:tcPr>
            <w:tcW w:w="567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0" w:type="dxa"/>
          </w:tcPr>
          <w:p w:rsidR="0055455C" w:rsidRPr="00070060" w:rsidRDefault="0055455C" w:rsidP="00070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Дидактикал.материал</w:t>
            </w:r>
          </w:p>
        </w:tc>
        <w:tc>
          <w:tcPr>
            <w:tcW w:w="2128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Бақылау, тест</w:t>
            </w:r>
          </w:p>
        </w:tc>
        <w:tc>
          <w:tcPr>
            <w:tcW w:w="1415" w:type="dxa"/>
          </w:tcPr>
          <w:p w:rsidR="0055455C" w:rsidRPr="00070060" w:rsidRDefault="0055455C" w:rsidP="000700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00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</w:tr>
    </w:tbl>
    <w:p w:rsidR="00EB06EF" w:rsidRPr="00070060" w:rsidRDefault="00EB06EF" w:rsidP="00070060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B06EF" w:rsidRPr="00070060" w:rsidSect="00CD69C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6A85"/>
    <w:rsid w:val="00070060"/>
    <w:rsid w:val="0007122F"/>
    <w:rsid w:val="000A68C6"/>
    <w:rsid w:val="00142768"/>
    <w:rsid w:val="001B6A85"/>
    <w:rsid w:val="002160F8"/>
    <w:rsid w:val="0055455C"/>
    <w:rsid w:val="005E70A8"/>
    <w:rsid w:val="006F5879"/>
    <w:rsid w:val="00717668"/>
    <w:rsid w:val="0072020D"/>
    <w:rsid w:val="007D48B8"/>
    <w:rsid w:val="008E0FC9"/>
    <w:rsid w:val="0094651E"/>
    <w:rsid w:val="00AA259E"/>
    <w:rsid w:val="00AF4A3F"/>
    <w:rsid w:val="00B07146"/>
    <w:rsid w:val="00B07593"/>
    <w:rsid w:val="00B644BA"/>
    <w:rsid w:val="00BD3E9D"/>
    <w:rsid w:val="00C62235"/>
    <w:rsid w:val="00CD69CA"/>
    <w:rsid w:val="00E352F5"/>
    <w:rsid w:val="00EB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EB06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0223-2541-4B4C-A349-C7883CFF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2015-04-19T09:20:00Z</dcterms:created>
  <dcterms:modified xsi:type="dcterms:W3CDTF">2016-02-21T07:19:00Z</dcterms:modified>
</cp:coreProperties>
</file>