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0A4" w:rsidRDefault="004430A4" w:rsidP="004430A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ОБЛАСТНОЕ  ГОСУДАРСТВЕННОЕ АВТОНОМНОЕ ПРОФЕССИОНАЛЬНОЕ ОБРАЗОВАТЕЛЬНОЕ УЧРЕЖДЕНИЕ</w:t>
      </w:r>
    </w:p>
    <w:p w:rsidR="004430A4" w:rsidRDefault="004430A4" w:rsidP="004430A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«БЕЛГОРОДСКИЙ СТРОИТЕЛЬНЫЙ КОЛЛЕДЖ»</w:t>
      </w:r>
    </w:p>
    <w:p w:rsidR="004430A4" w:rsidRDefault="004430A4" w:rsidP="004430A4">
      <w:pPr>
        <w:rPr>
          <w:rFonts w:ascii="Times New Roman" w:hAnsi="Times New Roman"/>
          <w:sz w:val="28"/>
          <w:szCs w:val="28"/>
        </w:rPr>
      </w:pPr>
    </w:p>
    <w:p w:rsidR="004430A4" w:rsidRDefault="004430A4" w:rsidP="004430A4">
      <w:pPr>
        <w:rPr>
          <w:rFonts w:ascii="Times New Roman" w:hAnsi="Times New Roman"/>
          <w:sz w:val="28"/>
          <w:szCs w:val="28"/>
        </w:rPr>
      </w:pPr>
    </w:p>
    <w:p w:rsidR="004430A4" w:rsidRDefault="004430A4" w:rsidP="004430A4">
      <w:pPr>
        <w:rPr>
          <w:rFonts w:ascii="Times New Roman" w:hAnsi="Times New Roman"/>
          <w:sz w:val="28"/>
          <w:szCs w:val="28"/>
        </w:rPr>
      </w:pPr>
    </w:p>
    <w:p w:rsidR="004430A4" w:rsidRDefault="004430A4" w:rsidP="004430A4">
      <w:pPr>
        <w:rPr>
          <w:rFonts w:ascii="Times New Roman" w:hAnsi="Times New Roman"/>
          <w:sz w:val="28"/>
          <w:szCs w:val="28"/>
        </w:rPr>
      </w:pPr>
    </w:p>
    <w:p w:rsidR="004430A4" w:rsidRDefault="004430A4" w:rsidP="004430A4">
      <w:pPr>
        <w:rPr>
          <w:rFonts w:ascii="Times New Roman" w:hAnsi="Times New Roman"/>
          <w:sz w:val="28"/>
          <w:szCs w:val="28"/>
        </w:rPr>
      </w:pPr>
    </w:p>
    <w:p w:rsidR="004430A4" w:rsidRDefault="004430A4" w:rsidP="004430A4">
      <w:pPr>
        <w:rPr>
          <w:rFonts w:ascii="Times New Roman" w:hAnsi="Times New Roman"/>
          <w:sz w:val="28"/>
          <w:szCs w:val="28"/>
        </w:rPr>
      </w:pPr>
    </w:p>
    <w:p w:rsidR="004430A4" w:rsidRDefault="004430A4" w:rsidP="004430A4">
      <w:pPr>
        <w:rPr>
          <w:rFonts w:ascii="Times New Roman" w:hAnsi="Times New Roman"/>
          <w:sz w:val="28"/>
          <w:szCs w:val="28"/>
        </w:rPr>
      </w:pPr>
    </w:p>
    <w:p w:rsidR="004430A4" w:rsidRDefault="004430A4" w:rsidP="004430A4">
      <w:pPr>
        <w:rPr>
          <w:rFonts w:ascii="Times New Roman" w:hAnsi="Times New Roman"/>
          <w:sz w:val="28"/>
          <w:szCs w:val="28"/>
        </w:rPr>
      </w:pPr>
    </w:p>
    <w:p w:rsidR="004430A4" w:rsidRDefault="004430A4" w:rsidP="004430A4">
      <w:pPr>
        <w:rPr>
          <w:rFonts w:ascii="Times New Roman" w:hAnsi="Times New Roman"/>
          <w:sz w:val="28"/>
          <w:szCs w:val="28"/>
        </w:rPr>
      </w:pPr>
    </w:p>
    <w:p w:rsidR="004430A4" w:rsidRDefault="004430A4" w:rsidP="004430A4">
      <w:pPr>
        <w:rPr>
          <w:rFonts w:ascii="Times New Roman" w:hAnsi="Times New Roman"/>
          <w:sz w:val="28"/>
          <w:szCs w:val="28"/>
        </w:rPr>
      </w:pPr>
    </w:p>
    <w:p w:rsidR="00AF4F8E" w:rsidRDefault="0007458F" w:rsidP="00DD4D6C">
      <w:pPr>
        <w:jc w:val="center"/>
        <w:rPr>
          <w:rFonts w:ascii="Times New Roman" w:hAnsi="Times New Roman"/>
          <w:b/>
          <w:bCs/>
          <w:sz w:val="28"/>
          <w:szCs w:val="28"/>
        </w:rPr>
      </w:pPr>
      <w:bookmarkStart w:id="0" w:name="bookmark0"/>
      <w:r w:rsidRPr="0007458F">
        <w:rPr>
          <w:rFonts w:ascii="Times New Roman" w:hAnsi="Times New Roman"/>
          <w:b/>
          <w:bCs/>
          <w:sz w:val="28"/>
          <w:szCs w:val="28"/>
        </w:rPr>
        <w:t xml:space="preserve">КУРС ЛЕКЦИЙ </w:t>
      </w:r>
    </w:p>
    <w:p w:rsidR="00AF4F8E" w:rsidRDefault="0007458F" w:rsidP="00DD4D6C">
      <w:pPr>
        <w:jc w:val="center"/>
        <w:rPr>
          <w:rFonts w:ascii="Times New Roman" w:eastAsia="Times New Roman" w:hAnsi="Times New Roman"/>
          <w:sz w:val="28"/>
          <w:szCs w:val="28"/>
          <w:lang w:eastAsia="ru-RU"/>
        </w:rPr>
      </w:pPr>
      <w:r w:rsidRPr="0007458F">
        <w:rPr>
          <w:rFonts w:ascii="Times New Roman" w:hAnsi="Times New Roman"/>
          <w:b/>
          <w:bCs/>
          <w:sz w:val="28"/>
          <w:szCs w:val="28"/>
        </w:rPr>
        <w:t>по дисциплине</w:t>
      </w:r>
      <w:r w:rsidR="00AF4F8E" w:rsidRPr="00AF4F8E">
        <w:t xml:space="preserve"> </w:t>
      </w:r>
      <w:r w:rsidR="00AF4F8E" w:rsidRPr="00AF4F8E">
        <w:rPr>
          <w:rFonts w:ascii="Times New Roman" w:hAnsi="Times New Roman"/>
          <w:b/>
          <w:bCs/>
          <w:sz w:val="28"/>
          <w:szCs w:val="28"/>
        </w:rPr>
        <w:t xml:space="preserve">ОГСЭ.02  </w:t>
      </w:r>
      <w:r w:rsidRPr="0007458F">
        <w:rPr>
          <w:rFonts w:ascii="Times New Roman" w:hAnsi="Times New Roman"/>
          <w:b/>
          <w:bCs/>
          <w:sz w:val="28"/>
          <w:szCs w:val="28"/>
        </w:rPr>
        <w:t xml:space="preserve"> «История»</w:t>
      </w:r>
      <w:bookmarkEnd w:id="0"/>
      <w:r w:rsidR="00AF4F8E" w:rsidRPr="00AF4F8E">
        <w:rPr>
          <w:rFonts w:ascii="Times New Roman" w:eastAsia="Times New Roman" w:hAnsi="Times New Roman"/>
          <w:sz w:val="28"/>
          <w:szCs w:val="28"/>
          <w:lang w:eastAsia="ru-RU"/>
        </w:rPr>
        <w:t xml:space="preserve"> </w:t>
      </w:r>
    </w:p>
    <w:p w:rsidR="0007458F" w:rsidRDefault="00AF4F8E" w:rsidP="00DD4D6C">
      <w:pPr>
        <w:jc w:val="center"/>
        <w:rPr>
          <w:rFonts w:ascii="Times New Roman" w:hAnsi="Times New Roman"/>
          <w:b/>
          <w:bCs/>
          <w:sz w:val="28"/>
          <w:szCs w:val="28"/>
        </w:rPr>
      </w:pPr>
      <w:r>
        <w:rPr>
          <w:rFonts w:ascii="Times New Roman" w:eastAsia="Times New Roman" w:hAnsi="Times New Roman"/>
          <w:sz w:val="28"/>
          <w:szCs w:val="28"/>
          <w:lang w:eastAsia="ru-RU"/>
        </w:rPr>
        <w:t xml:space="preserve">по специальностям  </w:t>
      </w:r>
    </w:p>
    <w:p w:rsidR="00AF4F8E" w:rsidRPr="00AF4F8E" w:rsidRDefault="00AF4F8E" w:rsidP="00AF4F8E">
      <w:pPr>
        <w:jc w:val="both"/>
        <w:rPr>
          <w:rFonts w:ascii="Times New Roman" w:hAnsi="Times New Roman"/>
          <w:bCs/>
          <w:sz w:val="28"/>
          <w:szCs w:val="28"/>
        </w:rPr>
      </w:pPr>
      <w:r w:rsidRPr="00AF4F8E">
        <w:rPr>
          <w:rFonts w:ascii="Times New Roman" w:hAnsi="Times New Roman"/>
          <w:bCs/>
          <w:sz w:val="28"/>
          <w:szCs w:val="28"/>
        </w:rPr>
        <w:t>08.02.06 Строительство и эксплуатация городских путей сообщения ,08.02.01. Строительство и эксплуатация зданий и сооружений,</w:t>
      </w:r>
      <w:r>
        <w:rPr>
          <w:rFonts w:ascii="Times New Roman" w:hAnsi="Times New Roman"/>
          <w:bCs/>
          <w:sz w:val="28"/>
          <w:szCs w:val="28"/>
        </w:rPr>
        <w:t xml:space="preserve"> </w:t>
      </w:r>
      <w:r w:rsidRPr="00AF4F8E">
        <w:rPr>
          <w:rFonts w:ascii="Times New Roman" w:hAnsi="Times New Roman"/>
          <w:bCs/>
          <w:sz w:val="28"/>
          <w:szCs w:val="28"/>
        </w:rPr>
        <w:t>08.02.03  Производство неметаллических строительных изделий и конструкций , 08.02.09  Монтаж, наладка и эксплуатация электрооборудования промышленных и гражданских зданий , 23.02.07  Техническое обслуживание и ремонт двигателей систем и агрегатов автомобилей, 15.02.13 Техническое обслуживание и ремонт систем вентиляции и кондиционирования</w:t>
      </w:r>
    </w:p>
    <w:p w:rsidR="00AF4F8E" w:rsidRPr="0007458F" w:rsidRDefault="00AF4F8E" w:rsidP="00DD4D6C">
      <w:pPr>
        <w:jc w:val="center"/>
        <w:rPr>
          <w:rFonts w:ascii="Times New Roman" w:hAnsi="Times New Roman"/>
          <w:b/>
          <w:bCs/>
          <w:sz w:val="28"/>
          <w:szCs w:val="28"/>
        </w:rPr>
      </w:pPr>
    </w:p>
    <w:p w:rsidR="004430A4" w:rsidRDefault="004430A4" w:rsidP="00DD4D6C">
      <w:pPr>
        <w:jc w:val="center"/>
      </w:pPr>
    </w:p>
    <w:p w:rsidR="004430A4" w:rsidRDefault="004430A4" w:rsidP="004430A4"/>
    <w:p w:rsidR="004430A4" w:rsidRDefault="004430A4" w:rsidP="004430A4"/>
    <w:p w:rsidR="004430A4" w:rsidRDefault="004430A4" w:rsidP="004430A4"/>
    <w:p w:rsidR="004430A4" w:rsidRDefault="004430A4" w:rsidP="00AF4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Белгород </w:t>
      </w:r>
      <w:r w:rsidR="00AF4F8E">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201</w:t>
      </w:r>
      <w:r w:rsidR="00047EB6">
        <w:rPr>
          <w:rFonts w:ascii="Times New Roman" w:eastAsia="Times New Roman" w:hAnsi="Times New Roman"/>
          <w:b/>
          <w:bCs/>
          <w:sz w:val="28"/>
          <w:szCs w:val="28"/>
          <w:lang w:eastAsia="ru-RU"/>
        </w:rPr>
        <w:t>9</w:t>
      </w:r>
      <w:r>
        <w:rPr>
          <w:rFonts w:ascii="Times New Roman" w:eastAsia="Times New Roman" w:hAnsi="Times New Roman"/>
          <w:b/>
          <w:bCs/>
          <w:sz w:val="28"/>
          <w:szCs w:val="28"/>
          <w:lang w:eastAsia="ru-RU"/>
        </w:rPr>
        <w:t>г.</w:t>
      </w:r>
    </w:p>
    <w:p w:rsidR="004430A4" w:rsidRDefault="004430A4" w:rsidP="004430A4"/>
    <w:p w:rsidR="004430A4" w:rsidRDefault="00AF4F8E" w:rsidP="00AF4F8E">
      <w:pP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Курс лекций </w:t>
      </w:r>
      <w:r w:rsidR="004430A4">
        <w:rPr>
          <w:rFonts w:ascii="Times New Roman" w:eastAsia="Times New Roman" w:hAnsi="Times New Roman"/>
          <w:sz w:val="28"/>
          <w:szCs w:val="28"/>
          <w:lang w:eastAsia="ru-RU"/>
        </w:rPr>
        <w:t xml:space="preserve"> учебной дисциплины</w:t>
      </w:r>
      <w:r w:rsidR="004430A4">
        <w:rPr>
          <w:rFonts w:ascii="Times New Roman" w:eastAsia="Times New Roman" w:hAnsi="Times New Roman"/>
          <w:color w:val="000000"/>
          <w:sz w:val="28"/>
          <w:szCs w:val="28"/>
          <w:lang w:eastAsia="ru-RU"/>
        </w:rPr>
        <w:t xml:space="preserve"> ОГСЭ.02 </w:t>
      </w:r>
      <w:r w:rsidR="004430A4">
        <w:rPr>
          <w:rFonts w:ascii="Times New Roman" w:eastAsia="Times New Roman" w:hAnsi="Times New Roman"/>
          <w:caps/>
          <w:sz w:val="28"/>
          <w:szCs w:val="28"/>
          <w:lang w:eastAsia="ru-RU"/>
        </w:rPr>
        <w:t xml:space="preserve"> «История» </w:t>
      </w:r>
      <w:r w:rsidR="004430A4">
        <w:rPr>
          <w:rFonts w:ascii="Times New Roman" w:eastAsia="Times New Roman" w:hAnsi="Times New Roman"/>
          <w:sz w:val="28"/>
          <w:szCs w:val="28"/>
          <w:lang w:eastAsia="ru-RU"/>
        </w:rPr>
        <w:t>разработана на основе программы подготовки специалистов среднего звена   по специальност</w:t>
      </w:r>
      <w:r>
        <w:rPr>
          <w:rFonts w:ascii="Times New Roman" w:eastAsia="Times New Roman" w:hAnsi="Times New Roman"/>
          <w:sz w:val="28"/>
          <w:szCs w:val="28"/>
          <w:lang w:eastAsia="ru-RU"/>
        </w:rPr>
        <w:t xml:space="preserve">ям </w:t>
      </w:r>
      <w:r w:rsidR="004430A4">
        <w:rPr>
          <w:rFonts w:ascii="Times New Roman" w:eastAsia="Times New Roman" w:hAnsi="Times New Roman"/>
          <w:sz w:val="28"/>
          <w:szCs w:val="28"/>
          <w:lang w:eastAsia="ru-RU"/>
        </w:rPr>
        <w:t xml:space="preserve"> </w:t>
      </w:r>
      <w:r w:rsidRPr="00AF4F8E">
        <w:rPr>
          <w:rFonts w:ascii="Times New Roman" w:eastAsia="Times New Roman" w:hAnsi="Times New Roman"/>
          <w:sz w:val="28"/>
          <w:szCs w:val="28"/>
          <w:lang w:eastAsia="ru-RU"/>
        </w:rPr>
        <w:t>08.02.06 Строительство и эксплуатация городских путей сообщения ,08.02.01. Строительство и эк</w:t>
      </w:r>
      <w:r>
        <w:rPr>
          <w:rFonts w:ascii="Times New Roman" w:eastAsia="Times New Roman" w:hAnsi="Times New Roman"/>
          <w:sz w:val="28"/>
          <w:szCs w:val="28"/>
          <w:lang w:eastAsia="ru-RU"/>
        </w:rPr>
        <w:t>сплуатация зданий и сооружений,</w:t>
      </w:r>
      <w:r w:rsidRPr="00AF4F8E">
        <w:rPr>
          <w:rFonts w:ascii="Times New Roman" w:eastAsia="Times New Roman" w:hAnsi="Times New Roman"/>
          <w:sz w:val="28"/>
          <w:szCs w:val="28"/>
          <w:lang w:eastAsia="ru-RU"/>
        </w:rPr>
        <w:t>08.02.03  Производство неметаллических строительных изделий и конструкций , 08.02.09  Монтаж, наладка и эксплуатация электрооборудования промышленных и гражданских зданий , 23.02.07  Техническое обслуживание и ремонт двигателей систем и агрегатов автомобилей, 15.02.13 Техническое обслуживание и ремонт систем вентиляции и кондиционирования</w:t>
      </w:r>
      <w:r w:rsidR="004430A4">
        <w:rPr>
          <w:rFonts w:ascii="Times New Roman" w:eastAsia="Times New Roman" w:hAnsi="Times New Roman"/>
          <w:sz w:val="28"/>
          <w:szCs w:val="28"/>
          <w:lang w:eastAsia="ru-RU"/>
        </w:rPr>
        <w:t>.</w:t>
      </w:r>
    </w:p>
    <w:p w:rsidR="004430A4" w:rsidRDefault="004430A4" w:rsidP="004430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eastAsia="Times New Roman" w:hAnsi="Times New Roman"/>
          <w:sz w:val="28"/>
          <w:szCs w:val="28"/>
          <w:lang w:eastAsia="ru-RU"/>
        </w:rPr>
      </w:pPr>
    </w:p>
    <w:p w:rsidR="004430A4" w:rsidRDefault="004430A4" w:rsidP="004430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Организация-разработчик: ОГАПОУ  «БСК»</w:t>
      </w:r>
    </w:p>
    <w:p w:rsidR="004430A4" w:rsidRDefault="004430A4" w:rsidP="004430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eastAsia="ru-RU"/>
        </w:rPr>
      </w:pPr>
    </w:p>
    <w:p w:rsidR="004430A4" w:rsidRDefault="004430A4" w:rsidP="004430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Разработчик</w:t>
      </w:r>
      <w:r w:rsidR="00AF4F8E">
        <w:rPr>
          <w:rFonts w:ascii="Times New Roman" w:eastAsia="Times New Roman" w:hAnsi="Times New Roman"/>
          <w:sz w:val="28"/>
          <w:szCs w:val="28"/>
          <w:lang w:eastAsia="ru-RU"/>
        </w:rPr>
        <w:t>и</w:t>
      </w:r>
      <w:r>
        <w:rPr>
          <w:rFonts w:ascii="Times New Roman" w:eastAsia="Times New Roman" w:hAnsi="Times New Roman"/>
          <w:sz w:val="28"/>
          <w:szCs w:val="28"/>
          <w:lang w:eastAsia="ru-RU"/>
        </w:rPr>
        <w:t>:</w:t>
      </w:r>
    </w:p>
    <w:p w:rsidR="004430A4" w:rsidRDefault="00AF4F8E" w:rsidP="004430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8"/>
          <w:szCs w:val="28"/>
          <w:vertAlign w:val="superscript"/>
          <w:lang w:eastAsia="ru-RU"/>
        </w:rPr>
      </w:pPr>
      <w:r>
        <w:rPr>
          <w:rFonts w:ascii="Times New Roman" w:eastAsia="Times New Roman" w:hAnsi="Times New Roman"/>
          <w:sz w:val="28"/>
          <w:szCs w:val="28"/>
          <w:lang w:eastAsia="ru-RU"/>
        </w:rPr>
        <w:t>Игнатенко Н.А.</w:t>
      </w:r>
      <w:r w:rsidR="004430A4">
        <w:rPr>
          <w:rFonts w:ascii="Times New Roman" w:eastAsia="Times New Roman" w:hAnsi="Times New Roman"/>
          <w:sz w:val="28"/>
          <w:szCs w:val="28"/>
          <w:lang w:eastAsia="ru-RU"/>
        </w:rPr>
        <w:t>,</w:t>
      </w:r>
      <w:r w:rsidRPr="00AF4F8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Игнатенко Н.С.</w:t>
      </w:r>
      <w:r w:rsidR="004430A4">
        <w:rPr>
          <w:rFonts w:ascii="Times New Roman" w:eastAsia="Times New Roman" w:hAnsi="Times New Roman"/>
          <w:sz w:val="28"/>
          <w:szCs w:val="28"/>
          <w:lang w:eastAsia="ru-RU"/>
        </w:rPr>
        <w:t xml:space="preserve"> преподаватель общих гуманитарных и социально-экономических дисциплин ОГАПОУ  «БСК»</w:t>
      </w:r>
    </w:p>
    <w:p w:rsidR="004430A4" w:rsidRDefault="004430A4" w:rsidP="004430A4">
      <w:pPr>
        <w:widowControl w:val="0"/>
        <w:tabs>
          <w:tab w:val="left" w:pos="6420"/>
        </w:tabs>
        <w:suppressAutoHyphens/>
        <w:spacing w:after="0" w:line="240" w:lineRule="auto"/>
        <w:rPr>
          <w:rFonts w:ascii="Times New Roman" w:eastAsia="Times New Roman" w:hAnsi="Times New Roman"/>
          <w:sz w:val="28"/>
          <w:szCs w:val="28"/>
          <w:lang w:eastAsia="ru-RU"/>
        </w:rPr>
      </w:pPr>
    </w:p>
    <w:p w:rsidR="004430A4" w:rsidRDefault="004430A4" w:rsidP="004430A4">
      <w:pPr>
        <w:autoSpaceDE w:val="0"/>
        <w:autoSpaceDN w:val="0"/>
        <w:adjustRightInd w:val="0"/>
        <w:spacing w:before="106" w:after="0" w:line="240" w:lineRule="auto"/>
        <w:rPr>
          <w:rFonts w:ascii="Times New Roman" w:eastAsia="Times New Roman" w:hAnsi="Times New Roman"/>
          <w:spacing w:val="10"/>
          <w:sz w:val="28"/>
          <w:szCs w:val="28"/>
          <w:lang w:eastAsia="ru-RU"/>
        </w:rPr>
      </w:pPr>
      <w:r>
        <w:rPr>
          <w:rFonts w:ascii="Times New Roman" w:eastAsia="Times New Roman" w:hAnsi="Times New Roman"/>
          <w:spacing w:val="10"/>
          <w:sz w:val="28"/>
          <w:szCs w:val="28"/>
          <w:lang w:eastAsia="ru-RU"/>
        </w:rPr>
        <w:t>Рекомендована методическим советом ОГАПОУ  «БСК»</w:t>
      </w:r>
    </w:p>
    <w:p w:rsidR="004430A4" w:rsidRDefault="004430A4" w:rsidP="004430A4">
      <w:pPr>
        <w:autoSpaceDE w:val="0"/>
        <w:autoSpaceDN w:val="0"/>
        <w:adjustRightInd w:val="0"/>
        <w:spacing w:before="106" w:after="0" w:line="240" w:lineRule="auto"/>
        <w:rPr>
          <w:rFonts w:ascii="Times New Roman" w:eastAsia="Times New Roman" w:hAnsi="Times New Roman"/>
          <w:spacing w:val="10"/>
          <w:sz w:val="28"/>
          <w:szCs w:val="28"/>
          <w:lang w:eastAsia="ru-RU"/>
        </w:rPr>
      </w:pPr>
    </w:p>
    <w:p w:rsidR="004430A4" w:rsidRDefault="00AF4F8E" w:rsidP="004430A4">
      <w:pPr>
        <w:autoSpaceDE w:val="0"/>
        <w:autoSpaceDN w:val="0"/>
        <w:adjustRightInd w:val="0"/>
        <w:spacing w:before="106" w:after="0" w:line="240" w:lineRule="auto"/>
        <w:rPr>
          <w:rFonts w:ascii="Times New Roman" w:eastAsia="Times New Roman" w:hAnsi="Times New Roman"/>
          <w:spacing w:val="10"/>
          <w:sz w:val="28"/>
          <w:szCs w:val="28"/>
          <w:lang w:eastAsia="ru-RU"/>
        </w:rPr>
      </w:pPr>
      <w:r>
        <w:rPr>
          <w:rFonts w:ascii="Times New Roman" w:eastAsia="Times New Roman" w:hAnsi="Times New Roman"/>
          <w:spacing w:val="10"/>
          <w:sz w:val="28"/>
          <w:szCs w:val="28"/>
          <w:lang w:eastAsia="ru-RU"/>
        </w:rPr>
        <w:t>Протокол № ___ от_12 апреля_</w:t>
      </w:r>
      <w:r w:rsidR="004430A4">
        <w:rPr>
          <w:rFonts w:ascii="Times New Roman" w:eastAsia="Times New Roman" w:hAnsi="Times New Roman"/>
          <w:spacing w:val="10"/>
          <w:sz w:val="28"/>
          <w:szCs w:val="28"/>
          <w:lang w:eastAsia="ru-RU"/>
        </w:rPr>
        <w:t>___________ 2019__ г.</w:t>
      </w:r>
    </w:p>
    <w:p w:rsidR="004430A4" w:rsidRDefault="004430A4" w:rsidP="004430A4">
      <w:pPr>
        <w:autoSpaceDE w:val="0"/>
        <w:autoSpaceDN w:val="0"/>
        <w:adjustRightInd w:val="0"/>
        <w:spacing w:before="106" w:after="0" w:line="240" w:lineRule="auto"/>
        <w:rPr>
          <w:rFonts w:ascii="Times New Roman" w:eastAsia="Times New Roman" w:hAnsi="Times New Roman"/>
          <w:spacing w:val="10"/>
          <w:sz w:val="28"/>
          <w:szCs w:val="28"/>
          <w:lang w:eastAsia="ru-RU"/>
        </w:rPr>
      </w:pPr>
      <w:r>
        <w:rPr>
          <w:rFonts w:ascii="Times New Roman" w:eastAsia="Times New Roman" w:hAnsi="Times New Roman"/>
          <w:spacing w:val="10"/>
          <w:sz w:val="28"/>
          <w:szCs w:val="28"/>
          <w:lang w:eastAsia="ru-RU"/>
        </w:rPr>
        <w:t>Заместитель директора по учебно-методической работе</w:t>
      </w:r>
    </w:p>
    <w:p w:rsidR="004430A4" w:rsidRDefault="004430A4" w:rsidP="004430A4">
      <w:pPr>
        <w:autoSpaceDE w:val="0"/>
        <w:autoSpaceDN w:val="0"/>
        <w:adjustRightInd w:val="0"/>
        <w:spacing w:before="106" w:after="0" w:line="240" w:lineRule="auto"/>
        <w:rPr>
          <w:rFonts w:ascii="Times New Roman" w:eastAsia="Times New Roman" w:hAnsi="Times New Roman"/>
          <w:spacing w:val="10"/>
          <w:sz w:val="28"/>
          <w:szCs w:val="28"/>
          <w:lang w:eastAsia="ru-RU"/>
        </w:rPr>
      </w:pPr>
      <w:r>
        <w:rPr>
          <w:rFonts w:ascii="Times New Roman" w:eastAsia="Times New Roman" w:hAnsi="Times New Roman"/>
          <w:spacing w:val="10"/>
          <w:sz w:val="28"/>
          <w:szCs w:val="28"/>
          <w:lang w:eastAsia="ru-RU"/>
        </w:rPr>
        <w:t>____________________</w:t>
      </w:r>
    </w:p>
    <w:p w:rsidR="004430A4" w:rsidRDefault="004430A4" w:rsidP="004430A4">
      <w:pPr>
        <w:spacing w:after="0" w:line="240" w:lineRule="auto"/>
        <w:rPr>
          <w:rFonts w:ascii="Times New Roman" w:eastAsia="Times New Roman" w:hAnsi="Times New Roman"/>
          <w:sz w:val="28"/>
          <w:szCs w:val="28"/>
          <w:lang w:eastAsia="ru-RU"/>
        </w:rPr>
      </w:pPr>
    </w:p>
    <w:p w:rsidR="004430A4" w:rsidRDefault="004430A4" w:rsidP="004430A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Рассмотрено на заседании предметно-цикловой комиссии</w:t>
      </w:r>
    </w:p>
    <w:p w:rsidR="004430A4" w:rsidRDefault="004430A4" w:rsidP="004430A4">
      <w:pPr>
        <w:autoSpaceDE w:val="0"/>
        <w:autoSpaceDN w:val="0"/>
        <w:adjustRightInd w:val="0"/>
        <w:spacing w:before="106" w:after="0" w:line="240" w:lineRule="auto"/>
        <w:rPr>
          <w:rFonts w:ascii="Times New Roman" w:eastAsia="Times New Roman" w:hAnsi="Times New Roman"/>
          <w:spacing w:val="10"/>
          <w:sz w:val="28"/>
          <w:szCs w:val="28"/>
          <w:lang w:eastAsia="ru-RU"/>
        </w:rPr>
      </w:pPr>
      <w:r>
        <w:rPr>
          <w:rFonts w:ascii="Times New Roman" w:eastAsia="Times New Roman" w:hAnsi="Times New Roman"/>
          <w:spacing w:val="10"/>
          <w:sz w:val="28"/>
          <w:szCs w:val="28"/>
          <w:lang w:eastAsia="ru-RU"/>
        </w:rPr>
        <w:t>Протокол № __</w:t>
      </w:r>
      <w:r w:rsidR="00AF4F8E">
        <w:rPr>
          <w:rFonts w:ascii="Times New Roman" w:eastAsia="Times New Roman" w:hAnsi="Times New Roman"/>
          <w:spacing w:val="10"/>
          <w:sz w:val="28"/>
          <w:szCs w:val="28"/>
          <w:lang w:eastAsia="ru-RU"/>
        </w:rPr>
        <w:t>5</w:t>
      </w:r>
      <w:r>
        <w:rPr>
          <w:rFonts w:ascii="Times New Roman" w:eastAsia="Times New Roman" w:hAnsi="Times New Roman"/>
          <w:spacing w:val="10"/>
          <w:sz w:val="28"/>
          <w:szCs w:val="28"/>
          <w:lang w:eastAsia="ru-RU"/>
        </w:rPr>
        <w:t xml:space="preserve"> от__</w:t>
      </w:r>
      <w:r w:rsidR="00AF4F8E">
        <w:rPr>
          <w:rFonts w:ascii="Times New Roman" w:eastAsia="Times New Roman" w:hAnsi="Times New Roman"/>
          <w:spacing w:val="10"/>
          <w:sz w:val="28"/>
          <w:szCs w:val="28"/>
          <w:lang w:eastAsia="ru-RU"/>
        </w:rPr>
        <w:t xml:space="preserve"> </w:t>
      </w:r>
      <w:r>
        <w:rPr>
          <w:rFonts w:ascii="Times New Roman" w:eastAsia="Times New Roman" w:hAnsi="Times New Roman"/>
          <w:spacing w:val="10"/>
          <w:sz w:val="28"/>
          <w:szCs w:val="28"/>
          <w:lang w:eastAsia="ru-RU"/>
        </w:rPr>
        <w:t>_____________ 2019__ г.</w:t>
      </w:r>
    </w:p>
    <w:p w:rsidR="004430A4" w:rsidRDefault="004430A4" w:rsidP="004430A4">
      <w:pPr>
        <w:autoSpaceDE w:val="0"/>
        <w:autoSpaceDN w:val="0"/>
        <w:adjustRightInd w:val="0"/>
        <w:spacing w:before="106" w:after="0" w:line="240" w:lineRule="auto"/>
        <w:rPr>
          <w:rFonts w:ascii="Times New Roman" w:eastAsia="Times New Roman" w:hAnsi="Times New Roman"/>
          <w:spacing w:val="10"/>
          <w:sz w:val="28"/>
          <w:szCs w:val="28"/>
          <w:lang w:eastAsia="ru-RU"/>
        </w:rPr>
      </w:pPr>
      <w:r>
        <w:rPr>
          <w:rFonts w:ascii="Times New Roman" w:eastAsia="Times New Roman" w:hAnsi="Times New Roman"/>
          <w:spacing w:val="10"/>
          <w:sz w:val="28"/>
          <w:szCs w:val="28"/>
          <w:lang w:eastAsia="ru-RU"/>
        </w:rPr>
        <w:t>Председатель</w:t>
      </w:r>
      <w:r>
        <w:rPr>
          <w:rFonts w:ascii="Times New Roman" w:eastAsia="Times New Roman" w:hAnsi="Times New Roman"/>
          <w:sz w:val="28"/>
          <w:szCs w:val="28"/>
          <w:lang w:eastAsia="ru-RU"/>
        </w:rPr>
        <w:t xml:space="preserve"> предметно-цикловой комиссии</w:t>
      </w:r>
    </w:p>
    <w:p w:rsidR="004430A4" w:rsidRDefault="004430A4" w:rsidP="004430A4">
      <w:pPr>
        <w:widowControl w:val="0"/>
        <w:tabs>
          <w:tab w:val="left" w:pos="0"/>
        </w:tabs>
        <w:suppressAutoHyphens/>
        <w:spacing w:after="0" w:line="240" w:lineRule="auto"/>
        <w:ind w:firstLine="1440"/>
        <w:rPr>
          <w:rFonts w:ascii="Times New Roman" w:eastAsia="Times New Roman" w:hAnsi="Times New Roman"/>
          <w:i/>
          <w:sz w:val="28"/>
          <w:szCs w:val="28"/>
          <w:vertAlign w:val="superscript"/>
          <w:lang w:eastAsia="ru-RU"/>
        </w:rPr>
      </w:pPr>
    </w:p>
    <w:p w:rsidR="004430A4" w:rsidRDefault="004430A4" w:rsidP="004430A4">
      <w:pPr>
        <w:widowControl w:val="0"/>
        <w:tabs>
          <w:tab w:val="left" w:pos="0"/>
        </w:tabs>
        <w:suppressAutoHyphens/>
        <w:spacing w:after="0" w:line="240" w:lineRule="auto"/>
        <w:rPr>
          <w:rFonts w:ascii="Times New Roman" w:eastAsia="Times New Roman" w:hAnsi="Times New Roman"/>
          <w:i/>
          <w:caps/>
          <w:sz w:val="28"/>
          <w:szCs w:val="28"/>
          <w:lang w:eastAsia="ru-RU"/>
        </w:rPr>
      </w:pPr>
    </w:p>
    <w:p w:rsidR="00AF4F8E" w:rsidRDefault="00AF4F8E" w:rsidP="00047EB6">
      <w:pPr>
        <w:rPr>
          <w:rFonts w:ascii="Times New Roman" w:eastAsia="Times New Roman" w:hAnsi="Times New Roman"/>
          <w:bCs/>
          <w:sz w:val="28"/>
          <w:szCs w:val="28"/>
          <w:lang w:eastAsia="ru-RU"/>
        </w:rPr>
      </w:pPr>
      <w:bookmarkStart w:id="1" w:name="bookmark1"/>
    </w:p>
    <w:p w:rsidR="00AF4F8E" w:rsidRDefault="00AF4F8E" w:rsidP="00047EB6">
      <w:pPr>
        <w:rPr>
          <w:rFonts w:ascii="Times New Roman" w:eastAsia="Times New Roman" w:hAnsi="Times New Roman"/>
          <w:bCs/>
          <w:sz w:val="28"/>
          <w:szCs w:val="28"/>
          <w:lang w:eastAsia="ru-RU"/>
        </w:rPr>
      </w:pPr>
    </w:p>
    <w:p w:rsidR="00AF4F8E" w:rsidRDefault="00AF4F8E" w:rsidP="00047EB6">
      <w:pPr>
        <w:rPr>
          <w:rFonts w:ascii="Times New Roman" w:eastAsia="Times New Roman" w:hAnsi="Times New Roman"/>
          <w:bCs/>
          <w:sz w:val="28"/>
          <w:szCs w:val="28"/>
          <w:lang w:eastAsia="ru-RU"/>
        </w:rPr>
      </w:pPr>
    </w:p>
    <w:p w:rsidR="00AF4F8E" w:rsidRDefault="00AF4F8E" w:rsidP="00047EB6">
      <w:pPr>
        <w:rPr>
          <w:rFonts w:ascii="Times New Roman" w:eastAsia="Times New Roman" w:hAnsi="Times New Roman"/>
          <w:bCs/>
          <w:sz w:val="28"/>
          <w:szCs w:val="28"/>
          <w:lang w:eastAsia="ru-RU"/>
        </w:rPr>
      </w:pPr>
    </w:p>
    <w:p w:rsidR="00AF4F8E" w:rsidRDefault="00AF4F8E" w:rsidP="00047EB6">
      <w:pPr>
        <w:rPr>
          <w:rFonts w:ascii="Times New Roman" w:eastAsia="Times New Roman" w:hAnsi="Times New Roman"/>
          <w:bCs/>
          <w:sz w:val="28"/>
          <w:szCs w:val="28"/>
          <w:lang w:eastAsia="ru-RU"/>
        </w:rPr>
      </w:pPr>
    </w:p>
    <w:p w:rsidR="00AF4F8E" w:rsidRDefault="00AF4F8E" w:rsidP="00047EB6">
      <w:pPr>
        <w:rPr>
          <w:rFonts w:ascii="Times New Roman" w:eastAsia="Times New Roman" w:hAnsi="Times New Roman"/>
          <w:bCs/>
          <w:sz w:val="28"/>
          <w:szCs w:val="28"/>
          <w:lang w:eastAsia="ru-RU"/>
        </w:rPr>
      </w:pPr>
    </w:p>
    <w:p w:rsidR="00AF4F8E" w:rsidRDefault="00AF4F8E" w:rsidP="00047EB6">
      <w:pPr>
        <w:rPr>
          <w:rFonts w:ascii="Times New Roman" w:eastAsia="Times New Roman" w:hAnsi="Times New Roman"/>
          <w:bCs/>
          <w:sz w:val="28"/>
          <w:szCs w:val="28"/>
          <w:lang w:eastAsia="ru-RU"/>
        </w:rPr>
      </w:pPr>
    </w:p>
    <w:p w:rsidR="00047EB6" w:rsidRPr="00047EB6" w:rsidRDefault="00047EB6" w:rsidP="00AF4F8E">
      <w:pPr>
        <w:jc w:val="center"/>
        <w:rPr>
          <w:rFonts w:ascii="Times New Roman" w:eastAsia="Times New Roman" w:hAnsi="Times New Roman"/>
          <w:bCs/>
          <w:sz w:val="28"/>
          <w:szCs w:val="28"/>
          <w:lang w:eastAsia="ru-RU"/>
        </w:rPr>
      </w:pPr>
      <w:r w:rsidRPr="00047EB6">
        <w:rPr>
          <w:rFonts w:ascii="Times New Roman" w:eastAsia="Times New Roman" w:hAnsi="Times New Roman"/>
          <w:bCs/>
          <w:sz w:val="28"/>
          <w:szCs w:val="28"/>
          <w:lang w:eastAsia="ru-RU"/>
        </w:rPr>
        <w:lastRenderedPageBreak/>
        <w:t>Оглавление</w:t>
      </w:r>
      <w:bookmarkEnd w:id="1"/>
    </w:p>
    <w:p w:rsidR="00047EB6" w:rsidRPr="00047EB6" w:rsidRDefault="00047EB6" w:rsidP="00047EB6">
      <w:pPr>
        <w:rPr>
          <w:rFonts w:ascii="Times New Roman" w:eastAsia="Times New Roman" w:hAnsi="Times New Roman"/>
          <w:sz w:val="28"/>
          <w:szCs w:val="28"/>
          <w:lang w:eastAsia="ru-RU"/>
        </w:rPr>
      </w:pPr>
      <w:r w:rsidRPr="00047EB6">
        <w:rPr>
          <w:rFonts w:ascii="Times New Roman" w:eastAsia="Times New Roman" w:hAnsi="Times New Roman"/>
          <w:sz w:val="28"/>
          <w:szCs w:val="28"/>
          <w:lang w:eastAsia="ru-RU"/>
        </w:rPr>
        <w:t>Введение. Общая характеристика и периодизация новейшей истории. Раздел 1. Послевоенное мирное урегулирование.</w:t>
      </w:r>
    </w:p>
    <w:p w:rsidR="00047EB6" w:rsidRPr="00047EB6" w:rsidRDefault="00047EB6" w:rsidP="00047EB6">
      <w:pPr>
        <w:rPr>
          <w:rFonts w:ascii="Times New Roman" w:eastAsia="Times New Roman" w:hAnsi="Times New Roman"/>
          <w:sz w:val="28"/>
          <w:szCs w:val="28"/>
          <w:lang w:eastAsia="ru-RU"/>
        </w:rPr>
      </w:pPr>
      <w:r w:rsidRPr="00047EB6">
        <w:rPr>
          <w:rFonts w:ascii="Times New Roman" w:eastAsia="Times New Roman" w:hAnsi="Times New Roman"/>
          <w:sz w:val="28"/>
          <w:szCs w:val="28"/>
          <w:lang w:eastAsia="ru-RU"/>
        </w:rPr>
        <w:t>Тема 1.1. Послевоенное мирное урегулирование в Европе.</w:t>
      </w:r>
    </w:p>
    <w:p w:rsidR="00047EB6" w:rsidRPr="00047EB6" w:rsidRDefault="00047EB6" w:rsidP="00047EB6">
      <w:pPr>
        <w:rPr>
          <w:rFonts w:ascii="Times New Roman" w:eastAsia="Times New Roman" w:hAnsi="Times New Roman"/>
          <w:sz w:val="28"/>
          <w:szCs w:val="28"/>
          <w:lang w:eastAsia="ru-RU"/>
        </w:rPr>
      </w:pPr>
      <w:r w:rsidRPr="00047EB6">
        <w:rPr>
          <w:rFonts w:ascii="Times New Roman" w:eastAsia="Times New Roman" w:hAnsi="Times New Roman"/>
          <w:sz w:val="28"/>
          <w:szCs w:val="28"/>
          <w:lang w:eastAsia="ru-RU"/>
        </w:rPr>
        <w:t>Тема 1.2. Первые конфликты и кризисы холодной войны.</w:t>
      </w:r>
    </w:p>
    <w:p w:rsidR="00047EB6" w:rsidRPr="00047EB6" w:rsidRDefault="00047EB6" w:rsidP="00047EB6">
      <w:pPr>
        <w:rPr>
          <w:rFonts w:ascii="Times New Roman" w:eastAsia="Times New Roman" w:hAnsi="Times New Roman"/>
          <w:sz w:val="28"/>
          <w:szCs w:val="28"/>
          <w:lang w:eastAsia="ru-RU"/>
        </w:rPr>
      </w:pPr>
      <w:r w:rsidRPr="00047EB6">
        <w:rPr>
          <w:rFonts w:ascii="Times New Roman" w:eastAsia="Times New Roman" w:hAnsi="Times New Roman"/>
          <w:sz w:val="28"/>
          <w:szCs w:val="28"/>
          <w:lang w:eastAsia="ru-RU"/>
        </w:rPr>
        <w:t>Тема 1.3. Страны «третьего мира»: крах колониализма и борьба против отсталости.</w:t>
      </w:r>
    </w:p>
    <w:p w:rsidR="00047EB6" w:rsidRPr="00047EB6" w:rsidRDefault="00047EB6" w:rsidP="00047EB6">
      <w:pPr>
        <w:rPr>
          <w:rFonts w:ascii="Times New Roman" w:eastAsia="Times New Roman" w:hAnsi="Times New Roman"/>
          <w:sz w:val="28"/>
          <w:szCs w:val="28"/>
          <w:lang w:eastAsia="ru-RU"/>
        </w:rPr>
      </w:pPr>
      <w:r w:rsidRPr="00047EB6">
        <w:rPr>
          <w:rFonts w:ascii="Times New Roman" w:eastAsia="Times New Roman" w:hAnsi="Times New Roman"/>
          <w:sz w:val="28"/>
          <w:szCs w:val="28"/>
          <w:lang w:eastAsia="ru-RU"/>
        </w:rPr>
        <w:t>Раздел 2. Основные социально-экономические и политические тенденции развития стран во второй половине ХХ века.</w:t>
      </w:r>
    </w:p>
    <w:p w:rsidR="00047EB6" w:rsidRPr="00047EB6" w:rsidRDefault="00047EB6" w:rsidP="00047EB6">
      <w:pPr>
        <w:rPr>
          <w:rFonts w:ascii="Times New Roman" w:eastAsia="Times New Roman" w:hAnsi="Times New Roman"/>
          <w:sz w:val="28"/>
          <w:szCs w:val="28"/>
          <w:lang w:eastAsia="ru-RU"/>
        </w:rPr>
      </w:pPr>
      <w:r w:rsidRPr="00047EB6">
        <w:rPr>
          <w:rFonts w:ascii="Times New Roman" w:eastAsia="Times New Roman" w:hAnsi="Times New Roman"/>
          <w:sz w:val="28"/>
          <w:szCs w:val="28"/>
          <w:lang w:eastAsia="ru-RU"/>
        </w:rPr>
        <w:t>Тема 2.1. Крупнейшие страны мира. США.</w:t>
      </w:r>
    </w:p>
    <w:p w:rsidR="00047EB6" w:rsidRPr="00047EB6" w:rsidRDefault="00047EB6" w:rsidP="00047EB6">
      <w:pPr>
        <w:rPr>
          <w:rFonts w:ascii="Times New Roman" w:eastAsia="Times New Roman" w:hAnsi="Times New Roman"/>
          <w:sz w:val="28"/>
          <w:szCs w:val="28"/>
          <w:lang w:eastAsia="ru-RU"/>
        </w:rPr>
      </w:pPr>
      <w:r w:rsidRPr="00047EB6">
        <w:rPr>
          <w:rFonts w:ascii="Times New Roman" w:eastAsia="Times New Roman" w:hAnsi="Times New Roman"/>
          <w:sz w:val="28"/>
          <w:szCs w:val="28"/>
          <w:lang w:eastAsia="ru-RU"/>
        </w:rPr>
        <w:t>Тема 2.2. Крупнейшие страны мира. Г ермания.</w:t>
      </w:r>
    </w:p>
    <w:p w:rsidR="00047EB6" w:rsidRPr="00047EB6" w:rsidRDefault="00047EB6" w:rsidP="00047EB6">
      <w:pPr>
        <w:rPr>
          <w:rFonts w:ascii="Times New Roman" w:eastAsia="Times New Roman" w:hAnsi="Times New Roman"/>
          <w:sz w:val="28"/>
          <w:szCs w:val="28"/>
          <w:lang w:eastAsia="ru-RU"/>
        </w:rPr>
      </w:pPr>
      <w:r w:rsidRPr="00047EB6">
        <w:rPr>
          <w:rFonts w:ascii="Times New Roman" w:eastAsia="Times New Roman" w:hAnsi="Times New Roman"/>
          <w:sz w:val="28"/>
          <w:szCs w:val="28"/>
          <w:lang w:eastAsia="ru-RU"/>
        </w:rPr>
        <w:t>Тема 2.3. Развитие стран Восточной Европы во второй половине ХХ</w:t>
      </w:r>
    </w:p>
    <w:p w:rsidR="00047EB6" w:rsidRPr="00047EB6" w:rsidRDefault="00047EB6" w:rsidP="00047EB6">
      <w:pPr>
        <w:rPr>
          <w:rFonts w:ascii="Times New Roman" w:eastAsia="Times New Roman" w:hAnsi="Times New Roman"/>
          <w:sz w:val="28"/>
          <w:szCs w:val="28"/>
          <w:lang w:eastAsia="ru-RU"/>
        </w:rPr>
      </w:pPr>
      <w:r w:rsidRPr="00047EB6">
        <w:rPr>
          <w:rFonts w:ascii="Times New Roman" w:eastAsia="Times New Roman" w:hAnsi="Times New Roman"/>
          <w:sz w:val="28"/>
          <w:szCs w:val="28"/>
          <w:lang w:eastAsia="ru-RU"/>
        </w:rPr>
        <w:t>века.</w:t>
      </w:r>
    </w:p>
    <w:p w:rsidR="00047EB6" w:rsidRPr="00047EB6" w:rsidRDefault="00047EB6" w:rsidP="00047EB6">
      <w:pPr>
        <w:rPr>
          <w:rFonts w:ascii="Times New Roman" w:eastAsia="Times New Roman" w:hAnsi="Times New Roman"/>
          <w:sz w:val="28"/>
          <w:szCs w:val="28"/>
          <w:lang w:eastAsia="ru-RU"/>
        </w:rPr>
      </w:pPr>
      <w:r w:rsidRPr="00047EB6">
        <w:rPr>
          <w:rFonts w:ascii="Times New Roman" w:eastAsia="Times New Roman" w:hAnsi="Times New Roman"/>
          <w:sz w:val="28"/>
          <w:szCs w:val="28"/>
          <w:lang w:eastAsia="ru-RU"/>
        </w:rPr>
        <w:t>Тема 2.4. Социально-экономическое и политическое развитие государств Восточной и Южной Азии во второй половине ХХ века. Япония.</w:t>
      </w:r>
    </w:p>
    <w:p w:rsidR="00047EB6" w:rsidRPr="00047EB6" w:rsidRDefault="00047EB6" w:rsidP="00047EB6">
      <w:pPr>
        <w:rPr>
          <w:rFonts w:ascii="Times New Roman" w:eastAsia="Times New Roman" w:hAnsi="Times New Roman"/>
          <w:sz w:val="28"/>
          <w:szCs w:val="28"/>
          <w:lang w:eastAsia="ru-RU"/>
        </w:rPr>
      </w:pPr>
      <w:r w:rsidRPr="00047EB6">
        <w:rPr>
          <w:rFonts w:ascii="Times New Roman" w:eastAsia="Times New Roman" w:hAnsi="Times New Roman"/>
          <w:sz w:val="28"/>
          <w:szCs w:val="28"/>
          <w:lang w:eastAsia="ru-RU"/>
        </w:rPr>
        <w:t>Тема 2.5. Социально-экономическое и политическое развитие государств Восточной и Южной Азии во второй половине ХХ века. Китай.</w:t>
      </w:r>
    </w:p>
    <w:p w:rsidR="00047EB6" w:rsidRPr="00047EB6" w:rsidRDefault="00047EB6" w:rsidP="00047EB6">
      <w:pPr>
        <w:rPr>
          <w:rFonts w:ascii="Times New Roman" w:eastAsia="Times New Roman" w:hAnsi="Times New Roman"/>
          <w:sz w:val="28"/>
          <w:szCs w:val="28"/>
          <w:lang w:eastAsia="ru-RU"/>
        </w:rPr>
      </w:pPr>
      <w:r w:rsidRPr="00047EB6">
        <w:rPr>
          <w:rFonts w:ascii="Times New Roman" w:eastAsia="Times New Roman" w:hAnsi="Times New Roman"/>
          <w:sz w:val="28"/>
          <w:szCs w:val="28"/>
          <w:lang w:eastAsia="ru-RU"/>
        </w:rPr>
        <w:t>Тема 2.6. Социально-экономическое и политическое развитие государств Восточной и Южной Азии во второй половине ХХ века. Индия. Тема 2.7. Советская концепция «нового политического мышления». Тема 2.8. Латинская Америка. Проблемы развития во второй половине ХХ - начала ХХ1 века.</w:t>
      </w:r>
    </w:p>
    <w:p w:rsidR="00047EB6" w:rsidRPr="00047EB6" w:rsidRDefault="00047EB6" w:rsidP="00047EB6">
      <w:pPr>
        <w:rPr>
          <w:rFonts w:ascii="Times New Roman" w:eastAsia="Times New Roman" w:hAnsi="Times New Roman"/>
          <w:sz w:val="28"/>
          <w:szCs w:val="28"/>
          <w:lang w:eastAsia="ru-RU"/>
        </w:rPr>
      </w:pPr>
      <w:r w:rsidRPr="00047EB6">
        <w:rPr>
          <w:rFonts w:ascii="Times New Roman" w:eastAsia="Times New Roman" w:hAnsi="Times New Roman"/>
          <w:sz w:val="28"/>
          <w:szCs w:val="28"/>
          <w:lang w:eastAsia="ru-RU"/>
        </w:rPr>
        <w:t>Тема 2.9. Международные отношения во второй половине ХХ века. От двухполюсной системы к новой политической модели.</w:t>
      </w:r>
    </w:p>
    <w:p w:rsidR="00047EB6" w:rsidRPr="00047EB6" w:rsidRDefault="00047EB6" w:rsidP="00047EB6">
      <w:pPr>
        <w:rPr>
          <w:rFonts w:ascii="Times New Roman" w:eastAsia="Times New Roman" w:hAnsi="Times New Roman"/>
          <w:sz w:val="28"/>
          <w:szCs w:val="28"/>
          <w:lang w:eastAsia="ru-RU"/>
        </w:rPr>
      </w:pPr>
      <w:r w:rsidRPr="00047EB6">
        <w:rPr>
          <w:rFonts w:ascii="Times New Roman" w:eastAsia="Times New Roman" w:hAnsi="Times New Roman"/>
          <w:sz w:val="28"/>
          <w:szCs w:val="28"/>
          <w:lang w:eastAsia="ru-RU"/>
        </w:rPr>
        <w:t>Раздел 3. Новая эпоха в развитии науки, культуры. Духовное развитие во второй половине ХХ - начале ХХ1 века.</w:t>
      </w:r>
    </w:p>
    <w:p w:rsidR="00047EB6" w:rsidRPr="00047EB6" w:rsidRDefault="00047EB6" w:rsidP="00047EB6">
      <w:pPr>
        <w:rPr>
          <w:rFonts w:ascii="Times New Roman" w:eastAsia="Times New Roman" w:hAnsi="Times New Roman"/>
          <w:sz w:val="28"/>
          <w:szCs w:val="28"/>
          <w:lang w:eastAsia="ru-RU"/>
        </w:rPr>
      </w:pPr>
      <w:r w:rsidRPr="00047EB6">
        <w:rPr>
          <w:rFonts w:ascii="Times New Roman" w:eastAsia="Times New Roman" w:hAnsi="Times New Roman"/>
          <w:sz w:val="28"/>
          <w:szCs w:val="28"/>
          <w:lang w:eastAsia="ru-RU"/>
        </w:rPr>
        <w:t>Т ема 3.1. Научно-техническая революция и культура.</w:t>
      </w:r>
    </w:p>
    <w:p w:rsidR="00047EB6" w:rsidRPr="00047EB6" w:rsidRDefault="00047EB6" w:rsidP="00047EB6">
      <w:pPr>
        <w:rPr>
          <w:rFonts w:ascii="Times New Roman" w:eastAsia="Times New Roman" w:hAnsi="Times New Roman"/>
          <w:sz w:val="28"/>
          <w:szCs w:val="28"/>
          <w:lang w:eastAsia="ru-RU"/>
        </w:rPr>
      </w:pPr>
      <w:r w:rsidRPr="00047EB6">
        <w:rPr>
          <w:rFonts w:ascii="Times New Roman" w:eastAsia="Times New Roman" w:hAnsi="Times New Roman"/>
          <w:sz w:val="28"/>
          <w:szCs w:val="28"/>
          <w:lang w:eastAsia="ru-RU"/>
        </w:rPr>
        <w:t>Тема 3.2. Духовная жизнь в советском и российском обществах. Раздел 4. Мир в начале ХХ1 века. Глобальные проблемы человечества.</w:t>
      </w:r>
    </w:p>
    <w:p w:rsidR="00047EB6" w:rsidRPr="00047EB6" w:rsidRDefault="00047EB6" w:rsidP="00047EB6">
      <w:pPr>
        <w:rPr>
          <w:rFonts w:ascii="Times New Roman" w:eastAsia="Times New Roman" w:hAnsi="Times New Roman"/>
          <w:sz w:val="28"/>
          <w:szCs w:val="28"/>
          <w:lang w:eastAsia="ru-RU"/>
        </w:rPr>
      </w:pPr>
      <w:r w:rsidRPr="00047EB6">
        <w:rPr>
          <w:rFonts w:ascii="Times New Roman" w:eastAsia="Times New Roman" w:hAnsi="Times New Roman"/>
          <w:sz w:val="28"/>
          <w:szCs w:val="28"/>
          <w:lang w:eastAsia="ru-RU"/>
        </w:rPr>
        <w:lastRenderedPageBreak/>
        <w:t>Тема 4.1. Глобализация и глобальные вызовы человеческой цивилизации, мировая политика.</w:t>
      </w:r>
    </w:p>
    <w:p w:rsidR="00047EB6" w:rsidRPr="00047EB6" w:rsidRDefault="00047EB6" w:rsidP="00047EB6">
      <w:pPr>
        <w:rPr>
          <w:rFonts w:ascii="Times New Roman" w:eastAsia="Times New Roman" w:hAnsi="Times New Roman"/>
          <w:sz w:val="28"/>
          <w:szCs w:val="28"/>
          <w:lang w:eastAsia="ru-RU"/>
        </w:rPr>
      </w:pPr>
      <w:r w:rsidRPr="00047EB6">
        <w:rPr>
          <w:rFonts w:ascii="Times New Roman" w:eastAsia="Times New Roman" w:hAnsi="Times New Roman"/>
          <w:sz w:val="28"/>
          <w:szCs w:val="28"/>
          <w:lang w:eastAsia="ru-RU"/>
        </w:rPr>
        <w:t>Тема 4.2. Международные отношения в области национальной, региональной и глобальной безопасности.</w:t>
      </w:r>
    </w:p>
    <w:p w:rsidR="00047EB6" w:rsidRPr="00047EB6" w:rsidRDefault="00047EB6" w:rsidP="00047EB6">
      <w:pPr>
        <w:rPr>
          <w:rFonts w:ascii="Times New Roman" w:eastAsia="Times New Roman" w:hAnsi="Times New Roman"/>
          <w:sz w:val="28"/>
          <w:szCs w:val="28"/>
          <w:lang w:eastAsia="ru-RU"/>
        </w:rPr>
      </w:pPr>
      <w:r w:rsidRPr="00047EB6">
        <w:rPr>
          <w:rFonts w:ascii="Times New Roman" w:eastAsia="Times New Roman" w:hAnsi="Times New Roman"/>
          <w:sz w:val="28"/>
          <w:szCs w:val="28"/>
          <w:lang w:eastAsia="ru-RU"/>
        </w:rPr>
        <w:t>Тема 4.3. Международное сотрудничество в области противодействия международному терроризму и идеологическому экстремизму.</w:t>
      </w:r>
    </w:p>
    <w:p w:rsidR="00047EB6" w:rsidRDefault="00047EB6" w:rsidP="00047EB6">
      <w:pPr>
        <w:rPr>
          <w:rFonts w:ascii="Times New Roman" w:eastAsia="Times New Roman" w:hAnsi="Times New Roman"/>
          <w:sz w:val="28"/>
          <w:szCs w:val="28"/>
          <w:lang w:eastAsia="ru-RU"/>
        </w:rPr>
      </w:pPr>
      <w:r w:rsidRPr="00047EB6">
        <w:rPr>
          <w:rFonts w:ascii="Times New Roman" w:eastAsia="Times New Roman" w:hAnsi="Times New Roman"/>
          <w:sz w:val="28"/>
          <w:szCs w:val="28"/>
          <w:lang w:eastAsia="ru-RU"/>
        </w:rPr>
        <w:t>Тема 4.4. Российская</w:t>
      </w:r>
      <w:r w:rsidR="00AF4F8E">
        <w:rPr>
          <w:rFonts w:ascii="Times New Roman" w:eastAsia="Times New Roman" w:hAnsi="Times New Roman"/>
          <w:sz w:val="28"/>
          <w:szCs w:val="28"/>
          <w:lang w:eastAsia="ru-RU"/>
        </w:rPr>
        <w:t xml:space="preserve"> Федерация - проблемы социально-</w:t>
      </w:r>
      <w:r w:rsidRPr="00047EB6">
        <w:rPr>
          <w:rFonts w:ascii="Times New Roman" w:eastAsia="Times New Roman" w:hAnsi="Times New Roman"/>
          <w:sz w:val="28"/>
          <w:szCs w:val="28"/>
          <w:lang w:eastAsia="ru-RU"/>
        </w:rPr>
        <w:t>экономического и культурного развития.</w:t>
      </w:r>
    </w:p>
    <w:p w:rsidR="00AF4F8E" w:rsidRPr="00047EB6" w:rsidRDefault="00AF4F8E" w:rsidP="00047EB6">
      <w:pPr>
        <w:rPr>
          <w:rFonts w:ascii="Times New Roman" w:eastAsia="Times New Roman" w:hAnsi="Times New Roman"/>
          <w:sz w:val="28"/>
          <w:szCs w:val="28"/>
          <w:lang w:eastAsia="ru-RU"/>
        </w:rPr>
      </w:pPr>
      <w:r>
        <w:rPr>
          <w:rFonts w:ascii="Times New Roman" w:eastAsia="Times New Roman" w:hAnsi="Times New Roman"/>
          <w:sz w:val="28"/>
          <w:szCs w:val="28"/>
          <w:lang w:eastAsia="ru-RU"/>
        </w:rPr>
        <w:t>Список литературы</w:t>
      </w:r>
    </w:p>
    <w:p w:rsidR="00047EB6" w:rsidRPr="00047EB6" w:rsidRDefault="00047EB6" w:rsidP="00047EB6">
      <w:pPr>
        <w:rPr>
          <w:rFonts w:ascii="Times New Roman" w:eastAsia="Times New Roman" w:hAnsi="Times New Roman"/>
          <w:sz w:val="28"/>
          <w:szCs w:val="28"/>
          <w:lang w:eastAsia="ru-RU"/>
        </w:rPr>
      </w:pPr>
    </w:p>
    <w:p w:rsidR="00047EB6" w:rsidRPr="00047EB6" w:rsidRDefault="00047EB6" w:rsidP="00047EB6">
      <w:pPr>
        <w:rPr>
          <w:rFonts w:ascii="Times New Roman" w:eastAsia="Times New Roman" w:hAnsi="Times New Roman"/>
          <w:sz w:val="28"/>
          <w:szCs w:val="28"/>
          <w:lang w:eastAsia="ru-RU"/>
        </w:rPr>
      </w:pPr>
    </w:p>
    <w:p w:rsidR="00B3614B" w:rsidRPr="00047EB6" w:rsidRDefault="00B3614B">
      <w:pPr>
        <w:rPr>
          <w:sz w:val="28"/>
          <w:szCs w:val="28"/>
        </w:rPr>
      </w:pPr>
    </w:p>
    <w:p w:rsidR="00047EB6" w:rsidRDefault="00047EB6">
      <w:pPr>
        <w:rPr>
          <w:sz w:val="28"/>
          <w:szCs w:val="28"/>
        </w:rPr>
      </w:pPr>
    </w:p>
    <w:p w:rsidR="00047EB6" w:rsidRDefault="00047EB6">
      <w:pPr>
        <w:rPr>
          <w:sz w:val="28"/>
          <w:szCs w:val="28"/>
        </w:rPr>
      </w:pPr>
    </w:p>
    <w:p w:rsidR="00047EB6" w:rsidRDefault="00047EB6">
      <w:pPr>
        <w:rPr>
          <w:sz w:val="28"/>
          <w:szCs w:val="28"/>
        </w:rPr>
      </w:pPr>
    </w:p>
    <w:p w:rsidR="00047EB6" w:rsidRDefault="00047EB6">
      <w:pPr>
        <w:rPr>
          <w:sz w:val="28"/>
          <w:szCs w:val="28"/>
        </w:rPr>
      </w:pPr>
    </w:p>
    <w:p w:rsidR="00047EB6" w:rsidRDefault="00047EB6">
      <w:pPr>
        <w:rPr>
          <w:sz w:val="28"/>
          <w:szCs w:val="28"/>
        </w:rPr>
      </w:pPr>
    </w:p>
    <w:p w:rsidR="00047EB6" w:rsidRDefault="00047EB6">
      <w:pPr>
        <w:rPr>
          <w:sz w:val="28"/>
          <w:szCs w:val="28"/>
        </w:rPr>
      </w:pPr>
    </w:p>
    <w:p w:rsidR="00047EB6" w:rsidRDefault="00047EB6">
      <w:pPr>
        <w:rPr>
          <w:sz w:val="28"/>
          <w:szCs w:val="28"/>
        </w:rPr>
      </w:pPr>
    </w:p>
    <w:p w:rsidR="00047EB6" w:rsidRDefault="00047EB6">
      <w:pPr>
        <w:rPr>
          <w:sz w:val="28"/>
          <w:szCs w:val="28"/>
        </w:rPr>
      </w:pPr>
    </w:p>
    <w:p w:rsidR="00047EB6" w:rsidRDefault="00047EB6">
      <w:pPr>
        <w:rPr>
          <w:sz w:val="28"/>
          <w:szCs w:val="28"/>
        </w:rPr>
      </w:pPr>
    </w:p>
    <w:p w:rsidR="00047EB6" w:rsidRDefault="00047EB6">
      <w:pPr>
        <w:rPr>
          <w:sz w:val="28"/>
          <w:szCs w:val="28"/>
        </w:rPr>
      </w:pPr>
    </w:p>
    <w:p w:rsidR="00047EB6" w:rsidRDefault="00047EB6">
      <w:pPr>
        <w:rPr>
          <w:sz w:val="28"/>
          <w:szCs w:val="28"/>
        </w:rPr>
      </w:pPr>
    </w:p>
    <w:p w:rsidR="00047EB6" w:rsidRDefault="00047EB6">
      <w:pPr>
        <w:rPr>
          <w:sz w:val="28"/>
          <w:szCs w:val="28"/>
        </w:rPr>
      </w:pPr>
    </w:p>
    <w:p w:rsidR="00047EB6" w:rsidRDefault="00047EB6">
      <w:pPr>
        <w:rPr>
          <w:sz w:val="28"/>
          <w:szCs w:val="28"/>
        </w:rPr>
      </w:pPr>
    </w:p>
    <w:p w:rsidR="00047EB6" w:rsidRDefault="00047EB6">
      <w:pPr>
        <w:rPr>
          <w:sz w:val="28"/>
          <w:szCs w:val="28"/>
        </w:rPr>
      </w:pPr>
    </w:p>
    <w:p w:rsidR="00047EB6" w:rsidRDefault="00047EB6">
      <w:pPr>
        <w:rPr>
          <w:sz w:val="28"/>
          <w:szCs w:val="28"/>
        </w:rPr>
      </w:pPr>
    </w:p>
    <w:p w:rsidR="00AF4F8E" w:rsidRPr="00AF4F8E" w:rsidRDefault="00AF4F8E" w:rsidP="00AF4F8E">
      <w:pPr>
        <w:jc w:val="center"/>
        <w:rPr>
          <w:rFonts w:ascii="Times New Roman" w:hAnsi="Times New Roman"/>
          <w:b/>
          <w:bCs/>
          <w:sz w:val="28"/>
          <w:szCs w:val="28"/>
        </w:rPr>
      </w:pPr>
      <w:bookmarkStart w:id="2" w:name="bookmark2"/>
      <w:r w:rsidRPr="00AF4F8E">
        <w:rPr>
          <w:rFonts w:ascii="Times New Roman" w:hAnsi="Times New Roman"/>
          <w:b/>
          <w:bCs/>
          <w:sz w:val="28"/>
          <w:szCs w:val="28"/>
        </w:rPr>
        <w:t>Предисловие</w:t>
      </w:r>
    </w:p>
    <w:p w:rsidR="00AF4F8E" w:rsidRDefault="00AF4F8E" w:rsidP="00047EB6">
      <w:pPr>
        <w:rPr>
          <w:rFonts w:ascii="Times New Roman" w:hAnsi="Times New Roman"/>
          <w:bCs/>
          <w:sz w:val="28"/>
          <w:szCs w:val="28"/>
        </w:rPr>
      </w:pPr>
      <w:r w:rsidRPr="00AF4F8E">
        <w:rPr>
          <w:rFonts w:ascii="Times New Roman" w:hAnsi="Times New Roman"/>
          <w:bCs/>
          <w:sz w:val="28"/>
          <w:szCs w:val="28"/>
        </w:rPr>
        <w:t xml:space="preserve">Уважаемые студенты! </w:t>
      </w:r>
    </w:p>
    <w:p w:rsidR="00AF4F8E" w:rsidRDefault="00AF4F8E" w:rsidP="00047EB6">
      <w:pPr>
        <w:rPr>
          <w:rFonts w:ascii="Times New Roman" w:hAnsi="Times New Roman"/>
          <w:bCs/>
          <w:sz w:val="28"/>
          <w:szCs w:val="28"/>
        </w:rPr>
      </w:pPr>
      <w:r w:rsidRPr="00AF4F8E">
        <w:rPr>
          <w:rFonts w:ascii="Times New Roman" w:hAnsi="Times New Roman"/>
          <w:bCs/>
          <w:sz w:val="28"/>
          <w:szCs w:val="28"/>
        </w:rPr>
        <w:t>Вашему вниманию предлагается учебное пособие по новейшей истории. Хронологически он охватывает период с окончания второй мировой войны и до начала ХХI в. Особое место в учебном пособии уделяется выяснению места и роли России в истории человечества. К сожалению, объем пособия не смог вместить в себя все многообразие прошлого, но авторы постарались сделать историю более понятной и доступной для студентов. Поэтому главным образом речь пойдет об основных тенденциях развития в мировой истории , о тех факторах, переменах, которые определяли «лицо» эпохи. В основу изложения положен хронологически-проблемный принцип.</w:t>
      </w:r>
    </w:p>
    <w:p w:rsidR="00AF4F8E" w:rsidRPr="00AF4F8E" w:rsidRDefault="00AF4F8E" w:rsidP="00AF4F8E">
      <w:pPr>
        <w:rPr>
          <w:rFonts w:ascii="Times New Roman" w:hAnsi="Times New Roman"/>
          <w:bCs/>
          <w:sz w:val="28"/>
          <w:szCs w:val="28"/>
        </w:rPr>
      </w:pPr>
      <w:r w:rsidRPr="00AF4F8E">
        <w:rPr>
          <w:rFonts w:ascii="Times New Roman" w:hAnsi="Times New Roman"/>
          <w:bCs/>
          <w:sz w:val="28"/>
          <w:szCs w:val="28"/>
        </w:rPr>
        <w:t>Задачи курса:</w:t>
      </w:r>
    </w:p>
    <w:p w:rsidR="00AF4F8E" w:rsidRPr="00AF4F8E" w:rsidRDefault="00AF4F8E" w:rsidP="00AF4F8E">
      <w:pPr>
        <w:rPr>
          <w:rFonts w:ascii="Times New Roman" w:hAnsi="Times New Roman"/>
          <w:bCs/>
          <w:sz w:val="28"/>
          <w:szCs w:val="28"/>
        </w:rPr>
      </w:pPr>
      <w:r w:rsidRPr="00AF4F8E">
        <w:rPr>
          <w:rFonts w:ascii="Times New Roman" w:hAnsi="Times New Roman"/>
          <w:bCs/>
          <w:sz w:val="28"/>
          <w:szCs w:val="28"/>
        </w:rPr>
        <w:t>•</w:t>
      </w:r>
      <w:r w:rsidRPr="00AF4F8E">
        <w:rPr>
          <w:rFonts w:ascii="Times New Roman" w:hAnsi="Times New Roman"/>
          <w:bCs/>
          <w:sz w:val="28"/>
          <w:szCs w:val="28"/>
        </w:rPr>
        <w:tab/>
        <w:t>- выделить основные закономерности исторического процесса;</w:t>
      </w:r>
    </w:p>
    <w:p w:rsidR="00AF4F8E" w:rsidRPr="00AF4F8E" w:rsidRDefault="00AF4F8E" w:rsidP="00AF4F8E">
      <w:pPr>
        <w:rPr>
          <w:rFonts w:ascii="Times New Roman" w:hAnsi="Times New Roman"/>
          <w:bCs/>
          <w:sz w:val="28"/>
          <w:szCs w:val="28"/>
        </w:rPr>
      </w:pPr>
      <w:r w:rsidRPr="00AF4F8E">
        <w:rPr>
          <w:rFonts w:ascii="Times New Roman" w:hAnsi="Times New Roman"/>
          <w:bCs/>
          <w:sz w:val="28"/>
          <w:szCs w:val="28"/>
        </w:rPr>
        <w:t>•</w:t>
      </w:r>
      <w:r w:rsidRPr="00AF4F8E">
        <w:rPr>
          <w:rFonts w:ascii="Times New Roman" w:hAnsi="Times New Roman"/>
          <w:bCs/>
          <w:sz w:val="28"/>
          <w:szCs w:val="28"/>
        </w:rPr>
        <w:tab/>
        <w:t>- показать место и роль России в истории человечества и в современном мире;</w:t>
      </w:r>
    </w:p>
    <w:p w:rsidR="00AF4F8E" w:rsidRPr="00AF4F8E" w:rsidRDefault="00AF4F8E" w:rsidP="00AF4F8E">
      <w:pPr>
        <w:rPr>
          <w:rFonts w:ascii="Times New Roman" w:hAnsi="Times New Roman"/>
          <w:bCs/>
          <w:sz w:val="28"/>
          <w:szCs w:val="28"/>
        </w:rPr>
      </w:pPr>
      <w:r w:rsidRPr="00AF4F8E">
        <w:rPr>
          <w:rFonts w:ascii="Times New Roman" w:hAnsi="Times New Roman"/>
          <w:bCs/>
          <w:sz w:val="28"/>
          <w:szCs w:val="28"/>
        </w:rPr>
        <w:t>•</w:t>
      </w:r>
      <w:r w:rsidRPr="00AF4F8E">
        <w:rPr>
          <w:rFonts w:ascii="Times New Roman" w:hAnsi="Times New Roman"/>
          <w:bCs/>
          <w:sz w:val="28"/>
          <w:szCs w:val="28"/>
        </w:rPr>
        <w:tab/>
        <w:t>- научить анализировать происходившие процессы и аргумент</w:t>
      </w:r>
    </w:p>
    <w:p w:rsidR="00AF4F8E" w:rsidRPr="00AF4F8E" w:rsidRDefault="00AF4F8E" w:rsidP="00AF4F8E">
      <w:pPr>
        <w:rPr>
          <w:rFonts w:ascii="Times New Roman" w:hAnsi="Times New Roman"/>
          <w:bCs/>
          <w:sz w:val="28"/>
          <w:szCs w:val="28"/>
        </w:rPr>
      </w:pPr>
      <w:r>
        <w:rPr>
          <w:rFonts w:ascii="Times New Roman" w:hAnsi="Times New Roman"/>
          <w:bCs/>
          <w:sz w:val="28"/>
          <w:szCs w:val="28"/>
        </w:rPr>
        <w:t>и</w:t>
      </w:r>
      <w:r w:rsidRPr="00AF4F8E">
        <w:rPr>
          <w:rFonts w:ascii="Times New Roman" w:hAnsi="Times New Roman"/>
          <w:bCs/>
          <w:sz w:val="28"/>
          <w:szCs w:val="28"/>
        </w:rPr>
        <w:t>зучение истории позволит сформировать следующие общекультурные компетенции:</w:t>
      </w:r>
    </w:p>
    <w:p w:rsidR="00AF4F8E" w:rsidRPr="00AF4F8E" w:rsidRDefault="00AF4F8E" w:rsidP="00AF4F8E">
      <w:pPr>
        <w:rPr>
          <w:rFonts w:ascii="Times New Roman" w:hAnsi="Times New Roman"/>
          <w:bCs/>
          <w:sz w:val="28"/>
          <w:szCs w:val="28"/>
        </w:rPr>
      </w:pPr>
      <w:r w:rsidRPr="00AF4F8E">
        <w:rPr>
          <w:rFonts w:ascii="Times New Roman" w:hAnsi="Times New Roman"/>
          <w:bCs/>
          <w:sz w:val="28"/>
          <w:szCs w:val="28"/>
        </w:rPr>
        <w:t>•</w:t>
      </w:r>
      <w:r w:rsidRPr="00AF4F8E">
        <w:rPr>
          <w:rFonts w:ascii="Times New Roman" w:hAnsi="Times New Roman"/>
          <w:bCs/>
          <w:sz w:val="28"/>
          <w:szCs w:val="28"/>
        </w:rPr>
        <w:tab/>
        <w:t>- способность к обобщению, анализу, восприятию информации, постановке цели и выбору путей ее достижения;</w:t>
      </w:r>
    </w:p>
    <w:p w:rsidR="00AF4F8E" w:rsidRPr="00AF4F8E" w:rsidRDefault="00AF4F8E" w:rsidP="00AF4F8E">
      <w:pPr>
        <w:rPr>
          <w:rFonts w:ascii="Times New Roman" w:hAnsi="Times New Roman"/>
          <w:bCs/>
          <w:sz w:val="28"/>
          <w:szCs w:val="28"/>
        </w:rPr>
      </w:pPr>
      <w:r w:rsidRPr="00AF4F8E">
        <w:rPr>
          <w:rFonts w:ascii="Times New Roman" w:hAnsi="Times New Roman"/>
          <w:bCs/>
          <w:sz w:val="28"/>
          <w:szCs w:val="28"/>
        </w:rPr>
        <w:t>•</w:t>
      </w:r>
      <w:r w:rsidRPr="00AF4F8E">
        <w:rPr>
          <w:rFonts w:ascii="Times New Roman" w:hAnsi="Times New Roman"/>
          <w:bCs/>
          <w:sz w:val="28"/>
          <w:szCs w:val="28"/>
        </w:rPr>
        <w:tab/>
        <w:t>- способность и готовность понимать движущие силы и закономерности исторического процесса и определять место человека в историческом процессе, организации общества, анализировать события и тенденции, ответственно участвовать в общественной жизни;</w:t>
      </w:r>
    </w:p>
    <w:p w:rsidR="00AF4F8E" w:rsidRPr="00AF4F8E" w:rsidRDefault="00AF4F8E" w:rsidP="00AF4F8E">
      <w:pPr>
        <w:rPr>
          <w:rFonts w:ascii="Times New Roman" w:hAnsi="Times New Roman"/>
          <w:bCs/>
          <w:sz w:val="28"/>
          <w:szCs w:val="28"/>
        </w:rPr>
      </w:pPr>
      <w:r w:rsidRPr="00AF4F8E">
        <w:rPr>
          <w:rFonts w:ascii="Times New Roman" w:hAnsi="Times New Roman"/>
          <w:bCs/>
          <w:sz w:val="28"/>
          <w:szCs w:val="28"/>
        </w:rPr>
        <w:t>•</w:t>
      </w:r>
      <w:r w:rsidRPr="00AF4F8E">
        <w:rPr>
          <w:rFonts w:ascii="Times New Roman" w:hAnsi="Times New Roman"/>
          <w:bCs/>
          <w:sz w:val="28"/>
          <w:szCs w:val="28"/>
        </w:rPr>
        <w:tab/>
        <w:t>- способность научно анализировать социально значимые проблемы и процессы, готовностью использовать на практике методы исторической науки в различных видах профессиональной и социальной деятельности;</w:t>
      </w:r>
    </w:p>
    <w:p w:rsidR="00AF4F8E" w:rsidRPr="00AF4F8E" w:rsidRDefault="00AF4F8E" w:rsidP="00AF4F8E">
      <w:pPr>
        <w:rPr>
          <w:rFonts w:ascii="Times New Roman" w:hAnsi="Times New Roman"/>
          <w:bCs/>
          <w:sz w:val="28"/>
          <w:szCs w:val="28"/>
        </w:rPr>
      </w:pPr>
      <w:r w:rsidRPr="00AF4F8E">
        <w:rPr>
          <w:rFonts w:ascii="Times New Roman" w:hAnsi="Times New Roman"/>
          <w:bCs/>
          <w:sz w:val="28"/>
          <w:szCs w:val="28"/>
        </w:rPr>
        <w:t>•</w:t>
      </w:r>
      <w:r w:rsidRPr="00AF4F8E">
        <w:rPr>
          <w:rFonts w:ascii="Times New Roman" w:hAnsi="Times New Roman"/>
          <w:bCs/>
          <w:sz w:val="28"/>
          <w:szCs w:val="28"/>
        </w:rPr>
        <w:tab/>
        <w:t>- способность и готовность уважительно и бережно относиться к историческому наследию и культурным традициям, толерантно воспринимать социальные и культурные различия, понимать многообразие культур и цивилизаций в их взаимодействии;</w:t>
      </w:r>
    </w:p>
    <w:p w:rsidR="00AF4F8E" w:rsidRPr="00AF4F8E" w:rsidRDefault="00AF4F8E" w:rsidP="00AF4F8E">
      <w:pPr>
        <w:rPr>
          <w:rFonts w:ascii="Times New Roman" w:hAnsi="Times New Roman"/>
          <w:bCs/>
          <w:sz w:val="28"/>
          <w:szCs w:val="28"/>
        </w:rPr>
      </w:pPr>
      <w:r w:rsidRPr="00AF4F8E">
        <w:rPr>
          <w:rFonts w:ascii="Times New Roman" w:hAnsi="Times New Roman"/>
          <w:bCs/>
          <w:sz w:val="28"/>
          <w:szCs w:val="28"/>
        </w:rPr>
        <w:lastRenderedPageBreak/>
        <w:t>•</w:t>
      </w:r>
      <w:r w:rsidRPr="00AF4F8E">
        <w:rPr>
          <w:rFonts w:ascii="Times New Roman" w:hAnsi="Times New Roman"/>
          <w:bCs/>
          <w:sz w:val="28"/>
          <w:szCs w:val="28"/>
        </w:rPr>
        <w:tab/>
        <w:t>- способность и готовность понимать и анализировать экономические проблемы и общественные процессы.</w:t>
      </w:r>
    </w:p>
    <w:p w:rsidR="00047EB6" w:rsidRPr="00047EB6" w:rsidRDefault="00047EB6" w:rsidP="00047EB6">
      <w:pPr>
        <w:rPr>
          <w:rFonts w:ascii="Times New Roman" w:hAnsi="Times New Roman"/>
          <w:b/>
          <w:bCs/>
          <w:sz w:val="28"/>
          <w:szCs w:val="28"/>
        </w:rPr>
      </w:pPr>
      <w:r w:rsidRPr="00047EB6">
        <w:rPr>
          <w:rFonts w:ascii="Times New Roman" w:hAnsi="Times New Roman"/>
          <w:b/>
          <w:bCs/>
          <w:sz w:val="28"/>
          <w:szCs w:val="28"/>
        </w:rPr>
        <w:t xml:space="preserve">Введение. </w:t>
      </w:r>
      <w:r w:rsidR="00AF4F8E">
        <w:rPr>
          <w:rFonts w:ascii="Times New Roman" w:hAnsi="Times New Roman"/>
          <w:b/>
          <w:bCs/>
          <w:sz w:val="28"/>
          <w:szCs w:val="28"/>
        </w:rPr>
        <w:t xml:space="preserve"> </w:t>
      </w:r>
      <w:r w:rsidRPr="00047EB6">
        <w:rPr>
          <w:rFonts w:ascii="Times New Roman" w:hAnsi="Times New Roman"/>
          <w:b/>
          <w:bCs/>
          <w:sz w:val="28"/>
          <w:szCs w:val="28"/>
        </w:rPr>
        <w:t>Общая характеристика и периодизация новейшей истории.</w:t>
      </w:r>
      <w:bookmarkEnd w:id="2"/>
    </w:p>
    <w:p w:rsidR="00047EB6" w:rsidRPr="00047EB6" w:rsidRDefault="00047EB6" w:rsidP="00047EB6">
      <w:pPr>
        <w:rPr>
          <w:rFonts w:ascii="Times New Roman" w:hAnsi="Times New Roman"/>
          <w:sz w:val="28"/>
          <w:szCs w:val="28"/>
        </w:rPr>
      </w:pPr>
      <w:r w:rsidRPr="00047EB6">
        <w:rPr>
          <w:rFonts w:ascii="Times New Roman" w:hAnsi="Times New Roman"/>
          <w:sz w:val="28"/>
          <w:szCs w:val="28"/>
        </w:rPr>
        <w:t>Вопрос о том, что следует понимать под термином Новейшая история, относится к числу одного из самых спорных в современной науке.</w:t>
      </w:r>
      <w:r w:rsidR="00AF4F8E">
        <w:rPr>
          <w:rFonts w:ascii="Times New Roman" w:hAnsi="Times New Roman"/>
          <w:sz w:val="28"/>
          <w:szCs w:val="28"/>
        </w:rPr>
        <w:t xml:space="preserve"> </w:t>
      </w:r>
      <w:r w:rsidRPr="00047EB6">
        <w:rPr>
          <w:rFonts w:ascii="Times New Roman" w:hAnsi="Times New Roman"/>
          <w:sz w:val="28"/>
          <w:szCs w:val="28"/>
        </w:rPr>
        <w:t>Для некоторых советских историков и философов революция 1917 г. в России знаменовала переход к эпохе становления коммунистической формации, именно с ней связывалось наступление Новейшего времени. Сторонники других подходов к периодизации истории использовали термин «Новейшее Время» в ином смысле, подразумевая под ним период, непосредственно связанный с текущим временем. Они предпочитали говорить об истории ХХ века, или истории современности.</w:t>
      </w:r>
    </w:p>
    <w:p w:rsidR="00047EB6" w:rsidRPr="00047EB6" w:rsidRDefault="00047EB6" w:rsidP="00047EB6">
      <w:pPr>
        <w:rPr>
          <w:rFonts w:ascii="Times New Roman" w:hAnsi="Times New Roman"/>
          <w:sz w:val="28"/>
          <w:szCs w:val="28"/>
        </w:rPr>
      </w:pPr>
      <w:r w:rsidRPr="00047EB6">
        <w:rPr>
          <w:rFonts w:ascii="Times New Roman" w:hAnsi="Times New Roman"/>
          <w:sz w:val="28"/>
          <w:szCs w:val="28"/>
        </w:rPr>
        <w:t>Тем не менее, в рамках истории Новейшего времени выделяется два основных периода.</w:t>
      </w:r>
    </w:p>
    <w:p w:rsidR="00047EB6" w:rsidRPr="00047EB6" w:rsidRDefault="00047EB6" w:rsidP="00047EB6">
      <w:pPr>
        <w:rPr>
          <w:rFonts w:ascii="Times New Roman" w:hAnsi="Times New Roman"/>
          <w:sz w:val="28"/>
          <w:szCs w:val="28"/>
        </w:rPr>
      </w:pPr>
      <w:r w:rsidRPr="00047EB6">
        <w:rPr>
          <w:rFonts w:ascii="Times New Roman" w:hAnsi="Times New Roman"/>
          <w:sz w:val="28"/>
          <w:szCs w:val="28"/>
        </w:rPr>
        <w:t>Процесс углубления, нарастания кризиса индустриальной цивилизации нового времени, начавшегося в конце XIX века, охватывает всю первую половину ХХ века. Это - раннее Новейшее время, острота противоречий, заявивших о себе в мире, продолжала возрастать. Великий кризис 1929- 1932гг., поставил на грань краха экономику наиболее развитых стран. Державное соперничество, борьба за колонии и рынки сбыта продукции привели ко второй мировой войне 1939- 1945 гг. еще более разрушительной, чем первая. Рушится колониальная система европейских держав. Условия «холодной войны» разрывают единство мирового рынка. С изобретением ядерного оружия кризис индустриальной цивилизации стал угрожать гибелью всему роду человеческому.</w:t>
      </w:r>
    </w:p>
    <w:p w:rsidR="00047EB6" w:rsidRPr="00047EB6" w:rsidRDefault="00047EB6" w:rsidP="00047EB6">
      <w:pPr>
        <w:rPr>
          <w:rFonts w:ascii="Times New Roman" w:hAnsi="Times New Roman"/>
          <w:sz w:val="28"/>
          <w:szCs w:val="28"/>
        </w:rPr>
      </w:pPr>
      <w:r w:rsidRPr="00047EB6">
        <w:rPr>
          <w:rFonts w:ascii="Times New Roman" w:hAnsi="Times New Roman"/>
          <w:sz w:val="28"/>
          <w:szCs w:val="28"/>
        </w:rPr>
        <w:t>Качественные перемены, связанные с изменением характера социального, общественно-политического развития ведущих государств мира, начинают проявляться лишь во второй половине - конце ХХ века.</w:t>
      </w:r>
    </w:p>
    <w:p w:rsidR="00047EB6" w:rsidRDefault="00047EB6" w:rsidP="00047EB6">
      <w:pPr>
        <w:rPr>
          <w:rFonts w:ascii="Times New Roman" w:hAnsi="Times New Roman"/>
          <w:sz w:val="28"/>
          <w:szCs w:val="28"/>
        </w:rPr>
      </w:pPr>
      <w:r w:rsidRPr="00047EB6">
        <w:rPr>
          <w:rFonts w:ascii="Times New Roman" w:hAnsi="Times New Roman"/>
          <w:sz w:val="28"/>
          <w:szCs w:val="28"/>
        </w:rPr>
        <w:t xml:space="preserve">В этот период с распространением компьютеров и промышленных роботов меняется характер трудовой деятельности, центральной фигурой производства становится работник интеллектуального труда. В развитых странах складывается социально ориентированная рыночная экономика, меняется характер быта и досуга человека. Существенные перемены происходят на международной арене, на смену державному соперничеству приходит сотрудничество. Развиваются интеграционные процессы, </w:t>
      </w:r>
      <w:r w:rsidRPr="00047EB6">
        <w:rPr>
          <w:rFonts w:ascii="Times New Roman" w:hAnsi="Times New Roman"/>
          <w:sz w:val="28"/>
          <w:szCs w:val="28"/>
        </w:rPr>
        <w:lastRenderedPageBreak/>
        <w:t xml:space="preserve">складываются единые экономические пространства (западноевропейское, североамериканское и др,). </w:t>
      </w:r>
    </w:p>
    <w:p w:rsidR="00047EB6" w:rsidRDefault="00047EB6" w:rsidP="00047EB6">
      <w:pPr>
        <w:rPr>
          <w:rFonts w:ascii="Times New Roman" w:hAnsi="Times New Roman"/>
          <w:sz w:val="28"/>
          <w:szCs w:val="28"/>
        </w:rPr>
      </w:pPr>
      <w:r w:rsidRPr="00047EB6">
        <w:rPr>
          <w:rFonts w:ascii="Times New Roman" w:hAnsi="Times New Roman"/>
          <w:sz w:val="28"/>
          <w:szCs w:val="28"/>
        </w:rPr>
        <w:t>С крушением СССР и его системы союзов восстанавливается целостность мирового рынка, начинают разбиваться процессы глобализации</w:t>
      </w:r>
    </w:p>
    <w:p w:rsidR="00047EB6" w:rsidRPr="00047EB6" w:rsidRDefault="00047EB6" w:rsidP="00047EB6">
      <w:pPr>
        <w:rPr>
          <w:rFonts w:ascii="Times New Roman" w:hAnsi="Times New Roman"/>
          <w:sz w:val="28"/>
          <w:szCs w:val="28"/>
        </w:rPr>
      </w:pPr>
      <w:r w:rsidRPr="00047EB6">
        <w:rPr>
          <w:rFonts w:ascii="Times New Roman" w:hAnsi="Times New Roman"/>
          <w:sz w:val="28"/>
          <w:szCs w:val="28"/>
        </w:rPr>
        <w:t>экономической жизни, складывается общемировая систе</w:t>
      </w:r>
      <w:r>
        <w:rPr>
          <w:rFonts w:ascii="Times New Roman" w:hAnsi="Times New Roman"/>
          <w:sz w:val="28"/>
          <w:szCs w:val="28"/>
        </w:rPr>
        <w:t>ма информационных коммуникаций.</w:t>
      </w:r>
      <w:r w:rsidRPr="00047EB6">
        <w:rPr>
          <w:rFonts w:ascii="Times New Roman" w:hAnsi="Times New Roman"/>
          <w:sz w:val="28"/>
          <w:szCs w:val="28"/>
        </w:rPr>
        <w:t>В то же время симптомы кризиса индустриального общества дают о себе знать обо многих районах мира и в начале ХХ1 века, в том числе и на территории бывшего СССР.</w:t>
      </w:r>
    </w:p>
    <w:p w:rsidR="00047EB6" w:rsidRDefault="00047EB6" w:rsidP="00047EB6">
      <w:pPr>
        <w:rPr>
          <w:rFonts w:ascii="Times New Roman" w:hAnsi="Times New Roman"/>
          <w:sz w:val="28"/>
          <w:szCs w:val="28"/>
        </w:rPr>
      </w:pPr>
      <w:r>
        <w:rPr>
          <w:rFonts w:ascii="Times New Roman" w:hAnsi="Times New Roman"/>
          <w:sz w:val="28"/>
          <w:szCs w:val="28"/>
        </w:rPr>
        <w:t>Этапы периодизации:</w:t>
      </w:r>
    </w:p>
    <w:p w:rsidR="00047EB6" w:rsidRPr="00047EB6" w:rsidRDefault="00047EB6" w:rsidP="00047EB6">
      <w:pPr>
        <w:rPr>
          <w:rFonts w:ascii="Times New Roman" w:hAnsi="Times New Roman"/>
          <w:sz w:val="28"/>
          <w:szCs w:val="28"/>
        </w:rPr>
      </w:pPr>
      <w:r>
        <w:rPr>
          <w:rFonts w:ascii="Times New Roman" w:hAnsi="Times New Roman"/>
          <w:sz w:val="28"/>
          <w:szCs w:val="28"/>
        </w:rPr>
        <w:t xml:space="preserve"> 1.</w:t>
      </w:r>
      <w:r w:rsidRPr="00047EB6">
        <w:rPr>
          <w:rFonts w:ascii="Times New Roman" w:hAnsi="Times New Roman"/>
          <w:sz w:val="28"/>
          <w:szCs w:val="28"/>
        </w:rPr>
        <w:t xml:space="preserve"> 1\2 40-х - конец 50-х-60-е.</w:t>
      </w:r>
    </w:p>
    <w:p w:rsidR="00047EB6" w:rsidRPr="00047EB6" w:rsidRDefault="00047EB6" w:rsidP="00047EB6">
      <w:pPr>
        <w:rPr>
          <w:rFonts w:ascii="Times New Roman" w:hAnsi="Times New Roman"/>
          <w:sz w:val="28"/>
          <w:szCs w:val="28"/>
        </w:rPr>
      </w:pPr>
      <w:r w:rsidRPr="00047EB6">
        <w:rPr>
          <w:rFonts w:ascii="Times New Roman" w:hAnsi="Times New Roman"/>
          <w:sz w:val="28"/>
          <w:szCs w:val="28"/>
        </w:rPr>
        <w:t>2.</w:t>
      </w:r>
      <w:r w:rsidRPr="00047EB6">
        <w:rPr>
          <w:rFonts w:ascii="Times New Roman" w:hAnsi="Times New Roman"/>
          <w:sz w:val="28"/>
          <w:szCs w:val="28"/>
        </w:rPr>
        <w:tab/>
        <w:t>С 60-х - 1\2 70-х. Период влияния первой волны НТР - развивается крупносерийное производство. ТНК быстро развиваются, дешевое сырье и дешевая рабочая сила. 73-74 энергетический кризис (цены увеличены в 10 раз на энергопродукты, начинается реструктуризация экономики).</w:t>
      </w:r>
    </w:p>
    <w:p w:rsidR="00047EB6" w:rsidRPr="00047EB6" w:rsidRDefault="00047EB6" w:rsidP="00047EB6">
      <w:pPr>
        <w:rPr>
          <w:rFonts w:ascii="Times New Roman" w:hAnsi="Times New Roman"/>
          <w:sz w:val="28"/>
          <w:szCs w:val="28"/>
        </w:rPr>
      </w:pPr>
      <w:r w:rsidRPr="00047EB6">
        <w:rPr>
          <w:rFonts w:ascii="Times New Roman" w:hAnsi="Times New Roman"/>
          <w:sz w:val="28"/>
          <w:szCs w:val="28"/>
        </w:rPr>
        <w:t>3.</w:t>
      </w:r>
      <w:r w:rsidRPr="00047EB6">
        <w:rPr>
          <w:rFonts w:ascii="Times New Roman" w:hAnsi="Times New Roman"/>
          <w:sz w:val="28"/>
          <w:szCs w:val="28"/>
        </w:rPr>
        <w:tab/>
        <w:t>1\2 80-х - конец 80-х - время быстрого экономического роста, распад соцсистемы и социализма.</w:t>
      </w:r>
    </w:p>
    <w:p w:rsidR="00047EB6" w:rsidRPr="00047EB6" w:rsidRDefault="00047EB6" w:rsidP="00047EB6">
      <w:pPr>
        <w:rPr>
          <w:rFonts w:ascii="Times New Roman" w:hAnsi="Times New Roman"/>
          <w:sz w:val="28"/>
          <w:szCs w:val="28"/>
        </w:rPr>
      </w:pPr>
      <w:r w:rsidRPr="00047EB6">
        <w:rPr>
          <w:rFonts w:ascii="Times New Roman" w:hAnsi="Times New Roman"/>
          <w:sz w:val="28"/>
          <w:szCs w:val="28"/>
        </w:rPr>
        <w:t>4.</w:t>
      </w:r>
      <w:r w:rsidRPr="00047EB6">
        <w:rPr>
          <w:rFonts w:ascii="Times New Roman" w:hAnsi="Times New Roman"/>
          <w:sz w:val="28"/>
          <w:szCs w:val="28"/>
        </w:rPr>
        <w:tab/>
        <w:t>С конца 80-х по современность. Периодизация по странам социализма:</w:t>
      </w:r>
    </w:p>
    <w:p w:rsidR="00047EB6" w:rsidRPr="00047EB6" w:rsidRDefault="00047EB6" w:rsidP="00047EB6">
      <w:pPr>
        <w:rPr>
          <w:rFonts w:ascii="Times New Roman" w:hAnsi="Times New Roman"/>
          <w:sz w:val="28"/>
          <w:szCs w:val="28"/>
        </w:rPr>
      </w:pPr>
      <w:r w:rsidRPr="00047EB6">
        <w:rPr>
          <w:rFonts w:ascii="Times New Roman" w:hAnsi="Times New Roman"/>
          <w:sz w:val="28"/>
          <w:szCs w:val="28"/>
        </w:rPr>
        <w:t>1.</w:t>
      </w:r>
      <w:r w:rsidRPr="00047EB6">
        <w:rPr>
          <w:rFonts w:ascii="Times New Roman" w:hAnsi="Times New Roman"/>
          <w:sz w:val="28"/>
          <w:szCs w:val="28"/>
        </w:rPr>
        <w:tab/>
        <w:t>1944-1947 - возникновение народной демократии.</w:t>
      </w:r>
    </w:p>
    <w:p w:rsidR="00047EB6" w:rsidRPr="00047EB6" w:rsidRDefault="00047EB6" w:rsidP="00047EB6">
      <w:pPr>
        <w:rPr>
          <w:rFonts w:ascii="Times New Roman" w:hAnsi="Times New Roman"/>
          <w:sz w:val="28"/>
          <w:szCs w:val="28"/>
        </w:rPr>
      </w:pPr>
      <w:r w:rsidRPr="00047EB6">
        <w:rPr>
          <w:rFonts w:ascii="Times New Roman" w:hAnsi="Times New Roman"/>
          <w:sz w:val="28"/>
          <w:szCs w:val="28"/>
        </w:rPr>
        <w:t>2.</w:t>
      </w:r>
      <w:r w:rsidRPr="00047EB6">
        <w:rPr>
          <w:rFonts w:ascii="Times New Roman" w:hAnsi="Times New Roman"/>
          <w:sz w:val="28"/>
          <w:szCs w:val="28"/>
        </w:rPr>
        <w:tab/>
        <w:t>1948-1956 - период формирования в Европе социализма сталинского типа. В 1953 происходят изменения в СССР, пересматривается политика в соцстранах.</w:t>
      </w:r>
    </w:p>
    <w:p w:rsidR="00047EB6" w:rsidRPr="00047EB6" w:rsidRDefault="00047EB6" w:rsidP="00047EB6">
      <w:pPr>
        <w:rPr>
          <w:rFonts w:ascii="Times New Roman" w:hAnsi="Times New Roman"/>
          <w:sz w:val="28"/>
          <w:szCs w:val="28"/>
        </w:rPr>
      </w:pPr>
      <w:r w:rsidRPr="00047EB6">
        <w:rPr>
          <w:rFonts w:ascii="Times New Roman" w:hAnsi="Times New Roman"/>
          <w:sz w:val="28"/>
          <w:szCs w:val="28"/>
        </w:rPr>
        <w:t>3.</w:t>
      </w:r>
      <w:r w:rsidRPr="00047EB6">
        <w:rPr>
          <w:rFonts w:ascii="Times New Roman" w:hAnsi="Times New Roman"/>
          <w:sz w:val="28"/>
          <w:szCs w:val="28"/>
        </w:rPr>
        <w:tab/>
        <w:t>С марта 1956 (ХХ съезд КПСС) по конец 60-х - попытки пересмотра концепции социализма в Венгрии, Чехословакии, СССР (Косыгинская реформа).</w:t>
      </w:r>
    </w:p>
    <w:p w:rsidR="00047EB6" w:rsidRPr="00047EB6" w:rsidRDefault="00047EB6" w:rsidP="00047EB6">
      <w:pPr>
        <w:rPr>
          <w:rFonts w:ascii="Times New Roman" w:hAnsi="Times New Roman"/>
          <w:sz w:val="28"/>
          <w:szCs w:val="28"/>
        </w:rPr>
      </w:pPr>
      <w:r w:rsidRPr="00047EB6">
        <w:rPr>
          <w:rFonts w:ascii="Times New Roman" w:hAnsi="Times New Roman"/>
          <w:sz w:val="28"/>
          <w:szCs w:val="28"/>
        </w:rPr>
        <w:t>4.</w:t>
      </w:r>
      <w:r w:rsidRPr="00047EB6">
        <w:rPr>
          <w:rFonts w:ascii="Times New Roman" w:hAnsi="Times New Roman"/>
          <w:sz w:val="28"/>
          <w:szCs w:val="28"/>
        </w:rPr>
        <w:tab/>
        <w:t>С начала 70-х по 1\2 80-х - застойный период - быстрое экстенсивное развитие СССР, но затем крайне медленное в 80-х. Страны социализма отстают от развитых.</w:t>
      </w:r>
    </w:p>
    <w:p w:rsidR="00047EB6" w:rsidRDefault="00047EB6" w:rsidP="00047EB6">
      <w:pPr>
        <w:rPr>
          <w:rFonts w:ascii="Times New Roman" w:hAnsi="Times New Roman"/>
          <w:sz w:val="28"/>
          <w:szCs w:val="28"/>
        </w:rPr>
      </w:pPr>
      <w:r w:rsidRPr="00047EB6">
        <w:rPr>
          <w:rFonts w:ascii="Times New Roman" w:hAnsi="Times New Roman"/>
          <w:sz w:val="28"/>
          <w:szCs w:val="28"/>
        </w:rPr>
        <w:t>5.</w:t>
      </w:r>
      <w:r w:rsidRPr="00047EB6">
        <w:rPr>
          <w:rFonts w:ascii="Times New Roman" w:hAnsi="Times New Roman"/>
          <w:sz w:val="28"/>
          <w:szCs w:val="28"/>
        </w:rPr>
        <w:tab/>
        <w:t>1985 - 1989 период перестройки социализма и крах социализма в СССР.</w:t>
      </w:r>
    </w:p>
    <w:p w:rsidR="00047EB6" w:rsidRDefault="00047EB6" w:rsidP="00047EB6">
      <w:pPr>
        <w:rPr>
          <w:rFonts w:ascii="Times New Roman" w:hAnsi="Times New Roman"/>
          <w:sz w:val="28"/>
          <w:szCs w:val="28"/>
        </w:rPr>
      </w:pPr>
    </w:p>
    <w:p w:rsidR="00047EB6" w:rsidRDefault="00047EB6" w:rsidP="00047EB6">
      <w:pPr>
        <w:rPr>
          <w:rFonts w:ascii="Times New Roman" w:hAnsi="Times New Roman"/>
          <w:sz w:val="28"/>
          <w:szCs w:val="28"/>
        </w:rPr>
      </w:pPr>
    </w:p>
    <w:p w:rsidR="00047EB6" w:rsidRDefault="00047EB6" w:rsidP="00047EB6">
      <w:pPr>
        <w:rPr>
          <w:rFonts w:ascii="Times New Roman" w:hAnsi="Times New Roman"/>
          <w:sz w:val="28"/>
          <w:szCs w:val="28"/>
        </w:rPr>
      </w:pPr>
    </w:p>
    <w:p w:rsidR="00047EB6" w:rsidRDefault="00047EB6" w:rsidP="00047EB6">
      <w:pPr>
        <w:rPr>
          <w:rFonts w:ascii="Times New Roman" w:hAnsi="Times New Roman"/>
          <w:sz w:val="28"/>
          <w:szCs w:val="28"/>
        </w:rPr>
      </w:pPr>
    </w:p>
    <w:p w:rsidR="00047EB6" w:rsidRDefault="00047EB6" w:rsidP="00047EB6">
      <w:pPr>
        <w:rPr>
          <w:rFonts w:ascii="Times New Roman" w:hAnsi="Times New Roman"/>
          <w:b/>
          <w:sz w:val="28"/>
          <w:szCs w:val="28"/>
        </w:rPr>
      </w:pPr>
      <w:r w:rsidRPr="00047EB6">
        <w:rPr>
          <w:rFonts w:ascii="Times New Roman" w:hAnsi="Times New Roman"/>
          <w:b/>
          <w:sz w:val="28"/>
          <w:szCs w:val="28"/>
        </w:rPr>
        <w:t>Раздел 1. Послевоенное мирное урегулирование</w:t>
      </w:r>
    </w:p>
    <w:p w:rsidR="00047EB6" w:rsidRPr="00047EB6" w:rsidRDefault="00047EB6" w:rsidP="00047EB6">
      <w:pPr>
        <w:rPr>
          <w:rFonts w:ascii="Times New Roman" w:hAnsi="Times New Roman"/>
          <w:b/>
          <w:sz w:val="28"/>
          <w:szCs w:val="28"/>
        </w:rPr>
      </w:pPr>
      <w:r w:rsidRPr="00047EB6">
        <w:rPr>
          <w:rFonts w:ascii="Times New Roman" w:hAnsi="Times New Roman"/>
          <w:b/>
          <w:sz w:val="28"/>
          <w:szCs w:val="28"/>
        </w:rPr>
        <w:t>Тема 1.1. Послевоенное мирное урегулирование в Европе.</w:t>
      </w:r>
    </w:p>
    <w:p w:rsidR="00047EB6" w:rsidRPr="00047EB6" w:rsidRDefault="00047EB6" w:rsidP="00047EB6">
      <w:pPr>
        <w:rPr>
          <w:rFonts w:ascii="Times New Roman" w:hAnsi="Times New Roman"/>
          <w:sz w:val="28"/>
          <w:szCs w:val="28"/>
        </w:rPr>
      </w:pPr>
      <w:r w:rsidRPr="00047EB6">
        <w:rPr>
          <w:rFonts w:ascii="Times New Roman" w:hAnsi="Times New Roman"/>
          <w:sz w:val="28"/>
          <w:szCs w:val="28"/>
        </w:rPr>
        <w:t>Вторая мировая война была самой кровавой, масштабной и разрушительной в истории человечества. Она продолжалась 2194 дня, в ней приняло участие 61 государство мира, при этом 40 из них были непосредственной ареной военных действий. Если в первую мировую войну площадь территорий, на которых шли бои, составляла около 4 млн. кв. км., то во вторую мировую — 22 млн. кв. км. Число ее жертв до сих пор уточняется, приближаясь к 100 млн. убитых и раненых. При этом вследствие воздушных бомбардировок, упорных боев на большой территории, в том числе в городах, массовых репрессий, число жертв среди гражданского населения во многих странах намного превзошло потери их вооруженных сил. Наибольшие потери понесли Китай (около 35 млн. человек) и СССР (около 27 млн. человек).</w:t>
      </w:r>
    </w:p>
    <w:p w:rsidR="00047EB6" w:rsidRPr="00047EB6" w:rsidRDefault="00047EB6" w:rsidP="00047EB6">
      <w:pPr>
        <w:rPr>
          <w:rFonts w:ascii="Times New Roman" w:hAnsi="Times New Roman"/>
          <w:sz w:val="28"/>
          <w:szCs w:val="28"/>
        </w:rPr>
      </w:pPr>
      <w:r w:rsidRPr="00047EB6">
        <w:rPr>
          <w:rFonts w:ascii="Times New Roman" w:hAnsi="Times New Roman"/>
          <w:sz w:val="28"/>
          <w:szCs w:val="28"/>
        </w:rPr>
        <w:t>Принципы, которыми намеревались руководствоваться союзные державы при определении контуров послевоенного миропорядка, были изложены в «Атлантической хартии» и Декларации 26 государств. Эти принципы предполагали, что целью войны является не новый передел колоний и сфер влияния, а освобождение народов от фашизма.</w:t>
      </w:r>
    </w:p>
    <w:p w:rsidR="00047EB6" w:rsidRPr="00047EB6" w:rsidRDefault="00047EB6" w:rsidP="00047EB6">
      <w:pPr>
        <w:rPr>
          <w:rFonts w:ascii="Times New Roman" w:hAnsi="Times New Roman"/>
          <w:sz w:val="28"/>
          <w:szCs w:val="28"/>
        </w:rPr>
      </w:pPr>
      <w:r w:rsidRPr="00047EB6">
        <w:rPr>
          <w:rFonts w:ascii="Times New Roman" w:hAnsi="Times New Roman"/>
          <w:sz w:val="28"/>
          <w:szCs w:val="28"/>
        </w:rPr>
        <w:t>В то же время конкретные условия мирного урегулирования неоднократно уточнялись союзниками, начиная с 1943 г., когда стало ясно, что война вскоре будет выиграна. Кардинальные вопросы будущего миропорядка решались на встречах лидеров СССР, США и Великобритании.</w:t>
      </w:r>
    </w:p>
    <w:p w:rsidR="00047EB6" w:rsidRPr="00047EB6" w:rsidRDefault="00047EB6" w:rsidP="00047EB6">
      <w:pPr>
        <w:rPr>
          <w:rFonts w:ascii="Times New Roman" w:hAnsi="Times New Roman"/>
          <w:sz w:val="28"/>
          <w:szCs w:val="28"/>
        </w:rPr>
      </w:pPr>
      <w:r w:rsidRPr="00047EB6">
        <w:rPr>
          <w:rFonts w:ascii="Times New Roman" w:hAnsi="Times New Roman"/>
          <w:sz w:val="28"/>
          <w:szCs w:val="28"/>
        </w:rPr>
        <w:t>Важнейшим итогом войны стал, прежде всего, разгром держав, вставших на путь откровенной агрессии, пренебрегших нормами международного права, пытавшихся вернуть человечество к временам варварства, диктата грубой силы. Не меньшее значение имело поражение политики, основанной на воинствующем национализме, расизме, воплощенных в идеологии фашизма, попытках утверждения «нового порядка», делящего мир на расу господ и рабов.</w:t>
      </w:r>
    </w:p>
    <w:p w:rsidR="00047EB6" w:rsidRPr="00047EB6" w:rsidRDefault="00047EB6" w:rsidP="00047EB6">
      <w:pPr>
        <w:rPr>
          <w:rFonts w:ascii="Times New Roman" w:hAnsi="Times New Roman"/>
          <w:sz w:val="28"/>
          <w:szCs w:val="28"/>
        </w:rPr>
      </w:pPr>
      <w:r w:rsidRPr="00047EB6">
        <w:rPr>
          <w:rFonts w:ascii="Times New Roman" w:hAnsi="Times New Roman"/>
          <w:sz w:val="28"/>
          <w:szCs w:val="28"/>
        </w:rPr>
        <w:t>Тем самым победа во второй мировой войне способствовала утверждению в качестве позитивных таких ценностей, как гуманизм, признание свободы и равноправия народов, универсальность единых для всех международно-</w:t>
      </w:r>
      <w:r w:rsidRPr="00047EB6">
        <w:rPr>
          <w:rFonts w:ascii="Times New Roman" w:hAnsi="Times New Roman"/>
          <w:sz w:val="28"/>
          <w:szCs w:val="28"/>
        </w:rPr>
        <w:lastRenderedPageBreak/>
        <w:t>правовых норм, не делящих мир на великие державы и второразрядные страны.</w:t>
      </w:r>
    </w:p>
    <w:p w:rsidR="00047EB6" w:rsidRDefault="00047EB6" w:rsidP="00047EB6">
      <w:pPr>
        <w:rPr>
          <w:rFonts w:ascii="Times New Roman" w:hAnsi="Times New Roman"/>
          <w:sz w:val="28"/>
          <w:szCs w:val="28"/>
        </w:rPr>
      </w:pPr>
      <w:r w:rsidRPr="00047EB6">
        <w:rPr>
          <w:rFonts w:ascii="Times New Roman" w:hAnsi="Times New Roman"/>
          <w:sz w:val="28"/>
          <w:szCs w:val="28"/>
        </w:rPr>
        <w:t>Наиболее важные договоренности о послевоенных проблемах были достигнуты на Крымской (февраль 1945 г.) и Потсдамской (июль—август 1945 г.) конференциях руководителей СССР, США и Великобритании (состав участников встречи изменился.</w:t>
      </w:r>
    </w:p>
    <w:p w:rsidR="00047EB6" w:rsidRPr="00E304EF" w:rsidRDefault="00047EB6" w:rsidP="00047EB6">
      <w:pPr>
        <w:rPr>
          <w:rFonts w:ascii="Times New Roman" w:hAnsi="Times New Roman"/>
          <w:b/>
          <w:i/>
          <w:sz w:val="24"/>
          <w:szCs w:val="24"/>
        </w:rPr>
      </w:pPr>
      <w:r w:rsidRPr="00E304EF">
        <w:rPr>
          <w:rFonts w:ascii="Times New Roman" w:hAnsi="Times New Roman"/>
          <w:b/>
          <w:i/>
          <w:sz w:val="24"/>
          <w:szCs w:val="24"/>
        </w:rPr>
        <w:t>Делегацию СССР, по-прежнему, возглавлял И.В. Сталин. После парламентских выборов в Англии, принесших успех Лейбористской партии, на заключительном этапе работы конференции Великобританию представлял лидер лейбористов К. Эттли, заменил У. Черчилля. Американскую делегацию возглавлял Г. Трумэн, после смерти Ф.Д. Рузвельта ставший президентом США. Смена лидера ознаменовала и смену политики. Рузвельт считал возможным сохранение отношений сотрудничества с СССР после завершения войны, умел находить приемлемые для всех компромиссные решения спорных вопросов. Трумэн, напротив, был сторонником жесткого торга, Стиль его дипломатии не исключал давления и угроз, что негативно сказалось на итогах встречи).</w:t>
      </w:r>
    </w:p>
    <w:p w:rsidR="00047EB6" w:rsidRPr="00047EB6" w:rsidRDefault="00047EB6" w:rsidP="00047EB6">
      <w:pPr>
        <w:rPr>
          <w:rFonts w:ascii="Times New Roman" w:hAnsi="Times New Roman"/>
          <w:sz w:val="28"/>
          <w:szCs w:val="28"/>
        </w:rPr>
      </w:pPr>
      <w:r w:rsidRPr="00047EB6">
        <w:rPr>
          <w:rFonts w:ascii="Times New Roman" w:hAnsi="Times New Roman"/>
          <w:sz w:val="28"/>
          <w:szCs w:val="28"/>
        </w:rPr>
        <w:t>На этих конференциях были определены основные линии политики держав- победительниц в отношении Германии, включая территориальные вопросы, касающиеся Польши, а также вопросы подготовки и заключения мирных договоров с союзниками Германии — Италией, Австрией, Болгарией, Венгрией, Румынией и Финляндией. Для осуществления подготовительной работы по мирному урегулированию был создан Совет Министров Иностранных Дел (СМИД), представляющий главные державы, Мирные договоры, подготовленные для Парижской мирной конференции, вступили в силу с 1947 г. (договор с Австрией был заключен позднее, в 1955 г.).</w:t>
      </w:r>
    </w:p>
    <w:p w:rsidR="00047EB6" w:rsidRPr="00047EB6" w:rsidRDefault="00047EB6" w:rsidP="00047EB6">
      <w:pPr>
        <w:rPr>
          <w:rFonts w:ascii="Times New Roman" w:hAnsi="Times New Roman"/>
          <w:sz w:val="28"/>
          <w:szCs w:val="28"/>
        </w:rPr>
      </w:pPr>
      <w:r w:rsidRPr="00047EB6">
        <w:rPr>
          <w:rFonts w:ascii="Times New Roman" w:hAnsi="Times New Roman"/>
          <w:sz w:val="28"/>
          <w:szCs w:val="28"/>
        </w:rPr>
        <w:t xml:space="preserve">Решения союзников в отношении Германии предусматривали политику </w:t>
      </w:r>
      <w:r w:rsidRPr="00047EB6">
        <w:rPr>
          <w:rFonts w:ascii="Times New Roman" w:hAnsi="Times New Roman"/>
          <w:b/>
          <w:sz w:val="28"/>
          <w:szCs w:val="28"/>
        </w:rPr>
        <w:t>четыре «де»:</w:t>
      </w:r>
      <w:r w:rsidRPr="00047EB6">
        <w:rPr>
          <w:rFonts w:ascii="Times New Roman" w:hAnsi="Times New Roman"/>
          <w:sz w:val="28"/>
          <w:szCs w:val="28"/>
        </w:rPr>
        <w:t xml:space="preserve"> во-первых, демилитаризацию, демонтаж вооруженных сил; во-вторых, декартелизацию, ликвидацию промышленных объединений, производивших вооружение; в-третьих, денацификацию, ликвидацию остатков нацизма; в-четвертых, демократизацию, перестройку политической жизни на демократических началах.</w:t>
      </w:r>
    </w:p>
    <w:p w:rsidR="00047EB6" w:rsidRPr="00047EB6" w:rsidRDefault="00047EB6" w:rsidP="00047EB6">
      <w:pPr>
        <w:rPr>
          <w:rFonts w:ascii="Times New Roman" w:hAnsi="Times New Roman"/>
          <w:sz w:val="28"/>
          <w:szCs w:val="28"/>
        </w:rPr>
      </w:pPr>
      <w:r w:rsidRPr="00047EB6">
        <w:rPr>
          <w:rFonts w:ascii="Times New Roman" w:hAnsi="Times New Roman"/>
          <w:sz w:val="28"/>
          <w:szCs w:val="28"/>
        </w:rPr>
        <w:t>В отношении Германии предполагалась ее длительную оккупацию и союзный контроль, целью которого являлось: «Германский милитаризм и нацизм будут искоренены, и Союзники, в согласии друг с другом, сейчас и в будущем, примут и другие меры, необходимые для того, чтобы Германия никогда больше не угрожала своим соседям или сохранению мира во всем мире».</w:t>
      </w:r>
    </w:p>
    <w:p w:rsidR="00047EB6" w:rsidRPr="00047EB6" w:rsidRDefault="00047EB6" w:rsidP="00047EB6">
      <w:pPr>
        <w:rPr>
          <w:rFonts w:ascii="Times New Roman" w:hAnsi="Times New Roman"/>
          <w:sz w:val="28"/>
          <w:szCs w:val="28"/>
        </w:rPr>
      </w:pPr>
      <w:r w:rsidRPr="00047EB6">
        <w:rPr>
          <w:rFonts w:ascii="Times New Roman" w:hAnsi="Times New Roman"/>
          <w:sz w:val="28"/>
          <w:szCs w:val="28"/>
        </w:rPr>
        <w:lastRenderedPageBreak/>
        <w:t>Территория Германии была разделена на оккупационные зоны: восточная зона контролировалась военной администрацией СССР, а три западные зоны соответственно оккупационными властями США, Великобритании и Франции. На четыре зоны был разделен и Берлин.</w:t>
      </w:r>
    </w:p>
    <w:p w:rsidR="00E304EF" w:rsidRPr="00E304EF" w:rsidRDefault="00047EB6" w:rsidP="00E304EF">
      <w:pPr>
        <w:rPr>
          <w:rFonts w:ascii="Times New Roman" w:hAnsi="Times New Roman"/>
          <w:sz w:val="28"/>
          <w:szCs w:val="28"/>
        </w:rPr>
      </w:pPr>
      <w:r w:rsidRPr="00047EB6">
        <w:rPr>
          <w:rFonts w:ascii="Times New Roman" w:hAnsi="Times New Roman"/>
          <w:sz w:val="28"/>
          <w:szCs w:val="28"/>
        </w:rPr>
        <w:t>Главнокомандующие вооруженными силами четырех держав стали членами Контрольного Совета, который должен был руководствоваться основными политическими и экономическими принципами в осуществлении целей оккупации Германии: полное разоружение и демилитаризация Германии, ликвидация ее военного производства,</w:t>
      </w:r>
      <w:r w:rsidR="00E304EF" w:rsidRPr="00E304EF">
        <w:t xml:space="preserve"> </w:t>
      </w:r>
      <w:r w:rsidR="00E304EF" w:rsidRPr="00E304EF">
        <w:rPr>
          <w:rFonts w:ascii="Times New Roman" w:hAnsi="Times New Roman"/>
          <w:sz w:val="28"/>
          <w:szCs w:val="28"/>
        </w:rPr>
        <w:t>уничтожение национал-социалистской партии и всех нацистских учреждений и всякой нацистской пропаганды; военные преступники должны были быть арестованы и преданы суду, нацистские лидеры и руководящий состав нацистских учреждений должны быть арестованы и интернированы, члены нацистской партии должны быть удалены с общественных и полуобщественных должностей и с соответствующих постов в важных частных предприятиях. Союзники договорились также о децентрализации германской экономики с целью уничтожения чрезмерной концентрации экономической силы в форме картелей, синдикатов, трестов. С учетом «необходимости поддерживания военной безопасности» будет разрешаться свобода слова, печати и религии, создание свободных профсоюзов. Таким образом, политика держав в отношении Германии предусматривала денацификацию, демократизацию и декартелизацию.</w:t>
      </w:r>
    </w:p>
    <w:p w:rsidR="00E304EF" w:rsidRPr="00E304EF" w:rsidRDefault="00E304EF" w:rsidP="00E304EF">
      <w:pPr>
        <w:rPr>
          <w:rFonts w:ascii="Times New Roman" w:hAnsi="Times New Roman"/>
          <w:sz w:val="28"/>
          <w:szCs w:val="28"/>
        </w:rPr>
      </w:pPr>
      <w:r w:rsidRPr="00E304EF">
        <w:rPr>
          <w:rFonts w:ascii="Times New Roman" w:hAnsi="Times New Roman"/>
          <w:sz w:val="28"/>
          <w:szCs w:val="28"/>
        </w:rPr>
        <w:t>Предполагалось, что оккупационные власти создадут условия для демократического развития Германии как единого целого. Однако раскол Германии на восточную и западную зоны, между которыми пролегла граница двух противоборствующих систем, растянулся на многие десятилетия. В 1949 г. на ее территории возникло два государства: в западных зонах Федеративная Республика Германии и в восточной зоне Германская Демократическая Республика. Таким образом, мирный договор с Германией не был заключен и конфликты двух систем прошли по границе между двумя германскими государствами. Лишь в 1990 г. в связи с объединением Германии прекратили свое действие как оккупация, так и четырехсторонние договоренности относительно Германии.</w:t>
      </w:r>
    </w:p>
    <w:p w:rsidR="00E304EF" w:rsidRPr="00E304EF" w:rsidRDefault="00E304EF" w:rsidP="00E304EF">
      <w:pPr>
        <w:rPr>
          <w:rFonts w:ascii="Times New Roman" w:hAnsi="Times New Roman"/>
          <w:sz w:val="28"/>
          <w:szCs w:val="28"/>
        </w:rPr>
      </w:pPr>
      <w:r w:rsidRPr="00E304EF">
        <w:rPr>
          <w:rFonts w:ascii="Times New Roman" w:hAnsi="Times New Roman"/>
          <w:sz w:val="28"/>
          <w:szCs w:val="28"/>
        </w:rPr>
        <w:t xml:space="preserve">Затянулся также вопрос о мирном договоре с Австрией. Причиной было противоборство двух мировых держав. СССР добивался, чтобы Австрия сохраняла нейтралитет и обязательство не вступать в военно-политические блоки. Такая договоренность, а также статья о недопустимости «аншлюса», </w:t>
      </w:r>
      <w:r w:rsidRPr="00E304EF">
        <w:rPr>
          <w:rFonts w:ascii="Times New Roman" w:hAnsi="Times New Roman"/>
          <w:sz w:val="28"/>
          <w:szCs w:val="28"/>
        </w:rPr>
        <w:lastRenderedPageBreak/>
        <w:t>то есть поглощения Германией Австрии, подобно тому, как это имело место накануне второй мировой войны, были записаны в мирный договор и австрийскую конституцию. В 1955 -г. это позволило завершить конфликт подписанием мирного договора.</w:t>
      </w:r>
    </w:p>
    <w:p w:rsidR="00E304EF" w:rsidRPr="00E304EF" w:rsidRDefault="00E304EF" w:rsidP="00E304EF">
      <w:pPr>
        <w:rPr>
          <w:rFonts w:ascii="Times New Roman" w:hAnsi="Times New Roman"/>
          <w:sz w:val="28"/>
          <w:szCs w:val="28"/>
        </w:rPr>
      </w:pPr>
      <w:r w:rsidRPr="00E304EF">
        <w:rPr>
          <w:rFonts w:ascii="Times New Roman" w:hAnsi="Times New Roman"/>
          <w:sz w:val="28"/>
          <w:szCs w:val="28"/>
        </w:rPr>
        <w:t>Важной частью новой послевоенной структуры международных отношений было мирное урегулирование на Дальнем Востоке. После капитуляции Японии 2 сентября 1945 г., страна была оккупирована американскими войсками и главнокомандующий этими войсками генерал Макартур осуществлял фактически единоличное управление оккупационной администрацией. Лишь в конце года были созданы Дальневосточная комиссия из представителей 11 государств и Союзный совет из представителей СССР, США, Великобритании и Китая.</w:t>
      </w:r>
      <w:r w:rsidRPr="00E304EF">
        <w:t xml:space="preserve"> </w:t>
      </w:r>
      <w:r w:rsidRPr="00E304EF">
        <w:rPr>
          <w:rFonts w:ascii="Times New Roman" w:hAnsi="Times New Roman"/>
          <w:sz w:val="28"/>
          <w:szCs w:val="28"/>
        </w:rPr>
        <w:t>Противоречия между СССР и США по вопросу послевоенного устройства Японии оказались весьма острыми. США стали на путь подготовки сепаратного мирного договора без участия СССР и ряда других заинтересованных стран, в том числе и Китайской Народной Республики, которая образовалась в октябре 1949 г. в результате победы революции.</w:t>
      </w:r>
    </w:p>
    <w:p w:rsidR="00E304EF" w:rsidRPr="00E304EF" w:rsidRDefault="00E304EF" w:rsidP="00E304EF">
      <w:pPr>
        <w:rPr>
          <w:rFonts w:ascii="Times New Roman" w:hAnsi="Times New Roman"/>
          <w:sz w:val="28"/>
          <w:szCs w:val="28"/>
        </w:rPr>
      </w:pPr>
      <w:r w:rsidRPr="00E304EF">
        <w:rPr>
          <w:rFonts w:ascii="Times New Roman" w:hAnsi="Times New Roman"/>
          <w:sz w:val="28"/>
          <w:szCs w:val="28"/>
        </w:rPr>
        <w:t xml:space="preserve">В </w:t>
      </w:r>
      <w:r w:rsidRPr="00E304EF">
        <w:rPr>
          <w:rFonts w:ascii="Times New Roman" w:hAnsi="Times New Roman"/>
          <w:b/>
          <w:sz w:val="28"/>
          <w:szCs w:val="28"/>
        </w:rPr>
        <w:t>сентябре 1951 г. в Сан-Франциско</w:t>
      </w:r>
      <w:r w:rsidRPr="00E304EF">
        <w:rPr>
          <w:rFonts w:ascii="Times New Roman" w:hAnsi="Times New Roman"/>
          <w:sz w:val="28"/>
          <w:szCs w:val="28"/>
        </w:rPr>
        <w:t xml:space="preserve"> состоялась конференция по заключению </w:t>
      </w:r>
      <w:r w:rsidRPr="00E304EF">
        <w:rPr>
          <w:rFonts w:ascii="Times New Roman" w:hAnsi="Times New Roman"/>
          <w:b/>
          <w:sz w:val="28"/>
          <w:szCs w:val="28"/>
        </w:rPr>
        <w:t>мирного договора с Японией.</w:t>
      </w:r>
      <w:r w:rsidRPr="00E304EF">
        <w:rPr>
          <w:rFonts w:ascii="Times New Roman" w:hAnsi="Times New Roman"/>
          <w:sz w:val="28"/>
          <w:szCs w:val="28"/>
        </w:rPr>
        <w:t xml:space="preserve"> Организаторы конференции не прислушались к поправкам и дополнениям, внесенным делегацией СССР и ряда других участников. СССР добивался четких формулировок по вопросам территориального урегулирования, принятия статьи о выводе из Японии иностранных войск, запрещения Японии вступать в военные союзы и пр. Однако поправки и дополнения делегации СССР и других участников конференции не были учтены. СССР, Польша и Чехословакия отказались присоединиться к договору. Вопрос о мирном договоре СССР с Японией остался нерешенным.</w:t>
      </w:r>
    </w:p>
    <w:p w:rsidR="00E304EF" w:rsidRPr="00E304EF" w:rsidRDefault="00E304EF" w:rsidP="00E304EF">
      <w:pPr>
        <w:rPr>
          <w:rFonts w:ascii="Times New Roman" w:hAnsi="Times New Roman"/>
          <w:sz w:val="28"/>
          <w:szCs w:val="28"/>
        </w:rPr>
      </w:pPr>
      <w:r w:rsidRPr="00E304EF">
        <w:rPr>
          <w:rFonts w:ascii="Times New Roman" w:hAnsi="Times New Roman"/>
          <w:sz w:val="28"/>
          <w:szCs w:val="28"/>
        </w:rPr>
        <w:t xml:space="preserve">Неотъемлемой частью мирного послевоенного урегулирования стало создание Организации Объединенных Наций. ООН была создана на заключительном этапе второй мировой войны на конференции в Сан-Франциско (25 апреля —26 июня 1945 г.). В ее создании первоначально участвовало 51 государство, все участники антигитлеровской коалиции. </w:t>
      </w:r>
      <w:r w:rsidRPr="00E304EF">
        <w:rPr>
          <w:rFonts w:ascii="Times New Roman" w:hAnsi="Times New Roman"/>
          <w:b/>
          <w:sz w:val="28"/>
          <w:szCs w:val="28"/>
        </w:rPr>
        <w:t xml:space="preserve">Устав ООН вступил в силу 24 октября 1945 г. Эта дата отмечается как День ООН. </w:t>
      </w:r>
      <w:r w:rsidRPr="00E304EF">
        <w:rPr>
          <w:rFonts w:ascii="Times New Roman" w:hAnsi="Times New Roman"/>
          <w:sz w:val="28"/>
          <w:szCs w:val="28"/>
        </w:rPr>
        <w:t xml:space="preserve">В Уставе ООН записаны ее цели: поддержание международного мира и безопасности, подавление актов агрессии, разрешение мирными средствами международных споров, развитие дружественных отношений между нациями, осуществление международного сотрудничества в </w:t>
      </w:r>
      <w:r w:rsidRPr="00E304EF">
        <w:rPr>
          <w:rFonts w:ascii="Times New Roman" w:hAnsi="Times New Roman"/>
          <w:sz w:val="28"/>
          <w:szCs w:val="28"/>
        </w:rPr>
        <w:lastRenderedPageBreak/>
        <w:t>разрешении проблем экономического, социального и гуманитарного характера, поощрение и развитие уважения к правам человека и основным свободам для всех, без различия расы, пола, языка и религии.</w:t>
      </w:r>
    </w:p>
    <w:p w:rsidR="00E304EF" w:rsidRPr="00E304EF" w:rsidRDefault="00E304EF" w:rsidP="00E304EF">
      <w:pPr>
        <w:rPr>
          <w:rFonts w:ascii="Times New Roman" w:hAnsi="Times New Roman"/>
          <w:sz w:val="28"/>
          <w:szCs w:val="28"/>
        </w:rPr>
      </w:pPr>
      <w:r w:rsidRPr="00E304EF">
        <w:rPr>
          <w:rFonts w:ascii="Times New Roman" w:hAnsi="Times New Roman"/>
          <w:sz w:val="28"/>
          <w:szCs w:val="28"/>
        </w:rPr>
        <w:t xml:space="preserve">Главными органами ООН являются Генеральная Ассамблея и Совет Безопасности, Международный суд, ряд специализированных советов и других межправительственных организаций. Генеральная Ассамблея собирается ежегодно, а Совет Безопасности является постоянно действующим органом, на который возложена обязанность по поддержанию мира. Совет Безопасности включает </w:t>
      </w:r>
      <w:r w:rsidRPr="00E304EF">
        <w:rPr>
          <w:rFonts w:ascii="Times New Roman" w:hAnsi="Times New Roman"/>
          <w:b/>
          <w:sz w:val="28"/>
          <w:szCs w:val="28"/>
        </w:rPr>
        <w:t>5 постоянных членов (США, Россия, Великобритания, Франция, Китай)</w:t>
      </w:r>
      <w:r w:rsidRPr="00E304EF">
        <w:rPr>
          <w:rFonts w:ascii="Times New Roman" w:hAnsi="Times New Roman"/>
          <w:sz w:val="28"/>
          <w:szCs w:val="28"/>
        </w:rPr>
        <w:t xml:space="preserve"> и 6 непостоянных членов, сменяемых каждые два года. Важным принципом в деятельности Совета, позволившим сохранить эту организацию в условиях послевоенного противоборства великих держав, был принцип единогласия пяти постоянных членов при принятии решений по пресечению агрессии и поддержанию мира (так называемое право «вето», то есть право отклонить любое решение, с которым не согласен один из членов пятерки). Под эгидой ООН также были созданы важныеинституты экономической стабилизации: Международный валютный фонд и Международный банк реконструкции и развития.</w:t>
      </w:r>
    </w:p>
    <w:p w:rsidR="00E304EF" w:rsidRPr="00E304EF" w:rsidRDefault="00E304EF" w:rsidP="00E304EF">
      <w:pPr>
        <w:rPr>
          <w:rFonts w:ascii="Times New Roman" w:hAnsi="Times New Roman"/>
          <w:sz w:val="28"/>
          <w:szCs w:val="28"/>
        </w:rPr>
      </w:pPr>
      <w:r w:rsidRPr="00E304EF">
        <w:rPr>
          <w:rFonts w:ascii="Times New Roman" w:hAnsi="Times New Roman"/>
          <w:sz w:val="28"/>
          <w:szCs w:val="28"/>
        </w:rPr>
        <w:t>Таким образом, в конце войны и вскоре после ее окончания был заложен фундамент для продолжения сотрудничества стран антигитлеровской коалиции в послевоенные годы. При всех острых столкновениях интересов СССР и США впервые послевоенные годы им приходилось вести борьбу в рамках созданных международных организаций и согласованных решений.</w:t>
      </w:r>
    </w:p>
    <w:p w:rsidR="00047EB6" w:rsidRPr="00047EB6" w:rsidRDefault="00E304EF" w:rsidP="00E304EF">
      <w:pPr>
        <w:jc w:val="both"/>
        <w:rPr>
          <w:rFonts w:ascii="Times New Roman" w:hAnsi="Times New Roman"/>
          <w:sz w:val="28"/>
          <w:szCs w:val="28"/>
        </w:rPr>
      </w:pPr>
      <w:r w:rsidRPr="00E304EF">
        <w:rPr>
          <w:rFonts w:ascii="Times New Roman" w:hAnsi="Times New Roman"/>
          <w:sz w:val="28"/>
          <w:szCs w:val="28"/>
        </w:rPr>
        <w:t xml:space="preserve">Среди послевоенных проблем урегулирования особое место занимали процессы над главными военными преступниками. </w:t>
      </w:r>
      <w:r w:rsidRPr="00E304EF">
        <w:rPr>
          <w:rFonts w:ascii="Times New Roman" w:hAnsi="Times New Roman"/>
          <w:b/>
          <w:sz w:val="28"/>
          <w:szCs w:val="28"/>
        </w:rPr>
        <w:t xml:space="preserve">На Нюрнбергском процессе </w:t>
      </w:r>
      <w:r w:rsidRPr="00E304EF">
        <w:rPr>
          <w:rFonts w:ascii="Times New Roman" w:hAnsi="Times New Roman"/>
          <w:sz w:val="28"/>
          <w:szCs w:val="28"/>
        </w:rPr>
        <w:t xml:space="preserve">главным нацистским военным преступникам было предъявлено обвинение в заговоре против мира путем подготовки и ведения агрессивных войн, в военных преступлениях и преступлениях против человечества. Трибунал приговорил 12 обвиняемых к смертной казни, а остальных к различным срокам тюремного заключения. Этот процесс явился не только наказанием для главных военных и нацистских преступников. Он стал осуждением мировым сообществом фашизма и нацизма. Это было началом процесса очищения Европы от фашизма. В Германии в первые послевоенные годы прошло свыше 2 млн. процессов над военными и нацистскими преступниками, от них был очищен административный аппарат, судебная система и система образования. В маленькой Бельгии после освобождения было открыто к рассмотрению свыше 600 тыс. дел о сотрудничестве с </w:t>
      </w:r>
      <w:r w:rsidRPr="00E304EF">
        <w:rPr>
          <w:rFonts w:ascii="Times New Roman" w:hAnsi="Times New Roman"/>
          <w:sz w:val="28"/>
          <w:szCs w:val="28"/>
        </w:rPr>
        <w:lastRenderedPageBreak/>
        <w:t>оккупантами и вынесено около 80 тыс. приговоров. Во Франции приняты более радикальные меры: было вынесено 120 тыс. приговоров коллаборационистам, из них около тысячи — смертных. Главарь вишистского режима Лаваль был казнен, а Пэтен приговорен к пожизненному заключению. В Голландии было рассмотрено свыше 150 тыс. дел арестованных по обвинению в сотрудничестве с немцами. Однако чистки в разных странах были не всегда последовательными. Тысячи нацистов, коллаборационистов не только избежали наказания, но и остались на своих постах в администрации, судах, системе образования. Немало военных преступников укрылось в странах Латинской Америки. Однако при всем этом в Европе начался процесс покаяния и очищения от скверны фашизма.</w:t>
      </w:r>
    </w:p>
    <w:p w:rsidR="00047EB6" w:rsidRDefault="00E304EF" w:rsidP="00E304EF">
      <w:pPr>
        <w:jc w:val="center"/>
        <w:rPr>
          <w:rFonts w:ascii="Times New Roman" w:hAnsi="Times New Roman"/>
          <w:sz w:val="28"/>
          <w:szCs w:val="28"/>
        </w:rPr>
      </w:pPr>
      <w:r w:rsidRPr="00E304EF">
        <w:rPr>
          <w:rFonts w:ascii="Times New Roman" w:hAnsi="Times New Roman"/>
          <w:sz w:val="28"/>
          <w:szCs w:val="28"/>
        </w:rPr>
        <w:t>Тема 1.2. Первые конфликты и кризисы холодной войны.</w:t>
      </w:r>
    </w:p>
    <w:p w:rsidR="00E304EF" w:rsidRPr="00E304EF" w:rsidRDefault="00E304EF" w:rsidP="00E304EF">
      <w:pPr>
        <w:jc w:val="center"/>
        <w:rPr>
          <w:rFonts w:ascii="Times New Roman" w:hAnsi="Times New Roman"/>
          <w:sz w:val="28"/>
          <w:szCs w:val="28"/>
        </w:rPr>
      </w:pPr>
      <w:r w:rsidRPr="00E304EF">
        <w:rPr>
          <w:rFonts w:ascii="Times New Roman" w:hAnsi="Times New Roman"/>
          <w:sz w:val="28"/>
          <w:szCs w:val="28"/>
        </w:rPr>
        <w:t>Предпосылки начала «холодной воины».</w:t>
      </w:r>
    </w:p>
    <w:p w:rsidR="00E304EF" w:rsidRPr="00E304EF" w:rsidRDefault="00E304EF" w:rsidP="00E304EF">
      <w:pPr>
        <w:jc w:val="both"/>
        <w:rPr>
          <w:rFonts w:ascii="Times New Roman" w:hAnsi="Times New Roman"/>
          <w:sz w:val="28"/>
          <w:szCs w:val="28"/>
        </w:rPr>
      </w:pPr>
      <w:r w:rsidRPr="00E304EF">
        <w:rPr>
          <w:rFonts w:ascii="Times New Roman" w:hAnsi="Times New Roman"/>
          <w:sz w:val="28"/>
          <w:szCs w:val="28"/>
        </w:rPr>
        <w:t>В результате Великой Отечественной и второй мировой войн произошел ряд кардинальных изменений в расстановке сил на мировой арене. Потерпели поражение и на время утратили роль великих держав Германия и Япония, значительно ослабли позиции Англии и Франции. В то же время неизмеримо вырос удельный вес США: на долю этой страны к концу войны приходилось 46% мирового промышленного производства. Укрепилось международное положение СССР. Он не только вышел из внешнеполитической изоляции, но стал признанной всеми международными субъектами великой державой. Официальным подтверждением этого статуса Советского Союза явилось его участие в формировании Организации Объединенных Наций (1945 г.). В Совете Безопасности ООН СССР стал одним из пяти постоянных членов наряду с США, Англией, Францией и Китаем,</w:t>
      </w:r>
    </w:p>
    <w:p w:rsidR="00E304EF" w:rsidRPr="00E304EF" w:rsidRDefault="00E304EF" w:rsidP="00E304EF">
      <w:pPr>
        <w:jc w:val="both"/>
        <w:rPr>
          <w:rFonts w:ascii="Times New Roman" w:hAnsi="Times New Roman"/>
          <w:sz w:val="28"/>
          <w:szCs w:val="28"/>
        </w:rPr>
      </w:pPr>
      <w:r w:rsidRPr="00E304EF">
        <w:rPr>
          <w:rFonts w:ascii="Times New Roman" w:hAnsi="Times New Roman"/>
          <w:sz w:val="28"/>
          <w:szCs w:val="28"/>
        </w:rPr>
        <w:t>Победа принесла небывалый рост международного авторитета советского государства, что способствовало усилению левых сил, прежде всего коммунистов, во многих странах Запада. Крупнейшие капиталистические державы были вынуждены признать интересы СССР в Восточной Европе.</w:t>
      </w:r>
    </w:p>
    <w:p w:rsidR="00E304EF" w:rsidRPr="00E304EF" w:rsidRDefault="00E304EF" w:rsidP="00E304EF">
      <w:pPr>
        <w:jc w:val="both"/>
        <w:rPr>
          <w:rFonts w:ascii="Times New Roman" w:hAnsi="Times New Roman"/>
          <w:sz w:val="28"/>
          <w:szCs w:val="28"/>
        </w:rPr>
      </w:pPr>
      <w:r w:rsidRPr="00E304EF">
        <w:rPr>
          <w:rFonts w:ascii="Times New Roman" w:hAnsi="Times New Roman"/>
          <w:sz w:val="28"/>
          <w:szCs w:val="28"/>
        </w:rPr>
        <w:t>Однако каждый из союзников по-своему представлял себе итоги войны. После ее окончания произошло расхождение их интересов, имевшее следствием возникновение противостояния Советского Союза и остальных участников антигитлеровской коалиции на почве борьбы за геополитическое превосходство, главным образом, за сферы влияния на европейском континенте.</w:t>
      </w:r>
    </w:p>
    <w:p w:rsidR="00E304EF" w:rsidRPr="00E304EF" w:rsidRDefault="00E304EF" w:rsidP="00E304EF">
      <w:pPr>
        <w:jc w:val="both"/>
        <w:rPr>
          <w:rFonts w:ascii="Times New Roman" w:hAnsi="Times New Roman"/>
          <w:sz w:val="28"/>
          <w:szCs w:val="28"/>
        </w:rPr>
      </w:pPr>
      <w:r w:rsidRPr="00E304EF">
        <w:rPr>
          <w:rFonts w:ascii="Times New Roman" w:hAnsi="Times New Roman"/>
          <w:sz w:val="28"/>
          <w:szCs w:val="28"/>
        </w:rPr>
        <w:lastRenderedPageBreak/>
        <w:t xml:space="preserve">В итоге, на смену второй мировой пришла «холодная война». Сам термин </w:t>
      </w:r>
      <w:r w:rsidRPr="00E304EF">
        <w:rPr>
          <w:rFonts w:ascii="Times New Roman" w:hAnsi="Times New Roman"/>
          <w:b/>
          <w:sz w:val="28"/>
          <w:szCs w:val="28"/>
        </w:rPr>
        <w:t>«холодная война» был введен в оборот Госсекретарем США Д. Ф. Даллесом.</w:t>
      </w:r>
      <w:r w:rsidRPr="00E304EF">
        <w:rPr>
          <w:rFonts w:ascii="Times New Roman" w:hAnsi="Times New Roman"/>
          <w:sz w:val="28"/>
          <w:szCs w:val="28"/>
        </w:rPr>
        <w:t xml:space="preserve"> Суть данного понятия заключается в политической, экономической, идеологической конфронтации двух систем, балансирование на грани вооруженного столкновения. Вопрос о том, кто начал «холодную войну» до сих пор остается открытым. Хорошо известен тот факт, что уже в ходе войны с Германией в Англии и в некоторых кругах США разрабатывались планы будущей войны с Россией. Атомная бомбардировка японских городов Хиросимы и Нагасаки (август 1945г.) была не столько военной операцией, сколько политическим актом, имевшим целью оказать давление на СССР.</w:t>
      </w:r>
    </w:p>
    <w:p w:rsidR="00E304EF" w:rsidRDefault="00E304EF" w:rsidP="00E304EF">
      <w:pPr>
        <w:jc w:val="both"/>
        <w:rPr>
          <w:rFonts w:ascii="Times New Roman" w:hAnsi="Times New Roman"/>
          <w:sz w:val="28"/>
          <w:szCs w:val="28"/>
        </w:rPr>
      </w:pPr>
      <w:r w:rsidRPr="00E304EF">
        <w:rPr>
          <w:rFonts w:ascii="Times New Roman" w:hAnsi="Times New Roman"/>
          <w:sz w:val="28"/>
          <w:szCs w:val="28"/>
        </w:rPr>
        <w:t>Территориальный экспансионизм сталинского руководства и его действия, направленные на быстрое вовлечение стран Центральной и Юго-Восточной Европы в орбиту исключительного влияния СССР не мог не вызывать опасений правящих элит США, Великобритании и других стран.</w:t>
      </w:r>
    </w:p>
    <w:p w:rsidR="00E304EF" w:rsidRPr="00E304EF" w:rsidRDefault="00E304EF" w:rsidP="00E304EF">
      <w:pPr>
        <w:jc w:val="both"/>
        <w:rPr>
          <w:rFonts w:ascii="Times New Roman" w:hAnsi="Times New Roman"/>
          <w:b/>
          <w:sz w:val="28"/>
          <w:szCs w:val="28"/>
        </w:rPr>
      </w:pPr>
      <w:r w:rsidRPr="00E304EF">
        <w:rPr>
          <w:rFonts w:ascii="Times New Roman" w:hAnsi="Times New Roman"/>
          <w:b/>
          <w:sz w:val="28"/>
          <w:szCs w:val="28"/>
        </w:rPr>
        <w:t>Фултонская речь Черчилля. План Маршалла и создание Коминформа.</w:t>
      </w:r>
    </w:p>
    <w:p w:rsidR="00E304EF" w:rsidRPr="00E304EF" w:rsidRDefault="00E304EF" w:rsidP="00E304EF">
      <w:pPr>
        <w:jc w:val="both"/>
        <w:rPr>
          <w:rFonts w:ascii="Times New Roman" w:hAnsi="Times New Roman"/>
          <w:sz w:val="28"/>
          <w:szCs w:val="28"/>
        </w:rPr>
      </w:pPr>
      <w:r w:rsidRPr="00E304EF">
        <w:rPr>
          <w:rFonts w:ascii="Times New Roman" w:hAnsi="Times New Roman"/>
          <w:sz w:val="28"/>
          <w:szCs w:val="28"/>
        </w:rPr>
        <w:t xml:space="preserve">Начало «холодной войны» принято датировать речью экс-премьера Великобритании </w:t>
      </w:r>
      <w:r w:rsidRPr="00E304EF">
        <w:rPr>
          <w:rFonts w:ascii="Times New Roman" w:hAnsi="Times New Roman"/>
          <w:b/>
          <w:sz w:val="28"/>
          <w:szCs w:val="28"/>
        </w:rPr>
        <w:t>У. Черчилля, произнесенной 5 марта 1946г. в городе Фултон</w:t>
      </w:r>
      <w:r w:rsidRPr="00E304EF">
        <w:rPr>
          <w:rFonts w:ascii="Times New Roman" w:hAnsi="Times New Roman"/>
          <w:sz w:val="28"/>
          <w:szCs w:val="28"/>
        </w:rPr>
        <w:t xml:space="preserve"> в присутствии и с одобрения президента США Г. Трумэна. В этой речи содержался призыв к усилению давления на Советский Союз с целью достижения как внешнеполитических уступок со стороны советского руководства, так и изменений во внутриполитическом развитии страны. В следующем году, </w:t>
      </w:r>
      <w:r w:rsidRPr="00E304EF">
        <w:rPr>
          <w:rFonts w:ascii="Times New Roman" w:hAnsi="Times New Roman"/>
          <w:b/>
          <w:sz w:val="28"/>
          <w:szCs w:val="28"/>
        </w:rPr>
        <w:t>12 марта 1947г.,</w:t>
      </w:r>
      <w:r w:rsidRPr="00E304EF">
        <w:rPr>
          <w:rFonts w:ascii="Times New Roman" w:hAnsi="Times New Roman"/>
          <w:sz w:val="28"/>
          <w:szCs w:val="28"/>
        </w:rPr>
        <w:t xml:space="preserve"> президентской администрацией США была провозглашена </w:t>
      </w:r>
      <w:r w:rsidRPr="00E304EF">
        <w:rPr>
          <w:rFonts w:ascii="Times New Roman" w:hAnsi="Times New Roman"/>
          <w:b/>
          <w:sz w:val="28"/>
          <w:szCs w:val="28"/>
        </w:rPr>
        <w:t>доктрина Трумэн</w:t>
      </w:r>
      <w:r w:rsidRPr="00E304EF">
        <w:rPr>
          <w:rFonts w:ascii="Times New Roman" w:hAnsi="Times New Roman"/>
          <w:sz w:val="28"/>
          <w:szCs w:val="28"/>
        </w:rPr>
        <w:t>а, предусматривавшая оказание американской военной помощи тем странам, над которыми нависла «коммунистическая угроза». Эта доктрина стала идеологическим обоснованием «холодной войны».</w:t>
      </w:r>
    </w:p>
    <w:p w:rsidR="00E304EF" w:rsidRPr="00E304EF" w:rsidRDefault="00E304EF" w:rsidP="00E304EF">
      <w:pPr>
        <w:jc w:val="both"/>
        <w:rPr>
          <w:rFonts w:ascii="Times New Roman" w:hAnsi="Times New Roman"/>
          <w:sz w:val="28"/>
          <w:szCs w:val="28"/>
        </w:rPr>
      </w:pPr>
      <w:r w:rsidRPr="00E304EF">
        <w:rPr>
          <w:rFonts w:ascii="Times New Roman" w:hAnsi="Times New Roman"/>
          <w:sz w:val="28"/>
          <w:szCs w:val="28"/>
        </w:rPr>
        <w:t xml:space="preserve">Отношения между Советским Союзом и Западом постепенно начинают приобретать характер острого политического и военного противостояния. В качестве ключевых событий в этом процессе следует выделить отказ СССР от плана Маршалла, гражданскую войну в Греции и создание Информационного бюро Коммунистических и рабочих партий - Коминформа. 5 июня 1947 г. глава Госдепартамента США Д. Маршалл заявил, что для укрепления режимов европейских демократий необходимо предоставить им срочную финансовую и экономическую помощь. Советский Союз расценил этот план как концепцию экономического закабаления Европы Америкой и оказал давление на восточноевропейские страны с тем, </w:t>
      </w:r>
      <w:r w:rsidRPr="00E304EF">
        <w:rPr>
          <w:rFonts w:ascii="Times New Roman" w:hAnsi="Times New Roman"/>
          <w:sz w:val="28"/>
          <w:szCs w:val="28"/>
        </w:rPr>
        <w:lastRenderedPageBreak/>
        <w:t xml:space="preserve">чтобы они отказались от участия в его реализации. План Маршалла приняли 16 западных стран. Политическим условием предоставления помощи стало выведение коммунистов из состава правительств. К 1948 г. представителей коммунистических партий не осталось ни в одном правительстве Западной Европы. С образованием </w:t>
      </w:r>
      <w:r w:rsidRPr="00E304EF">
        <w:rPr>
          <w:rFonts w:ascii="Times New Roman" w:hAnsi="Times New Roman"/>
          <w:b/>
          <w:sz w:val="28"/>
          <w:szCs w:val="28"/>
        </w:rPr>
        <w:t>осенью 1947г. Коминформа</w:t>
      </w:r>
      <w:r w:rsidRPr="00E304EF">
        <w:rPr>
          <w:rFonts w:ascii="Times New Roman" w:hAnsi="Times New Roman"/>
          <w:sz w:val="28"/>
          <w:szCs w:val="28"/>
        </w:rPr>
        <w:t xml:space="preserve"> (призванного координировать действия партий коммунистической направленности для принятия совместных постановлений) Европа оказалась окончательно разделенной: с одной стороны СССР и его союзники, а с другой - США со своими партнерами.</w:t>
      </w:r>
    </w:p>
    <w:p w:rsidR="00E304EF" w:rsidRPr="00E304EF" w:rsidRDefault="00E304EF" w:rsidP="00E304EF">
      <w:pPr>
        <w:jc w:val="both"/>
        <w:rPr>
          <w:rFonts w:ascii="Times New Roman" w:hAnsi="Times New Roman"/>
          <w:b/>
          <w:sz w:val="28"/>
          <w:szCs w:val="28"/>
        </w:rPr>
      </w:pPr>
      <w:r w:rsidRPr="00E304EF">
        <w:rPr>
          <w:rFonts w:ascii="Times New Roman" w:hAnsi="Times New Roman"/>
          <w:b/>
          <w:sz w:val="28"/>
          <w:szCs w:val="28"/>
        </w:rPr>
        <w:t>Начало противостояния. Берлинский кризис.</w:t>
      </w:r>
    </w:p>
    <w:p w:rsidR="00E304EF" w:rsidRPr="00E304EF" w:rsidRDefault="00E304EF" w:rsidP="00E304EF">
      <w:pPr>
        <w:jc w:val="both"/>
        <w:rPr>
          <w:rFonts w:ascii="Times New Roman" w:hAnsi="Times New Roman"/>
          <w:sz w:val="28"/>
          <w:szCs w:val="28"/>
        </w:rPr>
      </w:pPr>
      <w:r w:rsidRPr="00E304EF">
        <w:rPr>
          <w:rFonts w:ascii="Times New Roman" w:hAnsi="Times New Roman"/>
          <w:sz w:val="28"/>
          <w:szCs w:val="28"/>
        </w:rPr>
        <w:t>В первые годы противостояние определялось острыми дипломатическими выпадами, ожесточенными пропагандистскими компаниями, резкими дебатами на сессиях ООН.</w:t>
      </w:r>
    </w:p>
    <w:p w:rsidR="00577544" w:rsidRPr="00577544" w:rsidRDefault="00E304EF" w:rsidP="00577544">
      <w:pPr>
        <w:jc w:val="both"/>
        <w:rPr>
          <w:rFonts w:ascii="Times New Roman" w:hAnsi="Times New Roman"/>
          <w:b/>
          <w:sz w:val="28"/>
          <w:szCs w:val="28"/>
        </w:rPr>
      </w:pPr>
      <w:r w:rsidRPr="00E304EF">
        <w:rPr>
          <w:rFonts w:ascii="Times New Roman" w:hAnsi="Times New Roman"/>
          <w:sz w:val="28"/>
          <w:szCs w:val="28"/>
        </w:rPr>
        <w:t xml:space="preserve">Международная обстановка второй половины 40-х гг. осложнялась искусственно создаваемыми кризисами. Среди них наиболее значительным был берлинский кризис, разразившийся после проведения </w:t>
      </w:r>
      <w:r w:rsidRPr="00E304EF">
        <w:rPr>
          <w:rFonts w:ascii="Times New Roman" w:hAnsi="Times New Roman"/>
          <w:b/>
          <w:sz w:val="28"/>
          <w:szCs w:val="28"/>
        </w:rPr>
        <w:t>в июне 1948 г</w:t>
      </w:r>
      <w:r w:rsidRPr="00E304EF">
        <w:rPr>
          <w:rFonts w:ascii="Times New Roman" w:hAnsi="Times New Roman"/>
          <w:sz w:val="28"/>
          <w:szCs w:val="28"/>
        </w:rPr>
        <w:t>. в Западной Германии сепаратной денежной реформы. Реакция советской стороны была резкой и незамедлительной: по наставлению руководства СССР прерывалось транспортное сообщение между Берлином и</w:t>
      </w:r>
      <w:r w:rsidR="00577544" w:rsidRPr="00577544">
        <w:rPr>
          <w:rFonts w:ascii="Times New Roman" w:hAnsi="Times New Roman"/>
          <w:sz w:val="28"/>
          <w:szCs w:val="28"/>
        </w:rPr>
        <w:t xml:space="preserve">западными оккупационными зонами. По существу это была блокада западных секторов Берлина. С целью ее прорыва Запад организовал «воздушный мост» - доставку грузов с помощью военно-транспортной авиации, - действовавший до </w:t>
      </w:r>
      <w:r w:rsidR="00577544" w:rsidRPr="00577544">
        <w:rPr>
          <w:rFonts w:ascii="Times New Roman" w:hAnsi="Times New Roman"/>
          <w:b/>
          <w:sz w:val="28"/>
          <w:szCs w:val="28"/>
        </w:rPr>
        <w:t>мая 1949 г.</w:t>
      </w:r>
    </w:p>
    <w:p w:rsidR="00577544" w:rsidRPr="00577544" w:rsidRDefault="00577544" w:rsidP="00577544">
      <w:pPr>
        <w:jc w:val="both"/>
        <w:rPr>
          <w:rFonts w:ascii="Times New Roman" w:hAnsi="Times New Roman"/>
          <w:sz w:val="28"/>
          <w:szCs w:val="28"/>
        </w:rPr>
      </w:pPr>
      <w:r w:rsidRPr="00577544">
        <w:rPr>
          <w:rFonts w:ascii="Times New Roman" w:hAnsi="Times New Roman"/>
          <w:sz w:val="28"/>
          <w:szCs w:val="28"/>
        </w:rPr>
        <w:t xml:space="preserve">Психологическая атмосфера вокруг берлинского кризиса способствовала организации западного альянса, направленного против СССР. Экономический союз, рожденный в рамках плана Маршалла, быстро превратился в военный и политический. </w:t>
      </w:r>
      <w:r w:rsidRPr="00577544">
        <w:rPr>
          <w:rFonts w:ascii="Times New Roman" w:hAnsi="Times New Roman"/>
          <w:b/>
          <w:sz w:val="28"/>
          <w:szCs w:val="28"/>
        </w:rPr>
        <w:t>4 апреля 1949 г</w:t>
      </w:r>
      <w:r w:rsidRPr="00577544">
        <w:rPr>
          <w:rFonts w:ascii="Times New Roman" w:hAnsi="Times New Roman"/>
          <w:sz w:val="28"/>
          <w:szCs w:val="28"/>
        </w:rPr>
        <w:t xml:space="preserve">. США и Канада подписали вместе с 10 западноевропейскими странами Североатлантический пакт - </w:t>
      </w:r>
      <w:r w:rsidRPr="00577544">
        <w:rPr>
          <w:rFonts w:ascii="Times New Roman" w:hAnsi="Times New Roman"/>
          <w:b/>
          <w:sz w:val="28"/>
          <w:szCs w:val="28"/>
        </w:rPr>
        <w:t>НАТО.</w:t>
      </w:r>
      <w:r w:rsidRPr="00577544">
        <w:rPr>
          <w:rFonts w:ascii="Times New Roman" w:hAnsi="Times New Roman"/>
          <w:sz w:val="28"/>
          <w:szCs w:val="28"/>
        </w:rPr>
        <w:t xml:space="preserve"> В том же году ТАСС сообщило, что у Советского Союза имеется атомная бомба. Это означало ликвидацию американской монополии на ядерные виды оружия. Соперничество СССР и США перешло в новую фазу, атрибутом которой стала гонка вооружений.</w:t>
      </w:r>
    </w:p>
    <w:p w:rsidR="00577544" w:rsidRPr="00577544" w:rsidRDefault="00577544" w:rsidP="00577544">
      <w:pPr>
        <w:jc w:val="both"/>
        <w:rPr>
          <w:rFonts w:ascii="Times New Roman" w:hAnsi="Times New Roman"/>
          <w:sz w:val="28"/>
          <w:szCs w:val="28"/>
        </w:rPr>
      </w:pPr>
      <w:r w:rsidRPr="00577544">
        <w:rPr>
          <w:rFonts w:ascii="Times New Roman" w:hAnsi="Times New Roman"/>
          <w:sz w:val="28"/>
          <w:szCs w:val="28"/>
        </w:rPr>
        <w:t xml:space="preserve">В противовес блоку западных государств происходит формирование экономического и военно-политического союза социалистических стран. В </w:t>
      </w:r>
      <w:r w:rsidRPr="00577544">
        <w:rPr>
          <w:rFonts w:ascii="Times New Roman" w:hAnsi="Times New Roman"/>
          <w:b/>
          <w:sz w:val="28"/>
          <w:szCs w:val="28"/>
        </w:rPr>
        <w:t>1949г.</w:t>
      </w:r>
      <w:r w:rsidRPr="00577544">
        <w:rPr>
          <w:rFonts w:ascii="Times New Roman" w:hAnsi="Times New Roman"/>
          <w:sz w:val="28"/>
          <w:szCs w:val="28"/>
        </w:rPr>
        <w:t xml:space="preserve"> был создан Совет Экономической Взаимопомощи </w:t>
      </w:r>
      <w:r w:rsidRPr="00577544">
        <w:rPr>
          <w:rFonts w:ascii="Times New Roman" w:hAnsi="Times New Roman"/>
          <w:b/>
          <w:sz w:val="28"/>
          <w:szCs w:val="28"/>
        </w:rPr>
        <w:t>(СЭВ</w:t>
      </w:r>
      <w:r w:rsidRPr="00577544">
        <w:rPr>
          <w:rFonts w:ascii="Times New Roman" w:hAnsi="Times New Roman"/>
          <w:sz w:val="28"/>
          <w:szCs w:val="28"/>
        </w:rPr>
        <w:t>) - орган экономического сотрудничества государств Восточной Европ</w:t>
      </w:r>
      <w:r>
        <w:rPr>
          <w:rFonts w:ascii="Times New Roman" w:hAnsi="Times New Roman"/>
          <w:sz w:val="28"/>
          <w:szCs w:val="28"/>
        </w:rPr>
        <w:t xml:space="preserve">ы, </w:t>
      </w:r>
      <w:r w:rsidRPr="00577544">
        <w:rPr>
          <w:rFonts w:ascii="Times New Roman" w:hAnsi="Times New Roman"/>
          <w:b/>
          <w:sz w:val="28"/>
          <w:szCs w:val="28"/>
        </w:rPr>
        <w:t xml:space="preserve">в 1955г. - </w:t>
      </w:r>
      <w:r w:rsidRPr="00577544">
        <w:rPr>
          <w:rFonts w:ascii="Times New Roman" w:hAnsi="Times New Roman"/>
          <w:b/>
          <w:sz w:val="28"/>
          <w:szCs w:val="28"/>
        </w:rPr>
        <w:lastRenderedPageBreak/>
        <w:t>Варшавский военно-политический договор (ОВД).</w:t>
      </w:r>
      <w:r w:rsidRPr="00577544">
        <w:rPr>
          <w:rFonts w:ascii="Times New Roman" w:hAnsi="Times New Roman"/>
          <w:sz w:val="28"/>
          <w:szCs w:val="28"/>
        </w:rPr>
        <w:t xml:space="preserve"> Консолидация сложившихся блоков привела к биполяризации мира. «Холодная война» расколола мир на две части, две военно-политические и экономические группировки, две общественно-политические системы. Она усилила милитаризм в политике и мышлении.</w:t>
      </w:r>
    </w:p>
    <w:p w:rsidR="00577544" w:rsidRPr="00577544" w:rsidRDefault="00577544" w:rsidP="00577544">
      <w:pPr>
        <w:jc w:val="both"/>
        <w:rPr>
          <w:rFonts w:ascii="Times New Roman" w:hAnsi="Times New Roman"/>
          <w:sz w:val="28"/>
          <w:szCs w:val="28"/>
        </w:rPr>
      </w:pPr>
      <w:r w:rsidRPr="00577544">
        <w:rPr>
          <w:rFonts w:ascii="Times New Roman" w:hAnsi="Times New Roman"/>
          <w:sz w:val="28"/>
          <w:szCs w:val="28"/>
        </w:rPr>
        <w:t>Характер соперничества. Региональные конфликты.</w:t>
      </w:r>
    </w:p>
    <w:p w:rsidR="00577544" w:rsidRPr="00577544" w:rsidRDefault="00577544" w:rsidP="00577544">
      <w:pPr>
        <w:jc w:val="both"/>
        <w:rPr>
          <w:rFonts w:ascii="Times New Roman" w:hAnsi="Times New Roman"/>
          <w:sz w:val="28"/>
          <w:szCs w:val="28"/>
        </w:rPr>
      </w:pPr>
      <w:r w:rsidRPr="00577544">
        <w:rPr>
          <w:rFonts w:ascii="Times New Roman" w:hAnsi="Times New Roman"/>
          <w:sz w:val="28"/>
          <w:szCs w:val="28"/>
        </w:rPr>
        <w:t>Развитие международных отношений в годы холодной войны определялось, главным образом, состязанием между двумя сверхдержавами - СССР и США. Их соперничество носило военно-политический характер, но при этом и та, и другая сторона стремилась избежать открытого военного конфликта, вследствие своей неуверенности в его возможном исходе. Данное положение сыграло решающую роль в определении циклического характера послевоенной мировой политики. «Холодная война» была чередой обострений и «разрядок» международной жизни.</w:t>
      </w:r>
    </w:p>
    <w:p w:rsidR="00577544" w:rsidRPr="00577544" w:rsidRDefault="00577544" w:rsidP="00577544">
      <w:pPr>
        <w:jc w:val="both"/>
        <w:rPr>
          <w:rFonts w:ascii="Times New Roman" w:hAnsi="Times New Roman"/>
          <w:sz w:val="28"/>
          <w:szCs w:val="28"/>
        </w:rPr>
      </w:pPr>
      <w:r w:rsidRPr="00577544">
        <w:rPr>
          <w:rFonts w:ascii="Times New Roman" w:hAnsi="Times New Roman"/>
          <w:sz w:val="28"/>
          <w:szCs w:val="28"/>
        </w:rPr>
        <w:t xml:space="preserve">Первый крупный конфликт возник в </w:t>
      </w:r>
      <w:r w:rsidRPr="00577544">
        <w:rPr>
          <w:rFonts w:ascii="Times New Roman" w:hAnsi="Times New Roman"/>
          <w:b/>
          <w:sz w:val="28"/>
          <w:szCs w:val="28"/>
        </w:rPr>
        <w:t>июне 1950 г</w:t>
      </w:r>
      <w:r w:rsidRPr="00577544">
        <w:rPr>
          <w:rFonts w:ascii="Times New Roman" w:hAnsi="Times New Roman"/>
          <w:sz w:val="28"/>
          <w:szCs w:val="28"/>
        </w:rPr>
        <w:t xml:space="preserve">., в ходе кровопролитной войны на Корейском полуострове. В 1948 г. на территории Кореи было создано два государства: на севере - в советской зоне оккупации — Корейская Народно-Демократическая Республика (КНДР) и на юге, контролируемом американской администрацией, - Республика Корея. Отношения между двумя корейскими государствами складывались весьма напряженно. Каждое из них стремилось воссоединить страну под своей властью. В вооруженный конфликт прямо или косвенно было вовлечено до 20 государств. Только в июле </w:t>
      </w:r>
      <w:r w:rsidRPr="00C74C55">
        <w:rPr>
          <w:rFonts w:ascii="Times New Roman" w:hAnsi="Times New Roman"/>
          <w:b/>
          <w:sz w:val="28"/>
          <w:szCs w:val="28"/>
        </w:rPr>
        <w:t>1953 г.</w:t>
      </w:r>
      <w:r w:rsidRPr="00577544">
        <w:rPr>
          <w:rFonts w:ascii="Times New Roman" w:hAnsi="Times New Roman"/>
          <w:sz w:val="28"/>
          <w:szCs w:val="28"/>
        </w:rPr>
        <w:t xml:space="preserve"> вКорее было, наконец, подписано перемирие. Однако война закончилась на тех же рубежах, на которых и началась. Корея, как и Германия, осталась расколотой.</w:t>
      </w:r>
    </w:p>
    <w:p w:rsidR="00577544" w:rsidRPr="00577544" w:rsidRDefault="00577544" w:rsidP="00577544">
      <w:pPr>
        <w:jc w:val="both"/>
        <w:rPr>
          <w:rFonts w:ascii="Times New Roman" w:hAnsi="Times New Roman"/>
          <w:sz w:val="28"/>
          <w:szCs w:val="28"/>
        </w:rPr>
      </w:pPr>
      <w:r w:rsidRPr="00577544">
        <w:rPr>
          <w:rFonts w:ascii="Times New Roman" w:hAnsi="Times New Roman"/>
          <w:sz w:val="28"/>
          <w:szCs w:val="28"/>
        </w:rPr>
        <w:t>В эти же годы сформировались и очаги региональной напряженности. Возникли арабо-израильский, индо-пакистанский и индокитайский конфликты, через которые также пролегли линии глобального соперничества сверхдержав.</w:t>
      </w:r>
    </w:p>
    <w:p w:rsidR="00577544" w:rsidRPr="00577544" w:rsidRDefault="00577544" w:rsidP="00577544">
      <w:pPr>
        <w:jc w:val="both"/>
        <w:rPr>
          <w:rFonts w:ascii="Times New Roman" w:hAnsi="Times New Roman"/>
          <w:sz w:val="28"/>
          <w:szCs w:val="28"/>
        </w:rPr>
      </w:pPr>
      <w:r w:rsidRPr="00577544">
        <w:rPr>
          <w:rFonts w:ascii="Times New Roman" w:hAnsi="Times New Roman"/>
          <w:sz w:val="28"/>
          <w:szCs w:val="28"/>
        </w:rPr>
        <w:t xml:space="preserve">1953 год стал переломным в развитии международных отношений. Этому способствовала смена руководителей в обоих государствах. В 1954 г. было подписано Женевское соглашение по Индокитаю. В 1955 г. удалось договориться о выводе американских и советских войск из Австрии в обмен на ее строгий нейтралитет. Впервые после Потсдамской конференции, в 1955 г. в Женеве состоялась встреча руководителей Англии, США, СССР и Франции. В том же году СССР и ФРГ установили дипломатические </w:t>
      </w:r>
      <w:r w:rsidRPr="00577544">
        <w:rPr>
          <w:rFonts w:ascii="Times New Roman" w:hAnsi="Times New Roman"/>
          <w:sz w:val="28"/>
          <w:szCs w:val="28"/>
        </w:rPr>
        <w:lastRenderedPageBreak/>
        <w:t>отношения. Наконец, в 1959 г. состоялся первый визит главы советского правительства Н.С. Хрущева в США.</w:t>
      </w:r>
    </w:p>
    <w:p w:rsidR="00577544" w:rsidRPr="00577544" w:rsidRDefault="00577544" w:rsidP="00577544">
      <w:pPr>
        <w:jc w:val="both"/>
        <w:rPr>
          <w:rFonts w:ascii="Times New Roman" w:hAnsi="Times New Roman"/>
          <w:sz w:val="28"/>
          <w:szCs w:val="28"/>
        </w:rPr>
      </w:pPr>
      <w:r w:rsidRPr="00577544">
        <w:rPr>
          <w:rFonts w:ascii="Times New Roman" w:hAnsi="Times New Roman"/>
          <w:sz w:val="28"/>
          <w:szCs w:val="28"/>
        </w:rPr>
        <w:t>Вместе с тем, в то же время произошли события, которые сделали неизбежным новое обострение соперничества Советского Союза и Соединенных Штатов. Начиная с 50-х годов, советское руководство стало активно поддерживать освободительное движение в так называемых странах «третьего мира». В 1955 г. СССР оказал протекцию президенту Египта Г.А. Насеру, когда тот, после национализации Суэцкого канала, подвергся нападению Англии, Франции и Израиля. В 1957 г. Советский Союз успешно испытал межконтинентальную баллистическую ракету и вывел на орбиту Земли искусственный спутник. Данное событие впервые создавало гипотетическую возможность ядерной атаки СССР территории США.</w:t>
      </w:r>
    </w:p>
    <w:p w:rsidR="00577544" w:rsidRPr="00577544" w:rsidRDefault="00577544" w:rsidP="00577544">
      <w:pPr>
        <w:jc w:val="both"/>
        <w:rPr>
          <w:rFonts w:ascii="Times New Roman" w:hAnsi="Times New Roman"/>
          <w:sz w:val="28"/>
          <w:szCs w:val="28"/>
        </w:rPr>
      </w:pPr>
      <w:r w:rsidRPr="00577544">
        <w:rPr>
          <w:rFonts w:ascii="Times New Roman" w:hAnsi="Times New Roman"/>
          <w:sz w:val="28"/>
          <w:szCs w:val="28"/>
        </w:rPr>
        <w:t>Возникновение нового витка напряженности произошло в связи с проблемой Западного Берлина. С 1958 г. Н.С. Хрущев стал добиваться изменения его статуса. Встреча советского лидера с новым президентом США Д. Кеннеди, состоявшаяся в апреле 1961 г. в Вене, явилась очевидным провалом советского внешнеполитического курса. В августе 1961 г. по решению политического руководства стран Варшавского Договора в Берлине была возведена полоса укреплений, полностью изолировавшая Западный Берлин от остальной части ГДР.</w:t>
      </w:r>
    </w:p>
    <w:p w:rsidR="00577544" w:rsidRPr="00577544" w:rsidRDefault="00577544" w:rsidP="00577544">
      <w:pPr>
        <w:jc w:val="both"/>
        <w:rPr>
          <w:rFonts w:ascii="Times New Roman" w:hAnsi="Times New Roman"/>
          <w:b/>
          <w:sz w:val="28"/>
          <w:szCs w:val="28"/>
        </w:rPr>
      </w:pPr>
      <w:r w:rsidRPr="00577544">
        <w:rPr>
          <w:rFonts w:ascii="Times New Roman" w:hAnsi="Times New Roman"/>
          <w:b/>
          <w:sz w:val="28"/>
          <w:szCs w:val="28"/>
        </w:rPr>
        <w:t>Апогей «холодной войны». Карибский кризис.</w:t>
      </w:r>
    </w:p>
    <w:p w:rsidR="00C74C55" w:rsidRPr="00C74C55" w:rsidRDefault="00577544" w:rsidP="00C74C55">
      <w:pPr>
        <w:jc w:val="both"/>
        <w:rPr>
          <w:rFonts w:ascii="Times New Roman" w:hAnsi="Times New Roman"/>
          <w:sz w:val="28"/>
          <w:szCs w:val="28"/>
        </w:rPr>
      </w:pPr>
      <w:r w:rsidRPr="00577544">
        <w:rPr>
          <w:rFonts w:ascii="Times New Roman" w:hAnsi="Times New Roman"/>
          <w:sz w:val="28"/>
          <w:szCs w:val="28"/>
        </w:rPr>
        <w:t>Самым острым оказался Карибский кризис 1962 г., вызванный размещением СССР ядерных ракет средней дальности на Кубе в непосредственной близости от США. Мир оказался на пороге ядерной войны. Ее удалось избежать лишь благодаря своевременно заключенному секретному компромиссу между Д. Кеннеди и Н. С. Хрущевым, в рамках</w:t>
      </w:r>
      <w:r w:rsidR="00C74C55" w:rsidRPr="00C74C55">
        <w:rPr>
          <w:rFonts w:ascii="Times New Roman" w:hAnsi="Times New Roman"/>
          <w:sz w:val="28"/>
          <w:szCs w:val="28"/>
        </w:rPr>
        <w:t>которого советские ракеты были выведены с Кубы взамен обещания США отказаться от агрессии против этой страны и демонтажа американских ядерных ракет в Турции.</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Карибский кризис сменился периодом относительной разрядки в советско- американских отношениях и международных отношениях в целом. 15 августа 1963 г. был подписан договор о запрещении ядерных испытаний в атмосфере, космосе и под водой, ставший первым соглашением по контролю над вооружениями стратегического класса.</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В то же время Карибский кризис привел к окончательному размежеванию внутри социалистического лагеря. Чрезвычайной остроты достигли советско-</w:t>
      </w:r>
      <w:r w:rsidRPr="00C74C55">
        <w:rPr>
          <w:rFonts w:ascii="Times New Roman" w:hAnsi="Times New Roman"/>
          <w:sz w:val="28"/>
          <w:szCs w:val="28"/>
        </w:rPr>
        <w:lastRenderedPageBreak/>
        <w:t>китайские отношения. В 1963 г. руководство Китая сформулировало заявление, касавшееся территориальных претензиях этой страны к СССР; данный дипломатический шаг сопровождался рядом провокаций на границе. Кульминацией стал вооруженный конфликт 1969 г. в районе острова Даманский.</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Разрядка.</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К началу 70-х гг. гонка атомных вооружений между двумя сверхдержавами привела к перенасыщению их арсеналов, реально поставившей мир перед лицом ядерной катастрофы. Изменилось и отношение общественности западных стран к курсу своих правительств. Не последнюю роль в достижении разрядки сыграла и в целом взвешенная политика СССР в отношении войны США во Вьетнаме и ближневосточного кризиса 1967 г.</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 xml:space="preserve">В первой половине 70-х гг. международные отношения вступили в эпоху разрядки напряженности. В 1969 г. страны Варшавского Договора выступили с предложением о созыве Совещания по безопасности и сотрудничеству в Европе (СБСЕ). 12 августа 1970 г. был подписан советско-западногерманский договор, по которому признавались окончательными послевоенные границы в Европе и фиксировался отказ от применения силы. В декабре 1970 г. был заключен аналогичный договор между ФРГ и Польшей, а в декабре </w:t>
      </w:r>
      <w:r w:rsidRPr="00C74C55">
        <w:rPr>
          <w:rFonts w:ascii="Times New Roman" w:hAnsi="Times New Roman"/>
          <w:b/>
          <w:sz w:val="28"/>
          <w:szCs w:val="28"/>
        </w:rPr>
        <w:t>1973 г</w:t>
      </w:r>
      <w:r w:rsidRPr="00C74C55">
        <w:rPr>
          <w:rFonts w:ascii="Times New Roman" w:hAnsi="Times New Roman"/>
          <w:sz w:val="28"/>
          <w:szCs w:val="28"/>
        </w:rPr>
        <w:t xml:space="preserve">. - между ФРГ и Чехословакией. В декабре </w:t>
      </w:r>
      <w:r w:rsidRPr="00C74C55">
        <w:rPr>
          <w:rFonts w:ascii="Times New Roman" w:hAnsi="Times New Roman"/>
          <w:b/>
          <w:sz w:val="28"/>
          <w:szCs w:val="28"/>
        </w:rPr>
        <w:t xml:space="preserve">1972 </w:t>
      </w:r>
      <w:r w:rsidRPr="00C74C55">
        <w:rPr>
          <w:rFonts w:ascii="Times New Roman" w:hAnsi="Times New Roman"/>
          <w:sz w:val="28"/>
          <w:szCs w:val="28"/>
        </w:rPr>
        <w:t>г. состоялось взаимное признание ФРГ и ГДР.</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 xml:space="preserve">В сентябре </w:t>
      </w:r>
      <w:r w:rsidRPr="00C74C55">
        <w:rPr>
          <w:rFonts w:ascii="Times New Roman" w:hAnsi="Times New Roman"/>
          <w:b/>
          <w:sz w:val="28"/>
          <w:szCs w:val="28"/>
        </w:rPr>
        <w:t>1971 г</w:t>
      </w:r>
      <w:r w:rsidRPr="00C74C55">
        <w:rPr>
          <w:rFonts w:ascii="Times New Roman" w:hAnsi="Times New Roman"/>
          <w:sz w:val="28"/>
          <w:szCs w:val="28"/>
        </w:rPr>
        <w:t>. подписывается соглашение между США, СССР, Англией и Францией по Западному Берлину, которое также исходило из концепции неприменения силы угрозы силой в урегулировании вопросов, связанных со статусом этого города.</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 xml:space="preserve">В мае </w:t>
      </w:r>
      <w:r w:rsidRPr="00C74C55">
        <w:rPr>
          <w:rFonts w:ascii="Times New Roman" w:hAnsi="Times New Roman"/>
          <w:b/>
          <w:sz w:val="28"/>
          <w:szCs w:val="28"/>
        </w:rPr>
        <w:t>1972 г</w:t>
      </w:r>
      <w:r w:rsidRPr="00C74C55">
        <w:rPr>
          <w:rFonts w:ascii="Times New Roman" w:hAnsi="Times New Roman"/>
          <w:sz w:val="28"/>
          <w:szCs w:val="28"/>
        </w:rPr>
        <w:t>. состоялся первый в истории советско-американских отношений визит в Москву президента США Р. Никсона, в ходе которого были заключены Договор об ограничении систем противовоздушной обороны, Временное соглашение об ограничении стратегических наступательных вооружений (ОСВ-1), а также документ, фиксирующий «Основы взаимоотношений между СССР и США» договоры, наряду с подписанным в</w:t>
      </w:r>
      <w:r>
        <w:rPr>
          <w:rFonts w:ascii="Times New Roman" w:hAnsi="Times New Roman"/>
          <w:sz w:val="28"/>
          <w:szCs w:val="28"/>
        </w:rPr>
        <w:t xml:space="preserve"> </w:t>
      </w:r>
      <w:r w:rsidRPr="00C74C55">
        <w:rPr>
          <w:rFonts w:ascii="Times New Roman" w:hAnsi="Times New Roman"/>
          <w:sz w:val="28"/>
          <w:szCs w:val="28"/>
        </w:rPr>
        <w:t>1973 г. Соглашением о предотвращении ядерной войны, явились важнейшими документальными актами, обозначившими поворот от конфронтации к разрядке в отношениях между двумя сверхдержавами.</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 xml:space="preserve">В марте 1975 г. вступила в силу Конвенция о запрещении разработки и накопления запасов бактериологического и токсического оружия и об их </w:t>
      </w:r>
      <w:r w:rsidRPr="00C74C55">
        <w:rPr>
          <w:rFonts w:ascii="Times New Roman" w:hAnsi="Times New Roman"/>
          <w:sz w:val="28"/>
          <w:szCs w:val="28"/>
        </w:rPr>
        <w:lastRenderedPageBreak/>
        <w:t>уничтожении. В 1976 г. был подписан советско-американский договор, регламентировавший проведение подземных ядерных взрывов в мирных целях.</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Кульминацией процесса разрядки стало подписание 1 августа 1975 г. в Хельсинки Заключительного акта Совещания по безопасности и сотрудничеству в Европе. Базовым элементом этого документа явилась декларация принципов взаимоотношений стран- участниц совещания: их суверенного равенства; неприменения силы или угрозы силой; нерушимости послевоенных границ; мирного урегулирования споров; невмешательства во внутренние дела; уважения прав человека и др. Однако на фоне разрядки продолжали вспыхивать региональные конфликты. В 1971 г. началась очередная война между Индией и Пакистаном. В 1973 г. разразилась новая арабо-израильская война.</w:t>
      </w:r>
    </w:p>
    <w:p w:rsidR="00C74C55" w:rsidRPr="00C74C55" w:rsidRDefault="00C74C55" w:rsidP="00C74C55">
      <w:pPr>
        <w:jc w:val="both"/>
        <w:rPr>
          <w:rFonts w:ascii="Times New Roman" w:hAnsi="Times New Roman"/>
          <w:b/>
          <w:sz w:val="28"/>
          <w:szCs w:val="28"/>
        </w:rPr>
      </w:pPr>
      <w:r w:rsidRPr="00C74C55">
        <w:rPr>
          <w:rFonts w:ascii="Times New Roman" w:hAnsi="Times New Roman"/>
          <w:b/>
          <w:sz w:val="28"/>
          <w:szCs w:val="28"/>
        </w:rPr>
        <w:t>Кризис политики «разрядки».</w:t>
      </w:r>
    </w:p>
    <w:p w:rsidR="00E304EF" w:rsidRDefault="00C74C55" w:rsidP="00C74C55">
      <w:pPr>
        <w:jc w:val="both"/>
        <w:rPr>
          <w:rFonts w:ascii="Times New Roman" w:hAnsi="Times New Roman"/>
          <w:sz w:val="28"/>
          <w:szCs w:val="28"/>
        </w:rPr>
      </w:pPr>
      <w:r w:rsidRPr="00C74C55">
        <w:rPr>
          <w:rFonts w:ascii="Times New Roman" w:hAnsi="Times New Roman"/>
          <w:sz w:val="28"/>
          <w:szCs w:val="28"/>
        </w:rPr>
        <w:t>Обострение противоречий. Судьба разрядки оказалась недолгой. В качестве главной причины ее срыва выступило не только диаметрально противоположное понимание причин и перспектив разрядки, но и вытекавшие отсюда попытки использовать ее для изменения в свою пользу соотношения сил в мире. С 1976 г. советское руководство начало размещать ядерные ракеты средней дальности (РСД) на территории ГДР и Чехословакии, что создавало дополнительную угрозу западноевропейским странам. Нарастало и противостояние СССР и США в рамках локальных конфликтов (в Анголе, Мозамбике, Эфиопии, Никарагуа и др.). Окончательный крах разрядки произошел после ввода советских войск в Афганистан в декабре 1979 г. Международная атмосфера вновь приобрела черты конфронтации. В этих условиях победу на президентских выборах в США одержал сторонник жесткого подхода к СССР Р. Рейган. В США стали разрабатываться планы стратегической оборонной инициативы (СОИ), предусматривающей создание ядерного щита в космосе. В 1983 г. НАТО приступил к размещению в Европе новых американских ядерных ракет средней дальности. Это резко ухудшило стратегическое положение СССР. Намечался новый тур гонки ракетно-ядерных вооружений.</w:t>
      </w:r>
    </w:p>
    <w:p w:rsidR="00C74C55" w:rsidRPr="00C74C55" w:rsidRDefault="00C74C55" w:rsidP="00C74C55">
      <w:pPr>
        <w:jc w:val="both"/>
        <w:rPr>
          <w:rFonts w:ascii="Times New Roman" w:hAnsi="Times New Roman"/>
          <w:b/>
          <w:sz w:val="28"/>
          <w:szCs w:val="28"/>
        </w:rPr>
      </w:pPr>
      <w:r w:rsidRPr="00C74C55">
        <w:rPr>
          <w:rFonts w:ascii="Times New Roman" w:hAnsi="Times New Roman"/>
          <w:b/>
          <w:sz w:val="28"/>
          <w:szCs w:val="28"/>
        </w:rPr>
        <w:t>Перестройка и «новое мышление» во внешней политике. Завершение «холодной войны».</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 xml:space="preserve">Советское руководство оказалось вынужденным в очередной раз сменить свои стратегические ориентиры во внешней политике в целях смягчения </w:t>
      </w:r>
      <w:r w:rsidRPr="00C74C55">
        <w:rPr>
          <w:rFonts w:ascii="Times New Roman" w:hAnsi="Times New Roman"/>
          <w:sz w:val="28"/>
          <w:szCs w:val="28"/>
        </w:rPr>
        <w:lastRenderedPageBreak/>
        <w:t>международной напряженности. Данные изменения совпали со сменой высшего руководства в СССР. Первоначально новый советский лидер М.С. Горбачев ставил своей целью добиться очередного потепления климата международных отношений, без принципиальных изменений самого внешнеполитического курса. Тем не менее, обстоятельства сложились таким образом, что с 1987 года был провозглашен переход к «новому политическому мышлению». Правящая советская элита заявила о приверженности принципам коллективной безопасности и уважении суверенного права народов на выбор собственных путей развития. В 1987 г. руководители сверхдержав подписали договор об уничтожении ракет средней дальности. В 1989 г. СССР вывел войска из Афганистана. В том же году началась нормализация отношений с Китаем. СССР отказался от подавления «бархатных» революций 1989 г. в странах Восточной Европы, с территорий которых стали выводиться советские войска. «Холодная война» постепенно приближалась к своему завершению. Распад СССР в 1991 году фактически означал окончание «холодной войны». Крушение Советского Союза и образование СНГ знаменовали начало российской внешней политики.</w:t>
      </w:r>
    </w:p>
    <w:p w:rsidR="00C74C55" w:rsidRPr="00C74C55" w:rsidRDefault="00C74C55" w:rsidP="00C74C55">
      <w:pPr>
        <w:jc w:val="both"/>
        <w:rPr>
          <w:rFonts w:ascii="Times New Roman" w:hAnsi="Times New Roman"/>
          <w:b/>
          <w:sz w:val="28"/>
          <w:szCs w:val="28"/>
        </w:rPr>
      </w:pPr>
      <w:r w:rsidRPr="00C74C55">
        <w:rPr>
          <w:rFonts w:ascii="Times New Roman" w:hAnsi="Times New Roman"/>
          <w:b/>
          <w:sz w:val="28"/>
          <w:szCs w:val="28"/>
        </w:rPr>
        <w:t>Тема 1.3. Страны «третьего мира»: крах колониализма и борьба против отсталости.</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Крах колониализма</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После второй мировой войны развернулся процесс деколонизации, связанный с распадом колониальных империй европейских держав. Это объяснялось следующими причинами.</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Во-первых, в годы войны территория многих колоний, особенно в Азиатско- Тихоокеанском регионе, стала ареной боевых действий. Индокитай, Бирма, Малайя, Филиппины, Индонезия были захвачены Японией, создавшей новые, местные администрации. Вера во всесилие европейских колонизаторов была подорвана, укрепились национальное самосознание, стремление к независимому развитию.</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Во-вторых, европейские колониальные державы были ослаблены в военном отношении. Их экономическое положение затрудняло им ведение крупномасштабных войн за возвращение колоний. Подсчет стоимости колониальных войн, содержания</w:t>
      </w:r>
      <w:r>
        <w:rPr>
          <w:rFonts w:ascii="Times New Roman" w:hAnsi="Times New Roman"/>
          <w:sz w:val="28"/>
          <w:szCs w:val="28"/>
        </w:rPr>
        <w:t xml:space="preserve"> </w:t>
      </w:r>
      <w:r w:rsidRPr="00C74C55">
        <w:rPr>
          <w:rFonts w:ascii="Times New Roman" w:hAnsi="Times New Roman"/>
          <w:sz w:val="28"/>
          <w:szCs w:val="28"/>
        </w:rPr>
        <w:t>оккупационных войск, опасения массовых протестов общественности побудили правительства метрополий к проявлению гибкости.</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lastRenderedPageBreak/>
        <w:t>В-третьих, с созданием ООН, формальным признанием в мировом сообществе права народов на самостоятельный выбор своей судьбы (самоопределение) колониальные и зависимые страны с полным основанием могли рассматривать свою борьбу за освобождение как законную. В условиях, когда они могли опереться на поддержку СССР, а затем и Китая, сохранение колониальных империй стало невозможным.</w:t>
      </w:r>
    </w:p>
    <w:p w:rsidR="00C74C55" w:rsidRDefault="00C74C55" w:rsidP="00C74C55">
      <w:pPr>
        <w:jc w:val="both"/>
        <w:rPr>
          <w:rFonts w:ascii="Times New Roman" w:hAnsi="Times New Roman"/>
          <w:sz w:val="28"/>
          <w:szCs w:val="28"/>
        </w:rPr>
      </w:pPr>
      <w:r w:rsidRPr="00C74C55">
        <w:rPr>
          <w:rFonts w:ascii="Times New Roman" w:hAnsi="Times New Roman"/>
          <w:sz w:val="28"/>
          <w:szCs w:val="28"/>
        </w:rPr>
        <w:t xml:space="preserve">Многие из бывших колоний приобрели независимость относительно мирным путем. Так, Великобритания, столкнувшись с подъемом освободительного движения в Индии, не решилась начать колониальную войну в этой одной из самых населенных стран мира. Другие колонии, в силу важности их стратегического положения, изобилия природных ресурсов, метрополии пытались удержать любой ценой. Итогом были колониальные войны </w:t>
      </w:r>
    </w:p>
    <w:p w:rsidR="00C74C55" w:rsidRPr="00C74C55" w:rsidRDefault="00C74C55" w:rsidP="00C74C55">
      <w:pPr>
        <w:jc w:val="both"/>
        <w:rPr>
          <w:rFonts w:ascii="Times New Roman" w:hAnsi="Times New Roman"/>
          <w:sz w:val="28"/>
          <w:szCs w:val="28"/>
        </w:rPr>
      </w:pPr>
      <w:r>
        <w:rPr>
          <w:rFonts w:ascii="Times New Roman" w:hAnsi="Times New Roman"/>
          <w:sz w:val="28"/>
          <w:szCs w:val="28"/>
        </w:rPr>
        <w:t>Г</w:t>
      </w:r>
      <w:r w:rsidRPr="00C74C55">
        <w:rPr>
          <w:rFonts w:ascii="Times New Roman" w:hAnsi="Times New Roman"/>
          <w:sz w:val="28"/>
          <w:szCs w:val="28"/>
        </w:rPr>
        <w:t>олландии в Индонезии, Великобритании — в Малайе, Франции — в Индокитае и Алжире, Португалии — в Анголе и Мозамбике. Они стоили народам этих стран больших жертв, привели к разрушениям и материальным потерям.</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Еще в 1940-е гг. независимость приобрели Филиппины, Британская Индия, Индонезия, в 1950-е гг. освобождения добились народы Юго-Восточной Азии (Вьетнама, Лаоса, Камбоджи).</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1960—1961 гг. вошли в историю как «год Африки», когда большая часть колониальных владений на этом континенте приобрели независимость. Последняя в истории колониальная империя, португальская, рухнула в 1975 г., когда независимыми государствами стали Ангола и Мозамбик.</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Приобретение независимости далеко не всегда гарантировало дальнейшее беспрепятственное развитие. Границы многих вновь возникших государств не совпадали с этническими и религиозными границами, что стало причиной многих конфликтов. Так, после предоставления независимости Британской Индии произошел ее раскол по религиозному признаку на Индию и исламский Пакистан, миллионы человек превратились в беженцев. Из-за оставшихся спорными приграничных территорий эти страны неоднократно воевали друг с другом.</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 xml:space="preserve">Постоянный очаг напряженности возник на Ближнем Востоке. По решению ООН на территории Палестины предстояло создать арабское и еврейское государства. Однако не успели эти государства сложиться и получить международное признание, как между ними разразился вооруженный конфликт. Захват в 1948 г. Израилем всей территории Палестины привел к </w:t>
      </w:r>
      <w:r w:rsidRPr="00C74C55">
        <w:rPr>
          <w:rFonts w:ascii="Times New Roman" w:hAnsi="Times New Roman"/>
          <w:sz w:val="28"/>
          <w:szCs w:val="28"/>
        </w:rPr>
        <w:lastRenderedPageBreak/>
        <w:t>состоянию постоянной напряженности в отношениях между ним и</w:t>
      </w:r>
      <w:r>
        <w:rPr>
          <w:rFonts w:ascii="Times New Roman" w:hAnsi="Times New Roman"/>
          <w:sz w:val="28"/>
          <w:szCs w:val="28"/>
        </w:rPr>
        <w:t xml:space="preserve"> </w:t>
      </w:r>
      <w:r w:rsidRPr="00C74C55">
        <w:rPr>
          <w:rFonts w:ascii="Times New Roman" w:hAnsi="Times New Roman"/>
          <w:sz w:val="28"/>
          <w:szCs w:val="28"/>
        </w:rPr>
        <w:t>оккупационных войск, опасения массовых протестов общественности побудили правительства метрополий к проявлению гибкости.</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В-третьих, с созданием ООН, формальным признанием в мировом сообществе права народов на самостоятельный выбор своей судьбы (самоопределение) колониальные и зависимые страны с полным основанием могли рассматривать свою борьбу за освобождение как законную. В условиях, когда они могли опереться на поддержку СССР, а затем и Китая, сохранение колониальных империй стало невозможным.</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Многие из бывших колоний приобрели независимость относительно мирным путем. Так, Великобритания, столкнувшись с подъемом освободительного движения в Индии, не решилась начать колониальную войну в этой одной из самых населенных стран мира. Другие колонии, в силу важности их стратегического положения, изобилия природных ресурсов, метрополии пытались удержать любой ценой. Итогом были колониальные войны Г олландии в Индонезии, Великобритании — в Малайе, Франции — в Индокитае и Алжире, Португалии — в Анголе и Мозамбике. Они стоили народам этих стран больших жертв, привели к разрушениям и материальным потерям.</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Еще в 1940-е гг. независимость приобрели Филиппины, Британская Индия, Индонезия, в 1950-е гг. освобождения добились народы Юго-Восточной Азии (Вьетнама, Лаоса, Камбоджи).</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1960—1961 гг. вошли в историю как «год Африки», когда большая часть колониальных владений на этом континенте приобрели независимость. Последняя в истории колониальная империя, португальская, рухнула в 1975 г., когда независимыми государствами стали Ангола и Мозамбик.</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Приобретение независимости далеко не всегда гарантировало дальнейшее беспрепятственное развитие. Границы многих вновь возникших государств не совпадали с этническими и религиозными границами, что стало причиной многих конфликтов. Так, после предоставления независимости Британской Индии произошел ее раскол по религиозному признаку на Индию и исламский Пакистан, миллионы человек превратились в беженцев. Из-за оставшихся спорными приграничных территорий эти страны неоднократно воевали друг с другом.</w:t>
      </w:r>
    </w:p>
    <w:p w:rsidR="00C74C55" w:rsidRDefault="00C74C55" w:rsidP="00C74C55">
      <w:pPr>
        <w:jc w:val="both"/>
        <w:rPr>
          <w:rFonts w:ascii="Times New Roman" w:hAnsi="Times New Roman"/>
          <w:sz w:val="28"/>
          <w:szCs w:val="28"/>
        </w:rPr>
      </w:pPr>
      <w:r w:rsidRPr="00C74C55">
        <w:rPr>
          <w:rFonts w:ascii="Times New Roman" w:hAnsi="Times New Roman"/>
          <w:sz w:val="28"/>
          <w:szCs w:val="28"/>
        </w:rPr>
        <w:t xml:space="preserve">Постоянный очаг напряженности возник на Ближнем Востоке. По решению ООН на территории Палестины предстояло создать арабское и еврейское </w:t>
      </w:r>
      <w:r w:rsidRPr="00C74C55">
        <w:rPr>
          <w:rFonts w:ascii="Times New Roman" w:hAnsi="Times New Roman"/>
          <w:sz w:val="28"/>
          <w:szCs w:val="28"/>
        </w:rPr>
        <w:lastRenderedPageBreak/>
        <w:t>государства. Однако не успели эти государства сложиться и получить международное признание, как между ними разразился вооруженный конфликт. Захват в 1948 г. Израилем всей территории Палестины привел к состоянию постоянной напряженности в отношениях между ним и</w:t>
      </w:r>
      <w:r>
        <w:rPr>
          <w:rFonts w:ascii="Times New Roman" w:hAnsi="Times New Roman"/>
          <w:sz w:val="28"/>
          <w:szCs w:val="28"/>
        </w:rPr>
        <w:t xml:space="preserve"> </w:t>
      </w:r>
      <w:r w:rsidRPr="00C74C55">
        <w:rPr>
          <w:rFonts w:ascii="Times New Roman" w:hAnsi="Times New Roman"/>
          <w:sz w:val="28"/>
          <w:szCs w:val="28"/>
        </w:rPr>
        <w:t>индустрии, готовятся кадры квалифицированных специалистов, за счет коллективизации (обобществления) сельского хозяйства повышается его производительность. Интересам этих лидеров особенно импонировала идея создания партии — инструмента абсолютной власти, правящей от имени рабочего класса, который в развивающихся странах еще не сложился. Однако ограниченность масштабов помощи, необходимость выполнять рекомендации советников из СССР, как правило, не знающих местных условий, сопротивление значительной части населения попыткам разрушения традиционного образа жизни определяли нестабильность социалистической ориентации.</w:t>
      </w:r>
    </w:p>
    <w:p w:rsidR="00C74C55" w:rsidRPr="00C74C55" w:rsidRDefault="00C74C55" w:rsidP="00C74C55">
      <w:pPr>
        <w:jc w:val="both"/>
        <w:rPr>
          <w:rFonts w:ascii="Times New Roman" w:hAnsi="Times New Roman"/>
          <w:b/>
          <w:sz w:val="28"/>
          <w:szCs w:val="28"/>
        </w:rPr>
      </w:pPr>
      <w:r w:rsidRPr="00C74C55">
        <w:rPr>
          <w:rFonts w:ascii="Times New Roman" w:hAnsi="Times New Roman"/>
          <w:b/>
          <w:sz w:val="28"/>
          <w:szCs w:val="28"/>
        </w:rPr>
        <w:t>Диктаторские режимы на мусульманском Востоке</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В большинстве регионов мира отмена колониальных режимов послужила сигналом к началу движения в сторону демократии или, по крайней мере, содействовала первым шагам в этом направлении. На Ближнем и Среднем Востоке так было не везде. Некоторые страны совершили резкий поворот к многопартийным системам и плюрализму, другие скатились назад, к абсолютизму.</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Между Турцией и Саудовской Аравией, Ливаном и Ираном, Иорданией и Сирией огромные различия. Турция и Ливан, к примеру, больше других продвинулись в области прав женщин, политической оппозиции. Но главенствующая политическая культура в регионе сводится к активному сопротивлению продвижению гражданских обществ в сторону норм, принятых в свободном мире.</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 xml:space="preserve">Первая характерная черта этой политической культуры - всеобщее мнение о том, что региональные дела превыше внутренних свобод. В арабском мире это «арабизм» (аШгиЪа), синоним транснациональной этнической идентичности, которую необходимо одновременно и защищать, и насаждать. Сторонники арабизма заявляли, что нет более высокой цели, и каждый, кто попытается подорвать его изнутри, - предатель. Региональная политическая культура постепенно, но твердо перешагнула государственные границы, на ее защите стоит Лига арабских государств и арабские лидеры вне зависимости от конкретных политических систем, принятых в их странах. Это объясняет, почему при почти единодушном одобрении со стороны всех </w:t>
      </w:r>
      <w:r w:rsidRPr="00C74C55">
        <w:rPr>
          <w:rFonts w:ascii="Times New Roman" w:hAnsi="Times New Roman"/>
          <w:sz w:val="28"/>
          <w:szCs w:val="28"/>
        </w:rPr>
        <w:lastRenderedPageBreak/>
        <w:t>арабских государств и панарабской элиты на протяжении десятилетий продолжается жестокое угнетение курдов, берберов, южных суданцев, африканцев Дарфура, ливанских арамейцев-христиан и всех остальных неарабских этносов.</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Вторая черта - убеждение, что весь регион, а также намного большие территории Азии, Африки и часть Европы образуют так называемый исламский мир (Аа1атЫатее). Он рассматривается как политический, культурный, религиозный и экономический блок,</w:t>
      </w:r>
      <w:r w:rsidRPr="00C74C55">
        <w:t xml:space="preserve"> </w:t>
      </w:r>
      <w:r w:rsidRPr="00C74C55">
        <w:rPr>
          <w:rFonts w:ascii="Times New Roman" w:hAnsi="Times New Roman"/>
          <w:sz w:val="28"/>
          <w:szCs w:val="28"/>
        </w:rPr>
        <w:t>который необходимо оборонять и укреплять. Другая, более тревожащая идея была выдвинута в идеологизированной форме: это «исламские земли» (АгаёееЫат1уа), соответственно, им нельзя придать никакую иную идентичность. На постколониальном Ближнем и Среднем Востоке больше нет места «неисламским» землям, странам и отечествам. Коптам в Египте, ассирийцам в Ираке, христианам в Ливане, анимистам и африканцам-христианам в Судане, населению БиафрыХП отказано в любых надеждах на самоопределение. И наоборот, все «исламские земли», оказавшиеся под суверенитетом немусульманских наций-государств, должны получить независимость. В их число входят Эритрея, Кашмир, Северный Кипр, СеутаХШ и МелильяХГУ, Южные Филиппины и оккупированные Израилем палестинские территории.</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Третья общая черта - всеобщее негативное отношение к так называемой западной демократии. За исключением Ливана, Турции, Израиля и в некоторой степени Иордании, элиты всех остальных стран резко критикуют то, что они называют «демократией в западном стиле». Суть претензий сводится к тому, что конституции, отражающие европейские либерально-демократические ценности, не свойственны этому региону и, следовательно, не отвечают его «идентичности». Реальный смысл этой идеи заключается в следующем: западная плюралистическая система представляет собой угрозу современной прочно обосновавшейся элите Среднего Востока. Во всем арабском мире и в меньшей степени в мусульманской Южной Азии как консервативные, так и прогрессивные элиты - по различным причинам - резко выступают против «импорта» «западных» государственных институтов, которые допускают политическую кончину этих элит в результате всеобщих выборов.</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 xml:space="preserve">Но и в тех государствах региона, которые отличают относительно развитые демократические системы государственных институтов, успехи в одном сегменте уравновешиваются неудачами в других. Самый яркий пример - </w:t>
      </w:r>
      <w:r w:rsidRPr="00C74C55">
        <w:rPr>
          <w:rFonts w:ascii="Times New Roman" w:hAnsi="Times New Roman"/>
          <w:sz w:val="28"/>
          <w:szCs w:val="28"/>
        </w:rPr>
        <w:lastRenderedPageBreak/>
        <w:t>Израиль, чья в целом развитая демократическая система соседствует с «поражением в правах» этнических арабов. В Турции все граждане пользуются правом на голосование, правом собраний, но нет права на самоопределение, например для курдов. В Ливане люди всех национальностей могут голосовать за партии по своему выбору, но посты в правительстве распределяются в рамках договоренностей между религиозными общинами.</w:t>
      </w:r>
    </w:p>
    <w:p w:rsidR="00C74C55" w:rsidRDefault="00C74C55" w:rsidP="00C74C55">
      <w:pPr>
        <w:jc w:val="both"/>
        <w:rPr>
          <w:rFonts w:ascii="Times New Roman" w:hAnsi="Times New Roman"/>
          <w:sz w:val="28"/>
          <w:szCs w:val="28"/>
        </w:rPr>
      </w:pPr>
      <w:r w:rsidRPr="00C74C55">
        <w:rPr>
          <w:rFonts w:ascii="Times New Roman" w:hAnsi="Times New Roman"/>
          <w:sz w:val="28"/>
          <w:szCs w:val="28"/>
        </w:rPr>
        <w:t>После того как колониальные державы покинули регион, народы Среднего Востока постепенно и по-разному перешли под власть арабского или исламского империализма, а в большинстве случаев - арабского авторитаризма. Давайте рассмотрим основные неудачи, которые потерпело движение к свободе, демократии и признанию этнических и религиозных меньшинств в регионе на протяжении ХХ столетия.</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1.</w:t>
      </w:r>
      <w:r w:rsidRPr="00C74C55">
        <w:rPr>
          <w:rFonts w:ascii="Times New Roman" w:hAnsi="Times New Roman"/>
          <w:sz w:val="28"/>
          <w:szCs w:val="28"/>
        </w:rPr>
        <w:tab/>
        <w:t>В начале 1920-х гг. ваххабиты захватили власть в Аравии и на основе идей салафизмаXV сформировали абсолютную монархию. Немусульманские религии оказались под запретом, мусульмане-шииты подверглись опале, основные права женщин были ограничены, а базовые политические свободы аннулированы. В стране законодательно запрещено существование политических партий.</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2.</w:t>
      </w:r>
      <w:r w:rsidRPr="00C74C55">
        <w:rPr>
          <w:rFonts w:ascii="Times New Roman" w:hAnsi="Times New Roman"/>
          <w:sz w:val="28"/>
          <w:szCs w:val="28"/>
        </w:rPr>
        <w:tab/>
        <w:t>В Египте после ухода британцев в 1954 г. в результате военного переворота была свергнута конституционная монархия и установлена диктатура во главе с панарабистским лидером Гамалем Абдель Насером. Политические свободы граждан были урезаны, права коптского меньшинства сведены к нулю.</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3.</w:t>
      </w:r>
      <w:r w:rsidRPr="00C74C55">
        <w:rPr>
          <w:rFonts w:ascii="Times New Roman" w:hAnsi="Times New Roman"/>
          <w:sz w:val="28"/>
          <w:szCs w:val="28"/>
        </w:rPr>
        <w:tab/>
        <w:t>В Ливии после ухода итальянцев и британцев 1970 г. в результате военного переворота была свергнута конституционная монархия. Муаммар Каддафи объявил себя лидером революции и с тех пор вырос до «исламского арабского» лидера целого региона. Политические свободы были серьезно урезаны.</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4.</w:t>
      </w:r>
      <w:r w:rsidRPr="00C74C55">
        <w:rPr>
          <w:rFonts w:ascii="Times New Roman" w:hAnsi="Times New Roman"/>
          <w:sz w:val="28"/>
          <w:szCs w:val="28"/>
        </w:rPr>
        <w:tab/>
        <w:t>В Сирии слабая многопартийная демократия, возникшая после ухода французов в 1945 г., была ликвидирована в результате серии военных переворотов. В начале 1960-х гг. к власти пришла партия Арабского социалистического возрождения («Баас»). После нескольких внутрипартийных дворцовых переворотов в 1970 г. к власти пришел ХафезАсад.</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lastRenderedPageBreak/>
        <w:t>5.</w:t>
      </w:r>
      <w:r w:rsidRPr="00C74C55">
        <w:rPr>
          <w:rFonts w:ascii="Times New Roman" w:hAnsi="Times New Roman"/>
          <w:sz w:val="28"/>
          <w:szCs w:val="28"/>
        </w:rPr>
        <w:tab/>
        <w:t>В Ираке после ухода британцев в результате заговора офицеров-панарабистов в 1958 г. был убит король. Партия Арабского социалистического возрождения («Баас») установила в 1960-х гг. однопартийную диктатуру, в 1979 г. власть узурпировал Саддам Хусейн, один из самых кровавых диктаторов. С тех пор курды, шииты и либерально настроенные сунниты пребывали в опале.</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6.</w:t>
      </w:r>
      <w:r w:rsidRPr="00C74C55">
        <w:rPr>
          <w:rFonts w:ascii="Times New Roman" w:hAnsi="Times New Roman"/>
          <w:sz w:val="28"/>
          <w:szCs w:val="28"/>
        </w:rPr>
        <w:tab/>
        <w:t>В Иране после ослабления влияния Британии и России в 1950-е гг. ХХ в. монархический авторитарный режим пережил свержение МоссадыкаXVI, но не пережил революцию, которую возглавил аятолла Рухолла Хомейни. В 1979 г. он сверг шаха Резу Пехлеви и основал репрессивную исламистскую «республику».</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7.</w:t>
      </w:r>
      <w:r w:rsidRPr="00C74C55">
        <w:rPr>
          <w:rFonts w:ascii="Times New Roman" w:hAnsi="Times New Roman"/>
          <w:sz w:val="28"/>
          <w:szCs w:val="28"/>
        </w:rPr>
        <w:tab/>
        <w:t>В Алжире после многих лет яростной борьбы против французского колониализма Фронт национального освобождения в 1962 г. добился независимости страны, но лишь для того, чтобы установить однопартийный режим, который ликвидировал политические свободы и лишил прав берберов-кабилов.</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8.</w:t>
      </w:r>
      <w:r w:rsidRPr="00C74C55">
        <w:rPr>
          <w:rFonts w:ascii="Times New Roman" w:hAnsi="Times New Roman"/>
          <w:sz w:val="28"/>
          <w:szCs w:val="28"/>
        </w:rPr>
        <w:tab/>
        <w:t>Ливан, получив в 1943 г. независимость от Франции, сформировал самую успешную в арабском мире мультирелигиозную демократию, однако внутренние и внешние силы подорвали его слабую политическую систему. Панарабисты региона, равно как и их сторонники в бывшей «Швейцарии Среднего Востока», опасались</w:t>
      </w:r>
      <w:r>
        <w:rPr>
          <w:rFonts w:ascii="Times New Roman" w:hAnsi="Times New Roman"/>
          <w:sz w:val="28"/>
          <w:szCs w:val="28"/>
        </w:rPr>
        <w:t xml:space="preserve"> </w:t>
      </w:r>
      <w:r w:rsidRPr="00C74C55">
        <w:rPr>
          <w:rFonts w:ascii="Times New Roman" w:hAnsi="Times New Roman"/>
          <w:sz w:val="28"/>
          <w:szCs w:val="28"/>
        </w:rPr>
        <w:t>распространения «модели» этой небольшой страны на весь регион и спровоцировали кровавую гражданскую войну, в результате которой большинство гражданских прав были упразднены.</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9.</w:t>
      </w:r>
      <w:r w:rsidRPr="00C74C55">
        <w:rPr>
          <w:rFonts w:ascii="Times New Roman" w:hAnsi="Times New Roman"/>
          <w:sz w:val="28"/>
          <w:szCs w:val="28"/>
        </w:rPr>
        <w:tab/>
        <w:t>В 1954 г., когда британцы покинули Судан, арабская элита Севера отвергла призыв африканского населения Юга к созданию федерации и возможности самоопределения. На протяжении десятилетий здесь бушевала жестокая гражданская война, в ходе которой погибло более миллиона человек, преимущественно на юге. Практиковались этнические чистки.</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На всей территории Ближнего и Среднего Востока, от Марокко и Мавритании до Персидского залива и Афганистана, дела шли не намного лучше. ХХ век так и не принес в этот регион ни мира, ни демократии, ни свободы.</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Раздел 2. Основные социально-экономические и политические тенденции развития стран во второй половине ХХ века. Тема 2.1. Крупнейшие страны мира. США.</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lastRenderedPageBreak/>
        <w:t>Превращение США в лидера западного мира</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США вышли из войны самой мощной в экономическом и военном отношении страной в капиталистическом мире. Здесь производилось свыше половины всего промышленного производства капиталистического мира. Американская армия дислоцировалась в Германии, Японии, Италии и в ряде других стран. В разных уголках мира было оборудовано свыше пятисот военных баз США. Американский флот бороздил океаны и моря. США обладали монополией на атомное оружие. Президент США Трумэн, занявший этот пост 12 апреля 1945 г. в связи со смертью Ф. Рузвельта, заявил, что США берут на себя «мировую ответственность». С «нейтралитетом» и тем более с изоляционизмом 30-х гг. было покончено. Отныне США стали в центр мировой политики.</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Реконверсия и выбор послевоенного курса государственной политики.</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Переход к миру и мирной жизни, названный реконверсией, означал крутой поворот в государственной политике и в жизни десятков миллионов американцев. Миллионы солдат вернулись в семьи и в общественную жизнь. В 1947 г. из 12 млн. солдат в армии остался 1 млн. Устройство демобилизованных солдат и офицеров стало одной из главных проблем послевоенной перестройки. Были приняты многие законы и государственные решения по устройству участников войны, их обеспечению работой, землей, жилищами, бесплатным медицинским обслуживанием, бесплатным обучением и переобучением в</w:t>
      </w:r>
      <w:r>
        <w:rPr>
          <w:rFonts w:ascii="Times New Roman" w:hAnsi="Times New Roman"/>
          <w:sz w:val="28"/>
          <w:szCs w:val="28"/>
        </w:rPr>
        <w:t xml:space="preserve">   </w:t>
      </w:r>
      <w:r w:rsidRPr="00C74C55">
        <w:rPr>
          <w:rFonts w:ascii="Times New Roman" w:hAnsi="Times New Roman"/>
          <w:sz w:val="28"/>
          <w:szCs w:val="28"/>
        </w:rPr>
        <w:t>высших и иных учебных заведениях. Но и это было частью более общей проблемы обеспечения американцев работой в связи с резким сокращением военного производства. Отсюда ряд крупных решений, постепенное снятие контроля над ценами и заработной платой периода войны, принятие закона о «полной занятости», повышение почасовых ставок заработной платы, пересмотр налогов.</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 xml:space="preserve">Важный вопрос послевоенной реконверсии, вызвавший наибольшие споры,— судьба построенных в годы войны государственных заводов. За пять лет войны государство вложило в строительство заводов обрабатывающей промышленности свыше 17 млрд. долл. Было построено свыше 2800 предприятий. Через год почти все государственные заводы были в руках 250 корпораций, заплативших за них полцены. Крупный бизнес остался главным представителем производственного капитала в США, где в отличие от Европы в этой сфере государственного сектора не было. Рокфеллеры, Морганы, Дюпоны, «Бэнк оф Америка» и другие крупнейшие корпорации определяли хозяйственную жизнь страны. В послевоенные годы </w:t>
      </w:r>
      <w:r w:rsidRPr="00C74C55">
        <w:rPr>
          <w:rFonts w:ascii="Times New Roman" w:hAnsi="Times New Roman"/>
          <w:sz w:val="28"/>
          <w:szCs w:val="28"/>
        </w:rPr>
        <w:lastRenderedPageBreak/>
        <w:t>значительно расширился и сектор мелких и средних предприятий. Насчитывалось 9 млн. фирм индивидуальных соб¬ственников.</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Во внутренней политике курс администрации Г. Трумэна отличался противоречивостью, что в некотором отношении объяснялось тем, что в конгрессе в 1946 г. в итоге довыборов и перевыборов усилились позиции республиканцев, бросивших вызов реформистской политике демократов и рузвельтовскому реформизму. В 1947 г. был принят закон Тафта—Хартли, существенно ограничивавший профсоюзную деятельность и права на организацию, на забастовку и пр. Это было общим показателем сдвига вправо в политической жизни США. К этому можно добавить и начало антисоветских кампаний, проверку так называемой лояльности, организованных сенатором Маккарти (отсюда «маккартизм» как проявление политической нетерпимости в 50-е гг.).</w:t>
      </w:r>
    </w:p>
    <w:p w:rsidR="00C74C55" w:rsidRPr="00C74C55" w:rsidRDefault="00C74C55" w:rsidP="00C74C55">
      <w:pPr>
        <w:jc w:val="both"/>
        <w:rPr>
          <w:rFonts w:ascii="Times New Roman" w:hAnsi="Times New Roman"/>
          <w:sz w:val="28"/>
          <w:szCs w:val="28"/>
        </w:rPr>
      </w:pPr>
      <w:r w:rsidRPr="00C74C55">
        <w:rPr>
          <w:rFonts w:ascii="Times New Roman" w:hAnsi="Times New Roman"/>
          <w:b/>
          <w:sz w:val="28"/>
          <w:szCs w:val="28"/>
        </w:rPr>
        <w:t>На президентских выборах в 1948 г. Г. Трумэн выступил с программой «справедливого курса».</w:t>
      </w:r>
      <w:r w:rsidRPr="00C74C55">
        <w:rPr>
          <w:rFonts w:ascii="Times New Roman" w:hAnsi="Times New Roman"/>
          <w:sz w:val="28"/>
          <w:szCs w:val="28"/>
        </w:rPr>
        <w:t xml:space="preserve"> Еще в преддверии выборов Трумэн наложил вето на закон Тафта—Хартли, обещая отменить его, а также расширить социальное обеспечение, принять федеральные законы в области гражданских прав, предоставить материальную помощь штатам, поднять минимум заработной платы, дать гарантию устойчивого дохода фермерам. Ряд положений программы после победы на выборах администрация Трумэна выполнила, и прежде всего те, которые касались оплаты труда, повышения пенсий и других выплат. Однако закон Тафта—Хартли вновь прошел через конгресс вопреки вето президента, не были приняты законы о гражданских правах чернокожих американцев,</w:t>
      </w:r>
      <w:r w:rsidRPr="00C74C55">
        <w:t xml:space="preserve"> </w:t>
      </w:r>
      <w:r w:rsidRPr="00C74C55">
        <w:rPr>
          <w:rFonts w:ascii="Times New Roman" w:hAnsi="Times New Roman"/>
          <w:sz w:val="28"/>
          <w:szCs w:val="28"/>
        </w:rPr>
        <w:t>введении медицинского страхования, о государственной помощи учебным заведениям и другие.</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Начавшаяся «холодная война», конфронтация с СССР и забота о восстановлении устоев капитализма в Европе ограничили реформаторскую деятельность внутри страны. Наконец, США вступили в Корейскую войну, которая началась в июне 1950 г.</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 xml:space="preserve">К президентским выборам 1952 г. демократическая партия растеряла значительную часть того реформистского багажа, который оставила стране рузвельтовская политика. У республиканской партии появилась возможность прийти к власти после многолетнего пребывания в оппозиции. Кандидатом пригласили прославленного генерала Д. Эйзенхауэра, который раньше ни к какой партии не принадлежал. Он обещал поехать в Корею и добиться прекращения непопулярной войны. Это принесло победу на выборах республиканцам. Д. Эйзенхауэр вновь был избран на пост президента в 1956 </w:t>
      </w:r>
      <w:r w:rsidRPr="00C74C55">
        <w:rPr>
          <w:rFonts w:ascii="Times New Roman" w:hAnsi="Times New Roman"/>
          <w:sz w:val="28"/>
          <w:szCs w:val="28"/>
        </w:rPr>
        <w:lastRenderedPageBreak/>
        <w:t>г. За эти годы (1952—1960) республиканская администрация и демократическая партия, находясь в оппозиции, не обнаружили больших расхождений в политическом курсе.</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Америка в 60-е гг.</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Администрацией Эйзенхауэра к концу 50-х гг. была пресечена разнузданная кампания преследования демократических деятелей со стороны подкомиссии сената, возглавляемой Маккарти. Ушел в отставку руководитель государственного департамента Даллес, с именем которого связаны опасные концепции «балансирования на грани войны» и «массированного возмездия». Америка нуждалась в обновлении. И это предложили демократы на выборах президента в 1960 г. Они победили под лозунгом «новых рубежей», выдвинутым Джоном Кеннеди. Кеннеди был сторонником кейнсианской теории и политики активизации экономических и социальных функций государства. Его социально-экономическая программа «новых рубежей» была в русле кейнсианской теории «эффективного спроса» и предусматривала обеспечение баланса массового производства и массового потребления.</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Убийство Кеннеди 22 ноября 1963 г. привело к смене главы Белого дома. Им стал вице-президент Линдон Джонсон. Он продолжал политику своего предшественника. В США были проведены важные социальные реформы. На основе программы «борьбы с бедностью» был принят закон о помощи низко доходным семьям, осуществлена программа строительства дешевых жилищ, развития системы образования, было введено медицинское страхование для престарелых граждан, а семьи с доходами ниже «границы бедности» получили льготы по медицинскому обслуживанию. Важные и реальные законы были приняты по ограничению расовой дискриминации. Среди этих законов особенно важными были: закон 1964 г. о запрещении дискриминации при найме на работу и при</w:t>
      </w:r>
      <w:r>
        <w:rPr>
          <w:rFonts w:ascii="Times New Roman" w:hAnsi="Times New Roman"/>
          <w:sz w:val="28"/>
          <w:szCs w:val="28"/>
        </w:rPr>
        <w:t xml:space="preserve"> </w:t>
      </w:r>
      <w:r w:rsidRPr="00C74C55">
        <w:rPr>
          <w:rFonts w:ascii="Times New Roman" w:hAnsi="Times New Roman"/>
          <w:sz w:val="28"/>
          <w:szCs w:val="28"/>
        </w:rPr>
        <w:t>обслуживании в общественных местах. В 1965 г. был принят закон о защите избирательных прав чернокожих американцев, а в 1968 г.— закон, запрещающий расовую дискриминацию при продаже и сдаче в наем жилищ. Ряд позитивных решений был принят по трудовым отношениям — «Закон о справедливом найме и условиях труда». Осуществление социальных программ требовало значительного увеличения государственных расходов. На эти социальные цели к концу 60-х гг. ухдило до 40% федерального бюджета.</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 xml:space="preserve">Однако осуществление социальных программ встретилось с серьезными препятствиями и ограниченными возможностями даже такой богатой страны, </w:t>
      </w:r>
      <w:r w:rsidRPr="00C74C55">
        <w:rPr>
          <w:rFonts w:ascii="Times New Roman" w:hAnsi="Times New Roman"/>
          <w:sz w:val="28"/>
          <w:szCs w:val="28"/>
        </w:rPr>
        <w:lastRenderedPageBreak/>
        <w:t>как США, что было вызвано и внешнеполитическими проблемами. К концу 60-х гг. за тысячи километров от США во Вьетнаме воевала 500-тысячная армия. Вьетнамская интервенция США стоила демократам власти на очередных выборах президента и конгресса.</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Позиции демократической партии и администрации Л. Джонсона осложнялись также тем, что в 60-е гг. в США имели место бурные социальные движения и движение чернокожих американцев против дискриминации. Принятые социальные законы и антидискриминационное законодательство были ответом на массовые движения социального протеста. Среди них важное место занимали «новые левые», отвергавшие ценности буржуазного общества, студенческое движение, ультралевые движения, призывавшие к революции. Важную роль студенческое движение сыграло в организации борьбы против американской интервенции во Вьетнаме.</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В 60-е гг. широко развернулось движение против расовой дискриминации. Оно началось на юге страны в виде массовых походов против всех форм дискриминации. Эти выступления, как правило, не выходили за формы ненасильственных действий. Руководил движением Мартин Лютер Кинг.</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Америка 70-х гг.</w:t>
      </w:r>
    </w:p>
    <w:p w:rsidR="00C74C55" w:rsidRPr="00C74C55" w:rsidRDefault="00C74C55" w:rsidP="00C74C55">
      <w:pPr>
        <w:jc w:val="both"/>
        <w:rPr>
          <w:rFonts w:ascii="Times New Roman" w:hAnsi="Times New Roman"/>
          <w:sz w:val="28"/>
          <w:szCs w:val="28"/>
        </w:rPr>
      </w:pPr>
      <w:r w:rsidRPr="00C74C55">
        <w:rPr>
          <w:rFonts w:ascii="Times New Roman" w:hAnsi="Times New Roman"/>
          <w:sz w:val="28"/>
          <w:szCs w:val="28"/>
        </w:rPr>
        <w:t>В эти годы США, как и весь капиталистический мир, пережили крупные структурные преобразования, вызванные мировыми, экономическими и структурными кризисами, развернувшимся новым этапом научно-технической революции, сменой вех экономической и социальной политики. В США в это время также имели место политические скандалы и болезненное переживание поражения во Вьетнаме («вьетнамский синдром»).</w:t>
      </w:r>
    </w:p>
    <w:p w:rsidR="004E205D" w:rsidRPr="004E205D" w:rsidRDefault="00C74C55" w:rsidP="004E205D">
      <w:pPr>
        <w:jc w:val="both"/>
        <w:rPr>
          <w:rFonts w:ascii="Times New Roman" w:hAnsi="Times New Roman"/>
          <w:sz w:val="28"/>
          <w:szCs w:val="28"/>
        </w:rPr>
      </w:pPr>
      <w:r w:rsidRPr="00C74C55">
        <w:rPr>
          <w:rFonts w:ascii="Times New Roman" w:hAnsi="Times New Roman"/>
          <w:sz w:val="28"/>
          <w:szCs w:val="28"/>
        </w:rPr>
        <w:t>На выборах 1968 г. республиканцы одержали победу. Президентом стал Ричард Никсон. В 1972 г. он снова был избран на этот пост, но уже в 1974 г, был вынужден выйти в отставку («Уотергейтский скандал», возникший из-за того, что в штаб-квартир</w:t>
      </w:r>
      <w:r w:rsidR="004E205D">
        <w:rPr>
          <w:rFonts w:ascii="Times New Roman" w:hAnsi="Times New Roman"/>
          <w:sz w:val="28"/>
          <w:szCs w:val="28"/>
        </w:rPr>
        <w:t xml:space="preserve">е  </w:t>
      </w:r>
      <w:r w:rsidR="004E205D" w:rsidRPr="004E205D">
        <w:rPr>
          <w:rFonts w:ascii="Times New Roman" w:hAnsi="Times New Roman"/>
          <w:sz w:val="28"/>
          <w:szCs w:val="28"/>
        </w:rPr>
        <w:t>избран кандидат демократической партии Дж. Картер.</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 xml:space="preserve">В экономической политике американских правительств произошли серьезные колебания от кейнсианства до неоконсерватизма. В условиях кризиса 1969—1970 гг. Р. Никсон провозгласил начало «новой экономической политики». Это выразилось в запрещении на три месяца всякого роста заработной платы, запрещении стачек, введении налоговых льгот. Правительство Никсона несколько раз за пять лет увеличивало пенсии, </w:t>
      </w:r>
      <w:r w:rsidRPr="004E205D">
        <w:rPr>
          <w:rFonts w:ascii="Times New Roman" w:hAnsi="Times New Roman"/>
          <w:sz w:val="28"/>
          <w:szCs w:val="28"/>
        </w:rPr>
        <w:lastRenderedPageBreak/>
        <w:t>выплаты пособий, был расширен круг лиц, получавших пособие по безработице. В 70-е гг. широкое развитие получила система вспомоществования: семьи с доходами ниже официальной границы бедности имели право на получение специальных пособий от государства. Эти пособия дополняли систему социального страхования. Кроме того, существовала система выдачи продовольственных талонов. В 1974 г. число ее получателей составляло свыше 13 млн. человек. Общая численность людей, получавших помощь от разных ветвей власти, достигала в середине 70-х гг. 33 млн. человек. В то же время администрация Никсона проводила жесткую антипрофсоюзную политику, приняв ряд законов, ограничивавших профсоюзную активность.</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Противоречивый характер носила и внешнеполитическая деятельность администрации республиканцев. Войну во Вьетнаме пришлось прекратить, не добившись победы.</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В 70-е гг. произошли существенные изменения в советско-американских отношениях. В Москве были подписаны Договор между СССР и США об ограничении систем противоракетной обороны и Временное соглашение о некоторых мерах в области ограничения стратегических наступательных вооружений (ОСВ-1). Позднее, в 1979 г., было заключено соглашение о сокращении стратегических вооружений (ОСВ-2).</w:t>
      </w:r>
    </w:p>
    <w:p w:rsidR="004E205D" w:rsidRPr="004E205D" w:rsidRDefault="004E205D" w:rsidP="004E205D">
      <w:pPr>
        <w:jc w:val="both"/>
        <w:rPr>
          <w:rFonts w:ascii="Times New Roman" w:hAnsi="Times New Roman"/>
          <w:b/>
          <w:sz w:val="28"/>
          <w:szCs w:val="28"/>
        </w:rPr>
      </w:pPr>
      <w:r w:rsidRPr="004E205D">
        <w:rPr>
          <w:rFonts w:ascii="Times New Roman" w:hAnsi="Times New Roman"/>
          <w:b/>
          <w:sz w:val="28"/>
          <w:szCs w:val="28"/>
        </w:rPr>
        <w:t>Правительство Р. Рейгана (1980—1988). «Рейганомика».</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Победа республиканской партии и избрание на пост президента бывшего губернатора Калифорнии и голливудского актера Р. Рейгана в 1980 г. ознаменовала дальнейший поворот к консерватизму во внутренней и внешней политике. Администрация Рейгана начала проводить жесткий монетаристский курс сокращения расходов и сбалансированного бюджета, а также сокращение сферы государственного регулирования, что выразилось в отказе от контроля над ценами, снятии ограничений на предпринимательскую деятельность, установленных законами об охране окружающей среды. Переход администрации к неоконсервативному курсу выразился особенно отчетливо в налоговой реформе 1981 —1986 гг. Резко были снижены максимальные ставки налогов — с 50 до 28%, что существенно повысило возможности сбережений и,</w:t>
      </w:r>
      <w:r w:rsidRPr="004E205D">
        <w:t xml:space="preserve"> </w:t>
      </w:r>
      <w:r w:rsidRPr="004E205D">
        <w:rPr>
          <w:rFonts w:ascii="Times New Roman" w:hAnsi="Times New Roman"/>
          <w:sz w:val="28"/>
          <w:szCs w:val="28"/>
        </w:rPr>
        <w:t xml:space="preserve">следовательно, инвестиций. С 1983 г. американская экономика выходит из кризиса и начинается ее ускоренное развитие на путях внедрения новых технологий и научных разработок. Безработица снизилась с 10 до 7 млн. человек. Свыше сотни социальных программ были переданы в ведение штатов и </w:t>
      </w:r>
      <w:r w:rsidRPr="004E205D">
        <w:rPr>
          <w:rFonts w:ascii="Times New Roman" w:hAnsi="Times New Roman"/>
          <w:sz w:val="28"/>
          <w:szCs w:val="28"/>
        </w:rPr>
        <w:lastRenderedPageBreak/>
        <w:t>унифицированы. Однако свертывания социальной политики не произошло. По-прежнему 34 млн. американцев нуждались в государственном вспомоществовании.</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Администрация Рейгана проводила жесткую антипрофсоюзную политику. Забастовка диспетчеров авиалиний была грубо подавлена, сам профсоюз распущен, участники забастовки уволены. Это был сильный удар по профсоюзам, которые и без того многие годы находятся в кризисном положении. После объединения АФТ и КПП в 1955 г. цеховые и производственные профсоюзы оказались под одной крышей. Прежних острых организационных конфликтов между этими двумя типами организций рабочих и служащих стало меньше. Однако само объединение и деятельность руководства профсоюзов не привели к подъему профдвижения. В 1955 г. в АФТ/КПП насчитывалось</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16</w:t>
      </w:r>
      <w:r w:rsidRPr="004E205D">
        <w:rPr>
          <w:rFonts w:ascii="Times New Roman" w:hAnsi="Times New Roman"/>
          <w:sz w:val="28"/>
          <w:szCs w:val="28"/>
        </w:rPr>
        <w:tab/>
        <w:t>млн. членов, или 32% несельскохозяйственной рабочей силы. В 1992 г. численность не изменилась, но удельный вес организованных рабочих сократился до 15%. Профдвижение отказалось от активной борьбы за сохранение зарплаты, согласившись на «уступки», что означало примирение с падением реальной заработной платы в 80-е гг. Упадку профсоюзного движения способствовали и существенные структурные изменения в составе самодеятельного населения. Быстро росла занятость в сфере услуг, науки, образования, здравоохранения, финансовой сфере, информационной службе и др. Однако в производственной области и отраслях хозяйства, занятых непосредственным производством товаров, предметов потребления, занятость сокращалась, и ныне в производстве занято менее трети работающих, а к концу века их доля сократится до 20%.</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 xml:space="preserve">Во внешней политике президента Рейгана четко просматриваются два периода. В первой половине 80-х гг. во внешней политике США доминировали конфронтационные тенденции, обострилось противоборство СССР и США, особенно после ввода советских войск в Афганистан в 1979г. и введения военного положения в Польше в 1981 г., а также в связи с размещением ракет СС-20 в ряде социалистических стран в Юго-Восточной Европе и западных районах СССР. Новая фаза гонки вооружений в это время грозила перенестись и в космос. США начали размещать в Западной Европе крылатые ракеты и ракеты средней; дальности. Советско-американские отношения уперлись в стену взаимного недоверия и враждебности. Только во второй половине 80-х гг. путем переговоров начался поиск выхода из тупика противостояния. После встречи глав государств СССР и США в 1986 г. в </w:t>
      </w:r>
      <w:r w:rsidRPr="004E205D">
        <w:rPr>
          <w:rFonts w:ascii="Times New Roman" w:hAnsi="Times New Roman"/>
          <w:sz w:val="28"/>
          <w:szCs w:val="28"/>
        </w:rPr>
        <w:lastRenderedPageBreak/>
        <w:t>Рейкьявике начался перелом. В 1987 г. в декабре в</w:t>
      </w:r>
      <w:r>
        <w:rPr>
          <w:rFonts w:ascii="Times New Roman" w:hAnsi="Times New Roman"/>
          <w:sz w:val="28"/>
          <w:szCs w:val="28"/>
        </w:rPr>
        <w:t xml:space="preserve"> </w:t>
      </w:r>
      <w:r w:rsidRPr="004E205D">
        <w:rPr>
          <w:rFonts w:ascii="Times New Roman" w:hAnsi="Times New Roman"/>
          <w:sz w:val="28"/>
          <w:szCs w:val="28"/>
        </w:rPr>
        <w:t>Вашингтоне был подписан договор между СССР и США о ликвидации ракет средней и меньшей дальности. Затем в 1991 г. а Москве, уже при администрации Дж. Буша, был подписан договор о сокращении примерно на треть стратегических наступательных вооружений обеих стран. Это начало сокращения вооружений стратегического значения знаменовало поворот от конфронтации между двумя державами к поискам мира и сотрудничества. Этому способствовали вывод советских войск из Афганистана в феврале 1988 г. и затем демократические революции в бывших социалистических странах в 1989— 1991 гг., что создало новую геополитическую ситуацию и покончило с «холодной войной».</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В 1988 г. на выборах президента вновь одержали победу республиканцы. Политику Рейгана продолжил Дж. Буш, который в прежних администрациях Рейгана занимал пост вице-президента. В 1992 г. на очередных выборах победу одержала демократическая партия и ее кандидат Билл Клинтон. Смена руководства страной в большой степени объяснялась провозглашенным курсом Клинтона на активизацию социальной политики, и особенно обещанием внести законопроект об обязательном медицинском страховании всего населения США.</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Основные направления политики Д. Буша и Б. Клинтона</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США - ведущая держава капиталистического мира, обладающая крупнейшим экономическим и научно-техническим потенциалом. Ни в одной другой стране противоречия капитализма не выступают так обнажено и остро, как в США. Поэтому процессы, происходящие в американской экономике, всегда привлекали внимание исследователей-марксистов. Как известно, ленинская теория империализма в значительной мере основана на исследовании развития американского капитализма в последней четверти XIX начале XX в. Изучение новых явлений капиталистической действительности США и в наши дни остается одним из важнейших направлений исследований современного государственно-монополистического капитализма.</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Президент Джордж Буш-старший, победивший на выборах в 1988 г., быстро сформировал команду сподвижников.</w:t>
      </w:r>
    </w:p>
    <w:p w:rsidR="00C74C55" w:rsidRDefault="004E205D" w:rsidP="004E205D">
      <w:pPr>
        <w:jc w:val="both"/>
        <w:rPr>
          <w:rFonts w:ascii="Times New Roman" w:hAnsi="Times New Roman"/>
          <w:sz w:val="28"/>
          <w:szCs w:val="28"/>
        </w:rPr>
      </w:pPr>
      <w:r w:rsidRPr="004E205D">
        <w:rPr>
          <w:rFonts w:ascii="Times New Roman" w:hAnsi="Times New Roman"/>
          <w:sz w:val="28"/>
          <w:szCs w:val="28"/>
        </w:rPr>
        <w:t xml:space="preserve">Буш был сторонником коллективных действий в правительстве. Он с молодости умел играть ведущую роль в командах спортсменов, в командах военных и политиков. Он работал раньше с такими видными политическими деятелями, как Джеймс Бэйкер, Брент Скаукрофт. Бэйкер стал в новом </w:t>
      </w:r>
      <w:r w:rsidRPr="004E205D">
        <w:rPr>
          <w:rFonts w:ascii="Times New Roman" w:hAnsi="Times New Roman"/>
          <w:sz w:val="28"/>
          <w:szCs w:val="28"/>
        </w:rPr>
        <w:lastRenderedPageBreak/>
        <w:t>правительстве Государственным Секретарем, а генерал Б.Скаукрофт - главным советником по вопросам Н.Б.</w:t>
      </w:r>
      <w:r>
        <w:rPr>
          <w:rFonts w:ascii="Times New Roman" w:hAnsi="Times New Roman"/>
          <w:sz w:val="28"/>
          <w:szCs w:val="28"/>
        </w:rPr>
        <w:t xml:space="preserve"> </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Политические концепции Дж. Буша. мл. и ст.:</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w:t>
      </w:r>
      <w:r w:rsidRPr="004E205D">
        <w:rPr>
          <w:rFonts w:ascii="Times New Roman" w:hAnsi="Times New Roman"/>
          <w:sz w:val="28"/>
          <w:szCs w:val="28"/>
        </w:rPr>
        <w:tab/>
        <w:t>Жесткость американского президента во внешнеполитической сфере</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w:t>
      </w:r>
      <w:r w:rsidRPr="004E205D">
        <w:rPr>
          <w:rFonts w:ascii="Times New Roman" w:hAnsi="Times New Roman"/>
          <w:sz w:val="28"/>
          <w:szCs w:val="28"/>
        </w:rPr>
        <w:tab/>
        <w:t>Создать национальную противоракетную оборону (НПРО) для защиты США</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w:t>
      </w:r>
      <w:r w:rsidRPr="004E205D">
        <w:rPr>
          <w:rFonts w:ascii="Times New Roman" w:hAnsi="Times New Roman"/>
          <w:sz w:val="28"/>
          <w:szCs w:val="28"/>
        </w:rPr>
        <w:tab/>
        <w:t>Законопроекты о запрете абортов, реформе системы образования, проект федерального бюджета и программа сокращения налогов.</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w:t>
      </w:r>
      <w:r w:rsidRPr="004E205D">
        <w:rPr>
          <w:rFonts w:ascii="Times New Roman" w:hAnsi="Times New Roman"/>
          <w:sz w:val="28"/>
          <w:szCs w:val="28"/>
        </w:rPr>
        <w:tab/>
        <w:t>Программа оздоровления экономики</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w:t>
      </w:r>
      <w:r w:rsidRPr="004E205D">
        <w:rPr>
          <w:rFonts w:ascii="Times New Roman" w:hAnsi="Times New Roman"/>
          <w:sz w:val="28"/>
          <w:szCs w:val="28"/>
        </w:rPr>
        <w:tab/>
        <w:t>Интенсификации использования атомной энергии</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w:t>
      </w:r>
      <w:r w:rsidRPr="004E205D">
        <w:rPr>
          <w:rFonts w:ascii="Times New Roman" w:hAnsi="Times New Roman"/>
          <w:sz w:val="28"/>
          <w:szCs w:val="28"/>
        </w:rPr>
        <w:tab/>
        <w:t>Идеи «сострадательного консерватизма»</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w:t>
      </w:r>
      <w:r w:rsidRPr="004E205D">
        <w:rPr>
          <w:rFonts w:ascii="Times New Roman" w:hAnsi="Times New Roman"/>
          <w:sz w:val="28"/>
          <w:szCs w:val="28"/>
        </w:rPr>
        <w:tab/>
        <w:t>«Доктрина Буша»</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При сравнении «Стратегии национальной безопасности» администрации Дж. Буша младшего со стратегиями предыдущих президентов, необходимо выделить, что стратегия Дж. Буша младшего является наиболее агрессивной, более жесткой в проводимой линии обеспечения безопасности и проводимой политики.</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Стратегия Дж. Буша младшего представляет собой по сравнению со стратегиями предыдущих президентов жесткое руководство к действию в обеспечении безопасности страны и борьбы с внешними угрозами. По своей направленности рассматриваемая стратегия напоминает стратегию времен холодной войны, с ее направленностью против противника и готовностью к борьбе с применением силы.</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Внутренняя политика оказывает существенное влияние на процесс принятия внешнеполитических решений, но внутриполитические задачи, которые американская элита решала в период правления Дж. Буша старшего, вынудило администрацию отойти от постулирования идеи глобального «нового мирового порядка», оставляя её последующим поколениям, и сосредоточивается на наиболее рационалистических и функционально понятных для американцев идей.</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 xml:space="preserve">Эволюция внешнеполитических инициатив республиканской администрации за четырёхгодичный период пребывания у власти демонстрирует </w:t>
      </w:r>
      <w:r w:rsidRPr="004E205D">
        <w:rPr>
          <w:rFonts w:ascii="Times New Roman" w:hAnsi="Times New Roman"/>
          <w:sz w:val="28"/>
          <w:szCs w:val="28"/>
        </w:rPr>
        <w:lastRenderedPageBreak/>
        <w:t>перманентную ситуацию поиска решений в значительной трансформации сферы международных отношений. Идейные шатания от глобалистических положений концепции «нового мирового порядка» к реалистическим и функционально понятным положениям военной стратегии США говорят о поиске новой модели поведения американского государства в условиях осознаваемого единоличного лидерства.</w:t>
      </w:r>
    </w:p>
    <w:p w:rsidR="004E205D" w:rsidRPr="004E205D" w:rsidRDefault="004E205D" w:rsidP="004E205D">
      <w:pPr>
        <w:jc w:val="both"/>
        <w:rPr>
          <w:rFonts w:ascii="Times New Roman" w:hAnsi="Times New Roman"/>
          <w:b/>
          <w:sz w:val="28"/>
          <w:szCs w:val="28"/>
        </w:rPr>
      </w:pPr>
      <w:r w:rsidRPr="004E205D">
        <w:rPr>
          <w:rFonts w:ascii="Times New Roman" w:hAnsi="Times New Roman"/>
          <w:b/>
          <w:sz w:val="28"/>
          <w:szCs w:val="28"/>
        </w:rPr>
        <w:t>Билл Клинтон</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w:t>
      </w:r>
      <w:r w:rsidRPr="004E205D">
        <w:rPr>
          <w:rFonts w:ascii="Times New Roman" w:hAnsi="Times New Roman"/>
          <w:sz w:val="28"/>
          <w:szCs w:val="28"/>
        </w:rPr>
        <w:tab/>
        <w:t>Коренная реформа здравоохранения посредством введения всеобщего страхования на случай болезни.</w:t>
      </w:r>
    </w:p>
    <w:p w:rsidR="004E205D" w:rsidRDefault="004E205D" w:rsidP="004E205D">
      <w:pPr>
        <w:jc w:val="both"/>
        <w:rPr>
          <w:rFonts w:ascii="Times New Roman" w:hAnsi="Times New Roman"/>
          <w:sz w:val="28"/>
          <w:szCs w:val="28"/>
        </w:rPr>
      </w:pPr>
      <w:r w:rsidRPr="004E205D">
        <w:rPr>
          <w:rFonts w:ascii="Times New Roman" w:hAnsi="Times New Roman"/>
          <w:sz w:val="28"/>
          <w:szCs w:val="28"/>
        </w:rPr>
        <w:t>•</w:t>
      </w:r>
      <w:r w:rsidRPr="004E205D">
        <w:rPr>
          <w:rFonts w:ascii="Times New Roman" w:hAnsi="Times New Roman"/>
          <w:sz w:val="28"/>
          <w:szCs w:val="28"/>
        </w:rPr>
        <w:tab/>
        <w:t>Закон по борьбе с преступностью</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w:t>
      </w:r>
      <w:r w:rsidRPr="004E205D">
        <w:rPr>
          <w:rFonts w:ascii="Times New Roman" w:hAnsi="Times New Roman"/>
          <w:sz w:val="28"/>
          <w:szCs w:val="28"/>
        </w:rPr>
        <w:tab/>
        <w:t>Перестройка системы социального обеспечения</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w:t>
      </w:r>
      <w:r w:rsidRPr="004E205D">
        <w:rPr>
          <w:rFonts w:ascii="Times New Roman" w:hAnsi="Times New Roman"/>
          <w:sz w:val="28"/>
          <w:szCs w:val="28"/>
        </w:rPr>
        <w:tab/>
        <w:t>Инвестиционная программа по созданию новых рабочих мест</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w:t>
      </w:r>
      <w:r w:rsidRPr="004E205D">
        <w:rPr>
          <w:rFonts w:ascii="Times New Roman" w:hAnsi="Times New Roman"/>
          <w:sz w:val="28"/>
          <w:szCs w:val="28"/>
        </w:rPr>
        <w:tab/>
        <w:t>Реформа финансирования предвыборной борьбы и создание национальной информационной сети</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w:t>
      </w:r>
      <w:r w:rsidRPr="004E205D">
        <w:rPr>
          <w:rFonts w:ascii="Times New Roman" w:hAnsi="Times New Roman"/>
          <w:sz w:val="28"/>
          <w:szCs w:val="28"/>
        </w:rPr>
        <w:tab/>
        <w:t>Давление на Японию</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w:t>
      </w:r>
      <w:r w:rsidRPr="004E205D">
        <w:rPr>
          <w:rFonts w:ascii="Times New Roman" w:hAnsi="Times New Roman"/>
          <w:sz w:val="28"/>
          <w:szCs w:val="28"/>
        </w:rPr>
        <w:tab/>
        <w:t>«Партнерство во имя мира»</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Буря в пустыне.</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Политическая цель операции:</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w:t>
      </w:r>
      <w:r w:rsidRPr="004E205D">
        <w:rPr>
          <w:rFonts w:ascii="Times New Roman" w:hAnsi="Times New Roman"/>
          <w:sz w:val="28"/>
          <w:szCs w:val="28"/>
        </w:rPr>
        <w:tab/>
        <w:t>освобождение Кувейта и возвращение власти законному правительству;</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w:t>
      </w:r>
      <w:r w:rsidRPr="004E205D">
        <w:rPr>
          <w:rFonts w:ascii="Times New Roman" w:hAnsi="Times New Roman"/>
          <w:sz w:val="28"/>
          <w:szCs w:val="28"/>
        </w:rPr>
        <w:tab/>
        <w:t>восстановлении стабильности в регионе Персидского залива;</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w:t>
      </w:r>
      <w:r w:rsidRPr="004E205D">
        <w:rPr>
          <w:rFonts w:ascii="Times New Roman" w:hAnsi="Times New Roman"/>
          <w:sz w:val="28"/>
          <w:szCs w:val="28"/>
        </w:rPr>
        <w:tab/>
        <w:t>утверждении принципов “нового мирового порядка”;</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w:t>
      </w:r>
      <w:r w:rsidRPr="004E205D">
        <w:rPr>
          <w:rFonts w:ascii="Times New Roman" w:hAnsi="Times New Roman"/>
          <w:sz w:val="28"/>
          <w:szCs w:val="28"/>
        </w:rPr>
        <w:tab/>
        <w:t>изменение состава руководства Ирака и его политического курса.</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Военная цель операции:</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w:t>
      </w:r>
      <w:r w:rsidRPr="004E205D">
        <w:rPr>
          <w:rFonts w:ascii="Times New Roman" w:hAnsi="Times New Roman"/>
          <w:sz w:val="28"/>
          <w:szCs w:val="28"/>
        </w:rPr>
        <w:tab/>
        <w:t>уничтожение военного потенциала Ирака, грозящего своей военной мощью Израилю и некоторым странам Ближнего Востока;</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w:t>
      </w:r>
      <w:r w:rsidRPr="004E205D">
        <w:rPr>
          <w:rFonts w:ascii="Times New Roman" w:hAnsi="Times New Roman"/>
          <w:sz w:val="28"/>
          <w:szCs w:val="28"/>
        </w:rPr>
        <w:tab/>
        <w:t>лишение Ирака возможности производить ядерное, химическое и биологическое оружие.</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lastRenderedPageBreak/>
        <w:t>В операции “Буря в пустыне”, начавшейся 16 января, предусматривалось боевое использование многонациональных сил в рамках “воздушно-наземно-морской кампании”, включавшей в себя проведение воздушной наступательной операции, воздушно-наземной наступательной операции и морской десантной операции.</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В военной операции «Буря в пустыне» по освобождению Кувейта в рамках многонациональной коалиции под эгидой США приняло участие 580 тысяч солдат, 750 самолетов, 1200 танков и 60 военных кораблей. Союзники обрушили на Ирак 141 921 тонну взрывчатых веществ, что соответствует по мощности 7 атомным бомбам, сброшенным на Хиросиму в 1945 году.</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Острая борьба развернулась в 80-х годах вокруг социальной политики государства. Монополистический капитал требует радикального сокращения социальных программ, которые изображаются как одна из главных причин снижения прибыли, усиления инфляции, роста бюджетных дефицитов. Буржуазное государство, отпуская щедрой рукой из федерального бюджета средства на военные цели, беззастенчиво урезывает ассигнования на социальные нужды - жилищное строительство, образование, медицинское обслуживание, пособия по безработице, профессионально-техническое обучение и переподготовку рабочей силы, продовольственную помощь беднякам, питание школьников, общественные работы.</w:t>
      </w:r>
      <w:r w:rsidRPr="004E205D">
        <w:t xml:space="preserve"> </w:t>
      </w:r>
      <w:r w:rsidRPr="004E205D">
        <w:rPr>
          <w:rFonts w:ascii="Times New Roman" w:hAnsi="Times New Roman"/>
          <w:sz w:val="28"/>
          <w:szCs w:val="28"/>
        </w:rPr>
        <w:t>Налоговое законодательство 1981г. в еще большей мере, чем прежде, переложило налоги с прибылей корпораций на широкие слои населения. Наступление монополий и ужесточение социальной политики государства привели к заметному снижению жизненного уровня трудовой Америки. Усиление поляризации американского общества ведет к росту социальной напряженности, трудовых и расовых конфликтов.</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Обострение кризисных явлений в экономике и политике американского империализма вызвало заметное усиление социальной и политической поляризации в США. Правящие круги империалистических стран прибегают к средствам и методам, заведомо неспособным спасти общество. Можно не сомневаться, что обанкротившееся "общество всеобщего благоденствия" в США стоит перед новыми социальными потрясениями.</w:t>
      </w:r>
    </w:p>
    <w:p w:rsidR="004E205D" w:rsidRPr="004E205D" w:rsidRDefault="004E205D" w:rsidP="004E205D">
      <w:pPr>
        <w:jc w:val="both"/>
        <w:rPr>
          <w:rFonts w:ascii="Times New Roman" w:hAnsi="Times New Roman"/>
          <w:b/>
          <w:sz w:val="28"/>
          <w:szCs w:val="28"/>
        </w:rPr>
      </w:pPr>
      <w:r w:rsidRPr="004E205D">
        <w:rPr>
          <w:rFonts w:ascii="Times New Roman" w:hAnsi="Times New Roman"/>
          <w:b/>
          <w:sz w:val="28"/>
          <w:szCs w:val="28"/>
        </w:rPr>
        <w:t>Тема 2.2. Крупнейшие страны мира. Германия</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Освобождение от фашизма и оккупационный режим в Германии (1945—1949).</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lastRenderedPageBreak/>
        <w:t>Приняв безоговорочную капитуляцию Германии, оккупационные власти взяли на себя управление страной: в трех западных зонах — военные администрации США, Великобритании и Франции и в восточной зоне — советская военная администрация. Для общего руководства был создан четырехсторонний Контрольный совет. Целью политики победивших держав было объявлено уничтожение германского милитаризма и нацизма, осуществление денацификации, декартелизации и демократизации страны.</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Хотя и были сторонники разделения Германии на ряд государств, все же союзники исходили из принципа сохранения единства страны.</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В зонах оккупации возникли политические партии, профсоюзы, которые вначале были общегерманскими. По мере обострения противоречий между союзниками политические партии в западных и восточной зонах становились организационно самосто¬ятельными.</w:t>
      </w:r>
    </w:p>
    <w:p w:rsidR="004E205D" w:rsidRPr="004E205D" w:rsidRDefault="004E205D" w:rsidP="004E205D">
      <w:pPr>
        <w:jc w:val="both"/>
        <w:rPr>
          <w:rFonts w:ascii="Times New Roman" w:hAnsi="Times New Roman"/>
          <w:sz w:val="28"/>
          <w:szCs w:val="28"/>
        </w:rPr>
      </w:pPr>
      <w:r w:rsidRPr="004E205D">
        <w:rPr>
          <w:rFonts w:ascii="Times New Roman" w:hAnsi="Times New Roman"/>
          <w:sz w:val="28"/>
          <w:szCs w:val="28"/>
        </w:rPr>
        <w:t>Ведущим среди партий был Христианско-Демократический союз (ХДС), предыстория которого уходит к католической партии центра. Другая организация — Социал-демократическая партия Германии. Позднее возникла либеральная Свободная демократическая партия. Впервые послевоенные годы активно действовала Коммунистическая партия Германии. Были и другие мелкие политические группировки, но они не играли сколько-нибудь значительной роли в политической борьбе.</w:t>
      </w:r>
    </w:p>
    <w:p w:rsidR="00B65148" w:rsidRPr="00B65148" w:rsidRDefault="004E205D" w:rsidP="00B65148">
      <w:pPr>
        <w:jc w:val="both"/>
        <w:rPr>
          <w:rFonts w:ascii="Times New Roman" w:hAnsi="Times New Roman"/>
          <w:sz w:val="28"/>
          <w:szCs w:val="28"/>
        </w:rPr>
      </w:pPr>
      <w:r w:rsidRPr="004E205D">
        <w:rPr>
          <w:rFonts w:ascii="Times New Roman" w:hAnsi="Times New Roman"/>
          <w:sz w:val="28"/>
          <w:szCs w:val="28"/>
        </w:rPr>
        <w:t>Первые выборы в землях (областях) выявили пр</w:t>
      </w:r>
      <w:r w:rsidR="00804BCE">
        <w:rPr>
          <w:rFonts w:ascii="Times New Roman" w:hAnsi="Times New Roman"/>
          <w:sz w:val="28"/>
          <w:szCs w:val="28"/>
        </w:rPr>
        <w:t>отивоборство двух главных сил —</w:t>
      </w:r>
      <w:r w:rsidRPr="004E205D">
        <w:rPr>
          <w:rFonts w:ascii="Times New Roman" w:hAnsi="Times New Roman"/>
          <w:sz w:val="28"/>
          <w:szCs w:val="28"/>
        </w:rPr>
        <w:t>ХДС и СДПГ. Первая возглавила 6 ландтагов, вторая — 5 ландтагов. Пр</w:t>
      </w:r>
      <w:r w:rsidR="00804BCE">
        <w:rPr>
          <w:rFonts w:ascii="Times New Roman" w:hAnsi="Times New Roman"/>
          <w:sz w:val="28"/>
          <w:szCs w:val="28"/>
        </w:rPr>
        <w:t>офсоюзное</w:t>
      </w:r>
      <w:r w:rsidRPr="004E205D">
        <w:rPr>
          <w:rFonts w:ascii="Times New Roman" w:hAnsi="Times New Roman"/>
          <w:sz w:val="28"/>
          <w:szCs w:val="28"/>
        </w:rPr>
        <w:t>движение было представлено одним главным центром — Объединением немецких</w:t>
      </w:r>
      <w:r w:rsidR="00804BCE">
        <w:rPr>
          <w:rFonts w:ascii="Times New Roman" w:hAnsi="Times New Roman"/>
          <w:sz w:val="28"/>
          <w:szCs w:val="28"/>
        </w:rPr>
        <w:t xml:space="preserve"> </w:t>
      </w:r>
      <w:r w:rsidR="00B65148" w:rsidRPr="00B65148">
        <w:rPr>
          <w:rFonts w:ascii="Times New Roman" w:hAnsi="Times New Roman"/>
          <w:sz w:val="28"/>
          <w:szCs w:val="28"/>
        </w:rPr>
        <w:t>профсоюзов (ОНП). Германия возвращалась к нормальной жизни. Оккупационными властями были проведены судебные процессы против военных преступников, проводилась декартелизация.</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Раскол Германии. Образование ФРГ и ГДР</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Формально союзники не отвергали Потсдамских соглашений о согласованной политике в отношении побежденной Германии. Однако на деле в зонах проводилась политика, отвечающая их интересам. Западные державы отказывались с началом «холодной войны» рассматривать Германию как единое экономическое целое. Разрыв хозяйственных связей между западными и восточной зонами углублялся, создавая предпосылки последующего раскола страны.</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lastRenderedPageBreak/>
        <w:t xml:space="preserve">Наиболее важным актом западных оккупационных властей, приведшим к расколу Германии, была денежная реформа 20 июня 1948 г. Тогда же началось подключение Западной Германии к помощи по «плану Маршалла». В политической области важным было решение о создании Парламентского совета по выработке конституции для западных зон Германии. 8 мая 1949 г. Совет утвердил проект конституции. На ее основе 14 августа 1949 г. состоялись выборы в бундестаг — нижнюю палату парламента. Ведущая роль в нем оказалась у ХДС — 141 место, СДПГ получила 132, СвДП — 52, КПГ — 15 (или 5,7% голосов). Верхняя палата — бундесрат — формировалась из представителей земель. </w:t>
      </w:r>
      <w:r w:rsidRPr="00B65148">
        <w:rPr>
          <w:rFonts w:ascii="Times New Roman" w:hAnsi="Times New Roman"/>
          <w:b/>
          <w:sz w:val="28"/>
          <w:szCs w:val="28"/>
        </w:rPr>
        <w:t>7 сентября 1949 г</w:t>
      </w:r>
      <w:r w:rsidRPr="00B65148">
        <w:rPr>
          <w:rFonts w:ascii="Times New Roman" w:hAnsi="Times New Roman"/>
          <w:sz w:val="28"/>
          <w:szCs w:val="28"/>
        </w:rPr>
        <w:t>. бундестаг и бундесрат утвердили конституцию и избрали президента Федеративной Республики Германии. 20 сентября канцлер Конрад Аденауэр представил парламенту первое правительство.</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 xml:space="preserve">События в Восточной Германии, советской зоне оккупации, развивались по аналогичному сценарию. В ответ на денежную реформу в западных зонах на территории Восточной Германии была введена восточная марка, чтобы оградить население от финансовых спекуляций. Политические партии Восточной Германии, среди которых главную роль играла Социалистическая единая партия Германии, созданная на основе объединения Компартии и Социал-демократической партии, сформировали Национальный фронт, в который вошли другие зональные политические партии — ХДС, Либерально-демократическая партия, Крестьянская партия и др. Общественными движениями и партиями был избран Немецкий национальный совет, который на своей сессии </w:t>
      </w:r>
      <w:r w:rsidRPr="00B65148">
        <w:rPr>
          <w:rFonts w:ascii="Times New Roman" w:hAnsi="Times New Roman"/>
          <w:b/>
          <w:sz w:val="28"/>
          <w:szCs w:val="28"/>
        </w:rPr>
        <w:t>7 октября 1949 г. провозгласил создание Германской Демократической Республики</w:t>
      </w:r>
      <w:r w:rsidRPr="00B65148">
        <w:rPr>
          <w:rFonts w:ascii="Times New Roman" w:hAnsi="Times New Roman"/>
          <w:sz w:val="28"/>
          <w:szCs w:val="28"/>
        </w:rPr>
        <w:t xml:space="preserve"> на территории Восточной Германии. 10 октября советская военная администрация передала временной народной палате функции управления. Палата избрала президента ГДР. Им стал О. Гротеволь. 12 октября он сформировал и представил на утверждение</w:t>
      </w:r>
      <w:r>
        <w:rPr>
          <w:rFonts w:ascii="Times New Roman" w:hAnsi="Times New Roman"/>
          <w:sz w:val="28"/>
          <w:szCs w:val="28"/>
        </w:rPr>
        <w:t xml:space="preserve"> </w:t>
      </w:r>
      <w:r w:rsidRPr="00B65148">
        <w:rPr>
          <w:rFonts w:ascii="Times New Roman" w:hAnsi="Times New Roman"/>
          <w:sz w:val="28"/>
          <w:szCs w:val="28"/>
        </w:rPr>
        <w:t>первое правительство ГДР. После выполнения двухлетнего плана восстановления народного хозяйства в июле 1952 г. съезд СЕПГ принял решение о строительстве «основ социализма» в ГДР.</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Таким образом, произошел территориальный раскол Германии. Два германских государства представляли две социально-экономические и политические системы: социалистическая ГДР и капиталистическая ФРГ вступили в историческое соревнование. Две части Германии избавлялись от нацистского прошлого разными путями.</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lastRenderedPageBreak/>
        <w:t>Экономическое развитие ФРГ. «Социальное рыночное хозяйство».</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С образованием Федеративной Республики Германии главной задачей правительства Конрада Аденауэра стало определение стратегии экономического восстановления и развития. Разгром фашизма и оккупация страны полностью разрушили государственно-партийную систему фашистского режима, аппарат государственно¬экономического управления и регулирования; фашистская партия и идеология нацизма были осуждены и выброшены на свалку истории. Однако преодолеть нацистское прошлое было не простой задачей. Для этого нужно было преодолеть модель германской экономики и общества, которая сложилась в стране с конца XIX в. Известно, что всю первую половину XX в. Германия была для всего мира образцом сверхконцентрации промышленности и капитала, примером практики государственного централизованного хозяйства. Нацисты опирались на эту историческую тенденцию. Тоталитарная фашистская диктатура строилась на почве централизованного государственного управления и социального контроля. Нацисты довели историческую тенденцию до уровня тоталитарного режима. Возрождение экономики возможно было на принципиально иной теории и политике.</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Такая теория начала разрабатываться в Германии еще накануне второй мировой войны. Она носила антитоталитарный характер. Тоталитарному центрально-управляемому распределительному хозяйству германский экономист В. Ойкен противопоставлял либеральную теорию свободного конкурентного рыночного хозяйства. Этот новый социально-экономический порядок получил название «социальное рыночное хозяйство». Основные принципы этой политики и экономического порядка: государство непосредственно не занимается регулированием хозяйственных процессов, но оно устанавливает формы и правила, по которым действуют частные хозяйственные субъекты. На основе этих правил протекает свободная конкуренция. Конкуренция, по Ойкену,— основа перехода от тоталитаризма к демократии и индивидуальной свободе. Для того чтобы этот конкурентный порядок действовал, необходимы: открытый рынок и</w:t>
      </w:r>
      <w:r>
        <w:rPr>
          <w:rFonts w:ascii="Times New Roman" w:hAnsi="Times New Roman"/>
          <w:sz w:val="28"/>
          <w:szCs w:val="28"/>
        </w:rPr>
        <w:t xml:space="preserve"> </w:t>
      </w:r>
      <w:r w:rsidRPr="00B65148">
        <w:rPr>
          <w:rFonts w:ascii="Times New Roman" w:hAnsi="Times New Roman"/>
          <w:sz w:val="28"/>
          <w:szCs w:val="28"/>
        </w:rPr>
        <w:t xml:space="preserve">гарантия доступа на рынок для хозяйственных субъектов, частная собственность, ста¬бильность денежного обращения, децентрализованное планирование, свобода хозяйственных договоров и полная хозяйственная ответственность, не допускающая перекладывания риска на других, и, наконец, постоянство экономической политики в стране. Эти принципы должны были дополняться сильной социальной политикой государства, способной смягчать социальные контрасты и социальную несправедливость, порождаемую рыночными </w:t>
      </w:r>
      <w:r w:rsidRPr="00B65148">
        <w:rPr>
          <w:rFonts w:ascii="Times New Roman" w:hAnsi="Times New Roman"/>
          <w:sz w:val="28"/>
          <w:szCs w:val="28"/>
        </w:rPr>
        <w:lastRenderedPageBreak/>
        <w:t>отношениями. Таким образом, старые либеральные идеи свободного рынка дополнялись новыми: об ответственности государства за социальные проблемы, что позволило назвать эту политику неолиберализмом, то есть новым либерализмом.</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Эти неолиберальные идеи стали воплощаться в жизнь канцлером ФРГ К. Аденауэром и министром экономики Людвигом Эрхардом. Эрхард сравнивал роль государства в этой экономической системе с судьей на футбольном поле, который в игре не участвует, но следит за соблюдением установленных правил. Таким образом, государство способствует формированию особого вида рынка — социального рыночного хозяйства, поддерживает конкуренцию, не переходя той границы, где вмешательство государства нарушает законы рынка. Либерализация отношений в обществе открыла простор для инициативы и конкуренции.</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Однако концепция социального рыночного хозяйства вовсе не отвергала государственного вмешательства в экономику. Оно осуществлялось косвенными методами, и прежде всего мобилизацией финансовых ресурсов для субсидирования промышленности общенационального значения. Так был проведен сбор средств с сотен тысяч предприятий («Фонд выравнивания тягот»), которые затем направлялись для поддержки около 200 крупных предприятий. Важным, но не главным источником финансирования промышленности явились также иностранные займы и помощь по «плану Маршалла».</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Бурному развитию рыночных отношений также способствовало проведенное в первые послевоенные годы разукрупнение наиболее мощных корпораций (к концу 50-х гг. они восстановили в основном свои позиции). Модель социального рыночного хозяйства в 50—60-е гг. успешно сработала. В эти два десятилетия темп прироста промышленного производства в ФРГ в среднем в год составил 8,5%. В ФРГ завершилась позднеиндустриальная модернизация. Создан мощный потенциал массового производства предметов длительного пользования. Обеспечена была практически полная занятость работоспособного населения, прекратились забастовки, повысился жизненный уровень,</w:t>
      </w:r>
      <w:r>
        <w:rPr>
          <w:rFonts w:ascii="Times New Roman" w:hAnsi="Times New Roman"/>
          <w:sz w:val="28"/>
          <w:szCs w:val="28"/>
        </w:rPr>
        <w:t xml:space="preserve"> </w:t>
      </w:r>
      <w:r w:rsidRPr="00B65148">
        <w:rPr>
          <w:rFonts w:ascii="Times New Roman" w:hAnsi="Times New Roman"/>
          <w:sz w:val="28"/>
          <w:szCs w:val="28"/>
        </w:rPr>
        <w:t>более половины жителей ФРГ относили себя к «среднему классу». ФРГ выглядела островком социального партнерства и мира.</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 xml:space="preserve">Однако в 1966—1967 гг. начался экономический кризис перепроизводства, усилилась конкуренция на мировых рынках. Затем последовали другие, уже мирового масштаба, экономические кризисы 1974—1975 гг. и 1980—1982 гг. </w:t>
      </w:r>
      <w:r w:rsidRPr="00B65148">
        <w:rPr>
          <w:rFonts w:ascii="Times New Roman" w:hAnsi="Times New Roman"/>
          <w:sz w:val="28"/>
          <w:szCs w:val="28"/>
        </w:rPr>
        <w:lastRenderedPageBreak/>
        <w:t>К концу 80-х гг. безра¬ботица в ФРГ выросла до 3 млн. человек. Мощная волна иммиграции из слаборазвитых стран осложнила экономические и социальные проблемы страны. Нужна была глубокая переориентация экономического, а также внешнеполитического курса. К середине 60-х гг. бесперспективной оказалась внешнеполитическая линия правительства ХДС, обострившая отношения ФРГ с восточными соседями.</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Партийно-политическая борьба в ФРГ в 50—80-е гг.</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В политической системе ФРГ главное место занимают две партии: либерально¬консервативная — Христианско-Демократический Союз (ХДС) и Социал- демократическая партия Германии (СДПГ). Однако в отличие от США с их классической двухпартийной системой в ФРГ существует «третья сила» — немногочисленная либеральная по своему характеру Свободная Демократическая партия (СвДП), которая нередко выступала в качестве союзницы при формировании правительства той или другой «большой» партии. В 1949—1969 гг. правительства в ФРГ формировала ХДС и канцлером избирался лидер этой партии. ХДС ряд лет выступала в союзе со СвДП. Это было время осуществления неолиберальной политики (социальное рыночное хозяйство) в области экономики. «Германское чудо» быстрого экономического развития приходится на эти годы.</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В 1969—1982 гг. правительства в ФРГ формировала СДПГ в союзе со СвДП (так называемая «малая коалиция»). Смена партии, главенствующей в государственном руководстве, не была случайной. СДПГ оказалась у руля государственного корабля в условиях кризисов экономического и внешнеполитического курсов. Главным на начальном этапе управления страной новый канцлер В. Брандт избрал полный пересмотр внешней политики, прежде всего в отношении восточных соседей и ГДР. Правительство</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В.</w:t>
      </w:r>
      <w:r w:rsidRPr="00B65148">
        <w:rPr>
          <w:rFonts w:ascii="Times New Roman" w:hAnsi="Times New Roman"/>
          <w:sz w:val="28"/>
          <w:szCs w:val="28"/>
        </w:rPr>
        <w:tab/>
        <w:t>Брандта пошло на заключение договоров с Польшей, Чехословакией, СССР и ГДР о нормализации отношений и отказе решать проблему объединения Германии силой.</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В экономической области политика социал-демократов была менее успешной. Годы правления СДПГ пришлись на время глубоких экономических и структурных кризисов, нового этапа научно-технической революции и меняющихся условий международной конкуренции. Рыночный механизм в этих условиях не был способен осуществить перекачку финансовых средств и обеспечить инвестиции в новые отрасли и</w:t>
      </w:r>
      <w:r>
        <w:rPr>
          <w:rFonts w:ascii="Times New Roman" w:hAnsi="Times New Roman"/>
          <w:sz w:val="28"/>
          <w:szCs w:val="28"/>
        </w:rPr>
        <w:t xml:space="preserve"> </w:t>
      </w:r>
      <w:r w:rsidRPr="00B65148">
        <w:rPr>
          <w:rFonts w:ascii="Times New Roman" w:hAnsi="Times New Roman"/>
          <w:sz w:val="28"/>
          <w:szCs w:val="28"/>
        </w:rPr>
        <w:t xml:space="preserve">новые </w:t>
      </w:r>
      <w:r w:rsidRPr="00B65148">
        <w:rPr>
          <w:rFonts w:ascii="Times New Roman" w:hAnsi="Times New Roman"/>
          <w:sz w:val="28"/>
          <w:szCs w:val="28"/>
        </w:rPr>
        <w:lastRenderedPageBreak/>
        <w:t>технологии. Эту задачу стала выполнять СДПГ, в программе которой государственное регулирование и социальный контроль занимали важное место. Был составлен амбициозный план развития народного хозяйства на 1975—1985 гг., предусматривавший активную роль государственного стимулирования экономики и поддержания темпов роста не менее 5—6% в год. Этот курс государственного регулирования принципиально отличался от доктрины социального рыночного хозяйства. В условиях кризиса нужна была иная политика, и ее представляла СДПГ.</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Однако кризисы 70-х гг. сорвали эти планы. Темпы прироста продукции снизились до 2%. Правительство отказалось от намеченных планов и вынуждено было проводить жесткую политику экономии, ибо спад производства совпал с инфляцией (то есть имела место «стагфляция»). За сокращение расходов, особенно на социальные программы, активно выступала СвДП, в руках которой находился портфель министра экономики. Представленный министром финансовый план в 1982 г. предусматривал резкое сокращение социальных расходов, с чем не могли согласиться правительство и поддерживающие его профсоюзы. Тогда СвДП и ХДС в лице своих представителей в бундестаге проголосовали вотум недоверия правительству, и оно ушло в отставку.</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С 1982 г. правительства в ФРГ возглавляет канцлер Гельмут Коль — лидер ХДС, поддержанный СвДП.</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На выборах в бундестаг в марте 1983 г. Г. Коль призывал «голосовать за экономический подъем», обещал провести реформы в «духе Людвига Эрхарда», сократить вмешательство государства в экономику, но признавал необходимость «социальной корректировки» со стороны государства стихийно действующего рыночного механизма. Этому возвращению к неолиберальному курсу соответствовали и меры правительства: снижены налоги, сокращены государственные расходы, проведена приватизация ряда сфер государственной собственности, оказана помощь развитию новых технологий (микроэлектроника, телекоммуникации и т. п.). Правительство провело ряд законов об ограничении прав на забастовки. В итоге во второй половине 80-х гг. инфляция снизилась до 1,5% в год, темп роста производства увеличился до 4%. Более гибкой стала и политика в отношении ГДР.</w:t>
      </w:r>
    </w:p>
    <w:p w:rsidR="00B65148" w:rsidRDefault="00B65148" w:rsidP="00B65148">
      <w:pPr>
        <w:jc w:val="both"/>
        <w:rPr>
          <w:rFonts w:ascii="Times New Roman" w:hAnsi="Times New Roman"/>
          <w:sz w:val="28"/>
          <w:szCs w:val="28"/>
        </w:rPr>
      </w:pPr>
      <w:r w:rsidRPr="00B65148">
        <w:rPr>
          <w:rFonts w:ascii="Times New Roman" w:hAnsi="Times New Roman"/>
          <w:sz w:val="28"/>
          <w:szCs w:val="28"/>
        </w:rPr>
        <w:t xml:space="preserve">Пройдя полосу экономических кризисов, экономика ФРГ была модернизирована уже в новых условиях постиндустриального общества и нового этапа электронной научно¬технической революции. В условиях </w:t>
      </w:r>
      <w:r w:rsidRPr="00B65148">
        <w:rPr>
          <w:rFonts w:ascii="Times New Roman" w:hAnsi="Times New Roman"/>
          <w:sz w:val="28"/>
          <w:szCs w:val="28"/>
        </w:rPr>
        <w:lastRenderedPageBreak/>
        <w:t>подъема экономики в 80-х и начале 90-х гг. ФРГ вновь вернулась к неолиберальному экономическому курсу</w:t>
      </w:r>
      <w:r>
        <w:rPr>
          <w:rFonts w:ascii="Times New Roman" w:hAnsi="Times New Roman"/>
          <w:sz w:val="28"/>
          <w:szCs w:val="28"/>
        </w:rPr>
        <w:t>.</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Социально-экономическое и политическое развитие ГДР. 1950—1980 гг.</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Вскоре после образования ГДР в октябре 1949 г. Социалистическая единая партия Германии, осуществлявшая практически государственное и политическое руководство в стране, взяла курс на построение социалистического общества. Моделью послужила советская система государственного социализма. Индустриализация, кооперирование сельского хозяйства, обеспечение идеологического единообразия в обществе проводились в ГДР с определенными поправками на специфику страны, соседство процветающей ФРГ и общие условия международной конфронтации периода «холодной войны». Ого¬сударствление собственности, начавшееся еще до образования ГДР с конфискации собственности нацистских преступников, затем переросло в повальную конфискацию тысяч магазинов и лавок. Индустриализация, отчасти вызванная отрывом Рура, где остались главные металлургические предприятия, проводилась без учета реальных возможностей, что привело к тяжелому налоговому бремени и отставанию развития легкой промышленности и сферы услуг. Это привело к ухудшению положения широких масс трудящегося населения. В общем, в стране с 16-миллионным населением создавалась модель административно-командной системы с многоотраслевым производством. Трудолюбивые немцы не могли мириться с бессмысленной растратой материальных ресурсов. Угнетала и распределительная система продуктов: до 1958 г. сохранялись про¬довольственные карточки.</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 xml:space="preserve">Недовольство стало проявляться в стихийных массовых выступлениях. Крупнейшее из них произошло вскоре после принятия программы строительства «основ социализма». 17 июня 1953 г. в Берлине, Лейпциге, Гёрлице, Галле и других городах ГДР произошли массовые выступления, которые были подавлены с помощью советских войск, расквартированных в ГДР. Это был первый, ставший широко известным в мире политический кризис восточногерманского режима. Формы протеста приобретали разнообразное выражение, но наиболее частым стало бегство восточногерманских немцев в ФРГ. В ответ на это была закрыта граница. В Берлине в 1961 г. построена пресловутая Берлинская стена, а Бранденбургские ворота обнесены несколькими рядами железного частокола </w:t>
      </w:r>
      <w:r w:rsidRPr="00B65148">
        <w:rPr>
          <w:rFonts w:ascii="Times New Roman" w:hAnsi="Times New Roman"/>
          <w:sz w:val="28"/>
          <w:szCs w:val="28"/>
        </w:rPr>
        <w:lastRenderedPageBreak/>
        <w:t>и колючей проволокой. Стену охраняли автоматчики, получившие приказ открывать огонь при попытках к бегству.</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В начале 60-х гг. правительство ГДР провело ряд энергичных мер по осуществлению назревших реформ. Была предпринята попытка сочетать централизованное планирование с относительной самостоятельностью предприятий, вводился хозрасчет и другие меры. Однако все это происходило при фактически полной ликвидации частной собственности и ограниченной автономии предприятий. И тем не</w:t>
      </w:r>
      <w:r>
        <w:rPr>
          <w:rFonts w:ascii="Times New Roman" w:hAnsi="Times New Roman"/>
          <w:sz w:val="28"/>
          <w:szCs w:val="28"/>
        </w:rPr>
        <w:t xml:space="preserve"> </w:t>
      </w:r>
      <w:r w:rsidRPr="00B65148">
        <w:rPr>
          <w:rFonts w:ascii="Times New Roman" w:hAnsi="Times New Roman"/>
          <w:sz w:val="28"/>
          <w:szCs w:val="28"/>
        </w:rPr>
        <w:t>менее уже эти меры позволили поднять уровень технического оснащения промышленности, улучшить управление и повысить производительность труда. Материальное положение восточногерманских немцев улучшилось, они были лучше обеспечены продовольственными товарами и промышленными изделиями, чем население других восточноевропейских социалистических стран. И все же реформы осуществлялись непоследовательно, и в начале 70-х гг. ситуация ухудшилась. Разрыв в уровне жизни в ГДР и ФРГ увеличился, хотя экономика ГДР не стояла на месте.</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Приход к руководству СЕПГ и ГДР Э. Хонеккера привел к свертыванию ряда реформ и закрытию государственно-частных предприятий, появившихся в начале 60-х гг. В общественной жизни все большее вмешательство в жизнь граждан стала осуществлять система государственной службы безопасности с ее многотысячным штатом осведомителей. Чем больше появлялось социальных проблем, тем больше ужесточался режим слежки и преследований.</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Таким образом, в ГДР под вывеской строительства социализма была создана централизованно-управляемая распределительная система, которая, понимали это или нет руководители ГДР, воспроизводила процесс сверхконцентрации и централизации, свойственный германской экономике. в первой половине XX в. Произошло формирование тоталитарного социализма.</w:t>
      </w:r>
    </w:p>
    <w:p w:rsidR="004E205D" w:rsidRDefault="00B65148" w:rsidP="00B65148">
      <w:pPr>
        <w:jc w:val="both"/>
        <w:rPr>
          <w:rFonts w:ascii="Times New Roman" w:hAnsi="Times New Roman"/>
          <w:sz w:val="28"/>
          <w:szCs w:val="28"/>
        </w:rPr>
      </w:pPr>
      <w:r w:rsidRPr="00B65148">
        <w:rPr>
          <w:rFonts w:ascii="Times New Roman" w:hAnsi="Times New Roman"/>
          <w:sz w:val="28"/>
          <w:szCs w:val="28"/>
        </w:rPr>
        <w:t xml:space="preserve">К концу 80-х гг. ситуация в ГДР ухудшилась. Хотя официальная печать сообщала об успешном выполнении экономических планов, на деле в экономике назревали глубокие диспропорции, дефицит бюджета рос год от года и государственный долг превысил 20 млрд. долл. Катастрофический масштаб приобрело бегство квалифицированных кадров и молодежи. К 2 млн. человек, бежавших в ФРГ в предшествующие годы, добавилось 350 тыс. только за первую половину 1989 г. В этом году в других социалистических странах (СССР, Польше, Венгрии) происходили перемены под лозунгом </w:t>
      </w:r>
      <w:r w:rsidRPr="00B65148">
        <w:rPr>
          <w:rFonts w:ascii="Times New Roman" w:hAnsi="Times New Roman"/>
          <w:sz w:val="28"/>
          <w:szCs w:val="28"/>
        </w:rPr>
        <w:lastRenderedPageBreak/>
        <w:t>перестройки. Руководство ГДР, и особенно упорно Э. Хонеккер, противилось признанию их необходимости. Летом бегство через границу в ФРГ приобрело массовый характер. Требования политических реформ стали звучать на массовых митингах. Стали возникать новые политические и общественные организации — первый предвестник революционного подъема. В день 40-летия ГДР 7 октября была силой разогнана демонстрация против официальных мероприятий. Затем последовали массовые выступления в других городах. В ГДР началась «бархатная революция».</w:t>
      </w:r>
    </w:p>
    <w:p w:rsidR="00B65148" w:rsidRPr="00B65148" w:rsidRDefault="00B65148" w:rsidP="00B65148">
      <w:pPr>
        <w:jc w:val="both"/>
        <w:rPr>
          <w:rFonts w:ascii="Times New Roman" w:hAnsi="Times New Roman"/>
          <w:b/>
          <w:sz w:val="28"/>
          <w:szCs w:val="28"/>
        </w:rPr>
      </w:pPr>
      <w:r w:rsidRPr="00B65148">
        <w:rPr>
          <w:rFonts w:ascii="Times New Roman" w:hAnsi="Times New Roman"/>
          <w:b/>
          <w:sz w:val="28"/>
          <w:szCs w:val="28"/>
        </w:rPr>
        <w:t>Политический кризис и революция в ГДР» Объединение Германии.</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Выход из политического кризиса в ГДР мог быть осуществлен только при смене власти. 18 октября 1989 г. Э. Хонеккер ушел в отставку. 9 ноября пала Берлинская стена. 20—21 декабря в ГДР приехал Г. Коль. Были подписаны соглашения о создании комиссий по экономическому сотрудничеству. Казалось, что появилась возможность объединения двух государств на основе конфедерации. Однако темпы сближения ГДР и ФРГ приобретали все более стихийный и неконтролируемый характер. На востоке Германии шел процесс распада государственных структур и политических партий, экономика шла к развалу. Колем было выдвинуто предложение провести в ГДР выборы, после чего перейти к созданию валютного, экономического и социального союза.</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Выборы состоялись 18 марта 1990 г. СЕПГ выступала под новым названием «Партия демократических сил». Это были первые свободные выборы в ГДР. На выборах победу одержала зональная ХДС, отмежевавшаяся от коммунистов и возглавившая «Альянс за Германию», созданный при личном участии Г. Коля, а также при материальной поддержке из ФРГ. ХДС и ее союзники получили свыше 48% голосов и большинство мест в палате. Итоги выборов (СДПГ — 22%, ПДС — 16%) показали, что процесс объединения ГДР и ФРГ необратим. Договор об экономическом и валютном союзе вводил с 1 июля 1990 г. в ГДР западногерманскую марку. В августе был подписан договор о вхождении земель ГДР в ФРГ с 3 октября 1990 г. Произошло историческое событие — объединение Германии. 2 декабря 1990 г. прошли общегерманские выборы. Победу одержала ХДС, в том числе в четырех из пяти земель, созданных на территории бывшей ГДР. Таким образом, не национальный, а социальный вопрос в Германии стал движущей силой германского объединительного процесса.</w:t>
      </w:r>
    </w:p>
    <w:p w:rsidR="00B65148" w:rsidRDefault="00B65148" w:rsidP="00B65148">
      <w:pPr>
        <w:jc w:val="both"/>
        <w:rPr>
          <w:rFonts w:ascii="Times New Roman" w:hAnsi="Times New Roman"/>
          <w:sz w:val="28"/>
          <w:szCs w:val="28"/>
        </w:rPr>
      </w:pPr>
      <w:r w:rsidRPr="00B65148">
        <w:rPr>
          <w:rFonts w:ascii="Times New Roman" w:hAnsi="Times New Roman"/>
          <w:sz w:val="28"/>
          <w:szCs w:val="28"/>
        </w:rPr>
        <w:t>Ряд документов международного характера завершил процесс объединения Германии. 12 сентября 1990 г. в Москве представители четырех держав-</w:t>
      </w:r>
      <w:r w:rsidRPr="00B65148">
        <w:rPr>
          <w:rFonts w:ascii="Times New Roman" w:hAnsi="Times New Roman"/>
          <w:sz w:val="28"/>
          <w:szCs w:val="28"/>
        </w:rPr>
        <w:lastRenderedPageBreak/>
        <w:t>победительниц (СССР, США, Великобритании, Франции), ГДР и ФРГ подписали Договор об окончательном урегулировании в отношении Германии. Одновременно был парафирован Договор о добрососедстве, партнерстве и сотрудничестве между СССР и Германией. В этих документах были записаны положения: нерушимость европейских границ, запрет Германии иметь оружие массового уничтожения, определен предел численности бундесвера (370 тыс. человек), предусмотрен вывод вооруженных сил СССР из восточной части объединенной Германии. Наконец, 1 октября 1990 г. в Нью-Йорке шесть министров иностранных дел подписали документ о прекращении с объединением Германии действия четырехсторонних прав и ответственности в отношении Берлина и Германии в целом.</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Тема 2.3. Развитие стран Восточной Европы во второй половине ХХ века.</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После завершения второй мировой войны в большинстве восточноевропейских стран к власти пришли коалиционные правительства, представлявшие политические силы, участвовавшие в борьбе с фашизмом: коммунистов, социал-демократов, аграриев, либерально-демократические партии. Проводимые ими преобразования первоначально носили общедемократический характер. Национализировалась собственность лиц, сотрудничавших с оккупантами, проводились аграрные реформы, направленные на ликвидацию помещичьего землевладения. В то же время, в значительной мере благодаря поддержке СССР, неуклонно росло влияние коммунистов.</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Утверждение тоталитаризма в Восточной Европе.</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 xml:space="preserve">Оформление коммунистических режимов в странах Восточной Европы началось со складывания левых блоков с участием коммунистов, социал-демократов и их союзников. Эти коалиции провозглашали своей целью мирный переход к социалистической революции и, как правило, получали перевес при проведении демократических выборов (слово «социализм» тогда еще отнюдь не означало следование его советскому образцу). В 1947 г. новые правительства, пользуясь уже открытой поддержкой советской военной администрации и опираясь на органы государственной безопасности, создававшиеся под контролем советских спецслужб на основе коммунистических кадров, спровоцировали серию политических конфликтов, которые привели к разгрому крестьянских и буржуазно¬демократических партий. Состоялись судебные политические </w:t>
      </w:r>
      <w:r w:rsidRPr="00B65148">
        <w:rPr>
          <w:rFonts w:ascii="Times New Roman" w:hAnsi="Times New Roman"/>
          <w:sz w:val="28"/>
          <w:szCs w:val="28"/>
        </w:rPr>
        <w:lastRenderedPageBreak/>
        <w:t>процессы над лидерами венгерской партии мелких сельских хозяев З.Тильди, польской народной партии</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С.Миколайчика, Болгарского земледельческого народного Союза Н.Петкова, румынской партии цэранистовА.Александреску, словацким президентом Тисо и поддержавшим его руководством словацкой демократической партии. Логичным продолжением разгрома демократической оппозиции стало организационное слияние коммунистических и социал- демократических партий с последовавшей дискредитацией, а впоследствии и уничтожением лидеров социал-демократии. В итоге к 1948-1949 гг. практически во всех странах Восточной Европы был официально провозглашен курс на построение основ социализма.</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Политический переворот, произошедший в восточноевропейских странах в 1947¬1948 гг., укрепил влияние СССР в регионе, но еще не сделал его подавляющим. Для поддержки «правильного» политического курса молодых коммунистических режимов</w:t>
      </w:r>
      <w:r>
        <w:rPr>
          <w:rFonts w:ascii="Times New Roman" w:hAnsi="Times New Roman"/>
          <w:sz w:val="28"/>
          <w:szCs w:val="28"/>
        </w:rPr>
        <w:t xml:space="preserve"> </w:t>
      </w:r>
      <w:r w:rsidRPr="00B65148">
        <w:rPr>
          <w:rFonts w:ascii="Times New Roman" w:hAnsi="Times New Roman"/>
          <w:sz w:val="28"/>
          <w:szCs w:val="28"/>
        </w:rPr>
        <w:t>Восточной Европы советское руководство предприняло ряд энергичных мер. Первой из них стало образование нового международного координационного центра коммунистического движения — наследника Коминтерна. Осенью 1947 г. в польском городе Шклярска-Поремба состоялось совещание делегаций коммунистических партий СССР, Франции, Италии и восточноевропейских государств, постановившее создать Коммунистическое информационное бюро. Коминформ стал политическим инструментом для закрепления «правильного видения путей строительства социализма», т.е. ориентации социалистического строительства по советскому образцу.</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С созданием Информационного бюро коммунистических и рабочих партий (Коминформ) в 1947 г. фактическое руководство «братскими странами» начало осуществляться из Москвы.</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То, что в СССР не потерпят никакой самодеятельности, показала крайне негативная реакция И. В. Сталина на политику руководителей Болгарии и Югославии — Г. Димитрова и И. Тито. Эти лидеры выступили с идеей создания конфедерации восточноевропейских стран, не включающей СССР. Болгария с Югославией заключили Договор о дружбе и взаимопомощи, в котором был пункт о противодействии «любой агрессии, с какой бы стороны она ни исходила».</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 xml:space="preserve">Г. Димитров, приглашенный для переговоров в Москву, умер вскоре после его встречи с И. Б. Сталиным. По адресу И. Тито Коминформ выдвинул </w:t>
      </w:r>
      <w:r w:rsidRPr="00B65148">
        <w:rPr>
          <w:rFonts w:ascii="Times New Roman" w:hAnsi="Times New Roman"/>
          <w:sz w:val="28"/>
          <w:szCs w:val="28"/>
        </w:rPr>
        <w:lastRenderedPageBreak/>
        <w:t>обвинение в переходе на позиции буржуазного национализма и обратился к югославским коммунистам с призывом к свержению его режима.</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Преобразования в Югославии, так же как и в других восточноевропейских странах, ориентировались на социалистические цели. Создавались кооперативы в сельском хозяйстве, экономика находилась в собственности государства, монополия на власть принадлежала Коммунистической партии. Идеалом в Югославии считалась советская модель социализма. И все же режим И. Тито вплоть до смерти Сталина определялся в СССР как фашистский. По всем странам Восточной Европы в 1948—1949-е гг. прокатилась волна расправ над теми, кого подозревали в симпатиях к Югославии.</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Коммунистические режимы в большинстве восточноевропейских стран оставались неустойчивыми. Для населения этих стран, несмотря на стену информационной блокады между Востоком и Западом, было очевидно, что успехи правящих коммунистических и рабочих партий в сфере экономики сомнительны. Если до второй мировой войны уровни жизни в Западной и Восточной Германии, Австрии и Венгрии были примерно одинаковы, то с течением времени начал накапливаться разрыв, составивший к моменту крушения социализма примерно 3 : 1 не в его пользу. Концентрируя ресурсы, по примеру СССР, на</w:t>
      </w:r>
      <w:r>
        <w:rPr>
          <w:rFonts w:ascii="Times New Roman" w:hAnsi="Times New Roman"/>
          <w:sz w:val="28"/>
          <w:szCs w:val="28"/>
        </w:rPr>
        <w:t xml:space="preserve"> </w:t>
      </w:r>
      <w:r w:rsidRPr="00B65148">
        <w:rPr>
          <w:rFonts w:ascii="Times New Roman" w:hAnsi="Times New Roman"/>
          <w:sz w:val="28"/>
          <w:szCs w:val="28"/>
        </w:rPr>
        <w:t>решении проблемы индустриализации, коммунисты Восточной Европы не учитывали, что в небольших странах создание гигантов индустрии экономически нерационально.</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На втором заседании Коминформа в июне 1948 г., формально посвященном югославскому вопросу, окончательно были закреплены идеологические и политические основы социалистического лагеря — право СССР на вмешательство во внутренние дела других социалистических стран, признание универсальности советской модели социализма, приоритет задач, связанных с обострением классовой борьбы, укреплением политической монополии коммунистических партий, проведением ускоренной индустриализации. Внутреннее развитие стран Восточной Европы отныне происходило под четким контролем СССР. Создание в 1949 г. Совета Экономической Взаимопомощи, взявшего на себя функции по координации экономической интеграции социалистических стран, и уже в 1955 г. — военно-политического блока Организация Варшавского Договора, завершило создание социалистического лагеря.</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Роль СССР в подавлении социально-политического движения в Восточной Европе</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lastRenderedPageBreak/>
        <w:t>Кризис тоталитарного социализма и «доктрина Брежнева»</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Кризис советской модели социализма в Восточной Европе начал развиваться почти сразу со времени ее установления. Смерть И.В. Сталина в 1953 г., породившая надежды на перемены в социалистическом лагере, вызвала восстание в ГДР. За развенчанием культа личности Сталина XX съездом КПСС последовала смена в свое время выдвинутых им руководителей правящих партий в большинстве восточноевропейских стран и разоблачение совершенных ими преступлений. Ликвидация Коминформа и восстановление отношений между СССР и Югославией, признание конфликта недоразумением породили надежду, что советское руководство откажется от жесткого контроля над внутренней политикой восточноевропейских стран.</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В этих условиях новые лидеры и теоретики коммунистических партий (М. Джилас в Югославии, Л. Колаковский в Польше, Э. Блох в ГДР, И. Надь в Венгрии) пошли по пути переосмысления опыта развития собственных стран, интересов рабочего движения. Однако эти попытки, а главное, их политические итоги вызвали крайнее раздражение руководителей КПСС.</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Переход к плюралистической демократии в 1956 г. в Венгрии, предпринятый руководством правящей партии, перерос в насильственную антикоммунистическую революцию, сопровождавшуюся разгромом органов госбезопасности. Революцию подавили советские войска, с боями взявшие Будапешт. Захваченных лидеров</w:t>
      </w:r>
      <w:r>
        <w:rPr>
          <w:rFonts w:ascii="Times New Roman" w:hAnsi="Times New Roman"/>
          <w:sz w:val="28"/>
          <w:szCs w:val="28"/>
        </w:rPr>
        <w:t xml:space="preserve"> </w:t>
      </w:r>
      <w:r w:rsidRPr="00B65148">
        <w:rPr>
          <w:rFonts w:ascii="Times New Roman" w:hAnsi="Times New Roman"/>
          <w:sz w:val="28"/>
          <w:szCs w:val="28"/>
        </w:rPr>
        <w:t>реформаторов казнили. Предпринятую в Чехословакии в 1968 г. попытку перейти к модели социализма «с человеческим лицом» также пресекли вооруженной силой.</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Поводом для ввода войск в обоих случаях выступала просьба «группы руководителей» об оказании помощи в борьбе с контрреволюцией, якобы угрожавшей основам социализма и направлявшейся извне. Однако в Чехословакии в 1968 г. руководители правящей партии и государства ставили вопрос не об отказе от социализма, а его совершенствовании. Лица, пригласившие в страну иностранные войска, не имели на это никаких полномочий.</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После событий в Чехословакии руководство СССР стало подчеркивать, что его долгом является защита «реального социализма». Теория «реального социализма», обосновывающая «право» СССР осуществлять военные вмешательства во внутренние дела своих союзников по Варшавскому договору, получила в странах Запада название «доктрина Брежнева». Подоплека этой доктрины определялась двумя факторами.</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lastRenderedPageBreak/>
        <w:t>С одной стороны, идеологическими соображениями. Советские лидеры не могли признать банкротство той модели социализма, которая была навязана СССР Восточной Европе, опасались воздействия примера реформаторов на положение в самом Советском Союзе.</w:t>
      </w:r>
    </w:p>
    <w:p w:rsidR="00B65148" w:rsidRDefault="00B65148" w:rsidP="00B65148">
      <w:pPr>
        <w:jc w:val="both"/>
        <w:rPr>
          <w:rFonts w:ascii="Times New Roman" w:hAnsi="Times New Roman"/>
          <w:sz w:val="28"/>
          <w:szCs w:val="28"/>
        </w:rPr>
      </w:pPr>
      <w:r w:rsidRPr="00B65148">
        <w:rPr>
          <w:rFonts w:ascii="Times New Roman" w:hAnsi="Times New Roman"/>
          <w:sz w:val="28"/>
          <w:szCs w:val="28"/>
        </w:rPr>
        <w:t>С другой стороны, в условиях «холодной войны», раскола Европы на два военно-политических блока ослабление одного из них объективно оказывалось выигрышем для другого. Выход Венгрии или Чехословакии из Варшавского договора (одно из требований реформаторов) рассматривался как нарушение соотношения сил в Европе. Хотя в эпоху ракетно-ядерного оружия вопрос о том, где проходит рубеж противостояния, утратил былое значение, сохранялась историческая память о вторжениях с запада. Она побуждала советское руководство стремиться к тому, чтобы войска потенциального противника, которым считался блок НАТО, разворачивались как можно дальше от границ СССР. При этом не учитывалось, что многие восточноевропейцы ощущали себя заложниками советско-американского противостояния. Они понимали, что в случае серьезного конфликта между СССР и США территория Восточной Европы станет полем боя за чуждые им интересы. В 1970-е гг. во многих странах Восточной Европы исподволь проводились реформы, открывались некоторые возможности свободных рыночных отношений, активизировались торгово-экономические связи с Западом. Перемены, однако, носили ограниченный характер, проводились с оглядкой на позицию руководства СССР. Они выступали формой компромисса между стремлением правящих партий восточноевропейских стран к сохранению хотя бы минимальной внутренней поддержки и нетерпимостью идеологов КПСС к любим переменам в союзных странах.</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Тема 2.4. Социально-экономическое и политическое развитие государств Восточной и Южной Азии во второй половине ХХ века. Япония.</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Япония после второй мировой войны.</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 xml:space="preserve">Япония, первая индустриальная страна Азии, понесла большой урон от бомбардировок в годы войны, от послевоенного развала экономики. Ее территория была оккупирована американскими войсками. Производство национального дохода на душу населения в 1950 г. было ниже уровня середины 1920-х гг. Впервые в XX веке по этому показателю Япония уступала России (СССР). Инфляция достигла 1500%. Тем не менее, Япония располагала квалифицированной и дисциплинированной рабочей силой, опытом индустриального развития. Реформы, проведенные американской </w:t>
      </w:r>
      <w:r w:rsidRPr="00B65148">
        <w:rPr>
          <w:rFonts w:ascii="Times New Roman" w:hAnsi="Times New Roman"/>
          <w:sz w:val="28"/>
          <w:szCs w:val="28"/>
        </w:rPr>
        <w:lastRenderedPageBreak/>
        <w:t>администрацией, также в известной мере содействовали будущему экономическому росту страны.</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Согласно конституции 1947 г., разработанной с участием оккупационных властей, Япония была монархией, но император был лишен реальной власти, оставшись символом единства нации. Был создан двухпалатный парламент, избиравшийся на основе всеобщего и равного избирательного права. Впервые право голоса получили женщины. Правительство формировалось парламентским большинством. Это подразумевало, что в стране должна была сложиться система европейского типа политических партий, отражающих интересы различных социальных групп и слоев общества.</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С проведением земельной реформы, ограничившей предельный размер угодий, была подорвана система помещичьего землевладения. К 1950 г. крестьянство стало собственником 80% арендуемой им земли, в стране сложился слой свободных фермеров. Были отменены привилегии бывших феодалов, ликвидированы дзайбацу - олигархическо- клановые объединения, контролировавшие промышленность. Новые законы о труде сняли ограничения на создание профсоюзов, утвердили их право на заключение коллективных договоров, ввели восьмичасовой рабочий день. Проведенные преобразования ознаменовали собой преодоление наследия феодализма в Японии, переход ее в русло буржуазно-демократического развития.</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С подписанием 8 сентября 1951 г. мирного договора полномочия американской администрации прекратились, вся полнота власти перешла к избранному гражданскому правительству. В то же время на территории Японии, согласно «договору безопасности», остались американские войска, базы военно-воздушных и военно-морских сил США.</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К 1951 г. Япония по объему промышленного производства достигла довоенного уровня развития, к 1960 г. превзошла его примерно в 5 раз, к 1975 г. - в 20 раз.</w:t>
      </w:r>
      <w:r w:rsidRPr="00B65148">
        <w:t xml:space="preserve"> </w:t>
      </w:r>
      <w:r w:rsidRPr="00B65148">
        <w:rPr>
          <w:rFonts w:ascii="Times New Roman" w:hAnsi="Times New Roman"/>
          <w:sz w:val="28"/>
          <w:szCs w:val="28"/>
        </w:rPr>
        <w:t>Среднегодовые темпы прироста производства ВНП в 1950 - 1970-е гг. составляли 11%, в отдельные годы достигая 20% . К 1988 г. по производству ВНП на душу населения Япония обогнала США. По удельному весу в мировом промышленном производстве она заняла 2 место в мире, уступая лишь США. В мировом хозяйстве Япония стала лидером по производству промышленных роботов, бытовой электроники, автомобилей, танкеров.</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Истоки японского «экономического чуда».</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lastRenderedPageBreak/>
        <w:t>Возможность «экономического чуда» в Японии была обусловлена рядом причин.</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Во-первых, благодаря положениям конституции, запрещавшим Японии иметь вооруженные силы, удельный вес расходов на военные цели в ее бюджете оказался самым низким в мире. Потолок военных расходов был установлен в размере 1% ВВП (в США военные расходы составляли в 1980—1990-е гг. от 4% до 6% ВВП, у Германии — от 2% до 3% ВВП). Это, правда, не помешало Японии создать хотя и немногочисленные, но вполне боеспособные «силы самообороны».</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Во-вторых, в периоды войны в Корее 1950 - 1953 гг., во Вьетнаме в 1960 - 1970-е гг. Япония, крупнейшая индустриальная страна, союзная США, ближе всего расположенная к театру военных действий, играла роль основной тыловой базы снабжения вооруженных сил США. Она получила огромные доходы от выполнения военных заказов Америки.</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В-третьих, определяющим и решающим фактором была продуманная экономическая политика, были использованы те преимущества, которыми располагала Япония, уменьшено влияние неблагоприятных для нее факторов.</w:t>
      </w:r>
    </w:p>
    <w:p w:rsidR="00B65148" w:rsidRDefault="00B65148" w:rsidP="00B65148">
      <w:pPr>
        <w:jc w:val="both"/>
        <w:rPr>
          <w:rFonts w:ascii="Times New Roman" w:hAnsi="Times New Roman"/>
          <w:sz w:val="28"/>
          <w:szCs w:val="28"/>
        </w:rPr>
      </w:pPr>
      <w:r w:rsidRPr="00B65148">
        <w:rPr>
          <w:rFonts w:ascii="Times New Roman" w:hAnsi="Times New Roman"/>
          <w:sz w:val="28"/>
          <w:szCs w:val="28"/>
        </w:rPr>
        <w:t>Так, по основным видам потребляемого сырья и энергоносителей Япония на 98% зависит от их закупок за рубежом. Это определило необходимость очень жесткого контроля государства над внешней торговлей. Лишь в 1971 г., когда Япония прочно утвердилась на мировых рынках, была проведена частичная либерализация внешней торговли, введена полная конвертируемость иены. До этого исключался ввоз любой продукции, которая могла быть произведена на территории Японии. Например, несмотря на то, что закупать рис дешевле на внешних рынках (в США, Канаде, странах Юго¬Восточной Азии), чем выращивать его в Японии, правительство предпочитало поддерживать своих фермеров, но не прибегать к ввозу продовольствия. В итоге по степени своего участия в международном разделении труда Япония уступает большинству развитых стран. В 1995г., например, стоимостный оборот ее внешней торговли составил всего 17% по отношению к ВВП (у стран ЕС этот показатель составляет 45%-60%, у США - 24%).</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 xml:space="preserve">Помимо сырья закупались передовые технологии, что длительное время позволяло экономить на дорогостоящих собственных технологических разработках. Новые технологии нередко внедрялись раньше, чем в странах, разработавших их, особенно в тех отраслях, которые считались приоритетными и поддерживались государством. Государственная </w:t>
      </w:r>
      <w:r w:rsidRPr="00B65148">
        <w:rPr>
          <w:rFonts w:ascii="Times New Roman" w:hAnsi="Times New Roman"/>
          <w:sz w:val="28"/>
          <w:szCs w:val="28"/>
        </w:rPr>
        <w:lastRenderedPageBreak/>
        <w:t>поддержка этих отраслей заменяла внешние источники финансирования, поскольку государство ограничивало приток иностранных вложений капиталов в национальную экономику.</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Приоритетными считались те отрасли, которые производили экспортную продукцию. Ее конкурентоспособность первоначально обеспечивалась за счет дотаций и низкой оплаты высококвалифицированной рабочей силы. Национальные традиции Японии стали фактором, значительно облегчившим ее превращение в одну из самых развитых стран мира.</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Трудовые отношения в японских корпорациях носят такой же характер, как в малых семейных фирмах стран Запада, где работники не разделяют свои личные интересы и интересы корпорации. Наемным работникам гарантируется занятость на весь период трудовой деятельности. Зарплата им выплачивается даже в случае остановки производства, за счет корпорации обеспечивается повышение квалификации. Благодаря подобным условиям труда, корпорации добиваются полной лояльности своих работников, максимальной производительности труда, добровольного выполнения сверхурочных работ. Трудовые конфликты в этой системе отношений приходятся на те периоды, когда профсоюзы заключают новые коллективные договора и корпоративная, профсоюзная солидарность побуждает членов профсоюзов к массовым акциям в поддержку требований своих лидеров.</w:t>
      </w:r>
    </w:p>
    <w:p w:rsidR="00B65148" w:rsidRPr="00B65148" w:rsidRDefault="00B65148" w:rsidP="00B65148">
      <w:pPr>
        <w:jc w:val="both"/>
        <w:rPr>
          <w:rFonts w:ascii="Times New Roman" w:hAnsi="Times New Roman"/>
          <w:sz w:val="28"/>
          <w:szCs w:val="28"/>
        </w:rPr>
      </w:pPr>
      <w:r w:rsidRPr="00B65148">
        <w:rPr>
          <w:rFonts w:ascii="Times New Roman" w:hAnsi="Times New Roman"/>
          <w:sz w:val="28"/>
          <w:szCs w:val="28"/>
        </w:rPr>
        <w:t>С течением времени уровень жизни и размер средней оплаты японских трудящихся достигли уровня, близкого и даже превосходящего показатели большинства развитых стран. По уровню детской смертности, средней продолжительности жизни Япония вошла в число самых благополучных стран мира. Однако к этому времени японские товары на мировых рынках уже завоевали прочные позиции благодаря высокому качеству и репутации надежности.</w:t>
      </w:r>
    </w:p>
    <w:p w:rsidR="00B65148" w:rsidRDefault="00B65148" w:rsidP="00B65148">
      <w:pPr>
        <w:jc w:val="both"/>
        <w:rPr>
          <w:rFonts w:ascii="Times New Roman" w:hAnsi="Times New Roman"/>
          <w:sz w:val="28"/>
          <w:szCs w:val="28"/>
        </w:rPr>
      </w:pPr>
      <w:r w:rsidRPr="00B65148">
        <w:rPr>
          <w:rFonts w:ascii="Times New Roman" w:hAnsi="Times New Roman"/>
          <w:sz w:val="28"/>
          <w:szCs w:val="28"/>
        </w:rPr>
        <w:t>Важным источником экономических успехов оказалась политическая стабильность послевоенной Японии. Несмотря на существование оппозиционных партий, на политической арене более сорока лет преобладала одна политическая партия — Либерально-демократическая (ЛДП). Неоднократные разоблачения коррупции, злоупотреблений властью вели к смене ее лидеров, но не потере поддержки избирателей.</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t>Лишь в 1993 г. в результате раскола ЛДП к власти пришло правительство, опирающееся на коалицию политических партии, не включающую ЛДП.</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lastRenderedPageBreak/>
        <w:t>Во внешней политике Япония, в основном, исходила из того, что она является союзником США. Общность военно-политических интересов содействовала компромиссному разрешению разногласий, вызываемых успехами экспансии Японии на американских рынках.</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t>Заинтересованность Японии в обеспечении стабильных поставок сырья и энергоносителей, сферах вложения капиталов определяет ее участие в интеграционных процессах в Юго-Восточной Азии, Азиатско-Тихоокеанском регионе в целом. Интеграция как для Японии, так и для других стран Азиатско-Тихоокеанского региона активизировалась в результате экономического кризиса, поразившего этот район мира в 1998 г.</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t>Наряду с Японией кризис затронул всю группу новых индустриальных стран.</w:t>
      </w:r>
    </w:p>
    <w:p w:rsidR="00C50EDD" w:rsidRPr="00C50EDD" w:rsidRDefault="00C50EDD" w:rsidP="00C50EDD">
      <w:pPr>
        <w:jc w:val="both"/>
        <w:rPr>
          <w:rFonts w:ascii="Times New Roman" w:hAnsi="Times New Roman"/>
          <w:b/>
          <w:sz w:val="28"/>
          <w:szCs w:val="28"/>
        </w:rPr>
      </w:pPr>
      <w:r w:rsidRPr="00C50EDD">
        <w:rPr>
          <w:rFonts w:ascii="Times New Roman" w:hAnsi="Times New Roman"/>
          <w:b/>
          <w:sz w:val="28"/>
          <w:szCs w:val="28"/>
        </w:rPr>
        <w:t xml:space="preserve">Новые индустриальные страны. </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t>Сингапур и Гонконг (последний был британской колонией, а к концу века вошел в состав Китая на правах территории с особым статусом) также еще до второй мировой войны были крупнейшими портами, торговыми центрами, находившимися на пересечении международных торговых путей. В этих городах — государствах традиционно существовали развитые портовые службы, индустрия бизнеса и развлечений. В послевоенные годы в дополнение к легкой промышленности с привлечением исключительно дешевой рабочей силы из соседних стран были созданы предприятия, собирающие продукцию из готовых узлов, в том числе высокотехнологичную. При этом навыки традиционных для народов Азии ремесленных промыслов, с изготовлением миниатюрных украшений, декоративных тканей, с использованием ручного труда, оказались вполне применимы для сборки электронного оборудования.</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t>Южная Корея и Тайвань также находились в особых условиях. Еще до войны, а особенно в военные годы, когда они находились под контролем Японии, Корея создала систему обслуживания своих войск, зачатки промышленности, транспортную сеть. После завершения гражданской войны в Китае и войны в Корее 1950—1953 гг. и в Южной Корее, и на Тайване были развернуты крупные контингенты войск США. Не вмешиваясь прямо в политическую жизнь, они объективно играли роль гарантов внутренней стабильности, компенсируя отсутствие социальной базы модернизации. Для Южной Кореи еще в 1960-е гг. была характерна самая большая в мире продолжительность рабочей недели (54 часа), почти полный запрет на деятельность профсоюзов, на</w:t>
      </w:r>
      <w:r>
        <w:rPr>
          <w:rFonts w:ascii="Times New Roman" w:hAnsi="Times New Roman"/>
          <w:sz w:val="28"/>
          <w:szCs w:val="28"/>
        </w:rPr>
        <w:t xml:space="preserve"> </w:t>
      </w:r>
      <w:r w:rsidRPr="00C50EDD">
        <w:rPr>
          <w:rFonts w:ascii="Times New Roman" w:hAnsi="Times New Roman"/>
          <w:sz w:val="28"/>
          <w:szCs w:val="28"/>
        </w:rPr>
        <w:t xml:space="preserve">забастовки. Большие объемы американской </w:t>
      </w:r>
      <w:r w:rsidRPr="00C50EDD">
        <w:rPr>
          <w:rFonts w:ascii="Times New Roman" w:hAnsi="Times New Roman"/>
          <w:sz w:val="28"/>
          <w:szCs w:val="28"/>
        </w:rPr>
        <w:lastRenderedPageBreak/>
        <w:t>помощи, приток капиталов сперва из США, а затем и из Японии, привлекаемых дешевизной рабочей силы и политической стабильностью, облегчили модернизацию. Ей содействовали также продуманная налоговая политика, скупка лицензий, технологий, быстрое развитие системы образования. В результате модернизации усилились позиции национальных корпораций. Они стали поставлять на рынки развитых стран не только продукцию легкой и текстильной промышленности, но и автомобили, компьютеры, бытовую электронику. Большое внимание уделялось повышению квалификации рабочей силы: с 1960 по 1990 г. продолжительность обучения (средний уровень образования) в стране увеличилась с 4,4 до 9,9 лет, правительство создало 27 институтов профессиональной подготовки. Так Южная Корея вошла в группу развитых стран мира по уровню производства, жизни, характеру социальной структуры населения. Появление внутренних факторов стабильности создало предпосылки замены режима военной диктатуры демократией, позволило в 1993 г. провести свободные президентские выборы.</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t>Второй эшелон новых индустриальных стран. Опыт новых индустриальных стран использовался и в ряде государств Юго-Восточной Азии, в частности Таиланде, Филиппинах и Индонезии.</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t>Таиланд и Филиппины, входившие в американскую систему союзов, в годы войны во Вьетнаме получили значительные средства за использование США военных баз на их территории, обслуживание тылов вооруженных сил американской армии. В 1970-е гг. Таиланд, оставаясь монархией, в 1980-е гг. Филиппины вступили на путь демократизации.</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t>Индонезия, страна с почти 200-миллионным населением, получила полную независимость лишь в 1950 г., после освободительной войны против голландских колонизаторов. Большое влияние в ходе войны приобрела Коммунистическая партия Индонезии. Она поддержала курс президента Сукарно, установившего режим личной власти и провозгласившего курс на строительство социализма. Резкое ухудшение экономического положения, расхищение чиновниками кредитов, представленных СССР и Китаем, вызвали недовольство части армии и в 1965 г. подтолкнули группу офицеров, связанных с Компартией, на попытку переворота. Она, однако, не получила поддержки большинства армии, фактически захватившей власть в стране и разгромившей Компартию и другие левые организации. В 1968 г. командующий армией генерал Сухарто стал президентом страны. Он удерживал этот пост до 1998 г.</w:t>
      </w:r>
      <w:r>
        <w:rPr>
          <w:rFonts w:ascii="Times New Roman" w:hAnsi="Times New Roman"/>
          <w:sz w:val="28"/>
          <w:szCs w:val="28"/>
        </w:rPr>
        <w:t xml:space="preserve"> </w:t>
      </w:r>
      <w:r w:rsidRPr="00C50EDD">
        <w:rPr>
          <w:rFonts w:ascii="Times New Roman" w:hAnsi="Times New Roman"/>
          <w:sz w:val="28"/>
          <w:szCs w:val="28"/>
        </w:rPr>
        <w:t xml:space="preserve">Политика Сухарто ориентировалась на </w:t>
      </w:r>
      <w:r w:rsidRPr="00C50EDD">
        <w:rPr>
          <w:rFonts w:ascii="Times New Roman" w:hAnsi="Times New Roman"/>
          <w:sz w:val="28"/>
          <w:szCs w:val="28"/>
        </w:rPr>
        <w:lastRenderedPageBreak/>
        <w:t>проведение модернизации страны с привлечением иностранного капитала, в частности японского. Как Филиппины и Таиланд, Индонезия, богатая природными ресурсами, заимствовала опыт Японии и Южной Кореи.</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t>Модернизационная политика, связанная не только с освоением недр, но и созданием сперва легкой промышленности, а затем и комплексов сборки высокотехнологических отраслей радиоэлектроники, принесли определенные плоды. За 30 лет, с 1960 по 1990-е гг., удельный вес рабочей силы, занятой в сельском хозяйстве, в Индонезии сократился с 75% до 55%, в Таиланде — с 84% до 64%, на Филиппинах — с 64% до 46%. Доля работников промышленной сферы во всех этих странах составила 14¬15% общего числа занятых. Среднегодовые темпы роста экономики достигали 5%, что было ниже показателей Японии и Южной Кореи, но выше большинства стран Азии. ,"</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t>Кризис 1998 г., от которого больше всего пострадали новые индустриальные страны, поставил под вопрос перспективность их модели модернизации. Основа этой модели — создание с участием иностранного капитала массового производства (или сборки по лицензионным соглашениям) дешевой продукции для продажи на зарубежных рынках (преимущественно, развитых стран). Так, у Филиппин стоимость внешнеторгового оборота с 1960 по 1995 г. возросла с 52% до 80% стоимости производимого ВВП, у Таиланда — с 54% до 90%.</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t>Емкость внешних, мировых рынков, однако, не безгранична. К концу 1990-х гг. увеличение числа индустриализирующихся стран, выпускавших однотипную продукцию, привело к кризису ее перепроизводства. Зарубежные банки и корпорации, держатели акций предприятий, созданных с участием их капитала в новых индустриальных странах, стремясь избавиться от них, спровоцировали панику на биржах стран Юго-Восточной Азии. В некоторых из них, в частности в Индонезии, она вызвала политический кризис.</w:t>
      </w:r>
    </w:p>
    <w:p w:rsidR="00B65148" w:rsidRDefault="00C50EDD" w:rsidP="00C50EDD">
      <w:pPr>
        <w:jc w:val="both"/>
        <w:rPr>
          <w:rFonts w:ascii="Times New Roman" w:hAnsi="Times New Roman"/>
          <w:sz w:val="28"/>
          <w:szCs w:val="28"/>
        </w:rPr>
      </w:pPr>
      <w:r w:rsidRPr="00C50EDD">
        <w:rPr>
          <w:rFonts w:ascii="Times New Roman" w:hAnsi="Times New Roman"/>
          <w:sz w:val="28"/>
          <w:szCs w:val="28"/>
        </w:rPr>
        <w:t>Одним из последствий кризиса может стать ускорение интеграционных процессов стран Юго-Восточной Азии. Несмотря на существование регионального интеграционного объединения (АСЕАН), в этом районе мира темпы и глубина развития интеграции пока отставали от западноевропейской.</w:t>
      </w:r>
    </w:p>
    <w:p w:rsidR="00C50EDD" w:rsidRPr="00C50EDD" w:rsidRDefault="00C50EDD" w:rsidP="00C50EDD">
      <w:pPr>
        <w:jc w:val="both"/>
        <w:rPr>
          <w:rFonts w:ascii="Times New Roman" w:hAnsi="Times New Roman"/>
          <w:b/>
          <w:sz w:val="28"/>
          <w:szCs w:val="28"/>
        </w:rPr>
      </w:pPr>
      <w:r w:rsidRPr="00C50EDD">
        <w:rPr>
          <w:rFonts w:ascii="Times New Roman" w:hAnsi="Times New Roman"/>
          <w:b/>
          <w:sz w:val="28"/>
          <w:szCs w:val="28"/>
        </w:rPr>
        <w:t>Тема 2.5. Социально-экономическое и политическое развитие государств Восточной и Южной Азии во второй половине ХХ века. Китай.</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lastRenderedPageBreak/>
        <w:t>1 октября 1949 г. с победой коммунистов в гражданской войне в Китае было провозглашено создание Китайской Народной Республики (КНР). Остатки войск гоминдана отступили под прикрытием американского флота на остров Тайвань, часть их отошла в Бирму.</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t>Председателем созданного в КНР правительства стал Мао Цзэдун. Политический режим, утвердившийся в Китае, определил себя как «демократическая диктатура народа».</w:t>
      </w:r>
    </w:p>
    <w:p w:rsidR="00C50EDD" w:rsidRPr="00C50EDD" w:rsidRDefault="00C50EDD" w:rsidP="00C50EDD">
      <w:pPr>
        <w:jc w:val="both"/>
        <w:rPr>
          <w:rFonts w:ascii="Times New Roman" w:hAnsi="Times New Roman"/>
          <w:b/>
          <w:sz w:val="28"/>
          <w:szCs w:val="28"/>
        </w:rPr>
      </w:pPr>
      <w:r w:rsidRPr="00C50EDD">
        <w:rPr>
          <w:rFonts w:ascii="Times New Roman" w:hAnsi="Times New Roman"/>
          <w:b/>
          <w:sz w:val="28"/>
          <w:szCs w:val="28"/>
        </w:rPr>
        <w:t>Строительство основ социализма в Китае</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t>Первые меры нового правительства были связаны с распространением на всю территорию Китая законов, которые уже действовали в освобожденных районах. Была проведена аграрная реформа. Земли помещиков, монастырей, собственников, не обрабатывавших их самостоятельно, а также скот и инвентарь были распределены между крестьянами на уравнительной основе. Необрабатываемые земли, недра земли, леса и т.д. стали собственностью государства. Особое внимание уделялось развитию системы образования, строительству железных дорог, предприятий тяжелой индустрии.</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t>Эти меры соответствовали историческим традициям деятельности центральной власти Китая прежних веков. Они встретили поддержку большинства населения, особенно крестьянства, составлявшего свыше 80% населения страны. Взяв курс на строительство социализма, соответствующего советской модели, руководство КНР вступило на путь кооперации крестьянства, включая обобществление земли. За счет национализации экономика почти полностью перешли под контроль государства.</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t>Большую помощь Китаю оказывал Советский Союз. Китаю был передан Порт- Артур, предоставлены кредиты на льготных условиях. Оказывалась помощь в перевооружении армии, особенно в связи с войной в Корее, в создании тяжелой промышленности, в частности машиностроения, автомобилестроения. Готовились кадры для народного хозяйства Китая, советские специалисты работали на китайских предприятиях. Постепенно, однако, отношения между СССР и Китаем начали ухудшаться.</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t>Развенчание XX съездом КПСС культа личности И.В. Сталина, преступлений, совершенных в годы сталинизма, вызвало раздражение в руководстве Компартии Китая. Мао Цзэдун считал, что КПСС не имела права единолично оценивать деятельность Сталина — лидера всего коммунистического движения.</w:t>
      </w:r>
      <w:r>
        <w:rPr>
          <w:rFonts w:ascii="Times New Roman" w:hAnsi="Times New Roman"/>
          <w:sz w:val="28"/>
          <w:szCs w:val="28"/>
        </w:rPr>
        <w:t xml:space="preserve"> </w:t>
      </w:r>
      <w:r w:rsidRPr="00C50EDD">
        <w:rPr>
          <w:rFonts w:ascii="Times New Roman" w:hAnsi="Times New Roman"/>
          <w:sz w:val="28"/>
          <w:szCs w:val="28"/>
        </w:rPr>
        <w:t xml:space="preserve">Кроме того, считал Мао Цзэдун, Советскому </w:t>
      </w:r>
      <w:r w:rsidRPr="00C50EDD">
        <w:rPr>
          <w:rFonts w:ascii="Times New Roman" w:hAnsi="Times New Roman"/>
          <w:sz w:val="28"/>
          <w:szCs w:val="28"/>
        </w:rPr>
        <w:lastRenderedPageBreak/>
        <w:t>Союзу следовало поделиться с Китаем секретом ядерного оружия. Любые симптомы улучшения советско-американских отношений, в частности визит Н.С. Хрущева в США в 1959 г., воспринимались как предательство интересов Китая, поскольку США продолжали считать гоминдановский режим на Тайване единственным законным представителем китайского народа.</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t>Социально-политические эксперименты в КНР В 1958 г. по инициативе Мао Цзэдуна была принята стратегия «большого скачка», смысл которой состоял в том, чтобы в кратчайший срок обогнать СССР и первым построить коммунистическое общество, соответствующее идеалу, распространенному в коммунистическом движении. Со своим лозунгом «Три года упорного труда — десять тысяч лет счастливой жизни» Мао Цзэдун творчески развил идеи Н.С. Хрущева, поставившего цель к 1970 г. обогнать США и в 1980-е гг. построить в СССР коммунизм.</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t>Итоги «большого скачка» оказались катастрофическими. Создание аграрных коммун, обобществление всей собственности крестьянства, уравнительное распределение произведенной продукции означали перевод всей страны на казарменное положение. Под страхом наказания трудящиеся были обязаны работать с полной отдачей при минимальном обеспечении продовольствием. От коммун требовалась не только аграрная, но и промышленная продукция. По всему Китаю создавались примитивные печи для выплавки железа. Правда, его качество исключало возможность его использования.</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t>Итогом коммунистического эксперимента стало падение производства, в 1959 г. Китай столкнулся с проблемой голода. В возникновении трудностей были обвинены советские специалисты (в 1960 г. они были отозваны из Китая), а также внутренняя оппозиция.</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t>Для борьбы с оппозицией Мао Цзэдун использовал молодежь — студентов, школьников, воспитанных в духе поклонения идеям председателя Мао. Провозглашенная Мао Цзэ-дуном «культурная революция» должна была искоренить в обществе «контрреволюционные элементы о, к которым оказались отнесены управленческие кадры, люди с высшим образованием, особенно полученным в СССР. Сформированные из молодежи отряды «красных охранников» хунвейбинов при помощи армии громили школы, университеты, местные органы власти, заставляя свои жертвы каяться в преступлениях против идей Мао Цзэдуна. Выжившие «преступники» отправлялись на «перевоспитание» в сельские коммуны.</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lastRenderedPageBreak/>
        <w:t>Голод, спад промышленного производства, полностью дезорганизованного «культурной революцией», сопровождались милитаризацией страны. С конца 1950-х гг. Китай вел подготовку к воссоединению с Тайванем силой, им было создано собственное</w:t>
      </w:r>
      <w:r>
        <w:rPr>
          <w:rFonts w:ascii="Times New Roman" w:hAnsi="Times New Roman"/>
          <w:sz w:val="28"/>
          <w:szCs w:val="28"/>
        </w:rPr>
        <w:t xml:space="preserve"> </w:t>
      </w:r>
      <w:r w:rsidRPr="00C50EDD">
        <w:rPr>
          <w:rFonts w:ascii="Times New Roman" w:hAnsi="Times New Roman"/>
          <w:sz w:val="28"/>
          <w:szCs w:val="28"/>
        </w:rPr>
        <w:t>ядерное оружие-Китай оказывал поддержку Вьетнаму, народ которого боролся за воссоединение страны, против американского вмешательства в ее дела. Однако территория Китая была закрыта для поставок помощи из СССР во Вьетнам по суше. В 1969 г. произошли вооруженные столкновения на советско-китайской границе. В Китае не скрывали, что считают войну с СССР реальной перспективой. В 1971 г. Китай нормализовал отношения с США, которые признали законность режима Мао Цзэдуна, согласились с тем, что Тайвань должен рассматриваться как неотъемлемая часть Китая.</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t>На международной арене Китай стремился создать собственное коммунистическое движение, ориентирующееся на Пекин, подтолкнуть страны Азии и Африки к выбору китайской модели социализма. Принятие этой линии национально-освободительными силами Камбоджи, которые в 1975 г. свергли проамериканский режим, привело к национальной трагедии. Лидер «красных кхмеров» Пол Пот уничтожил города, промышленность, отменил деньги. Все население страны было переселено в сельскохозяйственные коммуны, созданные по образцу китайских. Физически уничтожено было около 5 млн. человек, примерно половина населения страны: погибли все, кто не мог трудиться, кого считали оппозиционером. В 1977 г. режим Пол Пота, надеясь на помощь Китая, начал войну против соседнего Вьетнама.</w:t>
      </w:r>
    </w:p>
    <w:p w:rsidR="00C50EDD" w:rsidRPr="00C50EDD" w:rsidRDefault="00C50EDD" w:rsidP="00C50EDD">
      <w:pPr>
        <w:jc w:val="both"/>
        <w:rPr>
          <w:rFonts w:ascii="Times New Roman" w:hAnsi="Times New Roman"/>
          <w:sz w:val="28"/>
          <w:szCs w:val="28"/>
        </w:rPr>
      </w:pPr>
      <w:r w:rsidRPr="00C50EDD">
        <w:rPr>
          <w:rFonts w:ascii="Times New Roman" w:hAnsi="Times New Roman"/>
          <w:b/>
          <w:sz w:val="28"/>
          <w:szCs w:val="28"/>
        </w:rPr>
        <w:t>Со смертью Мао Цзэдуна в 1976 г</w:t>
      </w:r>
      <w:r w:rsidRPr="00C50EDD">
        <w:rPr>
          <w:rFonts w:ascii="Times New Roman" w:hAnsi="Times New Roman"/>
          <w:sz w:val="28"/>
          <w:szCs w:val="28"/>
        </w:rPr>
        <w:t>. ситуация в КНР стала меняться, хотя влияние сторонников продолжения его линии сказывалось еще несколько лет. В 1979 г., когда армия Вьетнама разгромила силы «красных кхмеров» и вступила на территорию Камбоджи, Китай развернул против него боевые действия. Однако армия Вьетнама, имеющая опыт многолетней войны против США и южновьетнамского диктаторского режима, разгромила агрессоров.</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t>Это поражение способствовало изменению политики КНР. Осуществление реформ, начавшееся в 1981 г., было связано с идеями Дэн Сяопина, который, не занимая высших постов в китайском руководстве, считался их идейным вдохновителем.</w:t>
      </w:r>
    </w:p>
    <w:p w:rsidR="00C50EDD" w:rsidRPr="00C50EDD" w:rsidRDefault="00C50EDD" w:rsidP="00C50EDD">
      <w:pPr>
        <w:jc w:val="both"/>
        <w:rPr>
          <w:rFonts w:ascii="Times New Roman" w:hAnsi="Times New Roman"/>
          <w:b/>
          <w:sz w:val="28"/>
          <w:szCs w:val="28"/>
        </w:rPr>
      </w:pPr>
      <w:r w:rsidRPr="00C50EDD">
        <w:rPr>
          <w:rFonts w:ascii="Times New Roman" w:hAnsi="Times New Roman"/>
          <w:b/>
          <w:sz w:val="28"/>
          <w:szCs w:val="28"/>
        </w:rPr>
        <w:t>Курс прагматических реформ</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lastRenderedPageBreak/>
        <w:t>Курс реформ в Китае рассматривался как прагматический, то есть ориентированный на получение отдачи в ближайшем будущем. КПК не отказалась от своей руководящей роли в обществе, целей строительства социализма. Не подвергались критике и действия Мао Цзэдуна, идеи которого по-прежнему рассматриваются КПК как основополагающие.</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t>В то же время в практической политике начали осуществляться реформы, ведущие к возрождению элементов рыночной экономики. Ограничивались кооперативные формы хозяйства, ликвидировались коммуны. Крестьяне стали арендаторами на принадлежащей</w:t>
      </w:r>
      <w:r>
        <w:rPr>
          <w:rFonts w:ascii="Times New Roman" w:hAnsi="Times New Roman"/>
          <w:sz w:val="28"/>
          <w:szCs w:val="28"/>
        </w:rPr>
        <w:t xml:space="preserve"> </w:t>
      </w:r>
      <w:r w:rsidRPr="00C50EDD">
        <w:rPr>
          <w:rFonts w:ascii="Times New Roman" w:hAnsi="Times New Roman"/>
          <w:sz w:val="28"/>
          <w:szCs w:val="28"/>
        </w:rPr>
        <w:t>государству земле, получили возможность приобретать скот, технику в личную собственность, нанимать батраков, реализовывать часть произведенной продукции на свободном рынке.</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t>Сократилась численность вооруженных сил, приоритет отдавался производству потребительских товаров, к модернизации привлекался иностранный капитал, создавались свободные экономические зоны. Предприятиям предоставили значительную самостоятельность, разрешили кооперативный и частный секторы в сфере производства, торговли и обслуживания. При этом Компартия Китая стремилась сохранить за собой руководящую роль в политической жизни. Выступление в Пекине интеллектуалов, студенчества с требованием демократизации норм жизни было подавлено в 1989 г. военной силой.</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t>Сочетание политической стабильности с открытой для зарубежных инвесторов экономикой сделало Китай одной из наиболее динамично развивающихся стран мира. Среднегодовые темпы роста производимого ВНП на душу населения в Китае в 1980 — 1990-е гг. были самыми устойчивыми и высокими в мире — 8,2% . Китай, население которого является самым многочисленным в мире — 1200 млн. чел., обеспечивает свои потребности в продовольствии. Производство ВНП на душу населения в 1990-е гг. достигло 620 долл. США, что примерно соответствует уровню СССР середины 1930-х гг., периода после выполнения первых пятилеток.</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t>Китай остается аграрно-индустриальной страной. Удельный вес городского населения за последние десятилетия возрос с 20% до 30%, но по-прежнему большая часть рабочей силы занята в сельском хозяйстве. В то же время за счет промышленного производства в КНР создается около половины ВВП, Китай освоил производство продукции высоких технологий.</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lastRenderedPageBreak/>
        <w:t>Относительно новой для Китая проблемой выступает рост социального неравенства. Это связано с возникновением нового слоя имущих — зажиточных крестьян, городской буржуазии, увеличением числа чиновников, обогащающихся за счет служебного положения. Начатая кампания борьбы с коррупцией и незаконным обогащением помогла мало.</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t>Основной показатель положения дел в области социального равенства — соотношение доходов 20% самых бедных и самых богатых семей. В Китае в период 1981 —1993 гг. он определялся пропорцией 1 : 6,5. По данным 1995 г. он составил уже 1 : 8,6. По этому показателю в Китае уровень социального неравенства выше, чем в демократических странах с социально ориентированной рыночной экономикой. В Швеции он составляет 1 : 4,6, в Японии — 1 : 4,3, в Германии — 1 : 5,8. Показатели Китая</w:t>
      </w:r>
      <w:r>
        <w:rPr>
          <w:rFonts w:ascii="Times New Roman" w:hAnsi="Times New Roman"/>
          <w:sz w:val="28"/>
          <w:szCs w:val="28"/>
        </w:rPr>
        <w:t xml:space="preserve"> </w:t>
      </w:r>
      <w:r w:rsidRPr="00C50EDD">
        <w:rPr>
          <w:rFonts w:ascii="Times New Roman" w:hAnsi="Times New Roman"/>
          <w:sz w:val="28"/>
          <w:szCs w:val="28"/>
        </w:rPr>
        <w:t>одинаковы с США (для сравнения, показатели России составляют примерно 1 : 15).</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t>С началом реформ Китай нормализовал отношения с СССР. Он стремится проводить сбалансированную политику, избегать жестких внешних обязательств, поддерживать торгово-экономические отношения со всеми странами мира. После присоединения к Китаю Гонконга значительно возросла степень участия Китая в системе международного разделения труда. В стоимостном выражении его внешнеторговый оборот достиг 40% ВВП. При этом 74% китайского экспорта составляют трудоемкие промышленные товары (в 1975 г. их доля в экспорте составляла лишь 36%).</w:t>
      </w: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t>Особенно тесные отношения у Китая сложились с соседними государствами, декларирующими свою приверженность социалистическим принципам. В 1980-е гг. нормализовались отношения Китая с Вьетнамом, также вступившим на путь осуществления рыночных реформ при сохранении руководящей роли правящей партии. Традиционно с начала 1950-х гг. дружеские отношения Китай поддерживал с Северной Кореей, которая стремилась к построению социализма с корейской спецификой, во многом близкой к модели общества, которое Мао Цзэдун стремился воплотить в жизнь в период «Большого скачка».</w:t>
      </w:r>
    </w:p>
    <w:p w:rsidR="00C50EDD" w:rsidRPr="00DD4D6C" w:rsidRDefault="00C50EDD" w:rsidP="00DD4D6C">
      <w:pPr>
        <w:jc w:val="center"/>
        <w:rPr>
          <w:rFonts w:ascii="Times New Roman" w:hAnsi="Times New Roman"/>
          <w:b/>
          <w:sz w:val="28"/>
          <w:szCs w:val="28"/>
        </w:rPr>
      </w:pPr>
      <w:r w:rsidRPr="00DD4D6C">
        <w:rPr>
          <w:rFonts w:ascii="Times New Roman" w:hAnsi="Times New Roman"/>
          <w:b/>
          <w:sz w:val="28"/>
          <w:szCs w:val="28"/>
        </w:rPr>
        <w:t>Тема 2.6. Социально-экономическое и политическое развитие государств Восточной и Южной Азии во второй половине ХХ века. Индия.</w:t>
      </w:r>
    </w:p>
    <w:p w:rsidR="00DD4D6C" w:rsidRDefault="00DD4D6C" w:rsidP="00C50EDD">
      <w:pPr>
        <w:jc w:val="both"/>
        <w:rPr>
          <w:rFonts w:ascii="Times New Roman" w:hAnsi="Times New Roman"/>
          <w:sz w:val="28"/>
          <w:szCs w:val="28"/>
        </w:rPr>
      </w:pPr>
    </w:p>
    <w:p w:rsidR="00C50EDD" w:rsidRPr="00C50EDD" w:rsidRDefault="00C50EDD" w:rsidP="00C50EDD">
      <w:pPr>
        <w:jc w:val="both"/>
        <w:rPr>
          <w:rFonts w:ascii="Times New Roman" w:hAnsi="Times New Roman"/>
          <w:sz w:val="28"/>
          <w:szCs w:val="28"/>
        </w:rPr>
      </w:pPr>
      <w:r w:rsidRPr="00C50EDD">
        <w:rPr>
          <w:rFonts w:ascii="Times New Roman" w:hAnsi="Times New Roman"/>
          <w:sz w:val="28"/>
          <w:szCs w:val="28"/>
        </w:rPr>
        <w:t xml:space="preserve">В годы второй мировой войны в Индии усилилось движение за достижение независимости. Партия Индийский Национальный Конгресс (ИНК) начала кампанию гражданского неповиновения, призывая не поддерживать военные </w:t>
      </w:r>
      <w:r w:rsidRPr="00C50EDD">
        <w:rPr>
          <w:rFonts w:ascii="Times New Roman" w:hAnsi="Times New Roman"/>
          <w:sz w:val="28"/>
          <w:szCs w:val="28"/>
        </w:rPr>
        <w:lastRenderedPageBreak/>
        <w:t>усилия англичан. Кампания была подавлена, однако с завершением войны Индия оказалась на грани восстания. Тяготы военного времени, голод, вызванный необходимостью снабжения фронтов, истощили терпение населения. Летом 1945 г. в некоторых крупнейших городах Индии начались восстания. Они распространились на воинские части, сформированные из индийских подданных Британской монархии.</w:t>
      </w:r>
    </w:p>
    <w:p w:rsidR="00C50EDD" w:rsidRPr="00C50EDD" w:rsidRDefault="00C50EDD" w:rsidP="00C50EDD">
      <w:pPr>
        <w:jc w:val="both"/>
        <w:rPr>
          <w:rFonts w:ascii="Times New Roman" w:hAnsi="Times New Roman"/>
          <w:b/>
          <w:sz w:val="28"/>
          <w:szCs w:val="28"/>
        </w:rPr>
      </w:pPr>
      <w:r w:rsidRPr="00C50EDD">
        <w:rPr>
          <w:rFonts w:ascii="Times New Roman" w:hAnsi="Times New Roman"/>
          <w:b/>
          <w:sz w:val="28"/>
          <w:szCs w:val="28"/>
        </w:rPr>
        <w:t>Предоставление независимости и раздел страны.</w:t>
      </w:r>
    </w:p>
    <w:p w:rsidR="00C50EDD" w:rsidRDefault="00C50EDD" w:rsidP="00C50EDD">
      <w:pPr>
        <w:jc w:val="both"/>
        <w:rPr>
          <w:rFonts w:ascii="Times New Roman" w:hAnsi="Times New Roman"/>
          <w:sz w:val="28"/>
          <w:szCs w:val="28"/>
        </w:rPr>
      </w:pPr>
      <w:r w:rsidRPr="00C50EDD">
        <w:rPr>
          <w:rFonts w:ascii="Times New Roman" w:hAnsi="Times New Roman"/>
          <w:sz w:val="28"/>
          <w:szCs w:val="28"/>
        </w:rPr>
        <w:t>В начале 1946 г. в Индии с согласия колониальных властей были проведены выборы в законодательное собрание. Большинство получила партия ИНК, которая и сформировала временное правительство страны. В то же время те провинции и княжества Индии, где преобладало мусульманское население, отказались признать власть ИНК.</w:t>
      </w:r>
    </w:p>
    <w:p w:rsidR="00DD4D6C" w:rsidRPr="00DD4D6C" w:rsidRDefault="00DD4D6C" w:rsidP="00DD4D6C">
      <w:pPr>
        <w:jc w:val="both"/>
        <w:rPr>
          <w:rFonts w:ascii="Times New Roman" w:hAnsi="Times New Roman"/>
          <w:sz w:val="28"/>
          <w:szCs w:val="28"/>
        </w:rPr>
      </w:pPr>
      <w:r w:rsidRPr="00DD4D6C">
        <w:rPr>
          <w:rFonts w:ascii="Times New Roman" w:hAnsi="Times New Roman"/>
          <w:sz w:val="28"/>
          <w:szCs w:val="28"/>
        </w:rPr>
        <w:t>Представляющая их интересы Мусульманская лига провозгласила начало борьбы за создание на территории бывшей Британской Индии исламского государства.</w:t>
      </w:r>
    </w:p>
    <w:p w:rsidR="00DD4D6C" w:rsidRPr="00DD4D6C" w:rsidRDefault="00DD4D6C" w:rsidP="00DD4D6C">
      <w:pPr>
        <w:jc w:val="both"/>
        <w:rPr>
          <w:rFonts w:ascii="Times New Roman" w:hAnsi="Times New Roman"/>
          <w:sz w:val="28"/>
          <w:szCs w:val="28"/>
        </w:rPr>
      </w:pPr>
      <w:r w:rsidRPr="00DD4D6C">
        <w:rPr>
          <w:rFonts w:ascii="Times New Roman" w:hAnsi="Times New Roman"/>
          <w:sz w:val="28"/>
          <w:szCs w:val="28"/>
        </w:rPr>
        <w:t>В 1947 г. колониальная администрация заявила о предоставлении Индии независимости. Единая прежде колония разделялась на два государства по религиозному признаку - индуистскую Индию и исламский Пакистан, которые получали статус доминионов. Княжествам и провинциям (штатам) Британской Индии следовало определиться, в состав какого из государств они войдут.</w:t>
      </w:r>
    </w:p>
    <w:p w:rsidR="00DD4D6C" w:rsidRPr="00DD4D6C" w:rsidRDefault="00DD4D6C" w:rsidP="00DD4D6C">
      <w:pPr>
        <w:jc w:val="both"/>
        <w:rPr>
          <w:rFonts w:ascii="Times New Roman" w:hAnsi="Times New Roman"/>
          <w:sz w:val="28"/>
          <w:szCs w:val="28"/>
        </w:rPr>
      </w:pPr>
      <w:r w:rsidRPr="00DD4D6C">
        <w:rPr>
          <w:rFonts w:ascii="Times New Roman" w:hAnsi="Times New Roman"/>
          <w:sz w:val="28"/>
          <w:szCs w:val="28"/>
        </w:rPr>
        <w:t>В результате миллионы человек оказались вынуждены переселяться из родных мест. Многие города стали ареной кровопролитных столкновений между сторонниками индуизма и ислама. Жертвой покушения фанатика-исламиста пал лидер освободительного движения М. Ганди. Осенью 1947 г. на территорию княжеств Джамму и Кашмир на севере Индии из Пакистана вторглись отряды племени пуштунов. На помощь княжествам, выразившим желание войти в состав Индии, пришли индийские войска. Началась индо¬пакистанская война 1947—1949 гг., прекращенная после вмешательства ООН на основе компромисса - раздела Джамму и Кашмира между Индией и Пакистаном.</w:t>
      </w:r>
    </w:p>
    <w:p w:rsidR="00DD4D6C" w:rsidRPr="00DD4D6C" w:rsidRDefault="00DD4D6C" w:rsidP="00DD4D6C">
      <w:pPr>
        <w:jc w:val="both"/>
        <w:rPr>
          <w:rFonts w:ascii="Times New Roman" w:hAnsi="Times New Roman"/>
          <w:sz w:val="28"/>
          <w:szCs w:val="28"/>
        </w:rPr>
      </w:pPr>
      <w:r w:rsidRPr="00DD4D6C">
        <w:rPr>
          <w:rFonts w:ascii="Times New Roman" w:hAnsi="Times New Roman"/>
          <w:sz w:val="28"/>
          <w:szCs w:val="28"/>
        </w:rPr>
        <w:t>Завершающим шагом к приобретению независимости было принятие конституции 1950 г. Правящей партией, удерживавшей власть до 1977 г., стала ИНК. Ее лидером до своей смерти в 1964 г. был Дж. Неру, которого на этом посту сменила его дочь — И. Ганди.</w:t>
      </w:r>
    </w:p>
    <w:p w:rsidR="00DD4D6C" w:rsidRPr="00DD4D6C" w:rsidRDefault="00DD4D6C" w:rsidP="00DD4D6C">
      <w:pPr>
        <w:jc w:val="both"/>
        <w:rPr>
          <w:rFonts w:ascii="Times New Roman" w:hAnsi="Times New Roman"/>
          <w:b/>
          <w:sz w:val="28"/>
          <w:szCs w:val="28"/>
        </w:rPr>
      </w:pPr>
      <w:r w:rsidRPr="00DD4D6C">
        <w:rPr>
          <w:rFonts w:ascii="Times New Roman" w:hAnsi="Times New Roman"/>
          <w:b/>
          <w:sz w:val="28"/>
          <w:szCs w:val="28"/>
        </w:rPr>
        <w:lastRenderedPageBreak/>
        <w:t>Особенности политики модернизации.</w:t>
      </w:r>
    </w:p>
    <w:p w:rsidR="00DD4D6C" w:rsidRPr="00DD4D6C" w:rsidRDefault="00DD4D6C" w:rsidP="00DD4D6C">
      <w:pPr>
        <w:jc w:val="both"/>
        <w:rPr>
          <w:rFonts w:ascii="Times New Roman" w:hAnsi="Times New Roman"/>
          <w:sz w:val="28"/>
          <w:szCs w:val="28"/>
        </w:rPr>
      </w:pPr>
      <w:r w:rsidRPr="00DD4D6C">
        <w:rPr>
          <w:rFonts w:ascii="Times New Roman" w:hAnsi="Times New Roman"/>
          <w:sz w:val="28"/>
          <w:szCs w:val="28"/>
        </w:rPr>
        <w:t>Условия, в которых Индии предстояло решать задачи модернизации, отличались крайней сложностью. Единый хозяйственный комплекс Британской Индии был разорван. Многие важные для Индии предприятия, посевы оказались на территории Пакистана, отношения с которым оставались крайне напряженными. Сама Индия была не столько государством европейского типа, сколько целым миром, крайне неоднородным во всех отношениях. На ее территории проживали сотни народностей, каждый со своей культурой, обычаями и традициями. В состав Индии входили как штаты с демократической формой правления, так и полунезависимые княжества.</w:t>
      </w:r>
    </w:p>
    <w:p w:rsidR="00DD4D6C" w:rsidRPr="00DD4D6C" w:rsidRDefault="00DD4D6C" w:rsidP="00DD4D6C">
      <w:pPr>
        <w:jc w:val="both"/>
        <w:rPr>
          <w:rFonts w:ascii="Times New Roman" w:hAnsi="Times New Roman"/>
          <w:sz w:val="28"/>
          <w:szCs w:val="28"/>
        </w:rPr>
      </w:pPr>
      <w:r w:rsidRPr="00DD4D6C">
        <w:rPr>
          <w:rFonts w:ascii="Times New Roman" w:hAnsi="Times New Roman"/>
          <w:sz w:val="28"/>
          <w:szCs w:val="28"/>
        </w:rPr>
        <w:t>В этой ситуации ИНК проявляла большую осторожность в проведении социально-политических преобразований, пыталась преодолеть наиболее архаичные формы общественной жизни. Была ликвидирована кастовая система, уравнены в правах представители высших и низших каст (к последним принадлежало три четверти населения). Была ослаблена основа феодальных порядков: арендаторы получили право выкупа обрабатываемых ими земель, помещики лишались права собирать налоги с</w:t>
      </w:r>
      <w:r>
        <w:rPr>
          <w:rFonts w:ascii="Times New Roman" w:hAnsi="Times New Roman"/>
          <w:sz w:val="28"/>
          <w:szCs w:val="28"/>
        </w:rPr>
        <w:t xml:space="preserve"> </w:t>
      </w:r>
      <w:r w:rsidRPr="00DD4D6C">
        <w:rPr>
          <w:rFonts w:ascii="Times New Roman" w:hAnsi="Times New Roman"/>
          <w:sz w:val="28"/>
          <w:szCs w:val="28"/>
        </w:rPr>
        <w:t>крестьянства. В то же время правительство не нарушало традиционного уклада сельской жизни, системы общин с их натуральным и полунатуральным хозяйством.</w:t>
      </w:r>
    </w:p>
    <w:p w:rsidR="00DD4D6C" w:rsidRPr="00DD4D6C" w:rsidRDefault="00DD4D6C" w:rsidP="00DD4D6C">
      <w:pPr>
        <w:jc w:val="both"/>
        <w:rPr>
          <w:rFonts w:ascii="Times New Roman" w:hAnsi="Times New Roman"/>
          <w:sz w:val="28"/>
          <w:szCs w:val="28"/>
        </w:rPr>
      </w:pPr>
      <w:r w:rsidRPr="00DD4D6C">
        <w:rPr>
          <w:rFonts w:ascii="Times New Roman" w:hAnsi="Times New Roman"/>
          <w:sz w:val="28"/>
          <w:szCs w:val="28"/>
        </w:rPr>
        <w:t>Собственность бывших колониальных властей стала основой государственного сектора. Это железные дороги, энергетика, основные промышленные, военные предприятия, ирригационные сооружения. В государственном секторе установилась система пятилетних планов. В их выполнении Индия использовала техническое содействие СССР, в частности для создания собственной металлургической промышленности. В то же время те предприятия, банки, которые находились в собственности национальной буржуазии, не были национализированы.</w:t>
      </w:r>
    </w:p>
    <w:p w:rsidR="00DD4D6C" w:rsidRPr="00DD4D6C" w:rsidRDefault="00DD4D6C" w:rsidP="00DD4D6C">
      <w:pPr>
        <w:jc w:val="both"/>
        <w:rPr>
          <w:rFonts w:ascii="Times New Roman" w:hAnsi="Times New Roman"/>
          <w:sz w:val="28"/>
          <w:szCs w:val="28"/>
        </w:rPr>
      </w:pPr>
      <w:r w:rsidRPr="00DD4D6C">
        <w:rPr>
          <w:rFonts w:ascii="Times New Roman" w:hAnsi="Times New Roman"/>
          <w:sz w:val="28"/>
          <w:szCs w:val="28"/>
        </w:rPr>
        <w:t xml:space="preserve">Большое значение придавалось поддержанию социальной и политической стабильности, являющейся условием привлечения иностранного капитала. В 1960-е гг. правительство, стремясь предотвратить развитие социального неравенства, повысить степень контроля над экономикой, национализировало крупнейшие банки, систему оптовой торговли, ввело дополнительные ограничения на максимальный размер земельных владений. Показательно, что при общем низком уровне жизни разрыв в уровнях дохода 20% богатейших и 20% беднейших семей в Индии составил в 1990-е гг. всего </w:t>
      </w:r>
      <w:r w:rsidRPr="00DD4D6C">
        <w:rPr>
          <w:rFonts w:ascii="Times New Roman" w:hAnsi="Times New Roman"/>
          <w:sz w:val="28"/>
          <w:szCs w:val="28"/>
        </w:rPr>
        <w:lastRenderedPageBreak/>
        <w:t>4,7 к 1, что близко к показателям европейских стран с социально ориентированной экономикой.</w:t>
      </w:r>
    </w:p>
    <w:p w:rsidR="00DD4D6C" w:rsidRPr="00DD4D6C" w:rsidRDefault="00DD4D6C" w:rsidP="00DD4D6C">
      <w:pPr>
        <w:jc w:val="both"/>
        <w:rPr>
          <w:rFonts w:ascii="Times New Roman" w:hAnsi="Times New Roman"/>
          <w:sz w:val="28"/>
          <w:szCs w:val="28"/>
        </w:rPr>
      </w:pPr>
      <w:r w:rsidRPr="00DD4D6C">
        <w:rPr>
          <w:rFonts w:ascii="Times New Roman" w:hAnsi="Times New Roman"/>
          <w:sz w:val="28"/>
          <w:szCs w:val="28"/>
        </w:rPr>
        <w:t>Не допуская взрывоопасной социальной поляризации в обществе, правительство проводило продуманную стратегию модернизации. Она сочетала государственные инвестиции в перспективные секторы экономики с протекционистской политикой. Для национального и иностранного капитала, если он направлялся в перспективные отрасли, продукция которых заведомо могла иметь спрос на внутренних и международных рынках, вводились особые льготы.</w:t>
      </w:r>
    </w:p>
    <w:p w:rsidR="00DD4D6C" w:rsidRDefault="00DD4D6C" w:rsidP="00DD4D6C">
      <w:pPr>
        <w:jc w:val="both"/>
        <w:rPr>
          <w:rFonts w:ascii="Times New Roman" w:hAnsi="Times New Roman"/>
          <w:sz w:val="28"/>
          <w:szCs w:val="28"/>
        </w:rPr>
      </w:pPr>
      <w:r w:rsidRPr="00DD4D6C">
        <w:rPr>
          <w:rFonts w:ascii="Times New Roman" w:hAnsi="Times New Roman"/>
          <w:sz w:val="28"/>
          <w:szCs w:val="28"/>
        </w:rPr>
        <w:t>Итогом модернизационной политики стало формирование многоукладной экономики, усложнение социальной структуры общества. С 1960 по 1990 г. удельный вес населения, занятого в промышленности, возрос с 11% до 16% рабочей силы, в сельском хозяйстве сократился с 74% до 64%. В Индии выросли города-гиганты европейского типа, возникли анклавы постиндустриального, высокотехнологичного производства, научные центры, действующие на уровне достижений технической мысли передовых стран. Индия самостоятельно овладела технологией производства ядерного оружия, ракетной техники, стала третьей страной мира, после США и Японии, создавшей усовершенствованные компьютеры, позволяющие моделировать процессы, происходящие при ядерных взрывах.</w:t>
      </w:r>
    </w:p>
    <w:p w:rsidR="00DD4D6C" w:rsidRPr="00DD4D6C" w:rsidRDefault="00DD4D6C" w:rsidP="00DD4D6C">
      <w:pPr>
        <w:jc w:val="both"/>
        <w:rPr>
          <w:rFonts w:ascii="Times New Roman" w:hAnsi="Times New Roman"/>
          <w:sz w:val="28"/>
          <w:szCs w:val="28"/>
        </w:rPr>
      </w:pPr>
      <w:r w:rsidRPr="00DD4D6C">
        <w:rPr>
          <w:rFonts w:ascii="Times New Roman" w:hAnsi="Times New Roman"/>
          <w:sz w:val="28"/>
          <w:szCs w:val="28"/>
        </w:rPr>
        <w:t>Передовые технологии в городах соседствуют с натуральным хозяйством в деревнях, сочетаются с положением, когда до трети взрослого населения неграмотно, не умеет ни читать, ни писать.</w:t>
      </w:r>
    </w:p>
    <w:p w:rsidR="00DD4D6C" w:rsidRPr="00DD4D6C" w:rsidRDefault="00DD4D6C" w:rsidP="00DD4D6C">
      <w:pPr>
        <w:jc w:val="both"/>
        <w:rPr>
          <w:rFonts w:ascii="Times New Roman" w:hAnsi="Times New Roman"/>
          <w:sz w:val="28"/>
          <w:szCs w:val="28"/>
        </w:rPr>
      </w:pPr>
      <w:r w:rsidRPr="00DD4D6C">
        <w:rPr>
          <w:rFonts w:ascii="Times New Roman" w:hAnsi="Times New Roman"/>
          <w:sz w:val="28"/>
          <w:szCs w:val="28"/>
        </w:rPr>
        <w:t>Как это ни парадоксально, именно сельское, неграмотное и малограмотное население, а не крайне малочисленный пока «средний класс», обеспечивает в Индии социально-политическую стабильность. Еще не охваченное стремлением к постоянному повышению уровня жизни, довольствующееся стабильностью, традиционно консервативное крестьянство на выборах постоянно поддерживает ту партию или лидера, к которому оно привыкло. Показательно, что партия Индийский Национальный Конгресс (ИНК) потеряла власть, проиграв выборы 1977 г. после того, как ее лидеры начали добиваться сокращения рождаемости. В 1976 г. для женщин возраст вступления в брак был повышен с 15 до 18 лет, началась кампания за добровольную стерилизацию мужчин. Сельские избиратели расценили подобные меры как покушение на устои жизни, хотя с точки зрения правительства подобные меры были необходимы.</w:t>
      </w:r>
    </w:p>
    <w:p w:rsidR="00DD4D6C" w:rsidRPr="00DD4D6C" w:rsidRDefault="00DD4D6C" w:rsidP="00DD4D6C">
      <w:pPr>
        <w:jc w:val="both"/>
        <w:rPr>
          <w:rFonts w:ascii="Times New Roman" w:hAnsi="Times New Roman"/>
          <w:sz w:val="28"/>
          <w:szCs w:val="28"/>
        </w:rPr>
      </w:pPr>
      <w:r w:rsidRPr="00DD4D6C">
        <w:rPr>
          <w:rFonts w:ascii="Times New Roman" w:hAnsi="Times New Roman"/>
          <w:sz w:val="28"/>
          <w:szCs w:val="28"/>
        </w:rPr>
        <w:lastRenderedPageBreak/>
        <w:t>В результате проведенной «зеленой революции» — использования новых сортов зерна, электрификации, внедрению современной техники земледелия, в середине 1970-х гг. Индия впервые смогла обеспечить себя продовольствием. Однако в условиях, когда численность населения Индии приближается к 1 млрд. человек, темпы его роста угрожают превысить возможности увеличения производства продовольствия. Тем не менее, в период 1980-90-х гг. среднегодовой прирост производства ВНП в Индии на душу населения составлял около 3,2% .</w:t>
      </w:r>
    </w:p>
    <w:p w:rsidR="00DD4D6C" w:rsidRPr="00DD4D6C" w:rsidRDefault="00DD4D6C" w:rsidP="00DD4D6C">
      <w:pPr>
        <w:jc w:val="both"/>
        <w:rPr>
          <w:rFonts w:ascii="Times New Roman" w:hAnsi="Times New Roman"/>
          <w:sz w:val="28"/>
          <w:szCs w:val="28"/>
        </w:rPr>
      </w:pPr>
      <w:r w:rsidRPr="00DD4D6C">
        <w:rPr>
          <w:rFonts w:ascii="Times New Roman" w:hAnsi="Times New Roman"/>
          <w:sz w:val="28"/>
          <w:szCs w:val="28"/>
        </w:rPr>
        <w:t>В 1990-е гг. в условиях укрепившейся экономики правительство стало принимать меры для поддержки частнопредпринимательской деятельности, частичной либерализации внешней торговли, привлечения капиталов из-за рубежа.</w:t>
      </w:r>
    </w:p>
    <w:p w:rsidR="00DD4D6C" w:rsidRPr="00DD4D6C" w:rsidRDefault="00DD4D6C" w:rsidP="00DD4D6C">
      <w:pPr>
        <w:jc w:val="both"/>
        <w:rPr>
          <w:rFonts w:ascii="Times New Roman" w:hAnsi="Times New Roman"/>
          <w:b/>
          <w:sz w:val="28"/>
          <w:szCs w:val="28"/>
        </w:rPr>
      </w:pPr>
      <w:r w:rsidRPr="00DD4D6C">
        <w:rPr>
          <w:rFonts w:ascii="Times New Roman" w:hAnsi="Times New Roman"/>
          <w:b/>
          <w:sz w:val="28"/>
          <w:szCs w:val="28"/>
        </w:rPr>
        <w:t>Внешняя политика Индии.</w:t>
      </w:r>
    </w:p>
    <w:p w:rsidR="00DD4D6C" w:rsidRPr="00DD4D6C" w:rsidRDefault="00DD4D6C" w:rsidP="00DD4D6C">
      <w:pPr>
        <w:jc w:val="both"/>
        <w:rPr>
          <w:rFonts w:ascii="Times New Roman" w:hAnsi="Times New Roman"/>
          <w:sz w:val="28"/>
          <w:szCs w:val="28"/>
        </w:rPr>
      </w:pPr>
      <w:r w:rsidRPr="00DD4D6C">
        <w:rPr>
          <w:rFonts w:ascii="Times New Roman" w:hAnsi="Times New Roman"/>
          <w:sz w:val="28"/>
          <w:szCs w:val="28"/>
        </w:rPr>
        <w:t>В годы «холодной войны» Индия придерживалась политики неприсоединения, была одним из основателей этого движения. Тем не менее, у Индии сохраняются напряженные отношения с Пакистаном из-за спорных приграничных территорий.</w:t>
      </w:r>
    </w:p>
    <w:p w:rsidR="00DD4D6C" w:rsidRPr="00DD4D6C" w:rsidRDefault="00DD4D6C" w:rsidP="00DD4D6C">
      <w:pPr>
        <w:jc w:val="both"/>
        <w:rPr>
          <w:rFonts w:ascii="Times New Roman" w:hAnsi="Times New Roman"/>
          <w:sz w:val="28"/>
          <w:szCs w:val="28"/>
        </w:rPr>
      </w:pPr>
      <w:r w:rsidRPr="00DD4D6C">
        <w:rPr>
          <w:rFonts w:ascii="Times New Roman" w:hAnsi="Times New Roman"/>
          <w:sz w:val="28"/>
          <w:szCs w:val="28"/>
        </w:rPr>
        <w:t>В 1965 г. между Индией и Пакистаном вспыхнули боевые действия в пустынных районах, где граница не была демаркирована (проведена на местности). Одновременно началась война из-за Кашмира, которая прекратилась в 1966г. При посредничестве СССР стороны договорились отвести войска на исходные позиции.</w:t>
      </w:r>
    </w:p>
    <w:p w:rsidR="00DD4D6C" w:rsidRPr="00DD4D6C" w:rsidRDefault="00DD4D6C" w:rsidP="00DD4D6C">
      <w:pPr>
        <w:jc w:val="both"/>
        <w:rPr>
          <w:rFonts w:ascii="Times New Roman" w:hAnsi="Times New Roman"/>
          <w:sz w:val="28"/>
          <w:szCs w:val="28"/>
        </w:rPr>
      </w:pPr>
      <w:r w:rsidRPr="00DD4D6C">
        <w:rPr>
          <w:rFonts w:ascii="Times New Roman" w:hAnsi="Times New Roman"/>
          <w:sz w:val="28"/>
          <w:szCs w:val="28"/>
        </w:rPr>
        <w:t>В 1971г. причиной очередной войны между Индией и Пакистаном стал кризис в Восточном Пакистане. Начавшееся восстание в этой густонаселенной и одной из самых бедных в мире провинций вызвало приток многомиллионных потоков беженцев в Индию.</w:t>
      </w:r>
      <w:r>
        <w:rPr>
          <w:rFonts w:ascii="Times New Roman" w:hAnsi="Times New Roman"/>
          <w:sz w:val="28"/>
          <w:szCs w:val="28"/>
        </w:rPr>
        <w:t xml:space="preserve"> </w:t>
      </w:r>
      <w:r w:rsidRPr="00DD4D6C">
        <w:rPr>
          <w:rFonts w:ascii="Times New Roman" w:hAnsi="Times New Roman"/>
          <w:sz w:val="28"/>
          <w:szCs w:val="28"/>
        </w:rPr>
        <w:t>За ним последовал военный конфликт. Индийские войска заняли территорию Восточного Пакистана, который стал независимым государством Бангладеш. Вслед за этим были прекращены военные действия и на западных границах Индии. Власть в стране перешла от армии к гражданской администрации. Пакистан вышел из военного союза с США и Великобританией, нормализовал отношения с Индией. Но в 1977г. в Пакистане вновь пришел к власти военный режим, возобновивший противостояние с Индией.</w:t>
      </w:r>
    </w:p>
    <w:p w:rsidR="00DD4D6C" w:rsidRPr="00DD4D6C" w:rsidRDefault="00DD4D6C" w:rsidP="00DD4D6C">
      <w:pPr>
        <w:jc w:val="both"/>
        <w:rPr>
          <w:rFonts w:ascii="Times New Roman" w:hAnsi="Times New Roman"/>
          <w:sz w:val="28"/>
          <w:szCs w:val="28"/>
        </w:rPr>
      </w:pPr>
      <w:r w:rsidRPr="00DD4D6C">
        <w:rPr>
          <w:rFonts w:ascii="Times New Roman" w:hAnsi="Times New Roman"/>
          <w:sz w:val="28"/>
          <w:szCs w:val="28"/>
        </w:rPr>
        <w:t>В рамках этого противостояния получило развитие сотрудничество Пакистана с Китаем, у которого также существует территориальный спор с Индией по прохождению границы в Гималаях.</w:t>
      </w:r>
    </w:p>
    <w:p w:rsidR="00DD4D6C" w:rsidRPr="00DD4D6C" w:rsidRDefault="00DD4D6C" w:rsidP="00DD4D6C">
      <w:pPr>
        <w:jc w:val="both"/>
        <w:rPr>
          <w:rFonts w:ascii="Times New Roman" w:hAnsi="Times New Roman"/>
          <w:sz w:val="28"/>
          <w:szCs w:val="28"/>
        </w:rPr>
      </w:pPr>
      <w:r w:rsidRPr="00DD4D6C">
        <w:rPr>
          <w:rFonts w:ascii="Times New Roman" w:hAnsi="Times New Roman"/>
          <w:sz w:val="28"/>
          <w:szCs w:val="28"/>
        </w:rPr>
        <w:lastRenderedPageBreak/>
        <w:t>С 1998 г. индо-пакистанское противостояние стало ядерным. И Индия, и Пакистан провели испытания ядерного оружия, став ядерными державами.</w:t>
      </w:r>
    </w:p>
    <w:p w:rsidR="00DD4D6C" w:rsidRPr="00DD4D6C" w:rsidRDefault="00DD4D6C" w:rsidP="00DD4D6C">
      <w:pPr>
        <w:jc w:val="both"/>
        <w:rPr>
          <w:rFonts w:ascii="Times New Roman" w:hAnsi="Times New Roman"/>
          <w:sz w:val="28"/>
          <w:szCs w:val="28"/>
        </w:rPr>
      </w:pPr>
      <w:r w:rsidRPr="00DD4D6C">
        <w:rPr>
          <w:rFonts w:ascii="Times New Roman" w:hAnsi="Times New Roman"/>
          <w:sz w:val="28"/>
          <w:szCs w:val="28"/>
        </w:rPr>
        <w:t>К рубежу XXI века Индия приходит с бесспорными достижениями и сложными проблемами. По своим ресурсам, уровню технологического развития Индия, наряду с Китаем, имеет все шансы стать одной из сверхдержав будущего столетия. В то же время перед Индией стоят крайне сложные проблемы.</w:t>
      </w:r>
    </w:p>
    <w:p w:rsidR="00DD4D6C" w:rsidRPr="00DD4D6C" w:rsidRDefault="00DD4D6C" w:rsidP="00DD4D6C">
      <w:pPr>
        <w:jc w:val="both"/>
        <w:rPr>
          <w:rFonts w:ascii="Times New Roman" w:hAnsi="Times New Roman"/>
          <w:sz w:val="28"/>
          <w:szCs w:val="28"/>
        </w:rPr>
      </w:pPr>
      <w:r w:rsidRPr="00DD4D6C">
        <w:rPr>
          <w:rFonts w:ascii="Times New Roman" w:hAnsi="Times New Roman"/>
          <w:sz w:val="28"/>
          <w:szCs w:val="28"/>
        </w:rPr>
        <w:t>Стала проявляться неравномерность в развитии штатов Индии, усилились сепаратистские движения, наметился рост межэтнических, религиозных конфликтов. По абсолютному объему ВВП (324 млрд. долл.) к концу 1990-х гг. Индия приблизилась к показателям России. Однако по производству ВВП на душу населения (около 340 долл.) Индия относится к группе наименее развитых стран мира, уступая России примерно в 7 раз, США - в 80 раз.</w:t>
      </w:r>
    </w:p>
    <w:p w:rsidR="00DD4D6C" w:rsidRPr="00DD4D6C" w:rsidRDefault="00DD4D6C" w:rsidP="00DD4D6C">
      <w:pPr>
        <w:jc w:val="center"/>
        <w:rPr>
          <w:rFonts w:ascii="Times New Roman" w:hAnsi="Times New Roman"/>
          <w:b/>
          <w:sz w:val="28"/>
          <w:szCs w:val="28"/>
        </w:rPr>
      </w:pPr>
      <w:r w:rsidRPr="00DD4D6C">
        <w:rPr>
          <w:rFonts w:ascii="Times New Roman" w:hAnsi="Times New Roman"/>
          <w:b/>
          <w:sz w:val="28"/>
          <w:szCs w:val="28"/>
        </w:rPr>
        <w:t>Тема 2.7. Советская концепция «нового политического мышления».</w:t>
      </w:r>
    </w:p>
    <w:p w:rsidR="00DD4D6C" w:rsidRPr="00DD4D6C" w:rsidRDefault="00DD4D6C" w:rsidP="00DD4D6C">
      <w:pPr>
        <w:jc w:val="both"/>
        <w:rPr>
          <w:rFonts w:ascii="Times New Roman" w:hAnsi="Times New Roman"/>
          <w:b/>
          <w:sz w:val="28"/>
          <w:szCs w:val="28"/>
        </w:rPr>
      </w:pPr>
      <w:r w:rsidRPr="00DD4D6C">
        <w:rPr>
          <w:rFonts w:ascii="Times New Roman" w:hAnsi="Times New Roman"/>
          <w:b/>
          <w:sz w:val="28"/>
          <w:szCs w:val="28"/>
        </w:rPr>
        <w:t>Перестройка в СССР и распад социалистического лагеря, конец «холодной войны»</w:t>
      </w:r>
    </w:p>
    <w:p w:rsidR="00DD4D6C" w:rsidRPr="00DD4D6C" w:rsidRDefault="00DD4D6C" w:rsidP="00DD4D6C">
      <w:pPr>
        <w:jc w:val="both"/>
        <w:rPr>
          <w:rFonts w:ascii="Times New Roman" w:hAnsi="Times New Roman"/>
          <w:sz w:val="28"/>
          <w:szCs w:val="28"/>
        </w:rPr>
      </w:pPr>
      <w:r w:rsidRPr="00DD4D6C">
        <w:rPr>
          <w:rFonts w:ascii="Times New Roman" w:hAnsi="Times New Roman"/>
          <w:sz w:val="28"/>
          <w:szCs w:val="28"/>
        </w:rPr>
        <w:t>Перестройка в СССР не могла не затронуть советскую внешнюю политику. Изменения во времена перестройки во внешнеполитическом курсе становились как бы обоснованием необходимости внутренних преобразований. Идеологической базой проводившегося М.Горбачевым внешнеполитического курса стала концепция «нового политического мышления», в основе которой лежала идея взаимозависимости и целостности мира.</w:t>
      </w:r>
    </w:p>
    <w:p w:rsidR="00DD4D6C" w:rsidRPr="00DD4D6C" w:rsidRDefault="00DD4D6C" w:rsidP="00DD4D6C">
      <w:pPr>
        <w:jc w:val="both"/>
        <w:rPr>
          <w:rFonts w:ascii="Times New Roman" w:hAnsi="Times New Roman"/>
          <w:sz w:val="28"/>
          <w:szCs w:val="28"/>
        </w:rPr>
      </w:pPr>
      <w:r w:rsidRPr="00DD4D6C">
        <w:rPr>
          <w:rFonts w:ascii="Times New Roman" w:hAnsi="Times New Roman"/>
          <w:sz w:val="28"/>
          <w:szCs w:val="28"/>
        </w:rPr>
        <w:t>Место главы внешнеполитического ведомства страны занял бывший первый секретарь ЦК Компартии Грузии Э.Шеварднадзе. Были заменены десять из двенадцати</w:t>
      </w:r>
      <w:r>
        <w:rPr>
          <w:rFonts w:ascii="Times New Roman" w:hAnsi="Times New Roman"/>
          <w:sz w:val="28"/>
          <w:szCs w:val="28"/>
        </w:rPr>
        <w:t xml:space="preserve"> </w:t>
      </w:r>
      <w:r w:rsidRPr="00DD4D6C">
        <w:rPr>
          <w:rFonts w:ascii="Times New Roman" w:hAnsi="Times New Roman"/>
          <w:sz w:val="28"/>
          <w:szCs w:val="28"/>
        </w:rPr>
        <w:t>заместителей министра, большинство начальников управлений. Период с 1985 по 1988 г. во внешней политике характеризовался сближением и демонстрацией максимальной открытости между Западом и СССР, налаживанием контактов и достижением первых договоренностей, которые воспринимались как результат окончания «холодной войны». В</w:t>
      </w:r>
    </w:p>
    <w:p w:rsidR="00DD4D6C" w:rsidRPr="00DD4D6C" w:rsidRDefault="00DD4D6C" w:rsidP="00DD4D6C">
      <w:pPr>
        <w:jc w:val="both"/>
        <w:rPr>
          <w:rFonts w:ascii="Times New Roman" w:hAnsi="Times New Roman"/>
          <w:sz w:val="28"/>
          <w:szCs w:val="28"/>
        </w:rPr>
      </w:pPr>
      <w:r w:rsidRPr="00DD4D6C">
        <w:rPr>
          <w:rFonts w:ascii="Times New Roman" w:hAnsi="Times New Roman"/>
          <w:sz w:val="28"/>
          <w:szCs w:val="28"/>
        </w:rPr>
        <w:t>1989</w:t>
      </w:r>
      <w:r w:rsidRPr="00DD4D6C">
        <w:rPr>
          <w:rFonts w:ascii="Times New Roman" w:hAnsi="Times New Roman"/>
          <w:sz w:val="28"/>
          <w:szCs w:val="28"/>
        </w:rPr>
        <w:tab/>
        <w:t>- 1991 г. начался распад социалистической системы, ликвидация Организации Варшавского Договора и Совета Экономической Взаимопомощи. Этот период характеризовался фактически односторонними уступками Советского Союза.</w:t>
      </w:r>
    </w:p>
    <w:p w:rsidR="00DD4D6C" w:rsidRPr="00DD4D6C" w:rsidRDefault="00DD4D6C" w:rsidP="00DD4D6C">
      <w:pPr>
        <w:jc w:val="both"/>
        <w:rPr>
          <w:rFonts w:ascii="Times New Roman" w:hAnsi="Times New Roman"/>
          <w:sz w:val="28"/>
          <w:szCs w:val="28"/>
        </w:rPr>
      </w:pPr>
      <w:r w:rsidRPr="00DD4D6C">
        <w:rPr>
          <w:rFonts w:ascii="Times New Roman" w:hAnsi="Times New Roman"/>
          <w:sz w:val="28"/>
          <w:szCs w:val="28"/>
        </w:rPr>
        <w:lastRenderedPageBreak/>
        <w:t>XXVII съезд КПСС официально утвердил новый внешнеполитический курс. На нем было заявлено, что отныне приоритетными являются глобальные проблемы экономики, экологии, сохранения мира; принципы социалистического интернационализма уступают место общечеловеческим ценностям.</w:t>
      </w:r>
    </w:p>
    <w:p w:rsidR="00DD4D6C" w:rsidRPr="00E544A9" w:rsidRDefault="00DD4D6C" w:rsidP="00DD4D6C">
      <w:pPr>
        <w:jc w:val="both"/>
        <w:rPr>
          <w:rFonts w:ascii="Times New Roman" w:hAnsi="Times New Roman"/>
          <w:b/>
          <w:sz w:val="28"/>
          <w:szCs w:val="28"/>
        </w:rPr>
      </w:pPr>
      <w:r w:rsidRPr="00E544A9">
        <w:rPr>
          <w:rFonts w:ascii="Times New Roman" w:hAnsi="Times New Roman"/>
          <w:b/>
          <w:sz w:val="28"/>
          <w:szCs w:val="28"/>
        </w:rPr>
        <w:t>М.Горбачев определил три основных направления деятельности:</w:t>
      </w:r>
    </w:p>
    <w:p w:rsidR="00DD4D6C" w:rsidRPr="00DD4D6C" w:rsidRDefault="00DD4D6C" w:rsidP="00DD4D6C">
      <w:pPr>
        <w:jc w:val="both"/>
        <w:rPr>
          <w:rFonts w:ascii="Times New Roman" w:hAnsi="Times New Roman"/>
          <w:sz w:val="28"/>
          <w:szCs w:val="28"/>
        </w:rPr>
      </w:pPr>
      <w:r w:rsidRPr="00DD4D6C">
        <w:rPr>
          <w:rFonts w:ascii="Times New Roman" w:hAnsi="Times New Roman"/>
          <w:sz w:val="28"/>
          <w:szCs w:val="28"/>
        </w:rPr>
        <w:t>-</w:t>
      </w:r>
      <w:r w:rsidRPr="00DD4D6C">
        <w:rPr>
          <w:rFonts w:ascii="Times New Roman" w:hAnsi="Times New Roman"/>
          <w:sz w:val="28"/>
          <w:szCs w:val="28"/>
        </w:rPr>
        <w:tab/>
        <w:t>преодоление конфронтации между Востоком и Западом, с которым ставилась задача достичь партнерских отношений;</w:t>
      </w:r>
    </w:p>
    <w:p w:rsidR="00DD4D6C" w:rsidRPr="00DD4D6C" w:rsidRDefault="00DD4D6C" w:rsidP="00DD4D6C">
      <w:pPr>
        <w:jc w:val="both"/>
        <w:rPr>
          <w:rFonts w:ascii="Times New Roman" w:hAnsi="Times New Roman"/>
          <w:sz w:val="28"/>
          <w:szCs w:val="28"/>
        </w:rPr>
      </w:pPr>
      <w:r w:rsidRPr="00DD4D6C">
        <w:rPr>
          <w:rFonts w:ascii="Times New Roman" w:hAnsi="Times New Roman"/>
          <w:sz w:val="28"/>
          <w:szCs w:val="28"/>
        </w:rPr>
        <w:t>-</w:t>
      </w:r>
      <w:r w:rsidRPr="00DD4D6C">
        <w:rPr>
          <w:rFonts w:ascii="Times New Roman" w:hAnsi="Times New Roman"/>
          <w:sz w:val="28"/>
          <w:szCs w:val="28"/>
        </w:rPr>
        <w:tab/>
        <w:t>урегулирование региональных конфликтов;</w:t>
      </w:r>
    </w:p>
    <w:p w:rsidR="00DD4D6C" w:rsidRPr="00DD4D6C" w:rsidRDefault="00DD4D6C" w:rsidP="00DD4D6C">
      <w:pPr>
        <w:jc w:val="both"/>
        <w:rPr>
          <w:rFonts w:ascii="Times New Roman" w:hAnsi="Times New Roman"/>
          <w:sz w:val="28"/>
          <w:szCs w:val="28"/>
        </w:rPr>
      </w:pPr>
      <w:r w:rsidRPr="00DD4D6C">
        <w:rPr>
          <w:rFonts w:ascii="Times New Roman" w:hAnsi="Times New Roman"/>
          <w:sz w:val="28"/>
          <w:szCs w:val="28"/>
        </w:rPr>
        <w:t>-</w:t>
      </w:r>
      <w:r w:rsidRPr="00DD4D6C">
        <w:rPr>
          <w:rFonts w:ascii="Times New Roman" w:hAnsi="Times New Roman"/>
          <w:sz w:val="28"/>
          <w:szCs w:val="28"/>
        </w:rPr>
        <w:tab/>
        <w:t>признание существовавшего мирового порядка и отказ от идеологических предпочтений в отношениях с другими государствами.</w:t>
      </w:r>
    </w:p>
    <w:p w:rsidR="00DD4D6C" w:rsidRPr="00DD4D6C" w:rsidRDefault="00DD4D6C" w:rsidP="00DD4D6C">
      <w:pPr>
        <w:jc w:val="both"/>
        <w:rPr>
          <w:rFonts w:ascii="Times New Roman" w:hAnsi="Times New Roman"/>
          <w:sz w:val="28"/>
          <w:szCs w:val="28"/>
        </w:rPr>
      </w:pPr>
      <w:r w:rsidRPr="00DD4D6C">
        <w:rPr>
          <w:rFonts w:ascii="Times New Roman" w:hAnsi="Times New Roman"/>
          <w:sz w:val="28"/>
          <w:szCs w:val="28"/>
        </w:rPr>
        <w:t>М.Горбачев как никакой другой руководитель государства в мире совершил множество зарубежных поездок. Важнейшее значение имели его встречи с президентом США Р.Рейганом в Женеве в ноябре 1985 г., в Рейкьявике в октябре 1986 г., в Вашингтоне в декабре 1986 г., в Москве в июле 1988 г.</w:t>
      </w:r>
    </w:p>
    <w:p w:rsidR="00DD4D6C" w:rsidRPr="00DD4D6C" w:rsidRDefault="00DD4D6C" w:rsidP="00DD4D6C">
      <w:pPr>
        <w:jc w:val="both"/>
        <w:rPr>
          <w:rFonts w:ascii="Times New Roman" w:hAnsi="Times New Roman"/>
          <w:sz w:val="28"/>
          <w:szCs w:val="28"/>
        </w:rPr>
      </w:pPr>
      <w:r w:rsidRPr="00DD4D6C">
        <w:rPr>
          <w:rFonts w:ascii="Times New Roman" w:hAnsi="Times New Roman"/>
          <w:sz w:val="28"/>
          <w:szCs w:val="28"/>
        </w:rPr>
        <w:t>8 декабря 1987 г. в результате интенсивных консультаций была достигнута договоренность о ликвидации в Европе советских и американских ракет средней и малой дальности. Советский Союз взял на себя обязательства уничтожить 1752 ракеты, США - 869. Это соглашение было дополнено установлением системы взаимного контроля. СССР, помимо этого, ликвидировал часть своих ракет средней и малой дальности, размещав¬шихся в Сибири и на Дальнем Востоке. С военной точки зрения Советский Союз пошел на значительные односторонние уступки США. По инициативе советского руководства были также уничтожены ракеты малой дальности «Ока», не попавшие под условия договора.</w:t>
      </w:r>
    </w:p>
    <w:p w:rsidR="00DD4D6C" w:rsidRPr="00DD4D6C" w:rsidRDefault="00DD4D6C" w:rsidP="00DD4D6C">
      <w:pPr>
        <w:jc w:val="both"/>
        <w:rPr>
          <w:rFonts w:ascii="Times New Roman" w:hAnsi="Times New Roman"/>
          <w:sz w:val="28"/>
          <w:szCs w:val="28"/>
        </w:rPr>
      </w:pPr>
      <w:r w:rsidRPr="00DD4D6C">
        <w:rPr>
          <w:rFonts w:ascii="Times New Roman" w:hAnsi="Times New Roman"/>
          <w:sz w:val="28"/>
          <w:szCs w:val="28"/>
        </w:rPr>
        <w:t>На переговорах в течение 1985 - 1987 г. СССР настаивал на отказе США от развертывания системы противоракетной обороны космического базирования, известной как СОИ (стратегическая оборонная инициатива). Однако в конце концов СССР снял свои возражения, не получив при этом никаких гарантий от США в том, что они не попытаются осуществить эту программу в будущем.</w:t>
      </w:r>
    </w:p>
    <w:p w:rsidR="00E544A9" w:rsidRPr="00E544A9" w:rsidRDefault="00DD4D6C" w:rsidP="00E544A9">
      <w:pPr>
        <w:jc w:val="both"/>
        <w:rPr>
          <w:rFonts w:ascii="Times New Roman" w:hAnsi="Times New Roman"/>
          <w:sz w:val="28"/>
          <w:szCs w:val="28"/>
        </w:rPr>
      </w:pPr>
      <w:r w:rsidRPr="00DD4D6C">
        <w:rPr>
          <w:rFonts w:ascii="Times New Roman" w:hAnsi="Times New Roman"/>
          <w:sz w:val="28"/>
          <w:szCs w:val="28"/>
        </w:rPr>
        <w:t>Значительно улучшились отношения с Китайской Народной Республикой. В мае</w:t>
      </w:r>
      <w:r w:rsidR="00E544A9">
        <w:rPr>
          <w:rFonts w:ascii="Times New Roman" w:hAnsi="Times New Roman"/>
          <w:sz w:val="28"/>
          <w:szCs w:val="28"/>
        </w:rPr>
        <w:t xml:space="preserve"> 1989г. </w:t>
      </w:r>
      <w:r w:rsidR="00E544A9" w:rsidRPr="00E544A9">
        <w:rPr>
          <w:rFonts w:ascii="Times New Roman" w:hAnsi="Times New Roman"/>
          <w:sz w:val="28"/>
          <w:szCs w:val="28"/>
        </w:rPr>
        <w:t xml:space="preserve">состоялся первый за последние 30 лет визит главы СССР в КНР. Развивались отношения со странами Юго-Восточной и Южной Азии, с государствами Латинской Америки, ЮАР. В то же время СССР продолжал </w:t>
      </w:r>
      <w:r w:rsidR="00E544A9" w:rsidRPr="00E544A9">
        <w:rPr>
          <w:rFonts w:ascii="Times New Roman" w:hAnsi="Times New Roman"/>
          <w:sz w:val="28"/>
          <w:szCs w:val="28"/>
        </w:rPr>
        <w:lastRenderedPageBreak/>
        <w:t>оказывать помощь странам, заявлявшим о своей приверженности «социалистическим идеалам» - Алжиру, Анголе, Эфиопии, Ираку, Сирии.</w:t>
      </w:r>
    </w:p>
    <w:p w:rsidR="00E544A9" w:rsidRPr="00E544A9" w:rsidRDefault="00E544A9" w:rsidP="00E544A9">
      <w:pPr>
        <w:jc w:val="both"/>
        <w:rPr>
          <w:rFonts w:ascii="Times New Roman" w:hAnsi="Times New Roman"/>
          <w:sz w:val="28"/>
          <w:szCs w:val="28"/>
        </w:rPr>
      </w:pPr>
      <w:r w:rsidRPr="00E544A9">
        <w:rPr>
          <w:rFonts w:ascii="Times New Roman" w:hAnsi="Times New Roman"/>
          <w:sz w:val="28"/>
          <w:szCs w:val="28"/>
        </w:rPr>
        <w:t>В отношениях с социалистическими странами Восточной Европы наметились существенные перемены. Руководство этих стран фактически лишилось поддержки Советского Союза.</w:t>
      </w:r>
    </w:p>
    <w:p w:rsidR="00E544A9" w:rsidRPr="00E544A9" w:rsidRDefault="00E544A9" w:rsidP="00E544A9">
      <w:pPr>
        <w:jc w:val="both"/>
        <w:rPr>
          <w:rFonts w:ascii="Times New Roman" w:hAnsi="Times New Roman"/>
          <w:sz w:val="28"/>
          <w:szCs w:val="28"/>
        </w:rPr>
      </w:pPr>
      <w:r w:rsidRPr="00E544A9">
        <w:rPr>
          <w:rFonts w:ascii="Times New Roman" w:hAnsi="Times New Roman"/>
          <w:b/>
          <w:sz w:val="28"/>
          <w:szCs w:val="28"/>
        </w:rPr>
        <w:t>В 1989 - 1991 г.</w:t>
      </w:r>
      <w:r w:rsidRPr="00E544A9">
        <w:rPr>
          <w:rFonts w:ascii="Times New Roman" w:hAnsi="Times New Roman"/>
          <w:sz w:val="28"/>
          <w:szCs w:val="28"/>
        </w:rPr>
        <w:t xml:space="preserve"> произошли фундаментальные изменения во внешнеполитическом положении СССР. В феврале 1988 г. М.Горбачев объявил о выводе войск из Афганистана, который начался 15 мая. В феврале 1989 г. последний советский солдат покинул эту страну.</w:t>
      </w:r>
    </w:p>
    <w:p w:rsidR="00E544A9" w:rsidRPr="00E544A9" w:rsidRDefault="00E544A9" w:rsidP="00E544A9">
      <w:pPr>
        <w:jc w:val="both"/>
        <w:rPr>
          <w:rFonts w:ascii="Times New Roman" w:hAnsi="Times New Roman"/>
          <w:sz w:val="28"/>
          <w:szCs w:val="28"/>
        </w:rPr>
      </w:pPr>
      <w:r w:rsidRPr="00E544A9">
        <w:rPr>
          <w:rFonts w:ascii="Times New Roman" w:hAnsi="Times New Roman"/>
          <w:sz w:val="28"/>
          <w:szCs w:val="28"/>
        </w:rPr>
        <w:t>В этот период практически во всех социалистических странах к власти пришла оппозиция. Польша, Чехословакия и Румыния заявили о сокращении своих обязательств в Организации Варшавского Договора. Произошло резкое снижение торгового оборота между СССР и восточно-европейскими странами, военное сотрудничество прекратилось. Состоявшаяся в декабре 1989 г. встреча Горбачева и президента США Буша на Мальте закрепила отход стран Восточной Европы от СССР. В марте 1991 г. официально перестала существовать Организация Варшавского Договора. В 1990 - начале 1991г. СССР заключил соглашения со всеми восточно-европейскими государствами о выводе своих войск с их территории, который осуществлялся в спешном порядке.</w:t>
      </w:r>
    </w:p>
    <w:p w:rsidR="00E544A9" w:rsidRPr="00E544A9" w:rsidRDefault="00E544A9" w:rsidP="00E544A9">
      <w:pPr>
        <w:jc w:val="both"/>
        <w:rPr>
          <w:rFonts w:ascii="Times New Roman" w:hAnsi="Times New Roman"/>
          <w:sz w:val="28"/>
          <w:szCs w:val="28"/>
        </w:rPr>
      </w:pPr>
      <w:r w:rsidRPr="00E544A9">
        <w:rPr>
          <w:rFonts w:ascii="Times New Roman" w:hAnsi="Times New Roman"/>
          <w:sz w:val="28"/>
          <w:szCs w:val="28"/>
        </w:rPr>
        <w:t>Важнейшим событием этого периода стало объединение Германии. В ноябре 1989г. рухнула берлинская стена, около тридцати лет разделявшая немецкий народ. К власти в ГДР пришла христианско-демократическая партия, поставившая своей целью скорейшее объединение страны. СССР согласился на объединение Германии и обещал вывести свои войска в течение 4 лет, получая взамен экономическую помощь в размере 10 млрд. немецких марок, которые должны были пойти на обустройство выводимых из Германии войск и обещание, что на территории ГДР не будут р</w:t>
      </w:r>
      <w:r>
        <w:rPr>
          <w:rFonts w:ascii="Times New Roman" w:hAnsi="Times New Roman"/>
          <w:sz w:val="28"/>
          <w:szCs w:val="28"/>
        </w:rPr>
        <w:t xml:space="preserve">азмещены войска НАТО. В октябре </w:t>
      </w:r>
      <w:r w:rsidRPr="00E544A9">
        <w:rPr>
          <w:rFonts w:ascii="Times New Roman" w:hAnsi="Times New Roman"/>
          <w:sz w:val="28"/>
          <w:szCs w:val="28"/>
        </w:rPr>
        <w:t>1990</w:t>
      </w:r>
      <w:r w:rsidRPr="00E544A9">
        <w:rPr>
          <w:rFonts w:ascii="Times New Roman" w:hAnsi="Times New Roman"/>
          <w:sz w:val="28"/>
          <w:szCs w:val="28"/>
        </w:rPr>
        <w:tab/>
        <w:t>г. ГДР перестала существовать. Это событие стало еще одним доказательством реформ М.Горбачева во внешней политике страны. М.Горбачев получил Нобелевскую премию мира, звание «Лучший немец года». Видимо, согласие на объединение было дано, исходя из надежд на тесное экономическое сотрудничество: Германия начала поставки в СССР гуманитарной помощи, предоставила кредиты и займы.</w:t>
      </w:r>
    </w:p>
    <w:p w:rsidR="00E544A9" w:rsidRPr="00E544A9" w:rsidRDefault="00E544A9" w:rsidP="00E544A9">
      <w:pPr>
        <w:jc w:val="both"/>
        <w:rPr>
          <w:rFonts w:ascii="Times New Roman" w:hAnsi="Times New Roman"/>
          <w:sz w:val="28"/>
          <w:szCs w:val="28"/>
        </w:rPr>
      </w:pPr>
      <w:r w:rsidRPr="00E544A9">
        <w:rPr>
          <w:rFonts w:ascii="Times New Roman" w:hAnsi="Times New Roman"/>
          <w:sz w:val="28"/>
          <w:szCs w:val="28"/>
        </w:rPr>
        <w:t xml:space="preserve">Летом 1989 г. Ирак неожиданно для многих стран оккупировал соседний Кувейт. Коалиция западных государств во главе с США при поддержке </w:t>
      </w:r>
      <w:r w:rsidRPr="00E544A9">
        <w:rPr>
          <w:rFonts w:ascii="Times New Roman" w:hAnsi="Times New Roman"/>
          <w:sz w:val="28"/>
          <w:szCs w:val="28"/>
        </w:rPr>
        <w:lastRenderedPageBreak/>
        <w:t>СССР и с согласия ООН</w:t>
      </w:r>
      <w:r w:rsidRPr="00E544A9">
        <w:t xml:space="preserve"> </w:t>
      </w:r>
      <w:r w:rsidRPr="00E544A9">
        <w:rPr>
          <w:rFonts w:ascii="Times New Roman" w:hAnsi="Times New Roman"/>
          <w:sz w:val="28"/>
          <w:szCs w:val="28"/>
        </w:rPr>
        <w:t>силой оружия заставила Ирак уйти с оккупированных территорий. По решению ООН против Ирака были применены экономические санкции. Фактически СССР отказался от поддержки своего партнера. Долг Ирака СССР составлял несколько миллиардов долларов. Введенное ООН по инициативе США экономическое эмбарго против Ирака особенно больно ударило по экономическим интересам СССР.</w:t>
      </w:r>
    </w:p>
    <w:p w:rsidR="00E544A9" w:rsidRPr="00E544A9" w:rsidRDefault="00E544A9" w:rsidP="00E544A9">
      <w:pPr>
        <w:jc w:val="both"/>
        <w:rPr>
          <w:rFonts w:ascii="Times New Roman" w:hAnsi="Times New Roman"/>
          <w:sz w:val="28"/>
          <w:szCs w:val="28"/>
        </w:rPr>
      </w:pPr>
      <w:r w:rsidRPr="00E544A9">
        <w:rPr>
          <w:rFonts w:ascii="Times New Roman" w:hAnsi="Times New Roman"/>
          <w:sz w:val="28"/>
          <w:szCs w:val="28"/>
        </w:rPr>
        <w:t>Внешняя политика СССР в конце 80-х годов была ориентирована на установление тесных связей с Западом. Советское руководство стремилось к развитию экономических связей с капиталистическими странами, рассчитывая на помощь в разрешении внутренних экономических проблем.</w:t>
      </w:r>
    </w:p>
    <w:p w:rsidR="00E544A9" w:rsidRPr="00E544A9" w:rsidRDefault="00E544A9" w:rsidP="00E544A9">
      <w:pPr>
        <w:jc w:val="both"/>
        <w:rPr>
          <w:rFonts w:ascii="Times New Roman" w:hAnsi="Times New Roman"/>
          <w:sz w:val="28"/>
          <w:szCs w:val="28"/>
        </w:rPr>
      </w:pPr>
      <w:r w:rsidRPr="00E544A9">
        <w:rPr>
          <w:rFonts w:ascii="Times New Roman" w:hAnsi="Times New Roman"/>
          <w:sz w:val="28"/>
          <w:szCs w:val="28"/>
        </w:rPr>
        <w:t>В 1990 г. США предоставили СССР режим наибольшего благоприятствования в торговле, но не сняли ограничения на поставку в СССР высокотехнологичного оборудования, прежде всего компьютеров большой мощности. Оказывая экономическую помощь СССР, западные страны исходили из своих долгосрочных целей.</w:t>
      </w:r>
    </w:p>
    <w:p w:rsidR="00E544A9" w:rsidRPr="00E544A9" w:rsidRDefault="00E544A9" w:rsidP="00E544A9">
      <w:pPr>
        <w:jc w:val="both"/>
        <w:rPr>
          <w:rFonts w:ascii="Times New Roman" w:hAnsi="Times New Roman"/>
          <w:sz w:val="28"/>
          <w:szCs w:val="28"/>
        </w:rPr>
      </w:pPr>
      <w:r w:rsidRPr="00E544A9">
        <w:rPr>
          <w:rFonts w:ascii="Times New Roman" w:hAnsi="Times New Roman"/>
          <w:sz w:val="28"/>
          <w:szCs w:val="28"/>
        </w:rPr>
        <w:t>Таким образом, в поисках путей выхода из кризиса международных отношений советское руководство продемонстрировало новое политическое мышление. В его основу легло признание приоритета общечеловеческих ценностей, демократизации, деидеологизации международных отношений, признание принципа разумной достаточности в обеспечении национальной обороны. Исключительную роль в утверждении нового политического мышления сыграла политика открытости и гласности, в особенности в военной области, односторонние и согласованные действия по разоружению. Преодоление конфронтации и военного противостояния между СССР и США, Востоком и Западом было решающим завоеванием нового политического мышления. К концу 1991 г. в мире произошли огромные перемены, суть которых сводилась к распаду некогда могучего социалистического содружества и глобальному ослаблению позиций СССР.</w:t>
      </w:r>
    </w:p>
    <w:p w:rsidR="00E544A9" w:rsidRPr="00E544A9" w:rsidRDefault="00E544A9" w:rsidP="00E544A9">
      <w:pPr>
        <w:jc w:val="both"/>
        <w:rPr>
          <w:rFonts w:ascii="Times New Roman" w:hAnsi="Times New Roman"/>
          <w:b/>
          <w:sz w:val="28"/>
          <w:szCs w:val="28"/>
        </w:rPr>
      </w:pPr>
      <w:r w:rsidRPr="00E544A9">
        <w:rPr>
          <w:rFonts w:ascii="Times New Roman" w:hAnsi="Times New Roman"/>
          <w:b/>
          <w:sz w:val="28"/>
          <w:szCs w:val="28"/>
        </w:rPr>
        <w:t>Перестройка и «новое мышление» во внешней политике. Завершение «холодной войны»</w:t>
      </w:r>
    </w:p>
    <w:p w:rsidR="00E544A9" w:rsidRPr="00E544A9" w:rsidRDefault="00E544A9" w:rsidP="00E544A9">
      <w:pPr>
        <w:jc w:val="both"/>
        <w:rPr>
          <w:rFonts w:ascii="Times New Roman" w:hAnsi="Times New Roman"/>
          <w:sz w:val="28"/>
          <w:szCs w:val="28"/>
        </w:rPr>
      </w:pPr>
      <w:r w:rsidRPr="00E544A9">
        <w:rPr>
          <w:rFonts w:ascii="Times New Roman" w:hAnsi="Times New Roman"/>
          <w:sz w:val="28"/>
          <w:szCs w:val="28"/>
        </w:rPr>
        <w:t xml:space="preserve">Советское руководство оказалось вынужденным в очередной раз сменить свои стратегические ориентиры во внешней политике в целях смягчения международной напряженности. Данные изменения совпали со сменой высшего руководства в СССР. Первоначально новый советский лидер М.С. Горбачев ставил своей целью добиться очередного потепления климата </w:t>
      </w:r>
      <w:r w:rsidRPr="00E544A9">
        <w:rPr>
          <w:rFonts w:ascii="Times New Roman" w:hAnsi="Times New Roman"/>
          <w:sz w:val="28"/>
          <w:szCs w:val="28"/>
        </w:rPr>
        <w:lastRenderedPageBreak/>
        <w:t>международных отношений, без принципиальных изменений самого внешнеполитического курса. Тем не менее, обстоятельства сложились таким образом, что с 1987 года был провозглашен переход к «новому политическому мышлению». Правящая советская элита заявила о приверженности принципам</w:t>
      </w:r>
      <w:r>
        <w:rPr>
          <w:rFonts w:ascii="Times New Roman" w:hAnsi="Times New Roman"/>
          <w:sz w:val="28"/>
          <w:szCs w:val="28"/>
        </w:rPr>
        <w:t xml:space="preserve"> </w:t>
      </w:r>
      <w:r w:rsidRPr="00E544A9">
        <w:rPr>
          <w:rFonts w:ascii="Times New Roman" w:hAnsi="Times New Roman"/>
          <w:sz w:val="28"/>
          <w:szCs w:val="28"/>
        </w:rPr>
        <w:t>коллективной безопасности и уважении суверенного права народов на выбор собственных путей развития. В 1987 г. руководители сверхдержав подписали договор об уничтожении ракет средней дальности. В 1989 г. СССР вывел войска из Афганистана. В том же году началась нормализация отношений с Китаем. СССР отказался от подавления «бархатных» революций 1989 г. в странах Восточной Европы, с территорий которых стали выводиться советские войска. «Холодная война» постепенно приближалась к своему завершению. Распад СССР в 1991 году фактически означал окончание «холодной войны». Крушение Советского Союза и образование СНГ знаменовали начало российской внешней политики.</w:t>
      </w:r>
    </w:p>
    <w:p w:rsidR="00E544A9" w:rsidRPr="00E544A9" w:rsidRDefault="00E544A9" w:rsidP="00E544A9">
      <w:pPr>
        <w:jc w:val="center"/>
        <w:rPr>
          <w:rFonts w:ascii="Times New Roman" w:hAnsi="Times New Roman"/>
          <w:b/>
          <w:sz w:val="28"/>
          <w:szCs w:val="28"/>
        </w:rPr>
      </w:pPr>
      <w:r w:rsidRPr="00E544A9">
        <w:rPr>
          <w:rFonts w:ascii="Times New Roman" w:hAnsi="Times New Roman"/>
          <w:b/>
          <w:sz w:val="28"/>
          <w:szCs w:val="28"/>
        </w:rPr>
        <w:t>Демократические революции в Восточной Европе</w:t>
      </w:r>
    </w:p>
    <w:p w:rsidR="00E544A9" w:rsidRPr="00E544A9" w:rsidRDefault="00E544A9" w:rsidP="00E544A9">
      <w:pPr>
        <w:jc w:val="both"/>
        <w:rPr>
          <w:rFonts w:ascii="Times New Roman" w:hAnsi="Times New Roman"/>
          <w:sz w:val="28"/>
          <w:szCs w:val="28"/>
        </w:rPr>
      </w:pPr>
      <w:r w:rsidRPr="00E544A9">
        <w:rPr>
          <w:rFonts w:ascii="Times New Roman" w:hAnsi="Times New Roman"/>
          <w:sz w:val="28"/>
          <w:szCs w:val="28"/>
        </w:rPr>
        <w:t>В течение 1989-1991 годов по странам Восточной Европы прокатилась лавина революционных преобразований. Рухнули сложившиеся здесь за послевоенные десятилетия авторитарно-бюрократические режимы. События развивались не только стремительно, но и отличались радикальностью результатов. Они втянули в свою орбиту Польшу и Венгрию, ГДР и Чехословакию, Болгарию и Румынию, а также Югославию. Создав качественно новый политический ландшафт в этих странах, события изменили расстановку сил на европейском континенте, затронули блоковую систему отношений на мировой арене, оказали воздействие на перестроечные процессы в Советском Союзе, повлияли на состояние дел в коммунистическом движении.</w:t>
      </w:r>
    </w:p>
    <w:p w:rsidR="00E544A9" w:rsidRPr="00E544A9" w:rsidRDefault="00E544A9" w:rsidP="00E544A9">
      <w:pPr>
        <w:jc w:val="both"/>
        <w:rPr>
          <w:rFonts w:ascii="Times New Roman" w:hAnsi="Times New Roman"/>
          <w:sz w:val="28"/>
          <w:szCs w:val="28"/>
        </w:rPr>
      </w:pPr>
      <w:r w:rsidRPr="00E544A9">
        <w:rPr>
          <w:rFonts w:ascii="Times New Roman" w:hAnsi="Times New Roman"/>
          <w:sz w:val="28"/>
          <w:szCs w:val="28"/>
        </w:rPr>
        <w:t>Революции, начавшиеся в 1989г., стали следствием глубокого экономического, политического и духовного кризиса, который десятилетиями переживали государства Восточной Европы. Доказательство тому - перманентно возникавшие в 50 - 80-х годах острые общественно-политические конфликты в странах региона. Таким образом, революции конца 80-х - начала 90-х гг. явились результатом, прежде всего, их собственного внутреннего развития.</w:t>
      </w:r>
    </w:p>
    <w:p w:rsidR="00E544A9" w:rsidRPr="00E544A9" w:rsidRDefault="00E544A9" w:rsidP="00E544A9">
      <w:pPr>
        <w:jc w:val="both"/>
        <w:rPr>
          <w:rFonts w:ascii="Times New Roman" w:hAnsi="Times New Roman"/>
          <w:sz w:val="28"/>
          <w:szCs w:val="28"/>
        </w:rPr>
      </w:pPr>
      <w:r w:rsidRPr="00E544A9">
        <w:rPr>
          <w:rFonts w:ascii="Times New Roman" w:hAnsi="Times New Roman"/>
          <w:sz w:val="28"/>
          <w:szCs w:val="28"/>
        </w:rPr>
        <w:t xml:space="preserve">Авторитарно-бюрократические режимы повсеместно стали препятствием на пути экономического и технического прогресса своих государств, тормозом интеграционных процессов. Результатом был застой, который на фоне </w:t>
      </w:r>
      <w:r w:rsidRPr="00E544A9">
        <w:rPr>
          <w:rFonts w:ascii="Times New Roman" w:hAnsi="Times New Roman"/>
          <w:sz w:val="28"/>
          <w:szCs w:val="28"/>
        </w:rPr>
        <w:lastRenderedPageBreak/>
        <w:t>быстрого развития остального мира стал перерастать в отставание, в откат назад, особенно заметный в новых отраслях и прогрессивных технологиях. Уже к концу 70-х годов наметилась тенденция к превращению стран социализма во второстепенное экономическое и социально¬политическое объединение на мировой арене. Сильные позиции удерживались только в военно-стратегической области, и то в основном благодаря военному потенциалу СССР. Именно перспектива такого превращения побудила руководство ряда стран приступить к. экономическим и политическим реформам. Однако попытки их осуществления в рамках</w:t>
      </w:r>
      <w:r>
        <w:rPr>
          <w:rFonts w:ascii="Times New Roman" w:hAnsi="Times New Roman"/>
          <w:sz w:val="28"/>
          <w:szCs w:val="28"/>
        </w:rPr>
        <w:t xml:space="preserve"> </w:t>
      </w:r>
      <w:r w:rsidRPr="00E544A9">
        <w:rPr>
          <w:rFonts w:ascii="Times New Roman" w:hAnsi="Times New Roman"/>
          <w:sz w:val="28"/>
          <w:szCs w:val="28"/>
        </w:rPr>
        <w:t>авторитарно-бюрократических режимов не затрагивало базисных структур и способствовали лишь дискредитации идей реформирования общества. Фактический провал этих попыток подвел общественность названных стран к осознанию невозможности преодоления усиливавшегося всестороннего кризиса «без полного устранения сложившейся системы власти и управления.</w:t>
      </w:r>
    </w:p>
    <w:p w:rsidR="00E544A9" w:rsidRPr="00E544A9" w:rsidRDefault="00E544A9" w:rsidP="00E544A9">
      <w:pPr>
        <w:jc w:val="both"/>
        <w:rPr>
          <w:rFonts w:ascii="Times New Roman" w:hAnsi="Times New Roman"/>
          <w:sz w:val="28"/>
          <w:szCs w:val="28"/>
        </w:rPr>
      </w:pPr>
      <w:r w:rsidRPr="00E544A9">
        <w:rPr>
          <w:rFonts w:ascii="Times New Roman" w:hAnsi="Times New Roman"/>
          <w:sz w:val="28"/>
          <w:szCs w:val="28"/>
        </w:rPr>
        <w:t>Другим мощным катализатором революционных перемен в странах Восточной Европы явился национальный фактор. Его проявление сильно варьировалась в разных государствах и зависело от национальных традиций, характера предшествовавшего, то есть, довоенного, политического режима, уровня развития национально-освободительного движения против фашизма в годы второй мировой войны, обстоятельств прихода к власти коммунистических партий. Субъективной предпосылкой революций стала монополия политической власти правивших режимов. Их неподотчетность народу разрушающе воздействовала на моральные и деловые качества руководящего слоя восточноевропейских стран. Он получал ряд необоснованных привилегий, погружался в коррупцию, злоупотребления властью. Неслучайно, что правящая элита этих государств явилась объектом для всесторонней критики.</w:t>
      </w:r>
    </w:p>
    <w:p w:rsidR="00E544A9" w:rsidRPr="00E544A9" w:rsidRDefault="00E544A9" w:rsidP="00E544A9">
      <w:pPr>
        <w:jc w:val="both"/>
        <w:rPr>
          <w:rFonts w:ascii="Times New Roman" w:hAnsi="Times New Roman"/>
          <w:sz w:val="28"/>
          <w:szCs w:val="28"/>
        </w:rPr>
      </w:pPr>
      <w:r w:rsidRPr="00E544A9">
        <w:rPr>
          <w:rFonts w:ascii="Times New Roman" w:hAnsi="Times New Roman"/>
          <w:sz w:val="28"/>
          <w:szCs w:val="28"/>
        </w:rPr>
        <w:t>Начавшаяся в 1985г. перестройка в СССР послужила стимулом для идеологических и политических перемен. Происходит быстрая политизация различных слоев населения, ведущая к выработке новых взглядов, к осознанию реальностей на ином качественном уровне.</w:t>
      </w:r>
    </w:p>
    <w:p w:rsidR="00E544A9" w:rsidRPr="00E544A9" w:rsidRDefault="00E544A9" w:rsidP="00E544A9">
      <w:pPr>
        <w:jc w:val="both"/>
        <w:rPr>
          <w:rFonts w:ascii="Times New Roman" w:hAnsi="Times New Roman"/>
          <w:sz w:val="28"/>
          <w:szCs w:val="28"/>
        </w:rPr>
      </w:pPr>
      <w:r w:rsidRPr="00E544A9">
        <w:rPr>
          <w:rFonts w:ascii="Times New Roman" w:hAnsi="Times New Roman"/>
          <w:b/>
          <w:sz w:val="28"/>
          <w:szCs w:val="28"/>
        </w:rPr>
        <w:t>События в Польше и Венгрии</w:t>
      </w:r>
      <w:r w:rsidRPr="00E544A9">
        <w:rPr>
          <w:rFonts w:ascii="Times New Roman" w:hAnsi="Times New Roman"/>
          <w:sz w:val="28"/>
          <w:szCs w:val="28"/>
        </w:rPr>
        <w:t xml:space="preserve"> приняли эволюционный по своей форме характер, а именно - переход правивших компартий к парламентской модели развития, к признанию альтернативных политических сил. Такому исходу предшествовала долгая, политическая борьба, как в руководствах партий, так и за их пределами. В Польше благодаря наличию столь мощного </w:t>
      </w:r>
      <w:r w:rsidRPr="00E544A9">
        <w:rPr>
          <w:rFonts w:ascii="Times New Roman" w:hAnsi="Times New Roman"/>
          <w:sz w:val="28"/>
          <w:szCs w:val="28"/>
        </w:rPr>
        <w:lastRenderedPageBreak/>
        <w:t>оппозиционного движения как «Солидарность» и реальному присутствию в общественно политической жизни католической церкви с ее моральным авторитетом возобладала компромиссная линия. Именно по инициативе правившей Рабочей партии (ПОРП) 6 февраля 1989 г. открылись заседания «круглого стола», за которым встретились представители власти и оппозиции. Весной 1989 г. аналогичные заседания начались в Венгрии. Достигнутые там соглашения ставили задачу формирования институтов парламентской демократии, правового государства, коренной реорганизации Венгерской социалистической партии (ВСРП).</w:t>
      </w:r>
    </w:p>
    <w:p w:rsidR="00E544A9" w:rsidRPr="00E544A9" w:rsidRDefault="00E544A9" w:rsidP="00E544A9">
      <w:pPr>
        <w:jc w:val="both"/>
        <w:rPr>
          <w:rFonts w:ascii="Times New Roman" w:hAnsi="Times New Roman"/>
          <w:sz w:val="28"/>
          <w:szCs w:val="28"/>
        </w:rPr>
      </w:pPr>
      <w:r w:rsidRPr="00E544A9">
        <w:rPr>
          <w:rFonts w:ascii="Times New Roman" w:hAnsi="Times New Roman"/>
          <w:b/>
          <w:sz w:val="28"/>
          <w:szCs w:val="28"/>
        </w:rPr>
        <w:t>Ситуации, сложившиеся в Болгарии, Чехословакии и ГДР, имела много общего.</w:t>
      </w:r>
      <w:r w:rsidRPr="00E544A9">
        <w:rPr>
          <w:rFonts w:ascii="Times New Roman" w:hAnsi="Times New Roman"/>
          <w:sz w:val="28"/>
          <w:szCs w:val="28"/>
        </w:rPr>
        <w:t xml:space="preserve"> Известную однотипность им придала позиция руководства партий, которые либо вообще отказывались идти на реформы (как, например, в ГДР), либо имитировали действия по их</w:t>
      </w:r>
      <w:r>
        <w:rPr>
          <w:rFonts w:ascii="Times New Roman" w:hAnsi="Times New Roman"/>
          <w:sz w:val="28"/>
          <w:szCs w:val="28"/>
        </w:rPr>
        <w:t xml:space="preserve"> </w:t>
      </w:r>
      <w:r w:rsidRPr="00E544A9">
        <w:rPr>
          <w:rFonts w:ascii="Times New Roman" w:hAnsi="Times New Roman"/>
          <w:sz w:val="28"/>
          <w:szCs w:val="28"/>
        </w:rPr>
        <w:t>проведению. Стратегические линии партий уже не соответствовали происходящим в обществе процессам. Повсеместно, начиная с 1988 г., стали возникать неформальные организации. Так, в Болгарии появился Независимый союз по охране прав человека, экологическое общество, «Движение 24 мая». Однако болгарское руководство расценило их как антикоммунистические и ответило репрессивными мерами Характерной особенностью Чехословакии было наличие в ее общественной жизни политической оппозиции, которая в начале1989 г. перешла к решительным действиям. Их проявлением стали демонстрации в Праге и ряде других городов.</w:t>
      </w:r>
    </w:p>
    <w:p w:rsidR="00E544A9" w:rsidRPr="00E544A9" w:rsidRDefault="00E544A9" w:rsidP="00E544A9">
      <w:pPr>
        <w:jc w:val="both"/>
        <w:rPr>
          <w:rFonts w:ascii="Times New Roman" w:hAnsi="Times New Roman"/>
          <w:sz w:val="28"/>
          <w:szCs w:val="28"/>
        </w:rPr>
      </w:pPr>
      <w:r w:rsidRPr="00E544A9">
        <w:rPr>
          <w:rFonts w:ascii="Times New Roman" w:hAnsi="Times New Roman"/>
          <w:b/>
          <w:sz w:val="28"/>
          <w:szCs w:val="28"/>
        </w:rPr>
        <w:t>Свою специфику имело</w:t>
      </w:r>
      <w:r w:rsidRPr="00E544A9">
        <w:rPr>
          <w:rFonts w:ascii="Times New Roman" w:hAnsi="Times New Roman"/>
          <w:sz w:val="28"/>
          <w:szCs w:val="28"/>
        </w:rPr>
        <w:t xml:space="preserve"> и внутриполитическое положение в Германской Демократической Республике (ГДР). Она заключались в том, что многие граждане, утратив надежды на изменения в стране, стали переселяться в соседнюю демократическую германскую страну (ФРГ). Выезд принял массовые формы, несмотря на репрессии властей и тотальную слежку. Революционные процессы, охватившие восточноевропейские государства, свидетельствовали об общем кризисе их авторитарно-бюрократических режимов. Начало им положили события в ГДР. Под давлением массовых демонстраций глава германской социалистической партии Э. Хонеккер был освобожден от занимаемых им постов. 9 ноября 1989 г. новое руководство разрешило свободный переход в Западный Берлин.</w:t>
      </w:r>
    </w:p>
    <w:p w:rsidR="00E544A9" w:rsidRPr="00E544A9" w:rsidRDefault="00E544A9" w:rsidP="00E544A9">
      <w:pPr>
        <w:jc w:val="both"/>
        <w:rPr>
          <w:rFonts w:ascii="Times New Roman" w:hAnsi="Times New Roman"/>
          <w:sz w:val="28"/>
          <w:szCs w:val="28"/>
        </w:rPr>
      </w:pPr>
      <w:r w:rsidRPr="00E544A9">
        <w:rPr>
          <w:rFonts w:ascii="Times New Roman" w:hAnsi="Times New Roman"/>
          <w:sz w:val="28"/>
          <w:szCs w:val="28"/>
        </w:rPr>
        <w:t xml:space="preserve">Внутренние противоречия в Болгарии, где отсутствовали традиции массовой оппозиции существовавшему режиму, прорвались на Пленуме Болгарской компартии, который 10 ноября 1989 г. отстранил Генерального секретаря Т. Живкова от руководства страной. Последовавшее включение в </w:t>
      </w:r>
      <w:r w:rsidRPr="00E544A9">
        <w:rPr>
          <w:rFonts w:ascii="Times New Roman" w:hAnsi="Times New Roman"/>
          <w:sz w:val="28"/>
          <w:szCs w:val="28"/>
        </w:rPr>
        <w:lastRenderedPageBreak/>
        <w:t>революционный процесс широких масс, начавшееся формирование политических партий и течений придало событиям характер демонтажа прежней системы власти.</w:t>
      </w:r>
    </w:p>
    <w:p w:rsidR="00E544A9" w:rsidRDefault="00E544A9" w:rsidP="00E544A9">
      <w:pPr>
        <w:jc w:val="both"/>
        <w:rPr>
          <w:rFonts w:ascii="Times New Roman" w:hAnsi="Times New Roman"/>
          <w:sz w:val="28"/>
          <w:szCs w:val="28"/>
        </w:rPr>
      </w:pPr>
      <w:r w:rsidRPr="00E544A9">
        <w:rPr>
          <w:rFonts w:ascii="Times New Roman" w:hAnsi="Times New Roman"/>
          <w:b/>
          <w:sz w:val="28"/>
          <w:szCs w:val="28"/>
        </w:rPr>
        <w:t>«Бархатная революция»</w:t>
      </w:r>
      <w:r w:rsidRPr="00E544A9">
        <w:rPr>
          <w:rFonts w:ascii="Times New Roman" w:hAnsi="Times New Roman"/>
          <w:sz w:val="28"/>
          <w:szCs w:val="28"/>
        </w:rPr>
        <w:t xml:space="preserve"> в Чехословакии началась с разгона студенческой демонстрации в Праге 17 ноября 1989 г. Действия полиции вызвали забастовку студентов, ас 21 ноября в столице начались массовые демонстрации. В тот же день был создан «Гражданский форум», объединивший все оппозиционные силы в чешских землях, и «Общество против насилия» в Словакии. Новое правительство возглавил М. Чалфа. Президентом страны был избран В. Гавел. </w:t>
      </w:r>
    </w:p>
    <w:p w:rsidR="00E544A9" w:rsidRPr="00E544A9" w:rsidRDefault="00E544A9" w:rsidP="00E544A9">
      <w:pPr>
        <w:jc w:val="both"/>
        <w:rPr>
          <w:rFonts w:ascii="Times New Roman" w:hAnsi="Times New Roman"/>
          <w:sz w:val="28"/>
          <w:szCs w:val="28"/>
        </w:rPr>
      </w:pPr>
      <w:r w:rsidRPr="00E544A9">
        <w:rPr>
          <w:rFonts w:ascii="Times New Roman" w:hAnsi="Times New Roman"/>
          <w:sz w:val="28"/>
          <w:szCs w:val="28"/>
        </w:rPr>
        <w:t xml:space="preserve">В отличие от ГДР, Болгарии и Чехословакии, где преобразования не сопровождались кровопролитием и проходили в цивилизованных формах, в </w:t>
      </w:r>
      <w:r w:rsidRPr="00E544A9">
        <w:rPr>
          <w:rFonts w:ascii="Times New Roman" w:hAnsi="Times New Roman"/>
          <w:b/>
          <w:sz w:val="28"/>
          <w:szCs w:val="28"/>
        </w:rPr>
        <w:t>Румынии они приняли другой характер.</w:t>
      </w:r>
      <w:r w:rsidRPr="00E544A9">
        <w:rPr>
          <w:rFonts w:ascii="Times New Roman" w:hAnsi="Times New Roman"/>
          <w:sz w:val="28"/>
          <w:szCs w:val="28"/>
        </w:rPr>
        <w:t xml:space="preserve"> Революция началась с карательных действий правительственных войск, подавивших оружием выступление в городе Темишоара. 20 декабря 1989 г. волнения перекинулись в столицу страны - Бухарест. Последующие дни сопровождались ожесточенными столкновениями демонстрантов с</w:t>
      </w:r>
      <w:r>
        <w:rPr>
          <w:rFonts w:ascii="Times New Roman" w:hAnsi="Times New Roman"/>
          <w:sz w:val="28"/>
          <w:szCs w:val="28"/>
        </w:rPr>
        <w:t xml:space="preserve"> </w:t>
      </w:r>
      <w:r w:rsidRPr="00E544A9">
        <w:rPr>
          <w:rFonts w:ascii="Times New Roman" w:hAnsi="Times New Roman"/>
          <w:sz w:val="28"/>
          <w:szCs w:val="28"/>
        </w:rPr>
        <w:t>силами госбезопасности. Массовое движение возглавил Фронт национального спасения. Арестованные им бывший президент Н. Чаушеску и его жена были преданы суду военного трибунала и расстреляны.</w:t>
      </w:r>
    </w:p>
    <w:p w:rsidR="00E544A9" w:rsidRPr="00E544A9" w:rsidRDefault="00E544A9" w:rsidP="00E544A9">
      <w:pPr>
        <w:jc w:val="both"/>
        <w:rPr>
          <w:rFonts w:ascii="Times New Roman" w:hAnsi="Times New Roman"/>
          <w:sz w:val="28"/>
          <w:szCs w:val="28"/>
        </w:rPr>
      </w:pPr>
      <w:r w:rsidRPr="00E544A9">
        <w:rPr>
          <w:rFonts w:ascii="Times New Roman" w:hAnsi="Times New Roman"/>
          <w:sz w:val="28"/>
          <w:szCs w:val="28"/>
        </w:rPr>
        <w:t>В результате революций в странах Восточной Европы власть партийно¬государственного аппарата перешла к демократическим представительным органам управления. Провозглашались политические права и свободы граждан.</w:t>
      </w:r>
    </w:p>
    <w:p w:rsidR="00E544A9" w:rsidRPr="00E544A9" w:rsidRDefault="00E544A9" w:rsidP="00E544A9">
      <w:pPr>
        <w:jc w:val="both"/>
        <w:rPr>
          <w:rFonts w:ascii="Times New Roman" w:hAnsi="Times New Roman"/>
          <w:sz w:val="28"/>
          <w:szCs w:val="28"/>
        </w:rPr>
      </w:pPr>
      <w:r w:rsidRPr="00E544A9">
        <w:rPr>
          <w:rFonts w:ascii="Times New Roman" w:hAnsi="Times New Roman"/>
          <w:sz w:val="28"/>
          <w:szCs w:val="28"/>
        </w:rPr>
        <w:t>Пришедшие к власти правящие элиты добились проведения свободных выборов, завершившихся повсеместно поражением партии коммунистической направленности. Завоевать симпатии избирателей не удалось и возрожденным социал-демократическим и социалистическим партиям. Более популярными оказались лозунги «христианского социализма», с которыми выступали христианско-демократические партии, связанные с католической или протестантской церквами.</w:t>
      </w:r>
    </w:p>
    <w:p w:rsidR="00E544A9" w:rsidRPr="00E544A9" w:rsidRDefault="00E544A9" w:rsidP="00E544A9">
      <w:pPr>
        <w:jc w:val="both"/>
        <w:rPr>
          <w:rFonts w:ascii="Times New Roman" w:hAnsi="Times New Roman"/>
          <w:sz w:val="28"/>
          <w:szCs w:val="28"/>
        </w:rPr>
      </w:pPr>
      <w:r w:rsidRPr="00E544A9">
        <w:rPr>
          <w:rFonts w:ascii="Times New Roman" w:hAnsi="Times New Roman"/>
          <w:sz w:val="28"/>
          <w:szCs w:val="28"/>
        </w:rPr>
        <w:t>Изменения политической системы были закреплены в новых конституциях, восстановивших традиционный для европейской цивилизации принцип разделения власти на исполнительную, законодательную и судебную.</w:t>
      </w:r>
    </w:p>
    <w:p w:rsidR="00E544A9" w:rsidRPr="00E544A9" w:rsidRDefault="00E544A9" w:rsidP="00E544A9">
      <w:pPr>
        <w:jc w:val="both"/>
        <w:rPr>
          <w:rFonts w:ascii="Times New Roman" w:hAnsi="Times New Roman"/>
          <w:sz w:val="28"/>
          <w:szCs w:val="28"/>
        </w:rPr>
      </w:pPr>
      <w:r w:rsidRPr="00E544A9">
        <w:rPr>
          <w:rFonts w:ascii="Times New Roman" w:hAnsi="Times New Roman"/>
          <w:b/>
          <w:sz w:val="28"/>
          <w:szCs w:val="28"/>
        </w:rPr>
        <w:t xml:space="preserve">Революции конца 80-х - начала 90-х годов были в основном мирными. Однако в ходе революционных событий обострились межнациональные </w:t>
      </w:r>
      <w:r w:rsidRPr="00E544A9">
        <w:rPr>
          <w:rFonts w:ascii="Times New Roman" w:hAnsi="Times New Roman"/>
          <w:b/>
          <w:sz w:val="28"/>
          <w:szCs w:val="28"/>
        </w:rPr>
        <w:lastRenderedPageBreak/>
        <w:t>противоречия.</w:t>
      </w:r>
      <w:r w:rsidRPr="00E544A9">
        <w:rPr>
          <w:rFonts w:ascii="Times New Roman" w:hAnsi="Times New Roman"/>
          <w:sz w:val="28"/>
          <w:szCs w:val="28"/>
        </w:rPr>
        <w:t xml:space="preserve"> Чехам и словакам удалось договориться, и с 1 января 1993 г. на месте Чехословакии возникло два государства - Чехия и Словакия. </w:t>
      </w:r>
      <w:r w:rsidRPr="00E544A9">
        <w:rPr>
          <w:rFonts w:ascii="Times New Roman" w:hAnsi="Times New Roman"/>
          <w:b/>
          <w:sz w:val="28"/>
          <w:szCs w:val="28"/>
        </w:rPr>
        <w:t>Конфликт же между народами Югославии принял вооруженный характер. Летом 1991г</w:t>
      </w:r>
      <w:r w:rsidRPr="00E544A9">
        <w:rPr>
          <w:rFonts w:ascii="Times New Roman" w:hAnsi="Times New Roman"/>
          <w:sz w:val="28"/>
          <w:szCs w:val="28"/>
        </w:rPr>
        <w:t>. начался распад федеративного государства. Республики Словения, Хорватия, Босния и Герцеговина провозгласили свою независимость. В составе Югославии остались лишь Сербия и Черногория. Национальные проблемы в этой стране вылились в самый кровавый после окончания второй мировой войны конфликт в Европе.</w:t>
      </w:r>
    </w:p>
    <w:p w:rsidR="00E544A9" w:rsidRPr="00E544A9" w:rsidRDefault="00E544A9" w:rsidP="00E544A9">
      <w:pPr>
        <w:jc w:val="both"/>
        <w:rPr>
          <w:rFonts w:ascii="Times New Roman" w:hAnsi="Times New Roman"/>
          <w:sz w:val="28"/>
          <w:szCs w:val="28"/>
        </w:rPr>
      </w:pPr>
      <w:r w:rsidRPr="00E544A9">
        <w:rPr>
          <w:rFonts w:ascii="Times New Roman" w:hAnsi="Times New Roman"/>
          <w:sz w:val="28"/>
          <w:szCs w:val="28"/>
        </w:rPr>
        <w:t>Революционные преобразования привели к изменениям во внешнеполитической ориентации восточноевропейских государств. Все международные организации, созданные этими странами при участии Советского Союза, в том числе Совет экономической взаимопомощи (СЭВ) и Организация Варшавского договора (ОВД), были распущены. В восточноевропейском регионе формируется новая система безопасности. Венгрия, Польша и Чехословакия договорились с СССР о полном выводе с их территории советских войск. Все настойчивее стали выдвигаться требования присоединения к экономическим и политическим союзам стран Запада (в частности Европейскому Союзу, НАТО). «Железный занавес», разделявший Европу все годы «холодной войны», быстро разрушался. Кульминацией этого процесса стало объединение, а точнее присоединение ГДР к ФРГ. Таким образом, в ходе событий 1989 - 1991 гг. произошло крушение</w:t>
      </w:r>
      <w:r>
        <w:rPr>
          <w:rFonts w:ascii="Times New Roman" w:hAnsi="Times New Roman"/>
          <w:sz w:val="28"/>
          <w:szCs w:val="28"/>
        </w:rPr>
        <w:t xml:space="preserve"> </w:t>
      </w:r>
      <w:r w:rsidRPr="00E544A9">
        <w:rPr>
          <w:rFonts w:ascii="Times New Roman" w:hAnsi="Times New Roman"/>
          <w:sz w:val="28"/>
          <w:szCs w:val="28"/>
        </w:rPr>
        <w:t>социалистической системы, создавшее качественно новую политическую и социально¬экономическую ситуацию на европейском континенте.</w:t>
      </w:r>
    </w:p>
    <w:p w:rsidR="00E544A9" w:rsidRPr="00E544A9" w:rsidRDefault="00E544A9" w:rsidP="00E544A9">
      <w:pPr>
        <w:jc w:val="both"/>
        <w:rPr>
          <w:rFonts w:ascii="Times New Roman" w:hAnsi="Times New Roman"/>
          <w:sz w:val="28"/>
          <w:szCs w:val="28"/>
        </w:rPr>
      </w:pPr>
      <w:r w:rsidRPr="00E544A9">
        <w:rPr>
          <w:rFonts w:ascii="Times New Roman" w:hAnsi="Times New Roman"/>
          <w:sz w:val="28"/>
          <w:szCs w:val="28"/>
        </w:rPr>
        <w:t>Опыт демократического развития</w:t>
      </w:r>
    </w:p>
    <w:p w:rsidR="00E544A9" w:rsidRPr="00E544A9" w:rsidRDefault="00E544A9" w:rsidP="00E544A9">
      <w:pPr>
        <w:jc w:val="both"/>
        <w:rPr>
          <w:rFonts w:ascii="Times New Roman" w:hAnsi="Times New Roman"/>
          <w:sz w:val="28"/>
          <w:szCs w:val="28"/>
        </w:rPr>
      </w:pPr>
      <w:r w:rsidRPr="00E544A9">
        <w:rPr>
          <w:rFonts w:ascii="Times New Roman" w:hAnsi="Times New Roman"/>
          <w:sz w:val="28"/>
          <w:szCs w:val="28"/>
        </w:rPr>
        <w:t>Переориентация экономических связей стран Восточной Германии, ликвидация нерентабельных производств, внедрение системы социальной защиты западноевропейского типа вызвали большие сложности. Реформы проводились за счет бюджетных средств. Экономика ФРГ, наиболее развитая в Западной Европе, с большим трудом выдержала бремя модернизации бывшего социалистического народного хозяйства. Преобразования ежегодно поглощали около 5% ВНП единой Германии. У 30% трудящихся бывшей ГДР возникли проблемы с занятостью.</w:t>
      </w:r>
    </w:p>
    <w:p w:rsidR="00E544A9" w:rsidRPr="00E544A9" w:rsidRDefault="00E544A9" w:rsidP="00E544A9">
      <w:pPr>
        <w:jc w:val="both"/>
        <w:rPr>
          <w:rFonts w:ascii="Times New Roman" w:hAnsi="Times New Roman"/>
          <w:sz w:val="28"/>
          <w:szCs w:val="28"/>
        </w:rPr>
      </w:pPr>
      <w:r w:rsidRPr="00E544A9">
        <w:rPr>
          <w:rFonts w:ascii="Times New Roman" w:hAnsi="Times New Roman"/>
          <w:sz w:val="28"/>
          <w:szCs w:val="28"/>
        </w:rPr>
        <w:t xml:space="preserve">Еще большие трудности переживали восточноевропейские страны. За 1989—1997 гг. производство ВНП в бывших странах социализма возросло лишь в Польше (рост около 10%, причем он начался лишь с 1992 г.). В Венгрии и </w:t>
      </w:r>
      <w:r w:rsidRPr="00E544A9">
        <w:rPr>
          <w:rFonts w:ascii="Times New Roman" w:hAnsi="Times New Roman"/>
          <w:sz w:val="28"/>
          <w:szCs w:val="28"/>
        </w:rPr>
        <w:lastRenderedPageBreak/>
        <w:t>Чехии оно сократилось на 8% и 12%, в Болгарии — на 33%, в Румынии — на 18%.</w:t>
      </w:r>
    </w:p>
    <w:p w:rsidR="00E544A9" w:rsidRPr="00E544A9" w:rsidRDefault="00E544A9" w:rsidP="00E544A9">
      <w:pPr>
        <w:jc w:val="both"/>
        <w:rPr>
          <w:rFonts w:ascii="Times New Roman" w:hAnsi="Times New Roman"/>
          <w:sz w:val="28"/>
          <w:szCs w:val="28"/>
        </w:rPr>
      </w:pPr>
      <w:r w:rsidRPr="00E544A9">
        <w:rPr>
          <w:rFonts w:ascii="Times New Roman" w:hAnsi="Times New Roman"/>
          <w:sz w:val="28"/>
          <w:szCs w:val="28"/>
        </w:rPr>
        <w:t>Экономический спад объяснялся целым комплексом причин.Стремление к переориентации экономических и политических связей на государства Запада, подписание в 1991 г. большинством восточноевропейских стран соглашений об ассоциации с Евросоюзом не могли дать немедленной отдачи. Участие в СЭВ, несмотря на невысокий уровень эффективности его деятельности, все же обеспечивало восточноевропейским странам стабильный рынок сбыта продукции, в значительной мере ими утраченный. Их собственная промышленность не могла соперничать с западноевропейской индустрией и проигрывала конкуренцию даже на внутренних рынках. Ускоренная приватизация экономики и либерализация цен, названная шоковой терапией, не привели к модернизации экономики. Источником ресурсов и технологий, необходимых для модернизации, могли быть только крупные зарубежные корпорации. Они, однако, проявили интерес лишь к отдельным предприятиям (автомобильный завод «Шкода» в Чехии). Другой путь модернизации — использование инструментов государственного вмешательства в экономику — отвергался реформаторами по идеологическим соображениям.</w:t>
      </w:r>
    </w:p>
    <w:p w:rsidR="00E544A9" w:rsidRPr="00E544A9" w:rsidRDefault="00E544A9" w:rsidP="00E544A9">
      <w:pPr>
        <w:jc w:val="both"/>
        <w:rPr>
          <w:rFonts w:ascii="Times New Roman" w:hAnsi="Times New Roman"/>
          <w:sz w:val="28"/>
          <w:szCs w:val="28"/>
        </w:rPr>
      </w:pPr>
      <w:r w:rsidRPr="00E544A9">
        <w:rPr>
          <w:rFonts w:ascii="Times New Roman" w:hAnsi="Times New Roman"/>
          <w:sz w:val="28"/>
          <w:szCs w:val="28"/>
        </w:rPr>
        <w:t>В течение нескольких лет восточноевропейские страны переживали высокий уровень инфляции, падение уровня жизни, рост безработицы. Отсюда рост влияния левых сил, новых политических партий социал-демократической ориентации, возникших на базе бывших коммунистических и рабочих партий. Успех левых партий в Польше, Венгрии и Словакии содействовал оздоровлению экономического положения. В Венгрии после</w:t>
      </w:r>
      <w:r>
        <w:rPr>
          <w:rFonts w:ascii="Times New Roman" w:hAnsi="Times New Roman"/>
          <w:sz w:val="28"/>
          <w:szCs w:val="28"/>
        </w:rPr>
        <w:t xml:space="preserve"> </w:t>
      </w:r>
      <w:r w:rsidRPr="00E544A9">
        <w:rPr>
          <w:rFonts w:ascii="Times New Roman" w:hAnsi="Times New Roman"/>
          <w:sz w:val="28"/>
          <w:szCs w:val="28"/>
        </w:rPr>
        <w:t>победы левых сил в 1994 г. удалось сократить бюджетный дефицит с 3,9 млрд. долл. в 1994 г. до 1,7 млрд. в 1996 г., в том числе за счет более справедливого распределения налогов и сокращения импорта. Приход к власти в странах Восточной Европы политических партии социал-демократической ориентации не изменил их стремления к сближению с Западной Европой. Большое значение в этом плане имело их вступление в программу «Партнерство во имя мира о с НАТО. В 1999 г. Польша, Венгрия и Чехия стали полноправными членами этого военно-политического блока.</w:t>
      </w:r>
    </w:p>
    <w:p w:rsidR="00E544A9" w:rsidRPr="00E544A9" w:rsidRDefault="00E544A9" w:rsidP="00E544A9">
      <w:pPr>
        <w:jc w:val="both"/>
        <w:rPr>
          <w:rFonts w:ascii="Times New Roman" w:hAnsi="Times New Roman"/>
          <w:sz w:val="28"/>
          <w:szCs w:val="28"/>
        </w:rPr>
      </w:pPr>
      <w:r w:rsidRPr="00130177">
        <w:rPr>
          <w:rFonts w:ascii="Times New Roman" w:hAnsi="Times New Roman"/>
          <w:b/>
          <w:sz w:val="28"/>
          <w:szCs w:val="28"/>
        </w:rPr>
        <w:t>Кризис в Югославии.</w:t>
      </w:r>
      <w:r w:rsidRPr="00E544A9">
        <w:rPr>
          <w:rFonts w:ascii="Times New Roman" w:hAnsi="Times New Roman"/>
          <w:sz w:val="28"/>
          <w:szCs w:val="28"/>
        </w:rPr>
        <w:t xml:space="preserve"> Осложнение экономического положения в период проведения рыночных реформ, особенно в многонациональных странах, привело к обострению межнациональных отношений. При этом если </w:t>
      </w:r>
      <w:r w:rsidRPr="00E544A9">
        <w:rPr>
          <w:rFonts w:ascii="Times New Roman" w:hAnsi="Times New Roman"/>
          <w:sz w:val="28"/>
          <w:szCs w:val="28"/>
        </w:rPr>
        <w:lastRenderedPageBreak/>
        <w:t>разделение Чехословакии на два государства — Чехию и Словакию прошло мирно, то территория Югославии стала ареной вооруженных конфликтов.</w:t>
      </w:r>
    </w:p>
    <w:p w:rsidR="00E544A9" w:rsidRPr="00E544A9" w:rsidRDefault="00E544A9" w:rsidP="00E544A9">
      <w:pPr>
        <w:jc w:val="both"/>
        <w:rPr>
          <w:rFonts w:ascii="Times New Roman" w:hAnsi="Times New Roman"/>
          <w:sz w:val="28"/>
          <w:szCs w:val="28"/>
        </w:rPr>
      </w:pPr>
      <w:r w:rsidRPr="00E544A9">
        <w:rPr>
          <w:rFonts w:ascii="Times New Roman" w:hAnsi="Times New Roman"/>
          <w:sz w:val="28"/>
          <w:szCs w:val="28"/>
        </w:rPr>
        <w:t>После разрыва между И.В. Сталиным и И.Б. Тито Югославия не входила в советскую систему союзов. Однако по типу развития она мало отличалась от других стран Восточной Европы. Реформы, проведенные в Югославии в 1950-е гг., встретили резкую критику со стороны Н.С. Хрущева и вызвали обострение ее отношений с СССР. Югославская модель социализма включила самоуправление на производстве, допускала элементы рыночной экономики и большую степень идеологической свободы, чем в соседних восточноевропейских странах. В то же время сохранялись монополия на власть одной партии (Союза коммунистов Югославии) и особая роль ее лидера (И.Б. Тито).</w:t>
      </w:r>
    </w:p>
    <w:p w:rsidR="00E544A9" w:rsidRPr="00E544A9" w:rsidRDefault="00E544A9" w:rsidP="00E544A9">
      <w:pPr>
        <w:jc w:val="both"/>
        <w:rPr>
          <w:rFonts w:ascii="Times New Roman" w:hAnsi="Times New Roman"/>
          <w:sz w:val="28"/>
          <w:szCs w:val="28"/>
        </w:rPr>
      </w:pPr>
      <w:r w:rsidRPr="00E544A9">
        <w:rPr>
          <w:rFonts w:ascii="Times New Roman" w:hAnsi="Times New Roman"/>
          <w:sz w:val="28"/>
          <w:szCs w:val="28"/>
        </w:rPr>
        <w:t>Поскольку существовавший в Югославии политический режим был продуктом ее собственного развития и не опирался на поддержку СССР, то сила примера перестройки и демократизации со смертью Тито сказались на Югославии в меньшей степени, чем на других восточноевропейских странах. Однако Югославия столкнулась с иными проблемами, а именно с межнациональными и межрелигиозными конфликтами, приведшими к распаду страны.</w:t>
      </w:r>
    </w:p>
    <w:p w:rsidR="00E544A9" w:rsidRPr="00E544A9" w:rsidRDefault="00E544A9" w:rsidP="00E544A9">
      <w:pPr>
        <w:jc w:val="both"/>
        <w:rPr>
          <w:rFonts w:ascii="Times New Roman" w:hAnsi="Times New Roman"/>
          <w:sz w:val="28"/>
          <w:szCs w:val="28"/>
        </w:rPr>
      </w:pPr>
      <w:r w:rsidRPr="00E544A9">
        <w:rPr>
          <w:rFonts w:ascii="Times New Roman" w:hAnsi="Times New Roman"/>
          <w:sz w:val="28"/>
          <w:szCs w:val="28"/>
        </w:rPr>
        <w:t>Православные Сербия и Черногория стремились сохранить единство государства и его самобытную модель социализма. В преимущественно католических Хорватии и Словении существовало убеждение, что роль Сербии в федерации слишком велика. Там преобладала ориентация на западноевропейскую модель развития. В Боснии, Герцеговине и Македонии, где было сильно влияние ислама, также существовало недовольство федерацией.</w:t>
      </w:r>
    </w:p>
    <w:p w:rsidR="00130177" w:rsidRPr="00130177" w:rsidRDefault="00E544A9" w:rsidP="00130177">
      <w:pPr>
        <w:jc w:val="both"/>
        <w:rPr>
          <w:rFonts w:ascii="Times New Roman" w:hAnsi="Times New Roman"/>
          <w:sz w:val="28"/>
          <w:szCs w:val="28"/>
        </w:rPr>
      </w:pPr>
      <w:r w:rsidRPr="00E544A9">
        <w:rPr>
          <w:rFonts w:ascii="Times New Roman" w:hAnsi="Times New Roman"/>
          <w:sz w:val="28"/>
          <w:szCs w:val="28"/>
        </w:rPr>
        <w:t>В 1991 г. Югославия распалась, Хорватия и Словения вышли из ее состава. Попытка властей федерации сохранить ее целостность силой оружия успеха не имела. В 1992 г. независимость провозгласили Босния и Герцеговина. Сохранившие тесные</w:t>
      </w:r>
      <w:r w:rsidR="00130177">
        <w:rPr>
          <w:rFonts w:ascii="Times New Roman" w:hAnsi="Times New Roman"/>
          <w:sz w:val="28"/>
          <w:szCs w:val="28"/>
        </w:rPr>
        <w:t xml:space="preserve"> </w:t>
      </w:r>
      <w:r w:rsidR="00130177" w:rsidRPr="00130177">
        <w:rPr>
          <w:rFonts w:ascii="Times New Roman" w:hAnsi="Times New Roman"/>
          <w:sz w:val="28"/>
          <w:szCs w:val="28"/>
        </w:rPr>
        <w:t xml:space="preserve">союзные отношения Сербия и Черногория создали новое федеративное государство — Союзную Республику Югославия (СРЮ). На этом, однако, кризис не завершился, поскольку оставшееся на территории Хорватии, Боснии и Герцеговины сербское меньшинство, интересы которого не были учтены в конституциях новых государств, начало борьбу за автономию. Эта борьба переросла в вооруженный конфликт, который в 1992—1995 гг. оказался в центре внимания всего международного сообщества. Затем на первый план вышло положение этнических албанцев в </w:t>
      </w:r>
      <w:r w:rsidR="00130177" w:rsidRPr="00130177">
        <w:rPr>
          <w:rFonts w:ascii="Times New Roman" w:hAnsi="Times New Roman"/>
          <w:sz w:val="28"/>
          <w:szCs w:val="28"/>
        </w:rPr>
        <w:lastRenderedPageBreak/>
        <w:t>сербском крае Косово. Отмена автономии края вызвала недовольство албанцев, составля</w:t>
      </w:r>
      <w:r w:rsidR="00130177">
        <w:rPr>
          <w:rFonts w:ascii="Times New Roman" w:hAnsi="Times New Roman"/>
          <w:sz w:val="28"/>
          <w:szCs w:val="28"/>
        </w:rPr>
        <w:t xml:space="preserve">ющих большинство его населения. </w:t>
      </w:r>
      <w:r w:rsidR="00130177" w:rsidRPr="00130177">
        <w:rPr>
          <w:rFonts w:ascii="Times New Roman" w:hAnsi="Times New Roman"/>
          <w:sz w:val="28"/>
          <w:szCs w:val="28"/>
        </w:rPr>
        <w:t>Политический протест перерос в вооруженную борьбу, участники которой уже не ограничивались требованием восстановления автономии. Страны НАТО от содействия в налаживании переговоров перешли к угрозам Сербии. В 1999 г. они переросли в военные действия США и их союзников против СРЮ.</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В урегулировании конфликтов в Югославии принимали участие миротворческие силы ООН и войска НАТО. Они выявили значительные расхождения во взглядах на основы будущего миропорядка, на принципы урегулирования этнических конфликтов между США, некоторыми странами Западной Европы и Россией.</w:t>
      </w:r>
    </w:p>
    <w:p w:rsidR="00130177" w:rsidRPr="00130177" w:rsidRDefault="00130177" w:rsidP="00130177">
      <w:pPr>
        <w:jc w:val="center"/>
        <w:rPr>
          <w:rFonts w:ascii="Times New Roman" w:hAnsi="Times New Roman"/>
          <w:b/>
          <w:sz w:val="28"/>
          <w:szCs w:val="28"/>
        </w:rPr>
      </w:pPr>
      <w:r w:rsidRPr="00130177">
        <w:rPr>
          <w:rFonts w:ascii="Times New Roman" w:hAnsi="Times New Roman"/>
          <w:b/>
          <w:sz w:val="28"/>
          <w:szCs w:val="28"/>
        </w:rPr>
        <w:t>Тема 2.8. Латинская Америка. Проблемы развития во второй половине ХХ - начала ХХ1 века.</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Вплоть до 1930-х гг. латиноамериканские страны развивались преимущественно как аграрные государства. Они вывозили продукцию крупных латифундий, использовавших труд низкооплачиваемых наемных работников, закупали промышленные товары.</w:t>
      </w:r>
    </w:p>
    <w:p w:rsidR="00130177" w:rsidRPr="00130177" w:rsidRDefault="00130177" w:rsidP="00130177">
      <w:pPr>
        <w:jc w:val="both"/>
        <w:rPr>
          <w:rFonts w:ascii="Times New Roman" w:hAnsi="Times New Roman"/>
          <w:b/>
          <w:sz w:val="28"/>
          <w:szCs w:val="28"/>
        </w:rPr>
      </w:pPr>
      <w:r w:rsidRPr="00130177">
        <w:rPr>
          <w:rFonts w:ascii="Times New Roman" w:hAnsi="Times New Roman"/>
          <w:b/>
          <w:sz w:val="28"/>
          <w:szCs w:val="28"/>
        </w:rPr>
        <w:t>Проблемы модели развития в Латинской Америке.</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Начиная с 1930-х гг., а особенно в послевоенные годы, большинство стран Латинской Америки вступило на путь модернизации, ускоренного индустриального развития. Ему способствовали благоприятные для этих стран обстоятельства.</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В годы второй мировой войны возрос спрос на аграрную продукцию латиноамериканских стран. Удаленные от театров военных действий, эти страны дали приют многим эмигрантам из воюющих стран, в том числе и из разгромленных держав фашистской оси. Это обеспечило приток квалифицированных специалистов, рабочей силы. Латинская Америка воспринималась как безопасный и, благодаря обилию природных ресурсов, неосвоенных земель, выгодный район для вложения капиталов.</w:t>
      </w:r>
      <w:r>
        <w:rPr>
          <w:rFonts w:ascii="Times New Roman" w:hAnsi="Times New Roman"/>
          <w:sz w:val="28"/>
          <w:szCs w:val="28"/>
        </w:rPr>
        <w:t xml:space="preserve"> </w:t>
      </w:r>
      <w:r w:rsidRPr="00130177">
        <w:rPr>
          <w:rFonts w:ascii="Times New Roman" w:hAnsi="Times New Roman"/>
          <w:sz w:val="28"/>
          <w:szCs w:val="28"/>
        </w:rPr>
        <w:t>Несмотря на частые перевороты, сменявшиеся военные режимы не решались затрагивать интересы иностранного капитала, тем более, что большая его часть принадлежала корпорациям США.</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 xml:space="preserve">Соединенные Штаты не раз прибегали к прямому военному вмешательству для смены правящих фигур в латиноамериканских странах, когда затрагивались их интересы. В ответ на национализацию земель, </w:t>
      </w:r>
      <w:r w:rsidRPr="00130177">
        <w:rPr>
          <w:rFonts w:ascii="Times New Roman" w:hAnsi="Times New Roman"/>
          <w:sz w:val="28"/>
          <w:szCs w:val="28"/>
        </w:rPr>
        <w:lastRenderedPageBreak/>
        <w:t>принадлежащих крупнейшей аграрной компании США «Юнайтед фрут», в Гватемале в 1954 г. при поддержке американских военных был организован переворот. Новое правительство вернуло компании ее собственность.</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Стремление к самостоятельному, ускоренному развитию определило появление нескольких моделей модернизационного развития латиноамериканских стран.</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Попытки создать широкий блок национально-патриотических сил проводить сбалансированную политику, при которой модернизация сочетается с повышением уровня жизни, предпринимались в Латинской Америке неоднократно. Первая и наиболее успешная попытка была предпринята в Аргентине полковником X. Пероном, захватившим власть в результате переворота в 1943 г. При опоре на Всеобщую конфедерацию труда X. Перон в 1946 г. одержал победу на всеобщих выборах.</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Представители профсоюзов, ставшие опорой создания новой, Перонистской, партии, вошли в парламент, в правительство.</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Социальные права были включены в конституцию Аргентины. Вводились оплачиваемые отпуска, создавалась система пенсионного обеспечения. Выкупу или национализации подверглись железные дороги, связь, был принят пятилетний план экономического развития. Однако в 1955 г. X. Перон был свергнут в результате военного переворота.</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Опыт и идеи перонизма, во многом перекликавшиеся с идеями корпоративного государства фашистского режима Б. Муссолини в Италии, сохраняют популярность и в Аргентине, и в других странах Южной Америки.</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Слабость режимов, использующих популистские, демократические лозунги и методы, в Латинской Америке объяснялась многими причинами. Зависимые от голосов избирателей и поддержки профсоюзов, они в первую очередь решали назревшие социальные проблемы. В известной мере это удавалось.</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В послевоенный период зарплата в промышленности латиноамериканских стран увеличивалась на 5-7% в год. Однако материальные ресурсы проведения активной социальной политики, которая бы соответствовала модели развитых стран, были крайне ограничены.</w:t>
      </w:r>
    </w:p>
    <w:p w:rsidR="00130177" w:rsidRPr="00130177" w:rsidRDefault="00130177" w:rsidP="00130177">
      <w:pPr>
        <w:jc w:val="both"/>
        <w:rPr>
          <w:rFonts w:ascii="Times New Roman" w:hAnsi="Times New Roman"/>
          <w:sz w:val="28"/>
          <w:szCs w:val="28"/>
        </w:rPr>
      </w:pP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 xml:space="preserve"> </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lastRenderedPageBreak/>
        <w:t>Левые, популистские правительства (</w:t>
      </w:r>
      <w:r w:rsidRPr="00130177">
        <w:rPr>
          <w:rFonts w:ascii="Times New Roman" w:hAnsi="Times New Roman"/>
          <w:b/>
          <w:sz w:val="28"/>
          <w:szCs w:val="28"/>
        </w:rPr>
        <w:t>в частности, президента С. Альенде в Чили в 1970—1973 гг.</w:t>
      </w:r>
      <w:r w:rsidRPr="00130177">
        <w:rPr>
          <w:rFonts w:ascii="Times New Roman" w:hAnsi="Times New Roman"/>
          <w:sz w:val="28"/>
          <w:szCs w:val="28"/>
        </w:rPr>
        <w:t>) пытались привлечь дополнительные средства. Они увеличивали налоги на предпринимателей, отказывались от полной уплаты процентов по внешним долгам, национализировали прибыльные предприятия, латифундии, экономили на военных расходах. Эти меры вызывали раздражение зарубежных корпораций, которым принадлежало около 40% промышленности стран Латинской Америки, вызывали конфликты со странами-кредиторами. Падали темпы технологического переоснащения производства, снижалась конкурентоспособность продукции на мировых рынках.</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Правительства оказывались не в состоянии удовлетворять растущие социальные запросы, противостоять росту недовольства военных, усилению забастовочного движения, активизации леворадикальной оппозиции, прибегавшей к насильственным действиям, вплоть до создания сельских и городских партизанских отрядов.</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Жесткое экономическое и политическое давление извне, рост внутренних противоречий, не находящих решения, приводили общество на грань гражданской войны. И тогда армия, как правило с одобрения правящих кругов США, брала ситуацию под свои контроль. Известна роль ЦРУ в организации военных переворотов в Бразилии в 1964 г. и в Чили в 1973 г. Переворот в Чили, приведший к власти генерала А. Пиночета, был наиболее кровавым в послевоенной истории латиноамериканских стран. С. Альенде погиб в ходе боев за президентский дворец. Центральный стадион в столице Чили — Сантьяго был превращен в концлагерь. Тысячи человек, активистов левых сил и профсоюзного движения, были казнены, около 200 тыс. бежали из страны.</w:t>
      </w:r>
    </w:p>
    <w:p w:rsidR="00130177" w:rsidRPr="00130177" w:rsidRDefault="00130177" w:rsidP="00130177">
      <w:pPr>
        <w:jc w:val="both"/>
        <w:rPr>
          <w:rFonts w:ascii="Times New Roman" w:hAnsi="Times New Roman"/>
          <w:b/>
          <w:sz w:val="28"/>
          <w:szCs w:val="28"/>
        </w:rPr>
      </w:pPr>
      <w:r w:rsidRPr="00130177">
        <w:rPr>
          <w:rFonts w:ascii="Times New Roman" w:hAnsi="Times New Roman"/>
          <w:b/>
          <w:sz w:val="28"/>
          <w:szCs w:val="28"/>
        </w:rPr>
        <w:t>Кубинская революция и ее последствия.</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Большое влияние на ситуацию в Латинской Америке и политику США оказала революция на Кубе. Повстанческое движение против диктаторского режима Р. Батисты приобрело массовый характер.</w:t>
      </w:r>
    </w:p>
    <w:p w:rsidR="00DD4D6C" w:rsidRDefault="00130177" w:rsidP="00130177">
      <w:pPr>
        <w:jc w:val="both"/>
        <w:rPr>
          <w:rFonts w:ascii="Times New Roman" w:hAnsi="Times New Roman"/>
          <w:sz w:val="28"/>
          <w:szCs w:val="28"/>
        </w:rPr>
      </w:pPr>
      <w:r w:rsidRPr="00130177">
        <w:rPr>
          <w:rFonts w:ascii="Times New Roman" w:hAnsi="Times New Roman"/>
          <w:sz w:val="28"/>
          <w:szCs w:val="28"/>
        </w:rPr>
        <w:t xml:space="preserve">В 1959 г. после взятия повстанцами столицы Гаваны премьер-министром и главнокомандующим стал Ф. Кастро. Начатые радикальные реформы - национализация крупных земельных владений, промышленности, в значительной мере принадлежавшей американским компаниям, побудили правящие круги США начать борьбу с режимом Ф. Кастро. И США, и их союзники, в том числе государства Латинской Америки, разорвали с Кубой </w:t>
      </w:r>
      <w:r w:rsidRPr="00130177">
        <w:rPr>
          <w:rFonts w:ascii="Times New Roman" w:hAnsi="Times New Roman"/>
          <w:sz w:val="28"/>
          <w:szCs w:val="28"/>
        </w:rPr>
        <w:lastRenderedPageBreak/>
        <w:t>торгово-экономические и дипломатические отношения. В 1961 г. с американских кораблей на побережье Кубы высадился десант противников режима Ф. Кастро, обученных и вооруженных в США. Десант был разгромлен, но ситуация вокруг Кубы продолжала оставаться напряженной.</w:t>
      </w:r>
      <w:r>
        <w:rPr>
          <w:rFonts w:ascii="Times New Roman" w:hAnsi="Times New Roman"/>
          <w:sz w:val="28"/>
          <w:szCs w:val="28"/>
        </w:rPr>
        <w:t xml:space="preserve"> </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После Карибского кризиса 1962 г. угроза вторжения с территории США на Кубу отпала. Благодаря экономической поддержке СССР и его союзников Куба отчасти преодолела трудности, вызванные блокадой. Ее развитие в значительной мере опиралось на помощь СССР, закупавшего кубинский сахар по ценам выше среднемировых. На долю СССР приходилось около 3/4 внешней торговли Кубы. Предпринималась попытка превратить Кубу в «витрину социализма» в Латинской Америке. Это было частью советской политики оказания поддержки революционным, повстанческим движениям разных стран. С прекращением «холодной войны» и распадом СССР экономическое положение Кубы резко ухудшилось. Несмотря на жесткие меры экономии стал расти внешний долг, возникли перебои в снабжении населения продовольствием.</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Неудачи попытки свержения правительства Ф. Кастро на Кубе, опасения, что ее пример окажется притягательным для других латиноамериканских стран, побудили США к изменению своей политики.</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В 1961 г. президент США Д. Кеннеди предложил странам Латинской Америки программу «Союз ради прогресса», на которую было выделено 20 млрд. долларов. Эта программа, принятая 19 странами, была призвана содействовать решению назревших социально-экономических проблем стран континента, предотвратить появление у них стремления обращаться за помощью к СССР.</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В то же время США с гораздо большей подозрительностью, чем в прошлом, стали относиться к антидиктаторским, повстанческим движениям, в том числе выступающим и под демократическими лозунгами. В 1980-е гг. ареной особенно острых внутренних конфликтов с косвенным участием США, СССР и Кубы стали страны Центральной Америки - Никарагуа и Сальвадор.</w:t>
      </w:r>
    </w:p>
    <w:p w:rsidR="00130177" w:rsidRPr="00130177" w:rsidRDefault="00130177" w:rsidP="00130177">
      <w:pPr>
        <w:jc w:val="both"/>
        <w:rPr>
          <w:rFonts w:ascii="Times New Roman" w:hAnsi="Times New Roman"/>
          <w:sz w:val="28"/>
          <w:szCs w:val="28"/>
        </w:rPr>
      </w:pPr>
      <w:r w:rsidRPr="00130177">
        <w:rPr>
          <w:rFonts w:ascii="Times New Roman" w:hAnsi="Times New Roman"/>
          <w:b/>
          <w:sz w:val="28"/>
          <w:szCs w:val="28"/>
        </w:rPr>
        <w:t>Модернизация и диктаторские режимы</w:t>
      </w:r>
      <w:r w:rsidRPr="00130177">
        <w:rPr>
          <w:rFonts w:ascii="Times New Roman" w:hAnsi="Times New Roman"/>
          <w:sz w:val="28"/>
          <w:szCs w:val="28"/>
        </w:rPr>
        <w:t>.</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 xml:space="preserve">Программа Д. Кеннеди помогла решению проблем модернизации, но не укреплению демократии в Латинской Америке. Модернизация осуществлялась военными, диктаторскими режимами. Приходя к власти, они брали курс на ускоренное развитие экономики, ограничивали права профсоюзов, свертывали социальные программы, замораживали зарплату для </w:t>
      </w:r>
      <w:r w:rsidRPr="00130177">
        <w:rPr>
          <w:rFonts w:ascii="Times New Roman" w:hAnsi="Times New Roman"/>
          <w:sz w:val="28"/>
          <w:szCs w:val="28"/>
        </w:rPr>
        <w:lastRenderedPageBreak/>
        <w:t>большинства наемных работников. Приоритетом становилась концентрация ресурсов на широкомасштабных проектах, создавались льготы для привлечения иностранного капитала. Эта политика нередко приносила значительный экономический эффект. Так, в крупнейшей стране Латинской Америки - Бразилии (население 160 млн, человек) «экономическое чудо» пришлось на годы пребывания у влас</w:t>
      </w:r>
      <w:r>
        <w:rPr>
          <w:rFonts w:ascii="Times New Roman" w:hAnsi="Times New Roman"/>
          <w:sz w:val="28"/>
          <w:szCs w:val="28"/>
        </w:rPr>
        <w:t xml:space="preserve">ти военной хунты (1964 - 1985). </w:t>
      </w:r>
      <w:r w:rsidRPr="00130177">
        <w:rPr>
          <w:rFonts w:ascii="Times New Roman" w:hAnsi="Times New Roman"/>
          <w:sz w:val="28"/>
          <w:szCs w:val="28"/>
        </w:rPr>
        <w:t>Строились дороги, электростанции, развивались металлургия и нефтедобыча. Для ускоренного освоения внутренних районов страны столица была перенесена с побережья вглубь территории (из Рио-де-Жанейро в город Бразилиа). Началось быстрое освоение природных богатств бассейна реки Амазонки, население этого района возросло с 5 до 12 млн. человек. С помощью зарубежных корпораций, в частности таких гигантов, как «Форд», «Фиат», «Фольксваген», «Дженерал Моторс», в стране было налажено производство автомобилей, самолетов, компьютеров, современного оружия. Бразилия стала поставщиком машин и оборудования на мировом рынке, ее аграрная продукция начала конкурировать с американской. Наряду с ввозом капитала страна стала вкладывать свой капитал в менее развитые страны, в частности Африку.</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Благодаря усилиям военных режимов в области модернизации с 1960-х по 1980-е гг. объем валового внутреннего продукта стран Латинской Америки возрос втрое. Многие из них (Бразилия, Аргентина, Чили) достигли показателей среднего уровня развития. По объему производства ВНП на душу населения они к концу века стоят в одном ряду со странами Восточной Европы и Российской Федерацией. По типу социального развития латиноамериканские страны приблизились к развитым государствам Северной Америки и Западной Европы. Доля наемных работников в самодеятельном населении составляет от 70% до 80% . При этом в Бразилии с 1960-х по 1990-е гг. удельный вес рабочей силы, занятой в сельском хозяйстве, сократился с 52% до 23%, в промышленности возрос с 18% до 23%, в сфере услуг - с 30% до 54% . Сходные показатели были и у большинства других латиноамериканских стран.</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 xml:space="preserve">В то же время остается весьма существенное различие между латиноамериканскими и развитыми странами. Во-первых, относительно небольшой была прослойка лиц, относящих себя к «среднему классу», и в то же время значительным было имущественное неравенство. Соотношение между доходами 20% самых бедных и 20% самых богатых семей в 1980 - 1990 гг. в Бразилии, например, составило 1:32, в Колумбии - 1:15,5, в Чили 1:18. При этом к привилегированному слою населения принадлежало среднее </w:t>
      </w:r>
      <w:r w:rsidRPr="00130177">
        <w:rPr>
          <w:rFonts w:ascii="Times New Roman" w:hAnsi="Times New Roman"/>
          <w:sz w:val="28"/>
          <w:szCs w:val="28"/>
        </w:rPr>
        <w:lastRenderedPageBreak/>
        <w:t>и высшее звено военных, которые при отсутствии традиции гражданского контроля над вооруженными силами представляли собой особую, относительно самостоятельную прослойку.</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Все это определяло слабость социальной базы политической стабильности, отсутствие массовой поддержки модернизационной политики, проводившейся военными режимами. Низкая покупательная способность населения определяла зависимость новых отраслей индустрии от возможности экспорта продукции, на рынках царила жесткая конкуренция. Не получающее выгод от модер</w:t>
      </w:r>
      <w:r>
        <w:rPr>
          <w:rFonts w:ascii="Times New Roman" w:hAnsi="Times New Roman"/>
          <w:sz w:val="28"/>
          <w:szCs w:val="28"/>
        </w:rPr>
        <w:t xml:space="preserve">низации население видело в этом </w:t>
      </w:r>
      <w:r w:rsidRPr="00130177">
        <w:rPr>
          <w:rFonts w:ascii="Times New Roman" w:hAnsi="Times New Roman"/>
          <w:sz w:val="28"/>
          <w:szCs w:val="28"/>
        </w:rPr>
        <w:t>подчинение экономики международному, особенно американскому капиталу, а не путь к решению общенациональных задач.</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Внутренняя оппозиция режимам военных диктатур пользовалась типичными для них слабостями - коррупцией верхушки военных, расточительностью в использовании кредитов и займов, нередко разворовывавшихся или направлявшихся на амбициозные проекты сомнительной экономической целесообразности. Негативную роль играл типичный для диктаторских режимов правовой произвол, в том числе и в отношении представителей национальной буржуазии, мелких и средних собственников. Рано или поздно большинство военных режимов, сталкиваясь с ростом внутренней оппозиции, в том числе и в военной среде, катастрофическими размерами внешней задолженности, было вынуждено уступать власть гражданским режимам.</w:t>
      </w:r>
    </w:p>
    <w:p w:rsidR="00130177" w:rsidRPr="00130177" w:rsidRDefault="00130177" w:rsidP="00130177">
      <w:pPr>
        <w:jc w:val="both"/>
        <w:rPr>
          <w:rFonts w:ascii="Times New Roman" w:hAnsi="Times New Roman"/>
          <w:b/>
          <w:sz w:val="28"/>
          <w:szCs w:val="28"/>
        </w:rPr>
      </w:pPr>
      <w:r w:rsidRPr="00130177">
        <w:rPr>
          <w:rFonts w:ascii="Times New Roman" w:hAnsi="Times New Roman"/>
          <w:b/>
          <w:sz w:val="28"/>
          <w:szCs w:val="28"/>
        </w:rPr>
        <w:t>Демократизация 1990-х гг.</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Со времени второй мировой войны и до 1990-х гг. гражданские режимы в большинстве латиноамериканских стран оказывались недолговечными. Исключение составляет Мексика, где после победы революционного движения в 1917 г. утвердилась демократия. Однако при сохранении стабильного господства одной политической партии, не имевшей серьезных конкурентов, соответствие данной модели демократии европейским стандартам сомнительно.</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 xml:space="preserve">В 1980 - 1990-е гг. в развитии латиноамериканских стран начался новый этап. Диктатуры уступили место демократическим, конституционно избранным режимам. После поражения Аргентины в "войне с Великобританией (1982), возникшей из-за спора о принадлежности Фолклендских островов, военный режим дискредитировал себя и вынужден был в 1983г. передать власть гражданскому правительству. В 1985г. диктаторские режимы в Бразилии и </w:t>
      </w:r>
      <w:r w:rsidRPr="00130177">
        <w:rPr>
          <w:rFonts w:ascii="Times New Roman" w:hAnsi="Times New Roman"/>
          <w:sz w:val="28"/>
          <w:szCs w:val="28"/>
        </w:rPr>
        <w:lastRenderedPageBreak/>
        <w:t>Уругвае уступили власть конституционно избранным правительствам. В 1989г. после 35 лет военной диктатуры генерала Стресснера на путь демократии вступил Парагвай. В 1990г. ушел в отставку генерал Пиночет в Чили, в стране были проведены свободные выборы. С прекращением гражданской войны в Никарагуа и Сальвадоре эти страны также вступили на путь демократии.</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Новый этап в развитии латиноамериканских стран характеризуется, прежде всего, тем, что в условиях прекращения «холодной войны» США уже меньше опасаются роста влияния враждебных им держав в Латинской Америке. Более терпимым становится отношение к социальным экспериментам в этом районе мира. Опыт Кубы, где производство ВНП на душу населения к середине 1990-х гг. оказалось почти вдвое ниже, чем в большинстве латиноамериканских стран, также ослабил влияние социалистических идей.</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Благодаря развитию интеграционных процессов на южноамериканском континенте, повышению уровня жизни увеличилась емкость внутренних рынков, что создает предпосылки для более стабильного развития. В конце 1980 — начале 1990 гг. (этот период называют «потерянным десятилетием» для решения проблем модернизации) демократические режимы усиленно развивали социальную сферу, что привело к падению темпов экономического роста. Но к середине 1990-х гг. в большинстве стран темпы развития экономики вновь возросли. В 1980 - 1990-е гг. среднегодовые темпы прироста ВНП в Латинской Америке составляли всего 1,7%, в 1990 - 1995 гг. они возросли до 3,2% .</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В конце 1990-х гг. кризис, поразивший новые индустриальные страны Азии, сказался и на Латинской Америке. В то же время, поскольку экономика латиноамериканских государств была более развитой, глубина этого кризиса для них оказалась меньшей, он не распространился на политическую сферу.</w:t>
      </w:r>
    </w:p>
    <w:p w:rsidR="00130177" w:rsidRPr="00130177" w:rsidRDefault="00130177" w:rsidP="00130177">
      <w:pPr>
        <w:jc w:val="both"/>
        <w:rPr>
          <w:rFonts w:ascii="Times New Roman" w:hAnsi="Times New Roman"/>
          <w:b/>
          <w:sz w:val="28"/>
          <w:szCs w:val="28"/>
        </w:rPr>
      </w:pPr>
      <w:r w:rsidRPr="00130177">
        <w:rPr>
          <w:rFonts w:ascii="Times New Roman" w:hAnsi="Times New Roman"/>
          <w:b/>
          <w:sz w:val="28"/>
          <w:szCs w:val="28"/>
        </w:rPr>
        <w:t>Тема 2.9. Международные отношения во второй половине ХХ века. От двухполюсной системы к новой политической модели.</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 xml:space="preserve">После второй мировой войны важнейшим вопросом было послевоенное устройство мира. Для его решения необходимо было согласовать позиции всех стран - участниц антигитлеровской коалиции. Необходима была реализация мер, зафиксированных в документах, подписанных в Ялте и Потсдаме. Подготовительная работа была возложена на Совет министров иностранных дел, учрежденный на Потсдамской конференции. В июле - октябре 1946 г. проходила Парижская мирная конференция, которая </w:t>
      </w:r>
      <w:r w:rsidRPr="00130177">
        <w:rPr>
          <w:rFonts w:ascii="Times New Roman" w:hAnsi="Times New Roman"/>
          <w:sz w:val="28"/>
          <w:szCs w:val="28"/>
        </w:rPr>
        <w:lastRenderedPageBreak/>
        <w:t>рассмотрела подготовленные СМИД проекты мирных договоров с бывшими европейскими союзниками гитлеровской Германии - Болгарией, Венгрией, Италией, Румынией, Финляндией. 10 февраля 1947г. они были подписаны. Договоры восстанавливали довоенные границы с некоторыми изменениями. Определялся также объем репараций, порядок возмещения ущерба, причиненного союзным государствам. Политические статьи обязывали обеспечить всем гражданам права человека и основные свободы, не допускать возрождения фашистских организаций. Активное участие в решении всех вопросов принимал СССР. В целом мирные договоры были справедливыми и способствовали независимому, демократическому развитию государств, с которыми они заключались. Тем не менее, выявившиеся разногласия сделали невозможным мирное урегулирование германской проблемы на взаимоприемлемой основе. И в 1949г. раскол Германии стал историческим фактом. Отчуждение между великими державами возрастало. Идеологические расхождения и различные доктрины стали играть доминирующую роль в</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75</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 xml:space="preserve"> </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международных отношениях. Западные страны крайне негативно относились к тоталитарному социализму. СССР в свою очередь также враждебно относился к капитализму. Воздействие сторон на международные отношения и на более слабых их субъектов все более возрастало. США и СССР рассматривали себя лидерами, поставленными ходом истории во главе сил, отстаивавших различные общественно экономические системы.</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Резко менялась геополитическая ситуация. Революция 40-х годов в Восточной Европе, заключение Советским Союзом с государствами этого региона договоров о дружбе, сотрудничестве и взаимной помощи сформировали новую систему между¬народных отношений. Эта система была ограничена рамками государств, развитие которых протекало в условиях действия сталинской модели социализма со всеми ее неотъемлемыми чертами.</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 xml:space="preserve">Обострение отношений и осложнение политической обстановки в мире происходило и в связи с поддержкой Советским Союзом справедливой борьбы колониальных и зависимых стран за свое освобождение. Метрополии всячески препятствовали национально-освободительному движению. В 1949г. победила народная революция в Китае, приведшая к радикальному </w:t>
      </w:r>
      <w:r w:rsidRPr="00130177">
        <w:rPr>
          <w:rFonts w:ascii="Times New Roman" w:hAnsi="Times New Roman"/>
          <w:sz w:val="28"/>
          <w:szCs w:val="28"/>
        </w:rPr>
        <w:lastRenderedPageBreak/>
        <w:t>изменению геополитической ситуации в Азии, что усилило беспокойство США и других западных стран. Все это укрепило недоверие двух сверхдержав друг к другу, обострило все имеющиеся противоречия.</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Возникло глобальное соперничество СССР и США. И речь Черчилля в Фултоне 5 марта 1946 г., и доктрина Трумена, выдвинутая в марте 1947 г., были восприняты в СССР как открытое провозглашение «холодной войны», длившейся более 40 лет. За все это время соперничество двух великих держав не переросло в горячую войну, что дало основание именовать этот период «холодной войной». Она втянула в себя всю планету, расколола мир на две части, две военно-политические и экономические группировки, две общественно-экономические системы. Мир стал биполярным. Возникла своеобразная политическая логика этого глобального соперничества - «кто не с нами, тот против нас». Во всем и везде каждая сторона видела коварную руку противника.</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Холодная война довела до невиданных размеров милитаризм в политике и мышлении. Все в мировой политике стали оценивать с точки зрения соотношения военной силы, баланса вооружений. Западные страны приняли на вооружение блоковую стратегию, которая на долгие годы сохраняла конфронтацию в международных отношениях. Большинство государств, принявших «план Маршалла», подписали в апреле 1949 г. Североатлантический договор (НАТО). Были созданы объединенные вооруженные силы под командованием американских военачальников. Создание замкнутой военно-</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76</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 xml:space="preserve"> </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политической группировки идеологизированного характера, направленной, по существу, против СССР и его союзников, оказало негативное влияние на развитие международных отношений.</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 xml:space="preserve">Политика США «с позиции силы» встретила жесткую ответную реакцию СССР и вызвала обострение международной напряженности. В 1949 г. была ликвидирована атомная монополия США. После создания термоядерного оружия в 50-е годы, а вслед за тем средств его доставки к цели (межконтинентальных баллистических ракет) СССР приложил максимум усилий для достижения военно-стратегического паритета с США, который осуществился на рубеже 60-70 годов. Росло количество военных блоков. В 1951г. возникла военно-политическая группировка АНЗЮС. Был заключен </w:t>
      </w:r>
      <w:r w:rsidRPr="00130177">
        <w:rPr>
          <w:rFonts w:ascii="Times New Roman" w:hAnsi="Times New Roman"/>
          <w:sz w:val="28"/>
          <w:szCs w:val="28"/>
        </w:rPr>
        <w:lastRenderedPageBreak/>
        <w:t>«договор безопасности» между США и Японией. В 1954 г. был создан блок СЕАТО. В 1955 г. была образована еще одна замкнутая группировка - Багдадский пакт. После выхода из него Ирака этот блок стал называться СЕНТО. Опасаясь за свою безопасность, СССР и страны Центральной и Юго-Восточной Европы в ответ на соглашение западных стран о ремилитаризации ФРГ и принятие ее в НАТО заключили в мае 1955 г. в Варшаве многосторонний Договор о дружбе, сотрудничестве и взаимной помощи. Государства, подписавшие Договор, предусмотрели оказание немедленной помощи всеми средствами в случае вооруженного нападения в Европе на одно или несколько государств - участников Варшавского Договора.</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Огромную опасность для мира на Земле таили в себе международные конфликты в различных регионах, угрожавшие перерастанием их в войну. В июне 1950г. вспыхнула война в Корее, продолжавшаяся три года. В течение восьми послевоенных лет Франция вела войну в Индокитае. Осенью 1956г. Великобритания, Франция и Израиль совершили агрессию против Египта. В 1958г. США предприняли вооруженную интервенцию в Ливан, а Великобритания - в Иорданию. Самый опасный международный кризис возник осенью 1962г. в связи с обстановкой вокруг Кубы, поставившей человечество на грань ядерной войны. Карибский кризис был разрешен благодаря достижению компромисса между СССР и США. Затяжной характер приобрела агрессия США в Индокитае. Это была самая жестокая война второй половины XX века. Вьетнам превратился в испытательный полигон самых изощренных средств ведения войны, созданных высокоразвитыми промышленными технологиями США. Попытка США вовлечь в войну своих союзников и придать ей характер международной акции провалилась. Однако некоторые страны участвовали в войне на стороне США. Огромная помощь, оказанная Вьетнаму СССР, поддержка героического вьетнамского народа всеми миролюбивыми силами вынудили США пойти на заключение соглашения о прекращении войны и восстановлении мира во</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77</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 xml:space="preserve"> </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Вьетнаме. Опасным очагом конфликта оставался Ближний Восток. Сложные противоречия и непримиримость сторон привели к нескольким Арабо-Израильским войнам и надолго исключили возможность мирного урегулирования в этом регионе.</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lastRenderedPageBreak/>
        <w:t>Однако в эти трудные десятилетия человечество все более четко осознавало, что новая мировая война не является неизбежной, что усилия прогрессивных сил могут остановить сползание человечества к ядерной катастрофе.</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50-60-е годы ознаменовались невиданной по масштабам гонкой вооружений. Огромные материальные, интеллектуальные и иные ресурсы растрачивались на разработку и производство все новых средств ведения войны. В то же время крайне остро не хватало их для решения социально-экономических проблем в большинстве стран мира. В 1960 г. СССР предложил Сессии Генеральной Ассамблеи ООН рассмотреть основные положения договора о всеобщем и полном разоружении государств под строгим меж¬дународным контролем. Западные страны отклонили эту инициативу, однако, первый шаг к потеплению международных отношений был сделан. В августе 1963 г. Великобритания, СССР и США подписали в Москве Договор о запрещении ядерных испытаний в атмосфере, в космическом пространстве и под водой.</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Постоянно усиливающаяся гонка вооружений, в особенности ядерных, подводила человечество к роковой черте, нужны были огромные усилия, чтобы остановить этот негативный процесс. Активная позиция СССР и его союзников, направленная на оздоровление международной обстановки, усилия движения неприсоединения, политический реализм руководителей ряда западных стран принесли положительные результаты. С начала 70-х годов международные отношения вступили в полосу разрядки. В марте 1970г. вступил в силу Договор о нераспространении ядерного оружия. К началу 90-х годов его подписали более 135 государств. Для европейского региона важное значение имел Договор между СССР и ФРГ, заключенный в августе 1970 г.</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В 1972-1974 г. велись интенсивные переговоры на высшем уровне между СССР и США, которые привели к подписанию ряда важных политических документов. «Основы взаимоотношений между Союзом Советских Социалистических Республик и Соединенными Штатами Америки» содержали платформу перевода двусторонних отношений на качественно новый уровень их радикального улучшения.</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В этот же период был заключен Договор между СССР и США об ограничении систем противоракетной обороны (ПРО), подписано Временное соглашение о некоторых мерах в области ограничения стратегических наступательных вооружений (ОСВ-1).</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lastRenderedPageBreak/>
        <w:t>Улучшение отношений между двумя сверхдержавами создало предпосылки для укрепления безопасности и развития межгос</w:t>
      </w:r>
      <w:r>
        <w:rPr>
          <w:rFonts w:ascii="Times New Roman" w:hAnsi="Times New Roman"/>
          <w:sz w:val="28"/>
          <w:szCs w:val="28"/>
        </w:rPr>
        <w:t xml:space="preserve">ударственного сотрудничества на </w:t>
      </w:r>
      <w:r w:rsidRPr="00130177">
        <w:rPr>
          <w:rFonts w:ascii="Times New Roman" w:hAnsi="Times New Roman"/>
          <w:sz w:val="28"/>
          <w:szCs w:val="28"/>
        </w:rPr>
        <w:t>Европейском континенте. Большую роль в этом сыграли инициативы СССР и других социалистических стран. Немаловажное значение имело изменение позиции ФРГ по вопросам европейской политики. Коалиционное правительство социал-демократов во главе с Канцлером Вилли Брандтом предложило «новую восточную политику», стержнем которой было признание сложившихся в Европе послевоенных реальностей и нормализация отношений с СССР и странами Восточной Евро</w:t>
      </w:r>
      <w:r>
        <w:rPr>
          <w:rFonts w:ascii="Times New Roman" w:hAnsi="Times New Roman"/>
          <w:sz w:val="28"/>
          <w:szCs w:val="28"/>
        </w:rPr>
        <w:t>пы. Это дало толчок разви</w:t>
      </w:r>
      <w:r w:rsidRPr="00130177">
        <w:rPr>
          <w:rFonts w:ascii="Times New Roman" w:hAnsi="Times New Roman"/>
          <w:sz w:val="28"/>
          <w:szCs w:val="28"/>
        </w:rPr>
        <w:t>тию процесса укрепления общеевропейской безопасности. В 1973г. в Хельсинки состоялись многосторонние консультации 33 европейских государств, США и Канады по подготовке общеевропейского Совещания. 30 июля - 4 августа 1975 г. в Хельсинки состоялось Совещание по безопасности и сотрудничеству в Европе (СБСЕ). Руководители 35 государств подписали Заключительный акт, в котором зафиксированы согласованные принципы взаимоотношений стран - участниц Совещания, определены содержание и формы сотрудничества между ними, меры по уменьшению опасности возникновения вооруженных конфликтов. Растущую заинтересованность в развитии процесса, начатого в Хельсинки, показали последующие встречи государств - участников СБСЕ в Белграде (1977-1978г.), Мадриде (1980-1983г.), Стокгольме (1984-1987 г.), Вене (1986-1989г.), Париже (1990г.), Хельсинки (1992г.).</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70-80-е годы были отмечены беспрецедентным ростом промышленных, научно¬технических связей западных стран с СССР и другими социалистическими странами. Перспективные программы и соглашения с СССР заключили Франция, Великобритания, Австрия, Италия, Бельгия, Норвегия, Швеция, Греция, ФРГ и ряд других государств. Однако нельзя не отметить, что в конце 70-начале 80-х годов международная обстановка обострилась. Политический курс США в отношении СССР резко ужесточился с приходом к власти в январе 1981г. администрации Р.Рейгана. В марте 1983г. он выступил со стратегической оборонной инициативой (СОИ). Напряженность достигла кульминации осенью 1983 г. в результате того, что над территорией СССР был сбит южно-корейский авиалайнер с пассажирами на борту.</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 xml:space="preserve">Рост международной напряженности был связан также с внешнеполитическим курсом США и других западных стран. Сферой жизненно важных интересов США были объявлены почти все регионы планеты. Многие испытали на себе политическое, экономическое, а зачастую </w:t>
      </w:r>
      <w:r w:rsidRPr="00130177">
        <w:rPr>
          <w:rFonts w:ascii="Times New Roman" w:hAnsi="Times New Roman"/>
          <w:sz w:val="28"/>
          <w:szCs w:val="28"/>
        </w:rPr>
        <w:lastRenderedPageBreak/>
        <w:t>и военное давление США. В конце 70-начале 80-х годов объектами вмешательства становились Иран, Ливан, Ливия, Никарагуа, Сальвадор, Гренада и другие страны. Усилилась напряженность и в связи с вводом ограниченного контингента советских войск в Афганистан.</w:t>
      </w:r>
    </w:p>
    <w:p w:rsidR="00130177" w:rsidRPr="00130177" w:rsidRDefault="00130177" w:rsidP="00130177">
      <w:pPr>
        <w:jc w:val="both"/>
        <w:rPr>
          <w:rFonts w:ascii="Times New Roman" w:hAnsi="Times New Roman"/>
          <w:sz w:val="28"/>
          <w:szCs w:val="28"/>
        </w:rPr>
      </w:pPr>
      <w:r w:rsidRPr="00130177">
        <w:rPr>
          <w:rFonts w:ascii="Times New Roman" w:hAnsi="Times New Roman"/>
          <w:b/>
          <w:sz w:val="28"/>
          <w:szCs w:val="28"/>
        </w:rPr>
        <w:t>Перемены, происшедшие</w:t>
      </w:r>
      <w:r w:rsidRPr="00130177">
        <w:rPr>
          <w:rFonts w:ascii="Times New Roman" w:hAnsi="Times New Roman"/>
          <w:sz w:val="28"/>
          <w:szCs w:val="28"/>
        </w:rPr>
        <w:t xml:space="preserve"> в СССР с пр</w:t>
      </w:r>
      <w:r>
        <w:rPr>
          <w:rFonts w:ascii="Times New Roman" w:hAnsi="Times New Roman"/>
          <w:sz w:val="28"/>
          <w:szCs w:val="28"/>
        </w:rPr>
        <w:t>иходом к власти в 1985 г. новых</w:t>
      </w:r>
      <w:r w:rsidRPr="00130177">
        <w:rPr>
          <w:rFonts w:ascii="Times New Roman" w:hAnsi="Times New Roman"/>
          <w:sz w:val="28"/>
          <w:szCs w:val="28"/>
        </w:rPr>
        <w:t>руководителей, позволили обосновать на государственном уровне основы нового политического мышления и приступить к их практическому осуществлению. Это привело к радикальному обновлению внешней политики СССР. Центральными идеями нового политического мышления стали: идея приоритета общечеловеческих интересов над классовыми, национальными, социальными; идея взаимозависимости человечества перед угрозой стремительно надвигающихся глобальных проблем; идея свободы выбора общественного устройства; идея демократизации и деидеологизации всей системы международных отношений.</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Новая философия мира пробивала себе дорогу, воплощаясь в конкретных шагах. Реальным подтверждением этому явилось развитие и углубление политического диалога между СССР и США по всем узловым вопросам мировой политики и двусторонних отношений.</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Советско-американские переговоры на высшем уровне в Женеве (1985г.), Рейкьявике (1986г.), Вашингтоне (1987г.) и Москве (1988г.) привели к важному результату. В декабре 1987г. был подписан, а в июне 1988г. вступил в действие Договор РОСМД. Это первое в истории соглашение, предусматривающее уничтожение двух классов ядерных вооружений при строгом международном контроле. Результатом явилось значительное улучшение советско-американских отношений. Дальнейшее их качественное развитие произошло в результате переговоров на высшем уровне в Вашингтоне (май - июнь 1990г.) и в Москве (июль 1991г.). Исключительное значение имело подписание двустороннего договора об ограничении и сокращении стратегических наступательных вооружений. Сбалансированность договора отвечала интересам укрепления стратегической стабильности и уменьшения вероятности ядерного конфликта. Однако в этом направлении имеются огромные возможности для движения вперед и более существенного сокращения СНВ.</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 xml:space="preserve">В устранении напряженности в международных делах как в целом на планете, так и в Европе большую роль сыграло урегулирование отношений Германии и подписание 10 сентября 1990г. соответствующего соглашения. </w:t>
      </w:r>
      <w:r w:rsidRPr="00130177">
        <w:rPr>
          <w:rFonts w:ascii="Times New Roman" w:hAnsi="Times New Roman"/>
          <w:sz w:val="28"/>
          <w:szCs w:val="28"/>
        </w:rPr>
        <w:lastRenderedPageBreak/>
        <w:t>Практически этот договор подвел окончательную черту под итогами второй мировой войны.</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Впоследствии в международных делах возникли новые острые проблемы. Распад Югославской Федерации, а затем и СССР привел к возникновению новых региональных конфликтов, которые не урегулированы до настоящего времени. Изменилась геополитическая ситуация в мире, прекратила свое существование система международных отношений между социалистическими государствами. Страны Восточной Европы переориентировались на Запад. В июле 1997г.</w:t>
      </w:r>
      <w:r>
        <w:rPr>
          <w:rFonts w:ascii="Times New Roman" w:hAnsi="Times New Roman"/>
          <w:sz w:val="28"/>
          <w:szCs w:val="28"/>
        </w:rPr>
        <w:t xml:space="preserve"> на саммите НАТО в Мадриде было </w:t>
      </w:r>
      <w:r w:rsidRPr="00130177">
        <w:rPr>
          <w:rFonts w:ascii="Times New Roman" w:hAnsi="Times New Roman"/>
          <w:sz w:val="28"/>
          <w:szCs w:val="28"/>
        </w:rPr>
        <w:t>принято решение о расширении альянса за счет трех государств бывшего Варшавского Договора - Чехии, Польши и Венгрии. Приближение военной структуры НАТО к большинству государств СНГ может изменить геополитическую обстановку, способно подорвать систему договоров по ограничению вооружений. Такое развитие событий может осложнить создание новой структуры Европы, дестабилизировать всю систему международных отношений. Война на Балканах, другие конфликты в Европейском регионе, трудности переходного периода в странах Восточной Европы и в постсоветском пространстве создают угрозу безопасности в Европе. Эта угроза дополняется агрессивным национализмом, религиозной и этнической нетерпимостью, терроризмом, организованной преступностью, неконтролируемой миграцией. В последние годы усиливается борьба за контроль над принятием решений в глобальном масштабе. Наибольшее внимание «центры силы» сосредотачивают на деятельности, позволяющей контролировать основные финансовые, интеллектуальные и информационные потоки. Быстро возрастает значение контроля над экономическими процессами, развитием всей социальной сферы. Все это требует новых огромных усилий для сохранения и укрепления мира и международной безопасности.</w:t>
      </w:r>
    </w:p>
    <w:p w:rsidR="00B65148" w:rsidRDefault="00130177" w:rsidP="00130177">
      <w:pPr>
        <w:jc w:val="both"/>
        <w:rPr>
          <w:rFonts w:ascii="Times New Roman" w:hAnsi="Times New Roman"/>
          <w:sz w:val="28"/>
          <w:szCs w:val="28"/>
        </w:rPr>
      </w:pPr>
      <w:r w:rsidRPr="00130177">
        <w:rPr>
          <w:rFonts w:ascii="Times New Roman" w:hAnsi="Times New Roman"/>
          <w:sz w:val="28"/>
          <w:szCs w:val="28"/>
        </w:rPr>
        <w:t xml:space="preserve">Вступая в XXI век, человечество столкнулось не только с новыми глобальными вызовами, но и с изменившейся геополитической ситуацией. Оставшись единственной сверхдержавой в мире, США подают свою главенствующую роль как необходимость, продиктованную не только американскими национальными интересами, но и желанием мирового сообщества. Применение силы в Ираке и Югославии, расширение Североатлантического союза, использование силы в других регионах планеты демонстрируют желание установить абсолютную гегемонию США в мире. С этим вряд ли согласятся Китай, Россия, Индия и многие независимые государства, которые оказывают и будут оказывать сопротивление </w:t>
      </w:r>
      <w:r w:rsidRPr="00130177">
        <w:rPr>
          <w:rFonts w:ascii="Times New Roman" w:hAnsi="Times New Roman"/>
          <w:sz w:val="28"/>
          <w:szCs w:val="28"/>
        </w:rPr>
        <w:lastRenderedPageBreak/>
        <w:t>гегемонизму. В сложившейся ситуации подлинная безопасность человечества связана не с углублением противостояния между странами и народами, а с поиском новых путей и направлений всестороннего и взаимовыгодного сотрудничества, способных обеспечить сохранение и расцвет человеческой цивилизации.</w:t>
      </w:r>
    </w:p>
    <w:p w:rsidR="00130177" w:rsidRPr="00130177" w:rsidRDefault="00130177" w:rsidP="00130177">
      <w:pPr>
        <w:jc w:val="both"/>
        <w:rPr>
          <w:rFonts w:ascii="Times New Roman" w:hAnsi="Times New Roman"/>
          <w:b/>
          <w:sz w:val="28"/>
          <w:szCs w:val="28"/>
        </w:rPr>
      </w:pPr>
      <w:r w:rsidRPr="00130177">
        <w:rPr>
          <w:rFonts w:ascii="Times New Roman" w:hAnsi="Times New Roman"/>
          <w:b/>
          <w:sz w:val="28"/>
          <w:szCs w:val="28"/>
        </w:rPr>
        <w:t>Раздел 3. Новая эпоха в развитии науки, культуры. Духовное развитие во второй половине ХХ - начале XXI века.</w:t>
      </w:r>
    </w:p>
    <w:p w:rsidR="00130177" w:rsidRPr="00130177" w:rsidRDefault="00130177" w:rsidP="00130177">
      <w:pPr>
        <w:jc w:val="both"/>
        <w:rPr>
          <w:rFonts w:ascii="Times New Roman" w:hAnsi="Times New Roman"/>
          <w:b/>
          <w:sz w:val="28"/>
          <w:szCs w:val="28"/>
        </w:rPr>
      </w:pPr>
      <w:r w:rsidRPr="00130177">
        <w:rPr>
          <w:rFonts w:ascii="Times New Roman" w:hAnsi="Times New Roman"/>
          <w:sz w:val="28"/>
          <w:szCs w:val="28"/>
        </w:rPr>
        <w:t xml:space="preserve"> </w:t>
      </w:r>
      <w:r w:rsidRPr="00130177">
        <w:rPr>
          <w:rFonts w:ascii="Times New Roman" w:hAnsi="Times New Roman"/>
          <w:b/>
          <w:sz w:val="28"/>
          <w:szCs w:val="28"/>
        </w:rPr>
        <w:t>Тема 3.1. Научно-техническая революция и культура.</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Во второй половине XX в. наука и технология стали ведущими силами цивилизации. Открытие и мирное использование атомной энергии, освоение космоса, появление новых технологий коренным образом меняют материальные и социальные производительные силы. Впечатляющие успехи достигнуты в физике, химии, биологии, медицине (успешно ведется трансплантация внутренних органов, в разных странах работают над созданием искусственного сердца).</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Развитие научно-технической революции привело к невиданному ускорению социально-экономических процессов в мире, особенно в индустриальных государствах. Наука стала приоритетным направлением в государственной политике. Она обогатилась новыми кадрами и отраслями знаний, сделала много открытий, которые изменили облик всей человеческой цивилизации. В ней - около 15 тыс. дисциплин. Человек поставил себе на службу ядерную энергетику, компьютеры, лазеры, робототехнику, сверхпрочные материалы, спутниковую связь, начал освоение околоземного космического пространства. Наука превратилась в непосредственную производительную силу. Многие ее открытия стали достоянием практики. На их основе созданы новейшие наукоемкие отрасли народного хозяйства, ставшие базовыми, - электроника, биотехнология, производство новых материалов, информатика. В настоящее время микропроцессоры нашли универсальное и повсеместное применение, во многих странах информатика обслуживает все народное хозяйство. Неслучайно нынешний этап в развитии НТР называют информационной или микропроцессорной революцией.</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 xml:space="preserve">Телекоммуникационные средства связи и компьютерная технология получения, обработки, хранения и передачи информации приобрели в интернационализации экономической жизни первостепенное значение. Персональные компьютеры качественно поднимают творческий потенциал интеллектуального труда. Коренные изменения происходят в образе жизни и </w:t>
      </w:r>
      <w:r w:rsidRPr="00130177">
        <w:rPr>
          <w:rFonts w:ascii="Times New Roman" w:hAnsi="Times New Roman"/>
          <w:sz w:val="28"/>
          <w:szCs w:val="28"/>
        </w:rPr>
        <w:lastRenderedPageBreak/>
        <w:t>мыслях людей. Электронные средства массовой информации, спутниковая связь, обеспечивая практически мгновенную передачу информации во все уголки земного шара, создают ощущение одновременности и вездесущия. С развертыванием технологической и промышленной революции, индустриализации и урбанизации, а затем научно-технической революции второй половины XX в. началось и интенсифицирова</w:t>
      </w:r>
      <w:r>
        <w:rPr>
          <w:rFonts w:ascii="Times New Roman" w:hAnsi="Times New Roman"/>
          <w:sz w:val="28"/>
          <w:szCs w:val="28"/>
        </w:rPr>
        <w:t xml:space="preserve">лось беспрецедентное убыстрение </w:t>
      </w:r>
      <w:r w:rsidRPr="00130177">
        <w:rPr>
          <w:rFonts w:ascii="Times New Roman" w:hAnsi="Times New Roman"/>
          <w:sz w:val="28"/>
          <w:szCs w:val="28"/>
        </w:rPr>
        <w:t>исторического и социального времени. Соответственно увеличиваются и темпы научно-технологического прогресса. Например, если в 70-е годы было принято говорить о том, что объем научной информации удваивается каждые 5-7 лет, то в 80-е годы - каждые 20 месяцев, а к концу 90-х годов - ежегодно.</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Смыслом научно-технологического и социального прогресса стал выигрыш во времени. Спутники, компьютеры и факсы способствуют уплотнению потоков информации. Телекоммуникационные сети, соединившие самые отдаленные точки земного шара, предоставили возможность преодоления времени. Человек приобрел способность пребывать одновременно в разных местах и быть участником событий, происходящих далеко за пределами своего фактического физического присутствия.</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Неконтролируемый рост экономики вступает в противоречие с жизнью природы. Металлургия, химия, автомобили губят леса, почву, заражают воду и воздух. Техногенные катастрофы нанесли непоправимый урон здоровью миллионов людей, ущерб народному хозяйству. Зонами настоящего экологического бедствия являются районы Чернобыля и Южного Урала, территории атомных полигонов, крупных химических комбинатов. В последнее десятилетие осознано, что необходимо радикальное изменение отношения к природе: не покорение ее, а взаимодействие с ней. Сегодня неотложным направлением развития НТР является решение глобальных проблем - мировой экологический кризис, дефицит ресурсов, демографический дисбаланс, голод и нищета, эпидемии в странах «третьего мира», преступность и наркомания. В широких общественных кругах все более осознается новый смысл древнего изречения Протагора, что «именно человек является мерой всех вещей».</w:t>
      </w:r>
    </w:p>
    <w:p w:rsidR="00130177" w:rsidRPr="00130177" w:rsidRDefault="00130177" w:rsidP="00130177">
      <w:pPr>
        <w:jc w:val="both"/>
        <w:rPr>
          <w:rFonts w:ascii="Times New Roman" w:hAnsi="Times New Roman"/>
          <w:sz w:val="28"/>
          <w:szCs w:val="28"/>
        </w:rPr>
      </w:pPr>
      <w:r w:rsidRPr="00130177">
        <w:rPr>
          <w:rFonts w:ascii="Times New Roman" w:hAnsi="Times New Roman"/>
          <w:sz w:val="28"/>
          <w:szCs w:val="28"/>
        </w:rPr>
        <w:t>Информационная революция ведет и к социальным последствиям - росту безработицы. Но высокий уровень национального дохода позволяет в развитых странах обеспечить безработным гарантию прожиточного «социального минимума».</w:t>
      </w:r>
    </w:p>
    <w:p w:rsidR="00C74C55" w:rsidRDefault="00130177" w:rsidP="00130177">
      <w:pPr>
        <w:jc w:val="both"/>
        <w:rPr>
          <w:rFonts w:ascii="Times New Roman" w:hAnsi="Times New Roman"/>
          <w:sz w:val="28"/>
          <w:szCs w:val="28"/>
        </w:rPr>
      </w:pPr>
      <w:r w:rsidRPr="00130177">
        <w:rPr>
          <w:rFonts w:ascii="Times New Roman" w:hAnsi="Times New Roman"/>
          <w:sz w:val="28"/>
          <w:szCs w:val="28"/>
        </w:rPr>
        <w:lastRenderedPageBreak/>
        <w:t>Новейшая технология требует качественно нового работника - с солидным уровнем общеобразовательной и профессиональной подготовок, без чего могут возникнуть катастрофы типа чернобыльской. Отсюда постепенно растущее разнообразие творческих специальностей и видов деятельности.</w:t>
      </w:r>
    </w:p>
    <w:p w:rsidR="004B04BB" w:rsidRPr="004B04BB" w:rsidRDefault="004B04BB" w:rsidP="004B04BB">
      <w:pPr>
        <w:jc w:val="both"/>
        <w:rPr>
          <w:rFonts w:ascii="Times New Roman" w:hAnsi="Times New Roman"/>
          <w:b/>
          <w:sz w:val="28"/>
          <w:szCs w:val="28"/>
        </w:rPr>
      </w:pPr>
      <w:r w:rsidRPr="004B04BB">
        <w:rPr>
          <w:rFonts w:ascii="Times New Roman" w:hAnsi="Times New Roman"/>
          <w:b/>
          <w:sz w:val="28"/>
          <w:szCs w:val="28"/>
        </w:rPr>
        <w:t>Тема 3.2. Духовная жизнь в советском и российском обществах.</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Сотрудничество с западными странами в годы войны создало возможности для расширения культурных контактов. В советскую культуру стали проникать элементы либерализма. В условиях «холод ной войны» была развернута компания против «западного влияния», которую возглавил секретарь ЦК по идеологии А. Жданов.В 1948 г.началась компания по борьбе с космополитизмом, и СССР вновь оказался в культурной изоляции.</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Литература. В литературе главное место занимала военная тематика( «Повесть о настоящем человеке»Б.По-левого, «Молодая гвардия»А.Фадеева, «В окопах Сталинграда»В.Некрасова.).В романах «Кружилиха»В.Пановой, «Первые радости» К.Федина и др.центральное место занял процесс возрождения мирной жизни. В это время стремительно развивалась национальная литература. Во весь голос заявили о себе Р.Гамзатов, Д.Кугультинов, К.Кулиев и др.</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В то же время власть усилила партийный контроль над литературой. В 1946 г. В постановлении ЦК ВКП резкой критике подверглись журналы «Звезда» и «Ленинград», которые опубликовали на своих страницах произведения М.Зощенко и А.Ахматовой.«Ленинград» был закрыт, а в «Звезде» сменилось руководство. Проводником партийной политики в литературе стал, учрежденный в 1946 г.журнал «Партийная жизнь»</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Театр и кино. В послевоенные годы подверглось критике обращение к историческому прошлому. ЦК осудил «идеализацию.. .царей, ханов», а так же постановку пьес западных авторов и «потакание обывательским вкусам и нравам».В соответствующем постановлении ставилась задача увеличить число постановок посвященных «пафосу борьбы за коммунизм», поэтому удачных постановок было немного. В кинематографе яркими событиями стали «Молодая гвардия»С.Герасимова, «Повесть о настоящем человеке» А.Столпера, «Весна»Г.Александрова и др.В тоже время резкой критике подверглись: 2-я серия «Ивана Грозного» С.Эйзенштейна, «Адмирал Нахимов» В.Пудовкина, «Большая жизнь» Л.Лукова. Эти фильмы на долгие годы были положены на полку и не выходили на большие экраны.</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lastRenderedPageBreak/>
        <w:t>Музыка. По окончании войны сеть музыкальных театров и концертных учреждений была быстро восстановлена.В Москве регулярно проводились декады национальной музыки. В к. 40-х были созданы крупные произведения- «Медный всадник» Р.Глиера, «Великая дружба» В.Мурадели, «Каменный цветок» С.Прокофьева и др.Но в 1948 г. ЦК подверг критике Мурадели, Шостаковича, Прокофьева и Хачатуряна за «антинародную направленность».</w:t>
      </w:r>
    </w:p>
    <w:p w:rsidR="004B04BB" w:rsidRPr="004B04BB" w:rsidRDefault="004B04BB" w:rsidP="004B04BB">
      <w:pPr>
        <w:jc w:val="both"/>
        <w:rPr>
          <w:rFonts w:ascii="Times New Roman" w:hAnsi="Times New Roman"/>
          <w:sz w:val="28"/>
          <w:szCs w:val="28"/>
        </w:rPr>
      </w:pPr>
      <w:r w:rsidRPr="004B04BB">
        <w:rPr>
          <w:rFonts w:ascii="Times New Roman" w:hAnsi="Times New Roman"/>
          <w:b/>
          <w:sz w:val="28"/>
          <w:szCs w:val="28"/>
        </w:rPr>
        <w:t>Научные дискуссии.</w:t>
      </w:r>
      <w:r w:rsidRPr="004B04BB">
        <w:rPr>
          <w:rFonts w:ascii="Times New Roman" w:hAnsi="Times New Roman"/>
          <w:sz w:val="28"/>
          <w:szCs w:val="28"/>
        </w:rPr>
        <w:t xml:space="preserve"> В науке характерной чертой времени стали «дискуссии», использованные властями для усиления партийного влияния и сведения счетов с оппонентами. В 1948 г. на сессии академии ВАСХНИЛ была разгромлена генетика. В исторической науке прогрессивным деятелем был объявлен И. Грозный. Кибернетика была объявлена буржуазной наукой. Любой западный опыт в любой науке отвергался как враждебный и неверный.</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Движение диссидентов. В н.60-х гг.часть интеллигенции, осознав идейный кризис коммунистической идеологии, начала говорить об обновлении марксизма-ленинизма. Вскоре в стране возникло диссидентское движение. Оно включало 3 направления: правозащитное, национальное и религиозное. Диссидентство было представлено либерализмом(А.Сахаров) и национализмом (А.Солженицын).Сахаров выдвинул идею конвергенции-объединения социализма и капитализма.</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Солженицын выступал за возрождение национального государства.</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В 1965 г.диссиденты выступили в защиту А.Синявского и Ю.Даниэля, опубликовавших свои произведения за границей. В 1969 г.возникла инициативная группа защиты прав человека (С.Ковалев),в 1975-гру-ппа во главе с Ю. Орловым. В 1975 г.капитан 3-ранга В.Саблин поднял мятеж на корабле «Сторожевой.»За измену Родине он был расстрелян.</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Борьба с «Буржуазной культурой». В диссидентском движении власти видели влияние Запада и выдвинули тезис об обострении классовой борьбы. Диссидентов стали представлять как «агентов влияния» Запада, или как шпионов</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В 70-е гг. усилилась борьба с буржуазной культурой. Из репертуаров театров изымались пьесы зарубежных авторов, отменялись концерты известных исполнителей, запрещался прокат западных кинофильмов.</w:t>
      </w:r>
    </w:p>
    <w:p w:rsidR="004B04BB" w:rsidRPr="004B04BB" w:rsidRDefault="004B04BB" w:rsidP="004B04BB">
      <w:pPr>
        <w:jc w:val="both"/>
        <w:rPr>
          <w:rFonts w:ascii="Times New Roman" w:hAnsi="Times New Roman"/>
          <w:b/>
          <w:sz w:val="28"/>
          <w:szCs w:val="28"/>
        </w:rPr>
      </w:pPr>
      <w:r w:rsidRPr="004B04BB">
        <w:rPr>
          <w:rFonts w:ascii="Times New Roman" w:hAnsi="Times New Roman"/>
          <w:b/>
          <w:sz w:val="28"/>
          <w:szCs w:val="28"/>
        </w:rPr>
        <w:t>Политика «Гласности».</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lastRenderedPageBreak/>
        <w:t>Гласность в отличие от свободы слова подразумевала что власти разрешают говорить, то что сами хотят слышать. В мае 1985 г. Горбачев приехал в Ленинград, где свободно общался с населением. Вскоре был снят запрет на публикацию острых критических материалов в СМИ, были подняты серьезные проблемы в регионах недоступных для критики, т. к. их возглавляли члены Политбюро .Политика Гласности привела к крушению монополии КПСС на информацию.</w:t>
      </w:r>
    </w:p>
    <w:p w:rsidR="004B04BB" w:rsidRPr="004B04BB" w:rsidRDefault="004B04BB" w:rsidP="004B04BB">
      <w:pPr>
        <w:jc w:val="both"/>
        <w:rPr>
          <w:rFonts w:ascii="Times New Roman" w:hAnsi="Times New Roman"/>
          <w:b/>
          <w:sz w:val="28"/>
          <w:szCs w:val="28"/>
        </w:rPr>
      </w:pPr>
      <w:r w:rsidRPr="004B04BB">
        <w:rPr>
          <w:rFonts w:ascii="Times New Roman" w:hAnsi="Times New Roman"/>
          <w:b/>
          <w:sz w:val="28"/>
          <w:szCs w:val="28"/>
        </w:rPr>
        <w:t>Перемены в духовной жизни.</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«Революция сверху» 1991 г. сопровождалась отказом от многих традиционных и заимствованием западных духовных ценносте</w:t>
      </w:r>
      <w:r>
        <w:rPr>
          <w:rFonts w:ascii="Times New Roman" w:hAnsi="Times New Roman"/>
          <w:sz w:val="28"/>
          <w:szCs w:val="28"/>
        </w:rPr>
        <w:t xml:space="preserve">й. население ожидало построения </w:t>
      </w:r>
      <w:r w:rsidRPr="004B04BB">
        <w:rPr>
          <w:rFonts w:ascii="Times New Roman" w:hAnsi="Times New Roman"/>
          <w:sz w:val="28"/>
          <w:szCs w:val="28"/>
        </w:rPr>
        <w:t>«народного капитализма»,но по мере экономических неудач начался возврат к традиционным духовным ценностям.</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В 90-е гг. одной из главных черт духовной жизни стал идейный плюрализм. Но отсутствие нравственных основ стало почвой для духовного растления и рос- та преступности.</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Последнее десятилетие XX в. отмечено радикальными переменами в духовной жизни страны и новыми процессами в развитии культуры. Важнейшими условиями экономических и политических преобразований стало утверждение свободы слова, развитие глобальной сети коммуникаций, рост вовлеченности России в мировое культурное и информационное пространство.</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Культурная жизнь первых постсоветских лет чутко реагировала на происходившие перемены. Главной характеристикой культурной панорамы стала мозаичность, стилевое многообразие, сосуществование разных направлений при отсутствии «социального заказа», направлявшего развитие культуры советской эпохи. Утвердилась свобода творчества.</w:t>
      </w:r>
    </w:p>
    <w:p w:rsidR="004B04BB" w:rsidRDefault="004B04BB" w:rsidP="004B04BB">
      <w:pPr>
        <w:jc w:val="both"/>
        <w:rPr>
          <w:rFonts w:ascii="Times New Roman" w:hAnsi="Times New Roman"/>
          <w:sz w:val="28"/>
          <w:szCs w:val="28"/>
        </w:rPr>
      </w:pPr>
      <w:r w:rsidRPr="004B04BB">
        <w:rPr>
          <w:rFonts w:ascii="Times New Roman" w:hAnsi="Times New Roman"/>
          <w:sz w:val="28"/>
          <w:szCs w:val="28"/>
        </w:rPr>
        <w:t>Лидерами книжных продаж стали переводные зарубежные издания, рассчитанные на массовую аудиторию. Символы западного образа жизни — рестораны быстрого питания «Макдональдс», торговые марки «Кока-кола» и фирменная реклама стали неотъемлемой частью пейзажа российских городов. заявили о себе глянцевые журналы, рассчитывавшие на приверженность российской аудитории печатному слову. Этот рынок быстро дробился на сегменты развлекательного чтения для всех («Семь дней»), для женской и мужской аудитории («Лиза», «Космополитен» и др.), по интересам (кулинария, садоводство, дизайн,</w:t>
      </w:r>
    </w:p>
    <w:p w:rsidR="004B04BB" w:rsidRPr="004B04BB" w:rsidRDefault="004B04BB" w:rsidP="004B04BB">
      <w:pPr>
        <w:jc w:val="center"/>
        <w:rPr>
          <w:rFonts w:ascii="Times New Roman" w:hAnsi="Times New Roman"/>
          <w:b/>
          <w:sz w:val="28"/>
          <w:szCs w:val="28"/>
        </w:rPr>
      </w:pPr>
      <w:r w:rsidRPr="004B04BB">
        <w:rPr>
          <w:rFonts w:ascii="Times New Roman" w:hAnsi="Times New Roman"/>
          <w:b/>
          <w:sz w:val="28"/>
          <w:szCs w:val="28"/>
        </w:rPr>
        <w:lastRenderedPageBreak/>
        <w:t>Раздел 4. Мир в начале XXI века. Глобальные проблемы человечества</w:t>
      </w:r>
    </w:p>
    <w:p w:rsidR="004B04BB" w:rsidRPr="004B04BB" w:rsidRDefault="004B04BB" w:rsidP="004B04BB">
      <w:pPr>
        <w:jc w:val="both"/>
        <w:rPr>
          <w:rFonts w:ascii="Times New Roman" w:hAnsi="Times New Roman"/>
          <w:b/>
          <w:sz w:val="28"/>
          <w:szCs w:val="28"/>
        </w:rPr>
      </w:pPr>
      <w:r w:rsidRPr="004B04BB">
        <w:rPr>
          <w:rFonts w:ascii="Times New Roman" w:hAnsi="Times New Roman"/>
          <w:b/>
          <w:sz w:val="28"/>
          <w:szCs w:val="28"/>
        </w:rPr>
        <w:t>Тема 4.1. Глобализация и глобальные вызовы человеческой цивилизации, мировая политика</w:t>
      </w:r>
    </w:p>
    <w:p w:rsidR="004B04BB" w:rsidRPr="004B04BB" w:rsidRDefault="004B04BB" w:rsidP="004B04BB">
      <w:pPr>
        <w:jc w:val="both"/>
        <w:rPr>
          <w:rFonts w:ascii="Times New Roman" w:hAnsi="Times New Roman"/>
          <w:sz w:val="28"/>
          <w:szCs w:val="28"/>
        </w:rPr>
      </w:pPr>
      <w:r w:rsidRPr="004B04BB">
        <w:rPr>
          <w:rFonts w:ascii="Times New Roman" w:hAnsi="Times New Roman"/>
          <w:b/>
          <w:sz w:val="28"/>
          <w:szCs w:val="28"/>
        </w:rPr>
        <w:t>Глобальные проблемы современности</w:t>
      </w:r>
      <w:r w:rsidRPr="004B04BB">
        <w:rPr>
          <w:rFonts w:ascii="Times New Roman" w:hAnsi="Times New Roman"/>
          <w:sz w:val="28"/>
          <w:szCs w:val="28"/>
        </w:rPr>
        <w:t>.</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Разрушение природной среды. На сегодняшний день самой большой и опасной проблемой является истощение и разрушение природной среды, нарушение внутри нее экологического равновесия в результате растущей и плохо контролируемой деятель</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остью людей. Исключительный вред приносят производственные и транспортные катастрофы, которые ведут к массовой гибели живых организмов, заражению и загрязнению мирового океана, атмосферы, почвы. Но еще большее негативное воздействие оказывают непрерывные выбросы вредных веществ в окружающую среду.</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Во- первых, сильное влияние на здоровье людей, тем более разрушительное, что человечество все сильнее скучивается в городах, где концентрация вредных веществ воздухе , почве, атмосфере, непосредственно в помещениях, а также и в других воздействий (электричество, радиоволны и пр.) очень высоко.</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Во- вторых, исчезают многие виды животных и растений, и появляются новые опасные микроорганизмы.</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В- третьих, ухудшается ландшафт, плодородные земли превращаются в сваи, реки в сточные канавы, изменяется местами водный режим и климат. Но самой большой опасностью грозит глобальное изменение (потепление) климата, возможное, например, из-за увеличения в атмосфере углекислоты. Это способно привести к таянию ледников. В результате под водой окажутся огромные и густонаселенные районы в разных регионах мира.</w:t>
      </w:r>
    </w:p>
    <w:p w:rsidR="004B04BB" w:rsidRPr="004B04BB" w:rsidRDefault="004B04BB" w:rsidP="004B04BB">
      <w:pPr>
        <w:jc w:val="both"/>
        <w:rPr>
          <w:rFonts w:ascii="Times New Roman" w:hAnsi="Times New Roman"/>
          <w:b/>
          <w:sz w:val="28"/>
          <w:szCs w:val="28"/>
        </w:rPr>
      </w:pPr>
      <w:r w:rsidRPr="004B04BB">
        <w:rPr>
          <w:rFonts w:ascii="Times New Roman" w:hAnsi="Times New Roman"/>
          <w:b/>
          <w:sz w:val="28"/>
          <w:szCs w:val="28"/>
        </w:rPr>
        <w:t>Загрязнение атмосферы.</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Наиболее распространенные загрязнители атмосферы поступают в нее в основном в двух видах: в виде взвешенных частиц или в виде газов.</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Углекислый газ , результате сжигания топлива, а также производства цемента попадает в атмосферу.</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Угарный газ. Сжигание топлива, которое создает большую часть газообразных, да и аэрозольных загрязнений атмосферы.</w:t>
      </w:r>
    </w:p>
    <w:p w:rsidR="004B04BB" w:rsidRDefault="004B04BB" w:rsidP="004B04BB">
      <w:pPr>
        <w:jc w:val="both"/>
        <w:rPr>
          <w:rFonts w:ascii="Times New Roman" w:hAnsi="Times New Roman"/>
          <w:sz w:val="28"/>
          <w:szCs w:val="28"/>
        </w:rPr>
      </w:pPr>
      <w:r w:rsidRPr="004B04BB">
        <w:rPr>
          <w:rFonts w:ascii="Times New Roman" w:hAnsi="Times New Roman"/>
          <w:sz w:val="28"/>
          <w:szCs w:val="28"/>
        </w:rPr>
        <w:lastRenderedPageBreak/>
        <w:t>•</w:t>
      </w:r>
      <w:r w:rsidRPr="004B04BB">
        <w:rPr>
          <w:rFonts w:ascii="Times New Roman" w:hAnsi="Times New Roman"/>
          <w:sz w:val="28"/>
          <w:szCs w:val="28"/>
        </w:rPr>
        <w:tab/>
        <w:t>В настоящее время в результате деятельности человека в атмосферу поступает около 300 миллионов тонн угарного газа</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Pr>
          <w:rFonts w:ascii="Times New Roman" w:hAnsi="Times New Roman"/>
          <w:sz w:val="28"/>
          <w:szCs w:val="28"/>
        </w:rPr>
        <w:t xml:space="preserve"> </w:t>
      </w:r>
      <w:r w:rsidRPr="004B04BB">
        <w:rPr>
          <w:rFonts w:ascii="Times New Roman" w:hAnsi="Times New Roman"/>
          <w:sz w:val="28"/>
          <w:szCs w:val="28"/>
        </w:rPr>
        <w:t>•</w:t>
      </w:r>
      <w:r w:rsidRPr="004B04BB">
        <w:rPr>
          <w:rFonts w:ascii="Times New Roman" w:hAnsi="Times New Roman"/>
          <w:sz w:val="28"/>
          <w:szCs w:val="28"/>
        </w:rPr>
        <w:tab/>
        <w:t>Мощный источник минеральной пыли - промышленности строительных материалов. Добыча и дробление пород в карьерах, их транспортировка, производство цемента, само строительство - все это загрязняет атмосферу минеральными частицами.</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Загрязнение почвы. Почти все загрязняющие вещества, которые первоначально попали в атмосферу, в конечном итоге оказываются на поверхности суши и воды. Оседающие аэрозоли могут содержать ядовитые тяжелые металлы - свинец, ртуть, медь, ванадий, кобальт, никель. Обычно они малоподвижны и накапливаются в почве. Но в почву попадают с дождями также кислоты. Соединяясь с ним, металлы могут переходить в растворимые соединения, доступные растениям. В растворимые формы переходят также вещества, постоянно присутствующие в почве, что иногда приводит к гибели растений.</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Загрязнение воды. Использованная человеком вода в конечном счете возвращается в природную среду. Но, кроме испарившейся, это уже не чистая вода, а бытовая, промышленные и сельскохозяйственные сточные воды, обычно не очищенные или очищенные недостаточно. Таким образом, происходит загрязнение пресноводных водоемов - рек, озер, суши и прибрежных участков морей.</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Различают три вида загрязнения вод - биологическое, химическое и физическое.</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Загрязнение океанов и морей происходит вследствие поступления загрязняющих веществ с речными стоками, их выпадения из атмосферы и, наконец, благодаря деятельности человека.</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Особое место в загрязнении океанов занимает загрязнение нефтью и нефтепродуктами. Естественное загрязнение происходит в результате просачивания нефти из нефтеносных слоев, главным образом, на шельфе.</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Наибольший вклад в нефтяное загрязнение океана вносят морские перевозки нефти, а также внезапные разливы больших количеств нефти при авариях танкеров.</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 xml:space="preserve">Проблемы озонового слоя. В среднем в атмосфере Земли ежесекундно образуется и исчезает около 100 т. озона. Даже при небольшом повышении дозы у человека появляется ожоги на кожи. Заболевания раком кожи, а также </w:t>
      </w:r>
      <w:r w:rsidRPr="004B04BB">
        <w:rPr>
          <w:rFonts w:ascii="Times New Roman" w:hAnsi="Times New Roman"/>
          <w:sz w:val="28"/>
          <w:szCs w:val="28"/>
        </w:rPr>
        <w:lastRenderedPageBreak/>
        <w:t>болезни глаз, приводит к слепоте, связано с ростом интенсивности УФ - радиации.</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Биологическое действие УФ радиации обусловлено высокой чувствительностью нуклеиновых кислот, которые могут разрушаться, что приводит к гибели клеток или возникновению мутаций. Мир узнал о глобальной экологической проблеме «озоновых дыр». В первую очередь разрушение озонового слоя является все более развивающиеся гражданская авиация и химические производства. Применения азотных удобрений в сельском хозяйстве; хлорирование питьевой воды, широкое использование фреонов холодильных установках, для тушения пожаров, в качестве растворителей и в аэрозолях</w:t>
      </w:r>
      <w:r>
        <w:rPr>
          <w:rFonts w:ascii="Times New Roman" w:hAnsi="Times New Roman"/>
          <w:sz w:val="28"/>
          <w:szCs w:val="28"/>
        </w:rPr>
        <w:t xml:space="preserve"> </w:t>
      </w:r>
      <w:r w:rsidRPr="004B04BB">
        <w:rPr>
          <w:rFonts w:ascii="Times New Roman" w:hAnsi="Times New Roman"/>
          <w:sz w:val="28"/>
          <w:szCs w:val="28"/>
        </w:rPr>
        <w:t>привело к тому, что миллионы тонн хлорфторметанов поступают в нижний слой атмосферы в виде бесцветного нейтрального газа. Распространяясь вверх, хлорфторменторметаны под действием УФ - излучения разрушаются, выделяя фтор и хлор, которые активно вступают в процессы разрушения озона.</w:t>
      </w:r>
    </w:p>
    <w:p w:rsidR="004B04BB" w:rsidRPr="004B04BB" w:rsidRDefault="004B04BB" w:rsidP="004B04BB">
      <w:pPr>
        <w:jc w:val="both"/>
        <w:rPr>
          <w:rFonts w:ascii="Times New Roman" w:hAnsi="Times New Roman"/>
          <w:sz w:val="28"/>
          <w:szCs w:val="28"/>
        </w:rPr>
      </w:pPr>
      <w:r w:rsidRPr="004B04BB">
        <w:rPr>
          <w:rFonts w:ascii="Times New Roman" w:hAnsi="Times New Roman"/>
          <w:b/>
          <w:sz w:val="28"/>
          <w:szCs w:val="28"/>
        </w:rPr>
        <w:t>Проблема парникового эффекта.</w:t>
      </w:r>
      <w:r w:rsidRPr="004B04BB">
        <w:rPr>
          <w:rFonts w:ascii="Times New Roman" w:hAnsi="Times New Roman"/>
          <w:sz w:val="28"/>
          <w:szCs w:val="28"/>
        </w:rPr>
        <w:t xml:space="preserve"> Углекислый газ является одним из главных виновников «парникового эффекта», почему что другие известные «парниковые газы» (а их около40) определяют лишь примерно половину глобального потепление. Подобно тому, как в парнике стеклянная крыша и стены пропускают солнечную радиацию, но не дают уходить теплу, так и углекислый газ вместе с другими «парниковыми газами». Практически прозрачны для солнечных лучей, но задерживают тепловое излучение Земли, не дают ему уходит в космос.</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Увлечение средней глобальной темпера ты воздуха должно неминуемо привести к еще более значительному уменьшению континентальных ледников. Потепление климата ведет к таянию полярных льдов и повышению уровня Мирового океана.</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Глобальное потепление может вызвать смещение основных зон земледелия до температуры, большими наводнениями, устойчивыми засухами, лесными пожарами. Вслед за предстоящими изменениями климата неизбежно наступят изменения положения природных зон а)сокращение потребления угля, замена его природных газов, б)развитие атомной энергии, в)развитие альтернативных видов энергетики (ветровой, солнечной, геотермальной) всемирная экономия энергии.</w:t>
      </w:r>
    </w:p>
    <w:p w:rsidR="004B04BB" w:rsidRPr="004B04BB" w:rsidRDefault="004B04BB" w:rsidP="004B04BB">
      <w:pPr>
        <w:jc w:val="both"/>
        <w:rPr>
          <w:rFonts w:ascii="Times New Roman" w:hAnsi="Times New Roman"/>
          <w:sz w:val="28"/>
          <w:szCs w:val="28"/>
        </w:rPr>
      </w:pPr>
      <w:r w:rsidRPr="004B04BB">
        <w:rPr>
          <w:rFonts w:ascii="Times New Roman" w:hAnsi="Times New Roman"/>
          <w:b/>
          <w:sz w:val="28"/>
          <w:szCs w:val="28"/>
        </w:rPr>
        <w:t>Проблемы энергетических ресурсов.</w:t>
      </w:r>
      <w:r w:rsidRPr="004B04BB">
        <w:rPr>
          <w:rFonts w:ascii="Times New Roman" w:hAnsi="Times New Roman"/>
          <w:sz w:val="28"/>
          <w:szCs w:val="28"/>
        </w:rPr>
        <w:t xml:space="preserve"> Искусственно низкие цены ввели в заблуждение потребителей и послужили толчком по второй фазе </w:t>
      </w:r>
      <w:r w:rsidRPr="004B04BB">
        <w:rPr>
          <w:rFonts w:ascii="Times New Roman" w:hAnsi="Times New Roman"/>
          <w:sz w:val="28"/>
          <w:szCs w:val="28"/>
        </w:rPr>
        <w:lastRenderedPageBreak/>
        <w:t>энергетического кризиса. Ныне энергия, получается за счет ископаемого топлива, идет на подержание и рост достигнутого уровня потребления. Но поскольку состояние среды ухудшается, придется тратить энергию и труд на стабилизацию среды, с чем уже не справляется биосфера. Но тогда более 99 процентов электрических и трудовых затрат уйдет на стабилизацию окружающей среды. Но поддержание и развитие цивилизации остается менее, одного процента. Альтернативы наращиванию производства энергии пока нет. Но атомная энергетика попала под мощный пресс общественного мнения, гидроэнергетика дорогостоящая, нетрадиционные виды получения энергии солнечной, ветровой, приливной- в стадии разработки.</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Остается традиционная теплоэнергетика, а с ним и опасности, связанные с загрязнением атмосферы. Работа многих экономистов показали: потребления электроэнергии на душу населения является весьма представительным показателем уровня жизни в стране.</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Электроэнергия- это товар, который можно потратить на свои нужды или продать за рубли.</w:t>
      </w:r>
    </w:p>
    <w:p w:rsidR="004B04BB" w:rsidRPr="004B04BB" w:rsidRDefault="004B04BB" w:rsidP="004B04BB">
      <w:pPr>
        <w:jc w:val="both"/>
        <w:rPr>
          <w:rFonts w:ascii="Times New Roman" w:hAnsi="Times New Roman"/>
          <w:sz w:val="28"/>
          <w:szCs w:val="28"/>
        </w:rPr>
      </w:pPr>
      <w:r w:rsidRPr="004B04BB">
        <w:rPr>
          <w:rFonts w:ascii="Times New Roman" w:hAnsi="Times New Roman"/>
          <w:b/>
          <w:sz w:val="28"/>
          <w:szCs w:val="28"/>
        </w:rPr>
        <w:t>Проблема СПИДа и наркомании.</w:t>
      </w:r>
      <w:r w:rsidRPr="004B04BB">
        <w:rPr>
          <w:rFonts w:ascii="Times New Roman" w:hAnsi="Times New Roman"/>
          <w:sz w:val="28"/>
          <w:szCs w:val="28"/>
        </w:rPr>
        <w:t xml:space="preserve"> Еще двадцать лет назад едва ли можно было предвидеть, что средства массовой информации будут столько внимания болезни, получившей краткое название СПИД - "синдром приобретенного иммунодефицита".</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Сейчас поражает география заболевания. По оценкам Всемирной организации здравоохранения, с начала эпидемии во всем мире было обнаружено не менее 100 тысяч случаев СПИДа. При этом заболевание обнаружено в 124 странах. Наибольшее число их в США.</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Социальные, экономические и чисто гуманитарные издержки этой болезни уже велики, а будущее не столь оптимистично, чтобы серьезно рассчитывать на скорое решение этой проблемы.</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Не меньшим злом являются международной мафия и особенно наркомания, отравляющая здоровья десятков миллионов людей и создающая потальную среду для преступности, заболеваний.</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Уже сегодня - даже в развитых странах - не счесть болезней, в том числе психических.</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 xml:space="preserve">В числе причин растущей тяги к наркотикам молодежи, не имеющие работы, но даже имеющие работу боятся ее потерять какая бы она не была. Есть, разумеется, и причины «личного» характера - не складывается отношения с </w:t>
      </w:r>
      <w:r w:rsidRPr="004B04BB">
        <w:rPr>
          <w:rFonts w:ascii="Times New Roman" w:hAnsi="Times New Roman"/>
          <w:sz w:val="28"/>
          <w:szCs w:val="28"/>
        </w:rPr>
        <w:lastRenderedPageBreak/>
        <w:t>родителями, не везет в любви. А наркотики в трудную минуту, благодаря «заботам» наркомафии, всегда оказывается под рукой... «Белая смерть» не удовлетворяется завоеванными позициями, чувствуя растущий спрос на свой товар, продавцы отравы и смерти продолжают наступление.</w:t>
      </w:r>
    </w:p>
    <w:p w:rsidR="004B04BB" w:rsidRPr="004B04BB" w:rsidRDefault="004B04BB" w:rsidP="004B04BB">
      <w:pPr>
        <w:jc w:val="both"/>
        <w:rPr>
          <w:rFonts w:ascii="Times New Roman" w:hAnsi="Times New Roman"/>
          <w:b/>
          <w:sz w:val="28"/>
          <w:szCs w:val="28"/>
        </w:rPr>
      </w:pPr>
      <w:r w:rsidRPr="004B04BB">
        <w:rPr>
          <w:rFonts w:ascii="Times New Roman" w:hAnsi="Times New Roman"/>
          <w:b/>
          <w:sz w:val="28"/>
          <w:szCs w:val="28"/>
        </w:rPr>
        <w:t>Глобалистика и политическая сфера.</w:t>
      </w:r>
    </w:p>
    <w:p w:rsidR="004B04BB" w:rsidRDefault="004B04BB" w:rsidP="004B04BB">
      <w:pPr>
        <w:jc w:val="both"/>
        <w:rPr>
          <w:rFonts w:ascii="Times New Roman" w:hAnsi="Times New Roman"/>
          <w:sz w:val="28"/>
          <w:szCs w:val="28"/>
        </w:rPr>
      </w:pPr>
      <w:r w:rsidRPr="004B04BB">
        <w:rPr>
          <w:rFonts w:ascii="Times New Roman" w:hAnsi="Times New Roman"/>
          <w:sz w:val="28"/>
          <w:szCs w:val="28"/>
        </w:rPr>
        <w:t>Глобалистика - междисциплинарная форма знания в области международных отношений и мировой политики, которая стремится преодолеть кризис гуманитарных наук, разделенных часто непреодолимой специализацией и трансформацией предметов исследования под воздействием процессов, происходящих в современном мире. Глобалистика выступает как аналитическая дисциплина пока еще с размытыми контурами своего предмета исследования. Отсюда многоголосие исследователей, отдающие приоритет в глобалистике, соответственно, политике, экономике, социологии или культуре.</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Глобалистика выявляет сущность, тенденции и причины процессов глобализации, других глобальных процессов и проблем, поиск путей утверждения позитивных и преодоления негативных для человека и биосферы последствий этих процессов.</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Термин «глобалистика» также употребляется для обозначения совокупности научных, философских, культурологических и прикладных исследований различных аспектов глобализации и глобальных проблем, включая полученные результаты таких исследований и практическую деятельность по их реализации в экономической, социальной, политической сферах. Глобалистика рождена интеграционными процессами, характерными для современной науки и представляет собой сферу исследования и познания, где различные научные дисциплины и философия взаимодействуют друг с другом, каждая с позиции своего предмета и метода.</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Глобалистика как самостоятельное научное направление стала складываться в 60-е годы ХХ века. В это время наблюдалось обострение экологической обстановки, отразившее сложность, многообразие и динамичность эпохи, её технократический, сциентистский характер.</w:t>
      </w:r>
    </w:p>
    <w:p w:rsidR="004B04BB" w:rsidRPr="004B04BB" w:rsidRDefault="004B04BB" w:rsidP="004B04BB">
      <w:pPr>
        <w:jc w:val="both"/>
        <w:rPr>
          <w:rFonts w:ascii="Times New Roman" w:hAnsi="Times New Roman"/>
          <w:b/>
          <w:sz w:val="28"/>
          <w:szCs w:val="28"/>
        </w:rPr>
      </w:pPr>
      <w:r w:rsidRPr="004B04BB">
        <w:rPr>
          <w:rFonts w:ascii="Times New Roman" w:hAnsi="Times New Roman"/>
          <w:b/>
          <w:sz w:val="28"/>
          <w:szCs w:val="28"/>
        </w:rPr>
        <w:t>Формирование глобалистики можно разделить на 4 этапа:</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1.</w:t>
      </w:r>
      <w:r w:rsidRPr="004B04BB">
        <w:rPr>
          <w:rFonts w:ascii="Times New Roman" w:hAnsi="Times New Roman"/>
          <w:sz w:val="28"/>
          <w:szCs w:val="28"/>
        </w:rPr>
        <w:tab/>
        <w:t>Конец 1960-х - начало 1970-х годов. Этот этап был посвящен изучению отдельных глобальных проблем и не объединял их в целостную систему.</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lastRenderedPageBreak/>
        <w:t>2.</w:t>
      </w:r>
      <w:r w:rsidRPr="004B04BB">
        <w:rPr>
          <w:rFonts w:ascii="Times New Roman" w:hAnsi="Times New Roman"/>
          <w:sz w:val="28"/>
          <w:szCs w:val="28"/>
        </w:rPr>
        <w:tab/>
        <w:t>Вторая половина 1970-х годов. Становление важнейших теоретических направлений и определение рамок объекта исследования.</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3.</w:t>
      </w:r>
      <w:r w:rsidRPr="004B04BB">
        <w:rPr>
          <w:rFonts w:ascii="Times New Roman" w:hAnsi="Times New Roman"/>
          <w:sz w:val="28"/>
          <w:szCs w:val="28"/>
        </w:rPr>
        <w:tab/>
        <w:t>1980-е года. Осуществление попыток практических действий, принцип: «Думать глобально, действовать локально».</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4.</w:t>
      </w:r>
      <w:r w:rsidRPr="004B04BB">
        <w:rPr>
          <w:rFonts w:ascii="Times New Roman" w:hAnsi="Times New Roman"/>
          <w:sz w:val="28"/>
          <w:szCs w:val="28"/>
        </w:rPr>
        <w:tab/>
        <w:t>Рубеж 1980-х - 1990-х годов. Особенно остро встают проблемы обеспечения безопасности, развивается политическая глобалистика. Важной вехой периода стала Конференция ООН по окружающей среде и развитию (1992 г.), на которой была выдвинута концепция устойчивого развития.</w:t>
      </w:r>
    </w:p>
    <w:p w:rsidR="004B04BB" w:rsidRPr="004B04BB" w:rsidRDefault="004B04BB" w:rsidP="004B04BB">
      <w:pPr>
        <w:jc w:val="both"/>
        <w:rPr>
          <w:rFonts w:ascii="Times New Roman" w:hAnsi="Times New Roman"/>
          <w:b/>
          <w:sz w:val="28"/>
          <w:szCs w:val="28"/>
        </w:rPr>
      </w:pPr>
      <w:r w:rsidRPr="004B04BB">
        <w:rPr>
          <w:rFonts w:ascii="Times New Roman" w:hAnsi="Times New Roman"/>
          <w:b/>
          <w:sz w:val="28"/>
          <w:szCs w:val="28"/>
        </w:rPr>
        <w:t>Геополитические факторы в мировом развитии и современности.</w:t>
      </w:r>
    </w:p>
    <w:p w:rsidR="004B04BB" w:rsidRPr="004B04BB" w:rsidRDefault="004B04BB" w:rsidP="004B04BB">
      <w:pPr>
        <w:jc w:val="both"/>
        <w:rPr>
          <w:rFonts w:ascii="Times New Roman" w:hAnsi="Times New Roman"/>
          <w:b/>
          <w:i/>
          <w:sz w:val="28"/>
          <w:szCs w:val="28"/>
        </w:rPr>
      </w:pPr>
      <w:r w:rsidRPr="004B04BB">
        <w:rPr>
          <w:rFonts w:ascii="Times New Roman" w:hAnsi="Times New Roman"/>
          <w:b/>
          <w:i/>
          <w:sz w:val="28"/>
          <w:szCs w:val="28"/>
        </w:rPr>
        <w:t>Факторы современного геополитического пространства:</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На рубеже XX и XXI вв. сформировался новый миропорядок, новая геополитическая и цивилизационная картина мира. К новому состоянию мировое сообщество пришло благодаря факторам, изменившим геополитические перспективы планеты:</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усиление однополярности, преобладания в мире одной сверхдержавы;</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глобализаций мировой экономики;</w:t>
      </w:r>
    </w:p>
    <w:p w:rsidR="004B04BB" w:rsidRPr="004B04BB" w:rsidRDefault="004B04BB" w:rsidP="004B04BB">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ослабление государств;</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поиск разными странами своего места в мировой системе друзей и союзников</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восстание бедного большинства мирового сообщества против богатого меньшинства.</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Речь идет о воздействии на мир пяти сил — мощи, богатства, хаоса, идентичности, справедливости.</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 xml:space="preserve">В течение XX в. мир развивался в обстановке противоборства двух гигантских геополитических блоков: социалистического, во главе с СССР, и капиталистического с США. Остальные страны представляли собой третий мир. Они старались либо совсем не участвовать в опасной схватке, либо с выгодой для себя лавировать между двумя блоками. Конечно, эта картина постоянно менялась. Казалось бы, непримиримые оппоненты — Западная Европа вместе с США и СССР — на короткий период в начале 40-х годов XX в. объединились против общего врага — фашистской Германии. «Братья навек» — СССР и Китай — в начале 70-х годов стали врагами, и короткая, но </w:t>
      </w:r>
      <w:r w:rsidRPr="004B04BB">
        <w:rPr>
          <w:rFonts w:ascii="Times New Roman" w:hAnsi="Times New Roman"/>
          <w:sz w:val="28"/>
          <w:szCs w:val="28"/>
        </w:rPr>
        <w:lastRenderedPageBreak/>
        <w:t>упорная война между бывшими союзниками — Китаем и Вьетнамом — получила название «первой коммунистической». Однако неизменным оставалось одно наличие в мире двух полюсов силы: Восточного и Западного. В начале 90-х годов социалистический блок распался, проиграв в холодной войне.</w:t>
      </w:r>
    </w:p>
    <w:p w:rsidR="004B04BB" w:rsidRPr="004B04BB" w:rsidRDefault="004B04BB" w:rsidP="004B04BB">
      <w:pPr>
        <w:jc w:val="both"/>
        <w:rPr>
          <w:rFonts w:ascii="Times New Roman" w:hAnsi="Times New Roman"/>
          <w:b/>
          <w:sz w:val="28"/>
          <w:szCs w:val="28"/>
        </w:rPr>
      </w:pPr>
      <w:r w:rsidRPr="004B04BB">
        <w:rPr>
          <w:rFonts w:ascii="Times New Roman" w:hAnsi="Times New Roman"/>
          <w:b/>
          <w:sz w:val="28"/>
          <w:szCs w:val="28"/>
        </w:rPr>
        <w:t>Новая Россия в новом мире.</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За последние два месяца в отношениях Россия-НАТО наметились позитивные изменения в сторону сотрудничества. Генеральный Секретарь НАТО предложил в Брюсселе сообща рассмотреть те возможные угрозы, которые стоят в 21 веке перед мировым сообществом. Это для мирового сообщества стран является своего рода неким политическим упражнением, предоставляющим возможность осознать те вопросы и задачи, с которыми они могут столкнуться. Как отметил Аппатурай, такие действия важны, они помогают выработать общую точку зрения на эти проблемы и заложить политическую основу для их решения.</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Отношение НАТО к постсоветским странам и странам Варшавского договора всегда оставалось неизменным. Как заявил Аппатурай, все страны имеют право на самоопределение в своих политических взглядах и право на обеспечение своей безопасности. НАТО, согласно выработанным стандартам, готово помогать всем странам, если сами они того желают. Близкое сотрудничество любого уровня является выгодным для всех сторон в Европе. Было сказано, что вопрос безопасности в Европе не должен быть оставлен без внимания, если он затрагивает страну, которая входит в состав НАТО.</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Основные сложности в отношениях России и НАТО связаны с ситуацией в Грузии. Что касается Грузии, Аппатурай пояснил, что есть стороны конфликта и</w:t>
      </w:r>
      <w:r>
        <w:rPr>
          <w:rFonts w:ascii="Times New Roman" w:hAnsi="Times New Roman"/>
          <w:sz w:val="28"/>
          <w:szCs w:val="28"/>
        </w:rPr>
        <w:t xml:space="preserve"> «мы это должны </w:t>
      </w:r>
      <w:r w:rsidRPr="004B04BB">
        <w:rPr>
          <w:rFonts w:ascii="Times New Roman" w:hAnsi="Times New Roman"/>
          <w:sz w:val="28"/>
          <w:szCs w:val="28"/>
        </w:rPr>
        <w:t>признать». Существуют совершенно разные точки зрения на происходящие события на Кавказе «даже если это кому -то не нравится». Россия признала две новые республики, но страны НАТО не признали независимость этих республик, разделяя точку территориальной целостности. По мнению оратора, события в Грузии не должны стать камнем преткновения, из-за которого другие вопросы могут остаться не решенными.</w:t>
      </w:r>
    </w:p>
    <w:p w:rsidR="004B04BB" w:rsidRDefault="004B04BB" w:rsidP="004B04BB">
      <w:pPr>
        <w:jc w:val="both"/>
        <w:rPr>
          <w:rFonts w:ascii="Times New Roman" w:hAnsi="Times New Roman"/>
          <w:sz w:val="28"/>
          <w:szCs w:val="28"/>
        </w:rPr>
      </w:pPr>
      <w:r w:rsidRPr="004B04BB">
        <w:rPr>
          <w:rFonts w:ascii="Times New Roman" w:hAnsi="Times New Roman"/>
          <w:sz w:val="28"/>
          <w:szCs w:val="28"/>
        </w:rPr>
        <w:t>На вопрос, как скоро Грузия и Украина могут вступить в НАТО, было сказано, что страны могут стать членами НАТО только тогда, когда они будут соответствовать стандартам НАТО, а это произойдет, безусловно, не завтра.</w:t>
      </w:r>
    </w:p>
    <w:p w:rsidR="004B04BB" w:rsidRPr="004B04BB" w:rsidRDefault="004B04BB" w:rsidP="004B04BB">
      <w:pPr>
        <w:jc w:val="both"/>
        <w:rPr>
          <w:rFonts w:ascii="Times New Roman" w:hAnsi="Times New Roman"/>
          <w:b/>
          <w:sz w:val="28"/>
          <w:szCs w:val="28"/>
        </w:rPr>
      </w:pPr>
      <w:r w:rsidRPr="004B04BB">
        <w:rPr>
          <w:rFonts w:ascii="Times New Roman" w:hAnsi="Times New Roman"/>
          <w:b/>
          <w:sz w:val="28"/>
          <w:szCs w:val="28"/>
        </w:rPr>
        <w:lastRenderedPageBreak/>
        <w:t>Тема 4.2. Международные отношения в области национальной, региональной и глобальной безопасности.</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Безопасность является важнейшей потребностью человека вслед за его потребностью в пище, воде, одежде, жилище, в информации. Она не является чем-то предметным, материальным и выступает некой абстрактной формой выражения жизнеспособности и жизнестойкости объектов конкретного мира. Вместе с тем это вполне конкретная, ясная и четкая категория, своей сутью и содержанием направленная на защиту жизненных интересов человека, общества, государства. С мировоззренческой точки зрения понятие безопасности представляет собой весьма сложное социально¬политическое явление, охватывающее многие стороны жизни. В самом общем виде безопасность - это состояние или положение когда нет опасности. Однако, как показывает история, такого состояния достичь ни отдельному человеку, ни различным видам его сообщества пока не удавалось. Теоретически можно выделить два вида безопасности: гипотетическое отсутствие опасности, самой возможности каких-либо потрясений, катаклизмов для социума (социальной общности или отдельной личности, социальной системы); реальная защищенность от опасностей, способность надежно противостоять им.</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Проблемы безопасности всегда стояли перед каждым человеком и человечеством в целом. Они приобрели принципиально новые черты в современном мире, который многолик, динамичен и полон острых противоречий. Нынешняя жизнь характеризуется втягиванием всего человечества в мировые процессы, чей ход ускоряется небывалым научно-техническим прогрессом, обострением социальных, экономических, сырьевых и других проблем, приобретающих глобальный характер. Исследованию проблем безопасности в наши дни придается особенное значение в силу целого ряда объективных факторов, среди которых, в первую очередь, необходимо назвать:</w:t>
      </w:r>
    </w:p>
    <w:p w:rsid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критичес</w:t>
      </w:r>
      <w:r>
        <w:rPr>
          <w:rFonts w:ascii="Times New Roman" w:hAnsi="Times New Roman"/>
          <w:sz w:val="28"/>
          <w:szCs w:val="28"/>
        </w:rPr>
        <w:t>кое состояние окружающей среды</w:t>
      </w:r>
    </w:p>
    <w:p w:rsidR="004B04BB" w:rsidRPr="004B04BB" w:rsidRDefault="004B04BB" w:rsidP="004B04BB">
      <w:pPr>
        <w:jc w:val="both"/>
        <w:rPr>
          <w:rFonts w:ascii="Times New Roman" w:hAnsi="Times New Roman"/>
          <w:sz w:val="28"/>
          <w:szCs w:val="28"/>
        </w:rPr>
      </w:pPr>
      <w:r>
        <w:rPr>
          <w:rFonts w:ascii="Times New Roman" w:hAnsi="Times New Roman"/>
          <w:sz w:val="28"/>
          <w:szCs w:val="28"/>
        </w:rPr>
        <w:t>-</w:t>
      </w:r>
      <w:r w:rsidRPr="004B04BB">
        <w:rPr>
          <w:rFonts w:ascii="Times New Roman" w:hAnsi="Times New Roman"/>
          <w:sz w:val="28"/>
          <w:szCs w:val="28"/>
        </w:rPr>
        <w:t>угрожающее дестабилизацией обстановки в мире развитие демографических процессов;</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практически неконтролируемую антропогенную деятельность и ее разрушительное воздействие на природу;</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lastRenderedPageBreak/>
        <w:t>-</w:t>
      </w:r>
      <w:r w:rsidRPr="004B04BB">
        <w:rPr>
          <w:rFonts w:ascii="Times New Roman" w:hAnsi="Times New Roman"/>
          <w:sz w:val="28"/>
          <w:szCs w:val="28"/>
        </w:rPr>
        <w:tab/>
        <w:t>все более явно обозначающиеся пределы истощения природных ресурсов при отсутствии должного внимания к развитию ресурсосберегающих технологий;</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наличие в мире сверхразрушительных средств вооруженной борьбы и все расширяющиеся стремления стать их обладателем со стороны молодых развивающихся государств;</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множащиеся вооруженные конфликты и войны в различных регионах планеты.</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В современной научной литературе понятие безопасности - национальной, региональной, международной - выводится в качестве синтеза итогов соединения, взаимодействия внутренней и внешней политики любого из государств и всех их вместе взятых, со всем многообразием международной жизни. Когда речь идет о национальной безопасности, то прежде всего имеется в виду безопасность государства, но понимаемого не как система властных и управленческих структур, а исторически сложившийся способ существования нации или группы наций и этносов, нашедший свое отражение в соответствующих политических институтах, которые отражают специфику взаимодействия обществ и государств и положение с правами человека. Принято считать, что первым употребил понятие безопасности государства президент США Т. Рузвельт в 1904 году, а первое определение безопасности, связанное с национальными интересами, дал известный американский журналист и политолог Уолтер Липпман. “Государство находится в состоянии безопасности, - писал он в 1943 году, - когда ему не приходится приносить в жертву свои законные интересы с целью избежать войны и когда оно в состоянии защитить при необходимости эти интересы путем войны”.</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 xml:space="preserve">С политологической точки зрения вполне правомерно следующее определение: безопасность - это состояние, тенденции развития и условия жизнедеятельности социума, его структур, институтов и установлений, при которых обеспечивается сохранение их качественной определенности с объективно обусловленными инновациями и свободное, соответствующее собственной природе и ею определяемое функционирование и развитие. До 1992 года в теории и публицистике основное внимание уделялось вопросам международной безопасности, а при рассмотрении проблем безопасности государства использовался обычно термин "национальная безопасность", заимствованный из “Закона о безопасности” США, принятого в 1947 году и ставшего примером всеобщего подражания. Под национальной </w:t>
      </w:r>
      <w:r w:rsidRPr="004B04BB">
        <w:rPr>
          <w:rFonts w:ascii="Times New Roman" w:hAnsi="Times New Roman"/>
          <w:sz w:val="28"/>
          <w:szCs w:val="28"/>
        </w:rPr>
        <w:lastRenderedPageBreak/>
        <w:t>безопасностью в этом законе пони</w:t>
      </w:r>
      <w:r>
        <w:rPr>
          <w:rFonts w:ascii="Times New Roman" w:hAnsi="Times New Roman"/>
          <w:sz w:val="28"/>
          <w:szCs w:val="28"/>
        </w:rPr>
        <w:t xml:space="preserve">маются условия функционирования </w:t>
      </w:r>
      <w:r w:rsidRPr="004B04BB">
        <w:rPr>
          <w:rFonts w:ascii="Times New Roman" w:hAnsi="Times New Roman"/>
          <w:sz w:val="28"/>
          <w:szCs w:val="28"/>
        </w:rPr>
        <w:t>государства, являющиеся результатом оборонных (защитных) мероприятий, которые повышают неуязвимость государства от враждебных актов извне или изнутри или других видов вмешательства.</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В Российской Федерации политики и специалисты, пользующиеся термином "национальная безопасность", трактуют его по-разному. Многие из них полагают, что безопасность Российской Федерации как страны целесообразно определять термином национально-государственная безопасность, ибо в нем отражается как многонациональный характер России, так и федеративный характер ее государственности. Тем более, что, согласно закону Российской Федерации, основным субъектом обеспечения безопасности является государство. Под национальной безопасностью российский закон предлагает понимать совокупность безопасности личности, общества и государства. Как категория политической науки она характеризует состояние социальных институтов, обеспечивающее их эффективную деятельность по поддержанию оптимальных условий существования и развития личности и общества.</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По степени вероятности возникновения различают реальную, потенциальную и мнимую опасности. Реальная опасность предполагает немедленное реагирование на возникшие отрицательные воздействия. Потенциальная связана с будущими отрицательными условиями деятельности государства, общества и личности. Мнимая опасность представляет собой субъективное преувеличение реально не существующей опасности. По характеру адресной направленности и роли субъективного фактора в возникновении неблагоприятных условий можно выделить:</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вызов: совокупность обстоятельств, не обязательно конкретно угрожающего характера, но, безусловно, требующих реакции на них;</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риск: возможность возникновения неблагоприятных и нежелательных последствий деятельности самого субъекта;</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угроза: наиболее конкретная и непосредственная форма опасности, создаваемая целенаправленной деятельностью | откровенно враждебных сил.</w:t>
      </w:r>
    </w:p>
    <w:p w:rsidR="004B04BB" w:rsidRDefault="004B04BB" w:rsidP="004B04BB">
      <w:pPr>
        <w:jc w:val="both"/>
        <w:rPr>
          <w:rFonts w:ascii="Times New Roman" w:hAnsi="Times New Roman"/>
          <w:sz w:val="28"/>
          <w:szCs w:val="28"/>
        </w:rPr>
      </w:pPr>
      <w:r w:rsidRPr="004B04BB">
        <w:rPr>
          <w:rFonts w:ascii="Times New Roman" w:hAnsi="Times New Roman"/>
          <w:sz w:val="28"/>
          <w:szCs w:val="28"/>
        </w:rPr>
        <w:t xml:space="preserve">Как определено в законе "О безопасности" Российской Федерации, обеспечение безопасности личности, общества и государства связано именно с защитой от угроз. Согласно его положениям, угроза безопасности представляет собой "совокупность условий и факторов, создающих опасность жизненно важным интересам личности, общества и государства". </w:t>
      </w:r>
      <w:r w:rsidRPr="004B04BB">
        <w:rPr>
          <w:rFonts w:ascii="Times New Roman" w:hAnsi="Times New Roman"/>
          <w:sz w:val="28"/>
          <w:szCs w:val="28"/>
        </w:rPr>
        <w:lastRenderedPageBreak/>
        <w:t>Другие степени опасности в законодательном порядке не определены. Российским законом содержание деятельности по обеспечению безопасности определяется реальной или потенциальной угрозой, исходящей от внутренних и внешних источников опасности. К числу угроз национальной безоп</w:t>
      </w:r>
      <w:r>
        <w:rPr>
          <w:rFonts w:ascii="Times New Roman" w:hAnsi="Times New Roman"/>
          <w:sz w:val="28"/>
          <w:szCs w:val="28"/>
        </w:rPr>
        <w:t>асности России можно отнести:</w:t>
      </w:r>
    </w:p>
    <w:p w:rsidR="004B04BB" w:rsidRPr="004B04BB" w:rsidRDefault="004B04BB" w:rsidP="004B04BB">
      <w:pPr>
        <w:jc w:val="both"/>
        <w:rPr>
          <w:rFonts w:ascii="Times New Roman" w:hAnsi="Times New Roman"/>
          <w:sz w:val="28"/>
          <w:szCs w:val="28"/>
        </w:rPr>
      </w:pPr>
      <w:r>
        <w:rPr>
          <w:rFonts w:ascii="Times New Roman" w:hAnsi="Times New Roman"/>
          <w:sz w:val="28"/>
          <w:szCs w:val="28"/>
        </w:rPr>
        <w:t>-</w:t>
      </w:r>
      <w:r w:rsidRPr="004B04BB">
        <w:rPr>
          <w:rFonts w:ascii="Times New Roman" w:hAnsi="Times New Roman"/>
          <w:sz w:val="28"/>
          <w:szCs w:val="28"/>
        </w:rPr>
        <w:t>территориальные претензии;</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посягательства на государственное единство и территориальную целостность страны;</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вмешательство во внутренние дела государства;</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локальные войны и вооруженные конфликты, прежде всего внутри и в непосредственной близости от границ Российской Федерации;</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распространение ядерного и других видов оружия массового поражения;</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качественное и количественное наращивание вооруженных сил другими странами близ границ Российской Федерации;</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международный терроризм;</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ущемление экономических интересов государства;</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посягательства на национальное достояние, в том числе природные богатства страны;</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массовая дискриминация российских граждан в зарубежных странах;</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нанесение ущерба экологической системе жизнеобеспечения.</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 xml:space="preserve">Осознание во второй половине ХХ века все большим количеством людей, что угрозы существованию глобальной цивилизации исходят не только от ядерного и другого оружия массового поражения, но и от хозяйственной деятельности человека, привело к пониманию: подлинная безопасность в наше время может быть только комплексной, охватывающей все сферы общественной жизни и деятельности. В ней должна предусматриваться набор мер, блокирующий причины всех видов опасности, с которыми столкнулось человечество. Каждому из этих видов опасности соответствует свой вид безопасности (политическая, военная, экономическая, социальная, экологическая). По размаху и масштабам возможных последствий опасности могут быть: глобальные, региональные, национальные, локальные, частные. </w:t>
      </w:r>
      <w:r w:rsidRPr="004B04BB">
        <w:rPr>
          <w:rFonts w:ascii="Times New Roman" w:hAnsi="Times New Roman"/>
          <w:sz w:val="28"/>
          <w:szCs w:val="28"/>
        </w:rPr>
        <w:lastRenderedPageBreak/>
        <w:t>Кроме того, опасности можно классифицировать по сферам общественной жизни и видам человеческой деятельности.</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Национально-государственный интерес - это фундаментальный принцип обеспечения жизнедеятельности государства, следование которому позволяет не только сохранить нацию как целое, но и обеспечить ей достаточные перспективы роста. Отход от этого принципа, подмена его любым другим, будь то пролетарский интернационализм или общечеловеческие интересы, неизбежно приведет к тяжелейшим последствиям, способным лишить нацию перспективы дальнейшего бытия в качестве самостоятельного, независимого и целостного субъекта международных отношений.</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Необходимо отметить, что национально-государственный интерес представляет собой не набор отдельных требований и целей,</w:t>
      </w:r>
      <w:r>
        <w:rPr>
          <w:rFonts w:ascii="Times New Roman" w:hAnsi="Times New Roman"/>
          <w:sz w:val="28"/>
          <w:szCs w:val="28"/>
        </w:rPr>
        <w:t xml:space="preserve"> а целостную систему интересов, </w:t>
      </w:r>
      <w:r w:rsidRPr="004B04BB">
        <w:rPr>
          <w:rFonts w:ascii="Times New Roman" w:hAnsi="Times New Roman"/>
          <w:sz w:val="28"/>
          <w:szCs w:val="28"/>
        </w:rPr>
        <w:t>основанную на целостности потребностей функционирования и развития нации как органического целостного организма. При всей сложности структуры любого национально-государственного образования, казалось бы не совместимых потребностях составляющих его слоев и групп, выражающих их интересы социальных институтов, нация предстает все таки как единый организм и может существовать в своем качестве только будучи целостной, саморазвивающейся, открытой системой. Противоречия и конфликты, возникающие внутри нации - суть следствие функционирования и развития этого механизма. А целостность нации как субъекта обуславливает и системный характер ее потребностей, а, следовательно, и интересов.</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 xml:space="preserve">Наряду с основными и второстепенными существуют и коренные национальные интересы. Они напрямую связаны с самим существованием нации как социального организма, как целостной системы. К ним относятся вопросы целостности, национально-культурной самоидентификации, безопасности существования нации, без их реализации ни одна нация не в состоянии существовать сколько-нибудь длительное время, поэтому именно эти интересы составляют высший уровень всей системы национально-государственных интересов, ее стержень и они ни при каких обстоятельствах не могут быть принесены в жертву любым другим интересам. Игнорирование коренных национально-государственных интересов является прямым предательством своего народа. Следовательно, с позиций иерархии системы национально¬государственных интересов правомерно выделить коренные, основные и второстепенные интересы. Чем выше уровень интересов, тем меньше вероятность для поиска компромиссов в их реализации, тем </w:t>
      </w:r>
      <w:r w:rsidRPr="004B04BB">
        <w:rPr>
          <w:rFonts w:ascii="Times New Roman" w:hAnsi="Times New Roman"/>
          <w:sz w:val="28"/>
          <w:szCs w:val="28"/>
        </w:rPr>
        <w:lastRenderedPageBreak/>
        <w:t>ожесточеннее борьба за их достижение. И, наоборот, второстепенные интересы всегда могут стать предметом компромисса, могут быть принесены в жертву ради достижения главнейших целей.</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Субъекты обеспечения безопасности. Законом Российской Федерации "О безопасности" вводится понятие субъекта обеспечения безопасности как исполнителя мероприятий по обеспечению безопасности. Основным субъектом обеспечения безопасности является государство, осуществляющее функции в этой области через органы законодательной, исполнительной и судебной власти. Государство в соответствии с действующим законодательством обеспечивает безопасность каждого гражданина на территории Российской Федерации. Гражданам Российской Федерации, находящимся за ее пределами, государством гарантируется защита и покровительство. Государство обеспечивает правовую и социальную защиту гражданам, общественным и иным организациям и объединениям, оказывающим содействие в обеспечении безопасности в соответствии с законом. Граждане, общественные и ины</w:t>
      </w:r>
      <w:r>
        <w:rPr>
          <w:rFonts w:ascii="Times New Roman" w:hAnsi="Times New Roman"/>
          <w:sz w:val="28"/>
          <w:szCs w:val="28"/>
        </w:rPr>
        <w:t xml:space="preserve">е организации и объединения как </w:t>
      </w:r>
      <w:r w:rsidRPr="004B04BB">
        <w:rPr>
          <w:rFonts w:ascii="Times New Roman" w:hAnsi="Times New Roman"/>
          <w:sz w:val="28"/>
          <w:szCs w:val="28"/>
        </w:rPr>
        <w:t>субъекты безопасности обладают правами и обязанностями по участию в обеспечении безопасности в соответствии с законодательством Российской Федерации, законодательством субъектов Российской Федерации, нормативными актами органов государственной власти и управления субъектов федерации, принятыми в пределах их компетенции в данной сфере. К субъектам обеспечения безопасности на международной арене относятся государства, коалиции государств, региональные и глобальные организации или агентства. Субъекты обеспечения безопасности в отдельном государстве составляют основу национальной системы «безопасности, представляющей собой специально созданную в стране конституированную совокупность установлений, институтов и учреждений, а также средств, методов и направлений их деятельности по обеспечению надежной защиты национальных интересов страны.</w:t>
      </w:r>
    </w:p>
    <w:p w:rsidR="004B04BB" w:rsidRPr="004B04BB" w:rsidRDefault="004B04BB" w:rsidP="004B04BB">
      <w:pPr>
        <w:jc w:val="both"/>
        <w:rPr>
          <w:rFonts w:ascii="Times New Roman" w:hAnsi="Times New Roman"/>
          <w:b/>
          <w:sz w:val="28"/>
          <w:szCs w:val="28"/>
        </w:rPr>
      </w:pPr>
      <w:r w:rsidRPr="004B04BB">
        <w:rPr>
          <w:rFonts w:ascii="Times New Roman" w:hAnsi="Times New Roman"/>
          <w:b/>
          <w:sz w:val="28"/>
          <w:szCs w:val="28"/>
        </w:rPr>
        <w:t>К основным функциям системы безопасности государства относятся:</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выявление и прогнозирование внутренних и внешних (угроз жизненно важным интересам личности, общества и государства, осуществление комплекса мер по их предупреждению или нейтрализации;</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созданиие и поддержание в готовности сил и средств обеспечения безопасности;- управление силами и средствами обеспечения безопасности в повседневных условиях и при чрезвычайных ситуациях;</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lastRenderedPageBreak/>
        <w:t>-</w:t>
      </w:r>
      <w:r w:rsidRPr="004B04BB">
        <w:rPr>
          <w:rFonts w:ascii="Times New Roman" w:hAnsi="Times New Roman"/>
          <w:sz w:val="28"/>
          <w:szCs w:val="28"/>
        </w:rPr>
        <w:tab/>
        <w:t>осуществление системы мер по восстановлению нормального функционирования субъектов безопасности;</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участие в мероприятиях по обеспечению безопасности за пределами страны в соответствии с международными договорами и соглашениями, заключенными или признанными Российской Федерацией.</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Деятельность системы национальной безопасности направлена на защиту объектов национальной безопасности. К основным объектам безопасности относятся: личность; общество, общественные и иные организации и объединения; государство.</w:t>
      </w:r>
    </w:p>
    <w:p w:rsidR="004B04BB" w:rsidRPr="004B04BB" w:rsidRDefault="004B04BB" w:rsidP="004B04BB">
      <w:pPr>
        <w:jc w:val="both"/>
        <w:rPr>
          <w:rFonts w:ascii="Times New Roman" w:hAnsi="Times New Roman"/>
          <w:sz w:val="28"/>
          <w:szCs w:val="28"/>
        </w:rPr>
      </w:pPr>
      <w:r w:rsidRPr="004B04BB">
        <w:rPr>
          <w:rFonts w:ascii="Times New Roman" w:hAnsi="Times New Roman"/>
          <w:b/>
          <w:sz w:val="28"/>
          <w:szCs w:val="28"/>
        </w:rPr>
        <w:t>Виды безопасности</w:t>
      </w:r>
      <w:r w:rsidRPr="004B04BB">
        <w:rPr>
          <w:rFonts w:ascii="Times New Roman" w:hAnsi="Times New Roman"/>
          <w:sz w:val="28"/>
          <w:szCs w:val="28"/>
        </w:rPr>
        <w:t>. В современной российской политологии термин безопасность используется весьма широко. В научных сообщениях и печати, помимо безопасности личности, общества и государства, появились понятия общественной безопасности, внутренней и внешней безопасности, информационной безопасности. Их существование вполне оправдано, включающая в себя борьбу с преступностью, охрану общественного порядка, обеспечение личной безопасности граждан и сохранности всех видов собственности, является лишь стороной национально-государственной безопасности. На самом же деле безопасность общества или общественная безопасность лежит скорее в обеспечении прав и свобод человека и гражданина.</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В наши дни наиболее модной является информационная безопасность. Она предполагает государственную и судебную защиту государственных, общественных и частных банков данных, средств обработки и передачи информации. Несколько выпадает из предложенного определения введение в него способов защиты информации (государственной и судебной). Но принципиально неприемлемо стремление расширить сферу применения информационной безопасности на все стороны жизни. Следует учитывать, что банки данных, средства обработки и передачи информации обеспечивают лишь один из циклов управления. В России информационная безопасность до недавнего времени обеспечивалась секретным делопроизводством и скрытым управлением войсками. Следует помнить, что тайна личной переписки также является составной частью информационной безопасности, но никаких специальных способов защиты не требует.</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 xml:space="preserve">Рассмотренные выше разновидности безопасности представляют собой лишь типы безопасности. Они призваны обеспечить защищенность государства, общества и гражданина при реализации какой-то одной конкретной стороны </w:t>
      </w:r>
      <w:r w:rsidRPr="004B04BB">
        <w:rPr>
          <w:rFonts w:ascii="Times New Roman" w:hAnsi="Times New Roman"/>
          <w:sz w:val="28"/>
          <w:szCs w:val="28"/>
        </w:rPr>
        <w:lastRenderedPageBreak/>
        <w:t>их деятельности. Практика же западных государств, да и Российской Федерации наглядно показывает, что основная задача обеспечения национальной безопасности как раз и состоит в объединении внутренней и внешней политики в целях сохранения интересов государства, общества и личности. При этом следует учитывать, что обеспечение национальной безопасности не связано с защитой всего спектра интересов страны от любой угрозы. Она предназначена, прежде всего, для отражения "угроз" жизненно важным интересам и "вызовов" существенным интересам. В конечном счете, сам процесс обеспечения национальной безопасности связан, в первую очередь, с кризисным управлением государства.</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В современных условиях (в отличие от периода “холодной войны”) национально-государственная безопасность России на 75% зависит от ее экономической безопасности. В самом общем виде экономическая безопасность страны определяется степенью самообеспеченности экономики и ее эффективностью. Российская Федерация, наряду с США и Китаем, располагает всеми необходимыми ресурсами для самообеспечения. Самым уязвимым звеном экономической безопасности России является неэффективность ее экономики. Ряд экологических катастроф, произошедших в последние годы на территории бывшего СССР и в самой России, вставили в первый ряд проблемы экологической безопасности. Она предполагает защиту человека и природы от вредных последствий хозяйственной деятельности человека. В экологической безопасности как бы перекрещиваются экономическая безопасность и социальная стабильность. Вплоть до последнего времени вопросы экологической безопасности в</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Российской Федерации не вызывали особых забот ни у руководителей, ни у общественности. Сейчас же положение должно резко измениться в силу возрастания экологических угроз самому существованию России (радиационное загрязнение, появление озоновой "дыры" над Сибирью и т.п.).</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Политика и стратегия безопасности</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 xml:space="preserve">Обеспечение безопасности связано с разрешением чрезвычайных ситуаций и кризисов. Однако в современных условиях быстрое изменение условий функционирования субъектов безопасности требует заблаговременного выявления угроз жизненно важным интересам, что предполагает выявление вероятных внешних и внутренних конфликтов еще на ранней стадии. В свете этого возникает необходимость выделения в самостоятельное направление политику национальной безопасности. Принципиальное отличие российского законодательства по вопросам безопасности от подобных законодательных </w:t>
      </w:r>
      <w:r w:rsidRPr="004B04BB">
        <w:rPr>
          <w:rFonts w:ascii="Times New Roman" w:hAnsi="Times New Roman"/>
          <w:sz w:val="28"/>
          <w:szCs w:val="28"/>
        </w:rPr>
        <w:lastRenderedPageBreak/>
        <w:t>актов других государств заключено в принципах обеспечения безопасности. К ним в Российской Федерации отнесены: "законность; соблюдение баланса интересов личности, общества и государства; взаимная ответственность личности, общества и государства по обеспечению безопасности; интеграция с международными системами безопасности". Эти принципы составляют основу политики национальной безопасности России.</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По закону Российской Федерации, "безопасность достигается проведением единой государственной политики в области обеспечения безопасности, системой мер экономического, политического, организационного и иного характера, адекватных угрозам жизненно важным интересам личности, общества и государства Понятия “угрозы”, “интересы” и “цели” являются основой разработки мер безопасности, составляющих ткань практической деятельности в обеспечении безопасности. В США и других развитых странах Запада имеется довольно четкая увязка этих понятий. Так, внешняя угроза интересам выживания означает немедленное применение вооруженных сил, включая ядерный потенциал. Жизненно важные интересы за рубежом могут защищаться экономическими средствами, однако использование военной силы практически неизбежно. ". Для создания и поддержания необходимого уровня защищенности в Российской Федерации разрабатывается система правовых норм, регулирующих отношения в сфере безопасности, определяются основные направления деятельности органов власти и управления в данной области, формируются или преобразуются органы обеспечения безопасности и механизм контроля и надзора за их деятельностью. "Политика национальной безопасности, - отмечается в Послании Президента РФ по национальной безопасности - выр</w:t>
      </w:r>
      <w:r>
        <w:rPr>
          <w:rFonts w:ascii="Times New Roman" w:hAnsi="Times New Roman"/>
          <w:sz w:val="28"/>
          <w:szCs w:val="28"/>
        </w:rPr>
        <w:t xml:space="preserve">ажает осуществляемую по единому </w:t>
      </w:r>
      <w:r w:rsidRPr="004B04BB">
        <w:rPr>
          <w:rFonts w:ascii="Times New Roman" w:hAnsi="Times New Roman"/>
          <w:sz w:val="28"/>
          <w:szCs w:val="28"/>
        </w:rPr>
        <w:t>плану деятельность государства во всех сферах его ответственности направленную на выявление, блокирование, нейтрализацию всех видов внутренних и внешних угроз существованию и развитию личности, общества и государства".</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Все перечисленные мероприятия обеспечения национальной безопасности могут быть сведены в пять групп</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политические (от дипломатических нот до "психологической войны" и убийства неугодных политических деятелей);</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военные (от "демонстрации флага" до применения ядерного оружия);</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экономические (от отказа в поставках определенных видов технологий до полной экономической блокады);</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lastRenderedPageBreak/>
        <w:t>-</w:t>
      </w:r>
      <w:r w:rsidRPr="004B04BB">
        <w:rPr>
          <w:rFonts w:ascii="Times New Roman" w:hAnsi="Times New Roman"/>
          <w:sz w:val="28"/>
          <w:szCs w:val="28"/>
        </w:rPr>
        <w:tab/>
        <w:t>социальные (от помощи бедным до расстрела забастовщиков);</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экологические (от запрета производства фреонов до вывоза ядовитых отходов в другие страны).</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Органы обеспечения безопасности. Закон Российской Федерации "О безопасности" предусматривает образование в системе исполнительной власти государственных органов обеспечения безопасности. Общее руководство ими осуществляет Президент. Во исполнение этой функции он:</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возглавляет Совет безопасности Российской Федерации;</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совместно с органами представительной власти определяет стратегию обеспечения внутренней и внешней безопасности;</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контролирует и координирует деятельность государственных органов обеспечения безопасности;</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в пределах определенной законом компетенции принимает оперативные решения по обеспечению безопасности;</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w:t>
      </w:r>
      <w:r w:rsidRPr="004B04BB">
        <w:rPr>
          <w:rFonts w:ascii="Times New Roman" w:hAnsi="Times New Roman"/>
          <w:sz w:val="28"/>
          <w:szCs w:val="28"/>
        </w:rPr>
        <w:tab/>
        <w:t>не реже одного раза в год представляет органам представительной власти доклад об обеспечении безопасности Российской Федерации.</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Силы и средства обеспечения безопасности. Закон Российской Федерации "О безопасности" дает «и обширный перечень сил и средств обеспечения безопасности. К силам, согласно закону, относятся: вооруженные внутренние войска, пограничные войска, формирования гражданской обороны, служба ликвидации последствий чрезвычайных ситуаций, налоговая служба, таможенная служба, органы охраны здоровья. Средства обеспечения безопасности в Российской Федерации представлены федеральными органами контрразведки, органами внутренних дел, органами внешней разведки, органами обеспечения безопасности ведения работ, службой обеспечения безопасности средств связи и информации, природоохранительными органами и другими органами,</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используемыми для обеспечения безопасности государства, общества и личности.</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 xml:space="preserve">Мировой опыт показывает целесообразность создания организованного резерва. Так, в США он представлен прежде Национальной гвардией. Она имеет двойное подчинение: президенту Соединенных Штатов и губернатору соответствующего штата. Ее личный состав в мирное время состоит на гражданской службе. Закупка вооружения и снаряжения для частей </w:t>
      </w:r>
      <w:r w:rsidRPr="004B04BB">
        <w:rPr>
          <w:rFonts w:ascii="Times New Roman" w:hAnsi="Times New Roman"/>
          <w:sz w:val="28"/>
          <w:szCs w:val="28"/>
        </w:rPr>
        <w:lastRenderedPageBreak/>
        <w:t>Национальной гвардии и обучение офицерского состава в военно¬учебных заведениях регулярных вооруженных сил осуществляется за счет средств федерального бюджета. Инструкторский и преподавательский состав в войсках Национальной гвардии состоит из солдат, сержантов и офицеров регулярных вооруженных сил США. Подразделения и части Национальной гвардии привлекаются для выполнения боевых задач в непродолжительных внешних и внутренних вооруженных конфликтах без объявления мобилизации по распоряжению президента , как это имело место в Панаме или Гренаде в 80-е годы. Соответственно, губернатор может перевести на военное положение подразделения и части Национальной гвардии, дислоцирующиеся на территории его штата. Обычно так происходит при массовых беспорядках или стихийных бедствиях.</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В России сходные функции выполняли казачество, части особого назначения (ЧОН), территориальные части, истребительные батальоны. В современных условиях весьма перспективным является использование казаков в пограничных войсках. Традиционно они были приспособлены к действиям в мелких группах, склонны к боевой самостоятельности, хорошо ориентируются на местности. Но, пожалуй, самым главным является то, что казаки после увольнения с действительной службы в силу вековых традиций будут считать себя в строю и станут отличным дисциплинированным резервом. Как показывает мировая практика, в системе обеспечения безопасности должны быть также органы, обеспечивающие своевременное предупреждение о возникновении угрозы в политической, экономической, социальной. экологической сферах обеспечения безопасности и способные в какой-то мере парировать эти угрозы.</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"Устрашение" на протяжении почти всей второй половины XX века в СССР и на Западе использовалось в основном как метод угрозы применения вооруженных сил. Однако политическая практика последних десятилетий позволяет сделать вывод, что "милитаристский" характер устрашения существенно снизился, особенно в связ</w:t>
      </w:r>
      <w:bookmarkStart w:id="3" w:name="_GoBack"/>
      <w:bookmarkEnd w:id="3"/>
      <w:r w:rsidRPr="004B04BB">
        <w:rPr>
          <w:rFonts w:ascii="Times New Roman" w:hAnsi="Times New Roman"/>
          <w:sz w:val="28"/>
          <w:szCs w:val="28"/>
        </w:rPr>
        <w:t>и с признанием невозможности "достижения победы в ядерной войне". В свете этого в целях „устрашения” во все больших масштабах стали применяться меры политического, экономического, психологического принуждения. К их числу относятся пропаганда и агитация, отказ от сотрудничества, гражданское неповиновение, шествия, пикетирование,</w:t>
      </w:r>
    </w:p>
    <w:p w:rsidR="004B04BB" w:rsidRPr="004B04BB" w:rsidRDefault="004B04BB" w:rsidP="004B04BB">
      <w:pPr>
        <w:jc w:val="both"/>
        <w:rPr>
          <w:rFonts w:ascii="Times New Roman" w:hAnsi="Times New Roman"/>
          <w:sz w:val="28"/>
          <w:szCs w:val="28"/>
        </w:rPr>
      </w:pP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 xml:space="preserve"> </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lastRenderedPageBreak/>
        <w:t>демонстрации, экономические и торговые санкции и бойкот, отказ от экономического сотрудничества и т. п.</w:t>
      </w:r>
    </w:p>
    <w:p w:rsidR="004B04BB" w:rsidRPr="004B04BB" w:rsidRDefault="004B04BB" w:rsidP="004B04BB">
      <w:pPr>
        <w:jc w:val="both"/>
        <w:rPr>
          <w:rFonts w:ascii="Times New Roman" w:hAnsi="Times New Roman"/>
          <w:sz w:val="28"/>
          <w:szCs w:val="28"/>
        </w:rPr>
      </w:pPr>
      <w:r w:rsidRPr="004B04BB">
        <w:rPr>
          <w:rFonts w:ascii="Times New Roman" w:hAnsi="Times New Roman"/>
          <w:sz w:val="28"/>
          <w:szCs w:val="28"/>
        </w:rPr>
        <w:t>Отказ от насилия связан прежде всего с его внутренней неэффективностью при внешне быстром выполнении непосредственной задачи. Некоторые особенности насилия как средства власти не только снижают его эффективность, но и делают его использование политически и, конечно, морально опасными. Если политика - это "искусство возможного", то насилие глубоко аполитично. Насилие никогда не бывало эффективно само по себе. Оно приносит результат только в сочетании с другими политическими, экономическими, социальными и экологическими мерами.</w:t>
      </w:r>
    </w:p>
    <w:p w:rsidR="004B04BB" w:rsidRDefault="004B04BB" w:rsidP="004B04BB">
      <w:pPr>
        <w:jc w:val="both"/>
        <w:rPr>
          <w:rFonts w:ascii="Times New Roman" w:hAnsi="Times New Roman"/>
          <w:sz w:val="28"/>
          <w:szCs w:val="28"/>
        </w:rPr>
      </w:pPr>
      <w:r w:rsidRPr="004B04BB">
        <w:rPr>
          <w:rFonts w:ascii="Times New Roman" w:hAnsi="Times New Roman"/>
          <w:sz w:val="28"/>
          <w:szCs w:val="28"/>
        </w:rPr>
        <w:t>Международная безопасность. Она представляет собой состояние международных отношений, когда исключено нарушение всеобщего мира или создание угрозы безопасности народов в какой бы то ни было форме. Стратегия безопасности современной Росси строится на понимании поли</w:t>
      </w:r>
      <w:r w:rsidR="00AF4F8E">
        <w:rPr>
          <w:rFonts w:ascii="Times New Roman" w:hAnsi="Times New Roman"/>
          <w:sz w:val="28"/>
          <w:szCs w:val="28"/>
        </w:rPr>
        <w:t>-</w:t>
      </w:r>
      <w:r w:rsidRPr="004B04BB">
        <w:rPr>
          <w:rFonts w:ascii="Times New Roman" w:hAnsi="Times New Roman"/>
          <w:sz w:val="28"/>
          <w:szCs w:val="28"/>
        </w:rPr>
        <w:t>центричности мира</w:t>
      </w:r>
      <w:r w:rsidR="00AF4F8E">
        <w:rPr>
          <w:rFonts w:ascii="Times New Roman" w:hAnsi="Times New Roman"/>
          <w:sz w:val="28"/>
          <w:szCs w:val="28"/>
        </w:rPr>
        <w:t xml:space="preserve"> </w:t>
      </w:r>
      <w:r w:rsidRPr="004B04BB">
        <w:rPr>
          <w:rFonts w:ascii="Times New Roman" w:hAnsi="Times New Roman"/>
          <w:sz w:val="28"/>
          <w:szCs w:val="28"/>
        </w:rPr>
        <w:t>, множества интересов государств на мировой арене.</w:t>
      </w:r>
    </w:p>
    <w:p w:rsidR="00AF4F8E" w:rsidRDefault="00AF4F8E" w:rsidP="004B04BB">
      <w:pPr>
        <w:jc w:val="both"/>
        <w:rPr>
          <w:rFonts w:ascii="Times New Roman" w:hAnsi="Times New Roman"/>
          <w:sz w:val="28"/>
          <w:szCs w:val="28"/>
        </w:rPr>
      </w:pPr>
    </w:p>
    <w:p w:rsidR="00AF4F8E" w:rsidRDefault="00AF4F8E" w:rsidP="004B04BB">
      <w:pPr>
        <w:jc w:val="both"/>
        <w:rPr>
          <w:rFonts w:ascii="Times New Roman" w:hAnsi="Times New Roman"/>
          <w:sz w:val="28"/>
          <w:szCs w:val="28"/>
        </w:rPr>
      </w:pPr>
    </w:p>
    <w:p w:rsidR="00AF4F8E" w:rsidRDefault="00AF4F8E" w:rsidP="004B04BB">
      <w:pPr>
        <w:jc w:val="both"/>
        <w:rPr>
          <w:rFonts w:ascii="Times New Roman" w:hAnsi="Times New Roman"/>
          <w:sz w:val="28"/>
          <w:szCs w:val="28"/>
        </w:rPr>
      </w:pPr>
    </w:p>
    <w:p w:rsidR="00AF4F8E" w:rsidRDefault="00AF4F8E" w:rsidP="004B04BB">
      <w:pPr>
        <w:jc w:val="both"/>
        <w:rPr>
          <w:rFonts w:ascii="Times New Roman" w:hAnsi="Times New Roman"/>
          <w:sz w:val="28"/>
          <w:szCs w:val="28"/>
        </w:rPr>
      </w:pPr>
    </w:p>
    <w:p w:rsidR="00AF4F8E" w:rsidRDefault="00AF4F8E" w:rsidP="004B04BB">
      <w:pPr>
        <w:jc w:val="both"/>
        <w:rPr>
          <w:rFonts w:ascii="Times New Roman" w:hAnsi="Times New Roman"/>
          <w:sz w:val="28"/>
          <w:szCs w:val="28"/>
        </w:rPr>
      </w:pPr>
    </w:p>
    <w:p w:rsidR="00AF4F8E" w:rsidRDefault="00AF4F8E" w:rsidP="004B04BB">
      <w:pPr>
        <w:jc w:val="both"/>
        <w:rPr>
          <w:rFonts w:ascii="Times New Roman" w:hAnsi="Times New Roman"/>
          <w:sz w:val="28"/>
          <w:szCs w:val="28"/>
        </w:rPr>
      </w:pPr>
    </w:p>
    <w:p w:rsidR="00AF4F8E" w:rsidRDefault="00AF4F8E" w:rsidP="004B04BB">
      <w:pPr>
        <w:jc w:val="both"/>
        <w:rPr>
          <w:rFonts w:ascii="Times New Roman" w:hAnsi="Times New Roman"/>
          <w:sz w:val="28"/>
          <w:szCs w:val="28"/>
        </w:rPr>
      </w:pPr>
    </w:p>
    <w:p w:rsidR="00AF4F8E" w:rsidRDefault="00AF4F8E" w:rsidP="004B04BB">
      <w:pPr>
        <w:jc w:val="both"/>
        <w:rPr>
          <w:rFonts w:ascii="Times New Roman" w:hAnsi="Times New Roman"/>
          <w:sz w:val="28"/>
          <w:szCs w:val="28"/>
        </w:rPr>
      </w:pPr>
    </w:p>
    <w:p w:rsidR="00AF4F8E" w:rsidRDefault="00AF4F8E" w:rsidP="004B04BB">
      <w:pPr>
        <w:jc w:val="both"/>
        <w:rPr>
          <w:rFonts w:ascii="Times New Roman" w:hAnsi="Times New Roman"/>
          <w:sz w:val="28"/>
          <w:szCs w:val="28"/>
        </w:rPr>
      </w:pPr>
    </w:p>
    <w:p w:rsidR="00AF4F8E" w:rsidRDefault="00AF4F8E" w:rsidP="004B04BB">
      <w:pPr>
        <w:jc w:val="both"/>
        <w:rPr>
          <w:rFonts w:ascii="Times New Roman" w:hAnsi="Times New Roman"/>
          <w:sz w:val="28"/>
          <w:szCs w:val="28"/>
        </w:rPr>
      </w:pPr>
    </w:p>
    <w:p w:rsidR="00AF4F8E" w:rsidRDefault="00AF4F8E" w:rsidP="004B04BB">
      <w:pPr>
        <w:jc w:val="both"/>
        <w:rPr>
          <w:rFonts w:ascii="Times New Roman" w:hAnsi="Times New Roman"/>
          <w:sz w:val="28"/>
          <w:szCs w:val="28"/>
        </w:rPr>
      </w:pPr>
    </w:p>
    <w:p w:rsidR="00AF4F8E" w:rsidRDefault="00AF4F8E" w:rsidP="004B04BB">
      <w:pPr>
        <w:jc w:val="both"/>
        <w:rPr>
          <w:rFonts w:ascii="Times New Roman" w:hAnsi="Times New Roman"/>
          <w:sz w:val="28"/>
          <w:szCs w:val="28"/>
        </w:rPr>
      </w:pPr>
    </w:p>
    <w:p w:rsidR="00AF4F8E" w:rsidRDefault="00AF4F8E" w:rsidP="004B04BB">
      <w:pPr>
        <w:jc w:val="both"/>
        <w:rPr>
          <w:rFonts w:ascii="Times New Roman" w:hAnsi="Times New Roman"/>
          <w:sz w:val="28"/>
          <w:szCs w:val="28"/>
        </w:rPr>
      </w:pPr>
    </w:p>
    <w:p w:rsidR="00AF4F8E" w:rsidRDefault="00AF4F8E" w:rsidP="004B04BB">
      <w:pPr>
        <w:jc w:val="both"/>
        <w:rPr>
          <w:rFonts w:ascii="Times New Roman" w:hAnsi="Times New Roman"/>
          <w:sz w:val="28"/>
          <w:szCs w:val="28"/>
        </w:rPr>
      </w:pPr>
    </w:p>
    <w:p w:rsidR="00AF4F8E" w:rsidRDefault="00AF4F8E" w:rsidP="004B04BB">
      <w:pPr>
        <w:jc w:val="both"/>
        <w:rPr>
          <w:rFonts w:ascii="Times New Roman" w:hAnsi="Times New Roman"/>
          <w:sz w:val="28"/>
          <w:szCs w:val="28"/>
        </w:rPr>
      </w:pPr>
    </w:p>
    <w:p w:rsidR="00AF4F8E" w:rsidRPr="00047EB6" w:rsidRDefault="00AF4F8E" w:rsidP="00AF4F8E">
      <w:pP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Список литературы</w:t>
      </w:r>
    </w:p>
    <w:p w:rsidR="00D306B9" w:rsidRPr="00D306B9" w:rsidRDefault="00D306B9" w:rsidP="00D306B9">
      <w:pPr>
        <w:jc w:val="both"/>
        <w:rPr>
          <w:rFonts w:ascii="Times New Roman" w:hAnsi="Times New Roman"/>
          <w:sz w:val="28"/>
          <w:szCs w:val="28"/>
        </w:rPr>
      </w:pPr>
      <w:r w:rsidRPr="00D306B9">
        <w:rPr>
          <w:rFonts w:ascii="Times New Roman" w:hAnsi="Times New Roman"/>
          <w:sz w:val="28"/>
          <w:szCs w:val="28"/>
        </w:rPr>
        <w:t>1.</w:t>
      </w:r>
      <w:r w:rsidRPr="00D306B9">
        <w:rPr>
          <w:rFonts w:ascii="Times New Roman" w:hAnsi="Times New Roman"/>
          <w:sz w:val="28"/>
          <w:szCs w:val="28"/>
        </w:rPr>
        <w:tab/>
        <w:t xml:space="preserve">Артёмов В.В., ЛубченковЮ.Н.История  Отечества с древнейших времен до наших дней М. 2016 </w:t>
      </w:r>
    </w:p>
    <w:p w:rsidR="00D306B9" w:rsidRPr="00D306B9" w:rsidRDefault="00D306B9" w:rsidP="00D306B9">
      <w:pPr>
        <w:jc w:val="both"/>
        <w:rPr>
          <w:rFonts w:ascii="Times New Roman" w:hAnsi="Times New Roman"/>
          <w:sz w:val="28"/>
          <w:szCs w:val="28"/>
        </w:rPr>
      </w:pPr>
      <w:r w:rsidRPr="00D306B9">
        <w:rPr>
          <w:rFonts w:ascii="Times New Roman" w:hAnsi="Times New Roman"/>
          <w:sz w:val="28"/>
          <w:szCs w:val="28"/>
        </w:rPr>
        <w:t>2.</w:t>
      </w:r>
      <w:r w:rsidRPr="00D306B9">
        <w:rPr>
          <w:rFonts w:ascii="Times New Roman" w:hAnsi="Times New Roman"/>
          <w:sz w:val="28"/>
          <w:szCs w:val="28"/>
        </w:rPr>
        <w:tab/>
        <w:t>Алексашкина Л.Н., Данилов А.А., Косулина Л.Г. История. Россия и мир: в XX – н</w:t>
      </w:r>
      <w:r>
        <w:rPr>
          <w:rFonts w:ascii="Times New Roman" w:hAnsi="Times New Roman"/>
          <w:sz w:val="28"/>
          <w:szCs w:val="28"/>
        </w:rPr>
        <w:t>ачале XXI века. 11 класс. М. 20</w:t>
      </w:r>
      <w:r w:rsidRPr="00D306B9">
        <w:rPr>
          <w:rFonts w:ascii="Times New Roman" w:hAnsi="Times New Roman"/>
          <w:sz w:val="28"/>
          <w:szCs w:val="28"/>
        </w:rPr>
        <w:t>17</w:t>
      </w:r>
    </w:p>
    <w:p w:rsidR="00D306B9" w:rsidRPr="00D306B9" w:rsidRDefault="00D306B9" w:rsidP="00D306B9">
      <w:pPr>
        <w:jc w:val="both"/>
        <w:rPr>
          <w:rFonts w:ascii="Times New Roman" w:hAnsi="Times New Roman"/>
          <w:sz w:val="28"/>
          <w:szCs w:val="28"/>
        </w:rPr>
      </w:pPr>
      <w:r w:rsidRPr="00D306B9">
        <w:rPr>
          <w:rFonts w:ascii="Times New Roman" w:hAnsi="Times New Roman"/>
          <w:sz w:val="28"/>
          <w:szCs w:val="28"/>
        </w:rPr>
        <w:t>3.</w:t>
      </w:r>
      <w:r w:rsidRPr="00D306B9">
        <w:rPr>
          <w:rFonts w:ascii="Times New Roman" w:hAnsi="Times New Roman"/>
          <w:sz w:val="28"/>
          <w:szCs w:val="28"/>
        </w:rPr>
        <w:tab/>
        <w:t>История XX века. Зарубежные страны. («Энциклопедия для детей») Аванта М. 20</w:t>
      </w:r>
      <w:r>
        <w:rPr>
          <w:rFonts w:ascii="Times New Roman" w:hAnsi="Times New Roman"/>
          <w:sz w:val="28"/>
          <w:szCs w:val="28"/>
        </w:rPr>
        <w:t>1</w:t>
      </w:r>
      <w:r w:rsidRPr="00D306B9">
        <w:rPr>
          <w:rFonts w:ascii="Times New Roman" w:hAnsi="Times New Roman"/>
          <w:sz w:val="28"/>
          <w:szCs w:val="28"/>
        </w:rPr>
        <w:t>2.</w:t>
      </w:r>
    </w:p>
    <w:p w:rsidR="00D306B9" w:rsidRPr="00D306B9" w:rsidRDefault="00D306B9" w:rsidP="00D306B9">
      <w:pPr>
        <w:jc w:val="both"/>
        <w:rPr>
          <w:rFonts w:ascii="Times New Roman" w:hAnsi="Times New Roman"/>
          <w:sz w:val="28"/>
          <w:szCs w:val="28"/>
        </w:rPr>
      </w:pPr>
      <w:r w:rsidRPr="00D306B9">
        <w:rPr>
          <w:rFonts w:ascii="Times New Roman" w:hAnsi="Times New Roman"/>
          <w:sz w:val="28"/>
          <w:szCs w:val="28"/>
        </w:rPr>
        <w:t>4.</w:t>
      </w:r>
      <w:r w:rsidRPr="00D306B9">
        <w:rPr>
          <w:rFonts w:ascii="Times New Roman" w:hAnsi="Times New Roman"/>
          <w:sz w:val="28"/>
          <w:szCs w:val="28"/>
        </w:rPr>
        <w:tab/>
        <w:t>Человечество XXI век («Энциклопедия для детей») Аванта М. 2007</w:t>
      </w:r>
    </w:p>
    <w:p w:rsidR="00D306B9" w:rsidRPr="00D306B9" w:rsidRDefault="00D306B9" w:rsidP="00D306B9">
      <w:pPr>
        <w:jc w:val="both"/>
        <w:rPr>
          <w:rFonts w:ascii="Times New Roman" w:hAnsi="Times New Roman"/>
          <w:sz w:val="28"/>
          <w:szCs w:val="28"/>
        </w:rPr>
      </w:pPr>
      <w:r w:rsidRPr="00D306B9">
        <w:rPr>
          <w:rFonts w:ascii="Times New Roman" w:hAnsi="Times New Roman"/>
          <w:sz w:val="28"/>
          <w:szCs w:val="28"/>
        </w:rPr>
        <w:t>5.</w:t>
      </w:r>
      <w:r w:rsidRPr="00D306B9">
        <w:rPr>
          <w:rFonts w:ascii="Times New Roman" w:hAnsi="Times New Roman"/>
          <w:sz w:val="28"/>
          <w:szCs w:val="28"/>
        </w:rPr>
        <w:tab/>
        <w:t>Филиппов А. В. Новейшая история России 1945 – 2005. М. 200</w:t>
      </w:r>
      <w:r>
        <w:rPr>
          <w:rFonts w:ascii="Times New Roman" w:hAnsi="Times New Roman"/>
          <w:sz w:val="28"/>
          <w:szCs w:val="28"/>
        </w:rPr>
        <w:t>8</w:t>
      </w:r>
      <w:r w:rsidRPr="00D306B9">
        <w:rPr>
          <w:rFonts w:ascii="Times New Roman" w:hAnsi="Times New Roman"/>
          <w:sz w:val="28"/>
          <w:szCs w:val="28"/>
        </w:rPr>
        <w:t xml:space="preserve"> </w:t>
      </w:r>
    </w:p>
    <w:p w:rsidR="00D306B9" w:rsidRDefault="00D306B9" w:rsidP="00D306B9">
      <w:pPr>
        <w:jc w:val="both"/>
        <w:rPr>
          <w:rFonts w:ascii="Times New Roman" w:hAnsi="Times New Roman"/>
          <w:sz w:val="28"/>
          <w:szCs w:val="28"/>
        </w:rPr>
      </w:pPr>
      <w:r w:rsidRPr="00D306B9">
        <w:rPr>
          <w:rFonts w:ascii="Times New Roman" w:hAnsi="Times New Roman"/>
          <w:sz w:val="28"/>
          <w:szCs w:val="28"/>
        </w:rPr>
        <w:t>6.</w:t>
      </w:r>
      <w:r w:rsidRPr="00D306B9">
        <w:rPr>
          <w:rFonts w:ascii="Times New Roman" w:hAnsi="Times New Roman"/>
          <w:sz w:val="28"/>
          <w:szCs w:val="28"/>
        </w:rPr>
        <w:tab/>
        <w:t>Безбородов А. Б. Елисеева Н. В. и др. История России в новейшее время 1985 – 2009. М. 201</w:t>
      </w:r>
      <w:r>
        <w:rPr>
          <w:rFonts w:ascii="Times New Roman" w:hAnsi="Times New Roman"/>
          <w:sz w:val="28"/>
          <w:szCs w:val="28"/>
        </w:rPr>
        <w:t>2</w:t>
      </w:r>
    </w:p>
    <w:p w:rsidR="00D306B9" w:rsidRPr="00D306B9" w:rsidRDefault="00D306B9" w:rsidP="00D306B9">
      <w:pPr>
        <w:jc w:val="both"/>
        <w:rPr>
          <w:rFonts w:ascii="Times New Roman" w:hAnsi="Times New Roman"/>
          <w:sz w:val="28"/>
          <w:szCs w:val="28"/>
        </w:rPr>
      </w:pPr>
      <w:r w:rsidRPr="00D306B9">
        <w:rPr>
          <w:rFonts w:ascii="Times New Roman" w:hAnsi="Times New Roman"/>
          <w:sz w:val="28"/>
          <w:szCs w:val="28"/>
        </w:rPr>
        <w:t>Электронные издания (электронные ресурсы)</w:t>
      </w:r>
    </w:p>
    <w:p w:rsidR="00D306B9" w:rsidRPr="00D306B9" w:rsidRDefault="00D306B9" w:rsidP="00D306B9">
      <w:pPr>
        <w:jc w:val="both"/>
        <w:rPr>
          <w:rFonts w:ascii="Times New Roman" w:hAnsi="Times New Roman"/>
          <w:sz w:val="28"/>
          <w:szCs w:val="28"/>
        </w:rPr>
      </w:pPr>
      <w:r w:rsidRPr="00D306B9">
        <w:rPr>
          <w:rFonts w:ascii="Times New Roman" w:hAnsi="Times New Roman"/>
          <w:sz w:val="28"/>
          <w:szCs w:val="28"/>
        </w:rPr>
        <w:t xml:space="preserve">1.http://school-collection.edu.ru. </w:t>
      </w:r>
    </w:p>
    <w:p w:rsidR="00D306B9" w:rsidRPr="00D306B9" w:rsidRDefault="00D306B9" w:rsidP="00D306B9">
      <w:pPr>
        <w:jc w:val="both"/>
        <w:rPr>
          <w:rFonts w:ascii="Times New Roman" w:hAnsi="Times New Roman"/>
          <w:sz w:val="28"/>
          <w:szCs w:val="28"/>
        </w:rPr>
      </w:pPr>
      <w:r w:rsidRPr="00D306B9">
        <w:rPr>
          <w:rFonts w:ascii="Times New Roman" w:hAnsi="Times New Roman"/>
          <w:sz w:val="28"/>
          <w:szCs w:val="28"/>
        </w:rPr>
        <w:t xml:space="preserve">2. Официальный сайт Всемирной организации Здравоохранения - http://www.who.int/ru/. </w:t>
      </w:r>
    </w:p>
    <w:p w:rsidR="00D306B9" w:rsidRPr="00D306B9" w:rsidRDefault="00D306B9" w:rsidP="00D306B9">
      <w:pPr>
        <w:jc w:val="both"/>
        <w:rPr>
          <w:rFonts w:ascii="Times New Roman" w:hAnsi="Times New Roman"/>
          <w:sz w:val="28"/>
          <w:szCs w:val="28"/>
        </w:rPr>
      </w:pPr>
      <w:r w:rsidRPr="00D306B9">
        <w:rPr>
          <w:rFonts w:ascii="Times New Roman" w:hAnsi="Times New Roman"/>
          <w:sz w:val="28"/>
          <w:szCs w:val="28"/>
        </w:rPr>
        <w:t xml:space="preserve">3. Официальный сайт Организации Объединенных Наций - http://www.un.org/ru/. </w:t>
      </w:r>
    </w:p>
    <w:p w:rsidR="00AF4F8E" w:rsidRDefault="00D306B9" w:rsidP="00D306B9">
      <w:pPr>
        <w:jc w:val="both"/>
        <w:rPr>
          <w:rFonts w:ascii="Times New Roman" w:hAnsi="Times New Roman"/>
          <w:sz w:val="28"/>
          <w:szCs w:val="28"/>
        </w:rPr>
      </w:pPr>
      <w:r w:rsidRPr="00D306B9">
        <w:rPr>
          <w:rFonts w:ascii="Times New Roman" w:hAnsi="Times New Roman"/>
          <w:sz w:val="28"/>
          <w:szCs w:val="28"/>
        </w:rPr>
        <w:t>4. Официальный сайт Международного Комитета Красного Креста - http://www.icrc.org/rus.</w:t>
      </w:r>
    </w:p>
    <w:p w:rsidR="00AF4F8E" w:rsidRDefault="00AF4F8E" w:rsidP="004B04BB">
      <w:pPr>
        <w:jc w:val="both"/>
        <w:rPr>
          <w:rFonts w:ascii="Times New Roman" w:hAnsi="Times New Roman"/>
          <w:sz w:val="28"/>
          <w:szCs w:val="28"/>
        </w:rPr>
      </w:pPr>
    </w:p>
    <w:p w:rsidR="00C74C55" w:rsidRDefault="00C74C55" w:rsidP="00C74C55">
      <w:pPr>
        <w:jc w:val="both"/>
        <w:rPr>
          <w:rFonts w:ascii="Times New Roman" w:hAnsi="Times New Roman"/>
          <w:sz w:val="28"/>
          <w:szCs w:val="28"/>
        </w:rPr>
      </w:pPr>
    </w:p>
    <w:p w:rsidR="00C74C55" w:rsidRPr="00047EB6" w:rsidRDefault="00C74C55" w:rsidP="00C74C55">
      <w:pPr>
        <w:jc w:val="both"/>
        <w:rPr>
          <w:rFonts w:ascii="Times New Roman" w:hAnsi="Times New Roman"/>
          <w:sz w:val="28"/>
          <w:szCs w:val="28"/>
        </w:rPr>
      </w:pPr>
    </w:p>
    <w:sectPr w:rsidR="00C74C55" w:rsidRPr="00047EB6" w:rsidSect="001C27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30A4"/>
    <w:rsid w:val="00047EB6"/>
    <w:rsid w:val="0007458F"/>
    <w:rsid w:val="00130177"/>
    <w:rsid w:val="001C2749"/>
    <w:rsid w:val="004430A4"/>
    <w:rsid w:val="004B04BB"/>
    <w:rsid w:val="004E205D"/>
    <w:rsid w:val="00577544"/>
    <w:rsid w:val="00804BCE"/>
    <w:rsid w:val="00AF4F8E"/>
    <w:rsid w:val="00B3614B"/>
    <w:rsid w:val="00B65148"/>
    <w:rsid w:val="00C50EDD"/>
    <w:rsid w:val="00C74C55"/>
    <w:rsid w:val="00D306B9"/>
    <w:rsid w:val="00DD4D6C"/>
    <w:rsid w:val="00E304EF"/>
    <w:rsid w:val="00E54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0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0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291993">
      <w:bodyDiv w:val="1"/>
      <w:marLeft w:val="0"/>
      <w:marRight w:val="0"/>
      <w:marTop w:val="0"/>
      <w:marBottom w:val="0"/>
      <w:divBdr>
        <w:top w:val="none" w:sz="0" w:space="0" w:color="auto"/>
        <w:left w:val="none" w:sz="0" w:space="0" w:color="auto"/>
        <w:bottom w:val="none" w:sz="0" w:space="0" w:color="auto"/>
        <w:right w:val="none" w:sz="0" w:space="0" w:color="auto"/>
      </w:divBdr>
    </w:div>
    <w:div w:id="70928356">
      <w:bodyDiv w:val="1"/>
      <w:marLeft w:val="0"/>
      <w:marRight w:val="0"/>
      <w:marTop w:val="0"/>
      <w:marBottom w:val="0"/>
      <w:divBdr>
        <w:top w:val="none" w:sz="0" w:space="0" w:color="auto"/>
        <w:left w:val="none" w:sz="0" w:space="0" w:color="auto"/>
        <w:bottom w:val="none" w:sz="0" w:space="0" w:color="auto"/>
        <w:right w:val="none" w:sz="0" w:space="0" w:color="auto"/>
      </w:divBdr>
    </w:div>
    <w:div w:id="140275547">
      <w:bodyDiv w:val="1"/>
      <w:marLeft w:val="0"/>
      <w:marRight w:val="0"/>
      <w:marTop w:val="0"/>
      <w:marBottom w:val="0"/>
      <w:divBdr>
        <w:top w:val="none" w:sz="0" w:space="0" w:color="auto"/>
        <w:left w:val="none" w:sz="0" w:space="0" w:color="auto"/>
        <w:bottom w:val="none" w:sz="0" w:space="0" w:color="auto"/>
        <w:right w:val="none" w:sz="0" w:space="0" w:color="auto"/>
      </w:divBdr>
    </w:div>
    <w:div w:id="305552754">
      <w:bodyDiv w:val="1"/>
      <w:marLeft w:val="0"/>
      <w:marRight w:val="0"/>
      <w:marTop w:val="0"/>
      <w:marBottom w:val="0"/>
      <w:divBdr>
        <w:top w:val="none" w:sz="0" w:space="0" w:color="auto"/>
        <w:left w:val="none" w:sz="0" w:space="0" w:color="auto"/>
        <w:bottom w:val="none" w:sz="0" w:space="0" w:color="auto"/>
        <w:right w:val="none" w:sz="0" w:space="0" w:color="auto"/>
      </w:divBdr>
    </w:div>
    <w:div w:id="641545535">
      <w:bodyDiv w:val="1"/>
      <w:marLeft w:val="0"/>
      <w:marRight w:val="0"/>
      <w:marTop w:val="0"/>
      <w:marBottom w:val="0"/>
      <w:divBdr>
        <w:top w:val="none" w:sz="0" w:space="0" w:color="auto"/>
        <w:left w:val="none" w:sz="0" w:space="0" w:color="auto"/>
        <w:bottom w:val="none" w:sz="0" w:space="0" w:color="auto"/>
        <w:right w:val="none" w:sz="0" w:space="0" w:color="auto"/>
      </w:divBdr>
    </w:div>
    <w:div w:id="879391591">
      <w:bodyDiv w:val="1"/>
      <w:marLeft w:val="0"/>
      <w:marRight w:val="0"/>
      <w:marTop w:val="0"/>
      <w:marBottom w:val="0"/>
      <w:divBdr>
        <w:top w:val="none" w:sz="0" w:space="0" w:color="auto"/>
        <w:left w:val="none" w:sz="0" w:space="0" w:color="auto"/>
        <w:bottom w:val="none" w:sz="0" w:space="0" w:color="auto"/>
        <w:right w:val="none" w:sz="0" w:space="0" w:color="auto"/>
      </w:divBdr>
    </w:div>
    <w:div w:id="989598321">
      <w:bodyDiv w:val="1"/>
      <w:marLeft w:val="0"/>
      <w:marRight w:val="0"/>
      <w:marTop w:val="0"/>
      <w:marBottom w:val="0"/>
      <w:divBdr>
        <w:top w:val="none" w:sz="0" w:space="0" w:color="auto"/>
        <w:left w:val="none" w:sz="0" w:space="0" w:color="auto"/>
        <w:bottom w:val="none" w:sz="0" w:space="0" w:color="auto"/>
        <w:right w:val="none" w:sz="0" w:space="0" w:color="auto"/>
      </w:divBdr>
    </w:div>
    <w:div w:id="990980292">
      <w:bodyDiv w:val="1"/>
      <w:marLeft w:val="0"/>
      <w:marRight w:val="0"/>
      <w:marTop w:val="0"/>
      <w:marBottom w:val="0"/>
      <w:divBdr>
        <w:top w:val="none" w:sz="0" w:space="0" w:color="auto"/>
        <w:left w:val="none" w:sz="0" w:space="0" w:color="auto"/>
        <w:bottom w:val="none" w:sz="0" w:space="0" w:color="auto"/>
        <w:right w:val="none" w:sz="0" w:space="0" w:color="auto"/>
      </w:divBdr>
    </w:div>
    <w:div w:id="1370186438">
      <w:bodyDiv w:val="1"/>
      <w:marLeft w:val="0"/>
      <w:marRight w:val="0"/>
      <w:marTop w:val="0"/>
      <w:marBottom w:val="0"/>
      <w:divBdr>
        <w:top w:val="none" w:sz="0" w:space="0" w:color="auto"/>
        <w:left w:val="none" w:sz="0" w:space="0" w:color="auto"/>
        <w:bottom w:val="none" w:sz="0" w:space="0" w:color="auto"/>
        <w:right w:val="none" w:sz="0" w:space="0" w:color="auto"/>
      </w:divBdr>
    </w:div>
    <w:div w:id="1396971935">
      <w:bodyDiv w:val="1"/>
      <w:marLeft w:val="0"/>
      <w:marRight w:val="0"/>
      <w:marTop w:val="0"/>
      <w:marBottom w:val="0"/>
      <w:divBdr>
        <w:top w:val="none" w:sz="0" w:space="0" w:color="auto"/>
        <w:left w:val="none" w:sz="0" w:space="0" w:color="auto"/>
        <w:bottom w:val="none" w:sz="0" w:space="0" w:color="auto"/>
        <w:right w:val="none" w:sz="0" w:space="0" w:color="auto"/>
      </w:divBdr>
    </w:div>
    <w:div w:id="21358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C4CF5-A297-4A0C-BD24-C560809E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115</Pages>
  <Words>37017</Words>
  <Characters>211000</Characters>
  <Application>Microsoft Office Word</Application>
  <DocSecurity>0</DocSecurity>
  <Lines>1758</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9</cp:revision>
  <dcterms:created xsi:type="dcterms:W3CDTF">2019-06-05T06:38:00Z</dcterms:created>
  <dcterms:modified xsi:type="dcterms:W3CDTF">2019-06-16T16:58:00Z</dcterms:modified>
</cp:coreProperties>
</file>