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028" w:rsidRPr="003C0212" w:rsidRDefault="001A0028" w:rsidP="001A0028">
      <w:pPr>
        <w:spacing w:after="0" w:afterAutospacing="1" w:line="240" w:lineRule="auto"/>
        <w:jc w:val="center"/>
        <w:rPr>
          <w:rFonts w:ascii="Times New Roman" w:eastAsia="Times New Roman" w:hAnsi="Times New Roman" w:cs="Times New Roman"/>
          <w:sz w:val="28"/>
          <w:szCs w:val="28"/>
          <w:lang w:eastAsia="ru-RU"/>
        </w:rPr>
      </w:pPr>
      <w:bookmarkStart w:id="0" w:name="_Toc484078437"/>
      <w:r w:rsidRPr="003C0212">
        <w:rPr>
          <w:rFonts w:ascii="Times New Roman" w:eastAsia="Times New Roman" w:hAnsi="Times New Roman" w:cs="Times New Roman"/>
          <w:sz w:val="28"/>
          <w:szCs w:val="28"/>
          <w:lang w:eastAsia="ru-RU"/>
        </w:rPr>
        <w:t>Министерство образования и науки РФ</w:t>
      </w:r>
    </w:p>
    <w:p w:rsidR="001A0028" w:rsidRPr="003C0212" w:rsidRDefault="001A0028" w:rsidP="001A0028">
      <w:pPr>
        <w:spacing w:after="0" w:afterAutospacing="1" w:line="240" w:lineRule="auto"/>
        <w:jc w:val="center"/>
        <w:rPr>
          <w:rFonts w:ascii="Times New Roman" w:eastAsia="Times New Roman" w:hAnsi="Times New Roman" w:cs="Times New Roman"/>
          <w:sz w:val="28"/>
          <w:szCs w:val="28"/>
          <w:lang w:eastAsia="ru-RU"/>
        </w:rPr>
      </w:pPr>
      <w:r w:rsidRPr="003C0212">
        <w:rPr>
          <w:rFonts w:ascii="Times New Roman" w:eastAsia="Times New Roman" w:hAnsi="Times New Roman" w:cs="Times New Roman"/>
          <w:sz w:val="28"/>
          <w:szCs w:val="28"/>
          <w:lang w:eastAsia="ru-RU"/>
        </w:rPr>
        <w:t>ФГБОУ ВО «Бурятский государственный университет»</w:t>
      </w:r>
    </w:p>
    <w:p w:rsidR="001A0028" w:rsidRPr="003C0212" w:rsidRDefault="001A0028" w:rsidP="001A0028">
      <w:pPr>
        <w:spacing w:after="0" w:afterAutospacing="1" w:line="240" w:lineRule="auto"/>
        <w:jc w:val="center"/>
        <w:rPr>
          <w:rFonts w:ascii="Times New Roman" w:eastAsia="Times New Roman" w:hAnsi="Times New Roman" w:cs="Times New Roman"/>
          <w:sz w:val="28"/>
          <w:szCs w:val="28"/>
          <w:lang w:eastAsia="ru-RU"/>
        </w:rPr>
      </w:pPr>
      <w:r w:rsidRPr="003C0212">
        <w:rPr>
          <w:rFonts w:ascii="Times New Roman" w:eastAsia="Times New Roman" w:hAnsi="Times New Roman" w:cs="Times New Roman"/>
          <w:sz w:val="28"/>
          <w:szCs w:val="28"/>
          <w:lang w:eastAsia="ru-RU"/>
        </w:rPr>
        <w:t xml:space="preserve">Педагогический институт </w:t>
      </w:r>
    </w:p>
    <w:p w:rsidR="001A0028" w:rsidRPr="003C0212" w:rsidRDefault="001A0028" w:rsidP="001A0028">
      <w:pPr>
        <w:spacing w:after="0" w:afterAutospacing="1" w:line="240" w:lineRule="auto"/>
        <w:jc w:val="center"/>
        <w:rPr>
          <w:rFonts w:ascii="Times New Roman" w:eastAsia="Times New Roman" w:hAnsi="Times New Roman" w:cs="Times New Roman"/>
          <w:sz w:val="28"/>
          <w:szCs w:val="28"/>
          <w:lang w:eastAsia="ru-RU"/>
        </w:rPr>
      </w:pPr>
      <w:r w:rsidRPr="003C0212">
        <w:rPr>
          <w:rFonts w:ascii="Times New Roman" w:eastAsia="Times New Roman" w:hAnsi="Times New Roman" w:cs="Times New Roman"/>
          <w:sz w:val="28"/>
          <w:szCs w:val="28"/>
          <w:lang w:eastAsia="ru-RU"/>
        </w:rPr>
        <w:t xml:space="preserve">Кафедра психологии детства </w:t>
      </w:r>
    </w:p>
    <w:p w:rsidR="001A0028" w:rsidRPr="003C0212" w:rsidRDefault="001A0028" w:rsidP="001A0028">
      <w:pPr>
        <w:spacing w:after="0" w:afterAutospacing="1" w:line="240" w:lineRule="auto"/>
        <w:jc w:val="center"/>
        <w:rPr>
          <w:rFonts w:ascii="Times New Roman" w:eastAsia="Times New Roman" w:hAnsi="Times New Roman" w:cs="Times New Roman"/>
          <w:sz w:val="28"/>
          <w:szCs w:val="28"/>
          <w:lang w:eastAsia="ru-RU"/>
        </w:rPr>
      </w:pPr>
    </w:p>
    <w:p w:rsidR="001A0028" w:rsidRPr="003C0212" w:rsidRDefault="001A0028" w:rsidP="001A0028">
      <w:pPr>
        <w:spacing w:after="0" w:afterAutospacing="1" w:line="240" w:lineRule="auto"/>
        <w:jc w:val="both"/>
        <w:rPr>
          <w:rFonts w:ascii="Times New Roman" w:eastAsia="Times New Roman" w:hAnsi="Times New Roman" w:cs="Times New Roman"/>
          <w:sz w:val="28"/>
          <w:szCs w:val="28"/>
          <w:lang w:eastAsia="ru-RU"/>
        </w:rPr>
      </w:pPr>
    </w:p>
    <w:p w:rsidR="001A0028" w:rsidRPr="003C0212" w:rsidRDefault="001A0028" w:rsidP="001A0028">
      <w:pPr>
        <w:spacing w:after="0" w:afterAutospacing="1" w:line="240" w:lineRule="auto"/>
        <w:jc w:val="both"/>
        <w:rPr>
          <w:rFonts w:ascii="Times New Roman" w:eastAsia="Times New Roman" w:hAnsi="Times New Roman" w:cs="Times New Roman"/>
          <w:sz w:val="28"/>
          <w:szCs w:val="28"/>
          <w:lang w:eastAsia="ru-RU"/>
        </w:rPr>
      </w:pPr>
    </w:p>
    <w:p w:rsidR="001A0028" w:rsidRPr="003C0212" w:rsidRDefault="001A0028" w:rsidP="001A0028">
      <w:pPr>
        <w:spacing w:after="0" w:afterAutospacing="1" w:line="240" w:lineRule="auto"/>
        <w:jc w:val="center"/>
        <w:rPr>
          <w:rFonts w:ascii="Times New Roman" w:eastAsia="Times New Roman" w:hAnsi="Times New Roman" w:cs="Times New Roman"/>
          <w:sz w:val="28"/>
          <w:szCs w:val="28"/>
          <w:lang w:eastAsia="ru-RU"/>
        </w:rPr>
      </w:pPr>
      <w:r w:rsidRPr="003C0212">
        <w:rPr>
          <w:rFonts w:ascii="Times New Roman" w:eastAsia="Times New Roman" w:hAnsi="Times New Roman" w:cs="Times New Roman"/>
          <w:b/>
          <w:bCs/>
          <w:sz w:val="28"/>
          <w:szCs w:val="28"/>
          <w:lang w:eastAsia="ru-RU"/>
        </w:rPr>
        <w:t>Курсовая работа</w:t>
      </w:r>
    </w:p>
    <w:p w:rsidR="001A0028" w:rsidRPr="003C0212" w:rsidRDefault="001A0028" w:rsidP="001A0028">
      <w:pPr>
        <w:spacing w:after="0" w:afterAutospacing="1" w:line="240" w:lineRule="auto"/>
        <w:jc w:val="center"/>
        <w:rPr>
          <w:rFonts w:ascii="Times New Roman" w:eastAsia="Times New Roman" w:hAnsi="Times New Roman" w:cs="Times New Roman"/>
          <w:b/>
          <w:sz w:val="28"/>
          <w:szCs w:val="28"/>
          <w:lang w:eastAsia="ru-RU"/>
        </w:rPr>
      </w:pPr>
      <w:r w:rsidRPr="003C0212">
        <w:rPr>
          <w:rFonts w:ascii="Times New Roman" w:eastAsia="Times New Roman" w:hAnsi="Times New Roman" w:cs="Times New Roman"/>
          <w:b/>
          <w:sz w:val="28"/>
          <w:szCs w:val="28"/>
          <w:lang w:eastAsia="ru-RU"/>
        </w:rPr>
        <w:t>Развитие мотивации достижения успехов младших школьников.</w:t>
      </w:r>
    </w:p>
    <w:p w:rsidR="001A0028" w:rsidRPr="003C0212" w:rsidRDefault="001A0028" w:rsidP="001A0028">
      <w:pPr>
        <w:spacing w:after="0" w:afterAutospacing="1" w:line="240" w:lineRule="auto"/>
        <w:jc w:val="center"/>
        <w:rPr>
          <w:rFonts w:ascii="Times New Roman" w:eastAsia="Times New Roman" w:hAnsi="Times New Roman" w:cs="Times New Roman"/>
          <w:sz w:val="24"/>
          <w:szCs w:val="24"/>
          <w:lang w:eastAsia="ru-RU"/>
        </w:rPr>
      </w:pPr>
      <w:r w:rsidRPr="003C0212">
        <w:rPr>
          <w:rFonts w:ascii="Times New Roman" w:eastAsia="Times New Roman" w:hAnsi="Times New Roman" w:cs="Times New Roman"/>
          <w:sz w:val="24"/>
          <w:szCs w:val="24"/>
          <w:lang w:eastAsia="ru-RU"/>
        </w:rPr>
        <w:t>Направление подготовки «44.03.01 Педагогическое образование»</w:t>
      </w:r>
    </w:p>
    <w:p w:rsidR="001A0028" w:rsidRPr="003C0212" w:rsidRDefault="001A0028" w:rsidP="001A0028">
      <w:pPr>
        <w:spacing w:after="0" w:afterAutospacing="1" w:line="240" w:lineRule="auto"/>
        <w:jc w:val="center"/>
        <w:rPr>
          <w:rFonts w:ascii="Times New Roman" w:eastAsia="Times New Roman" w:hAnsi="Times New Roman" w:cs="Times New Roman"/>
          <w:sz w:val="24"/>
          <w:szCs w:val="24"/>
          <w:lang w:eastAsia="ru-RU"/>
        </w:rPr>
      </w:pPr>
      <w:r w:rsidRPr="003C0212">
        <w:rPr>
          <w:rFonts w:ascii="Times New Roman" w:eastAsia="Times New Roman" w:hAnsi="Times New Roman" w:cs="Times New Roman"/>
          <w:sz w:val="24"/>
          <w:szCs w:val="24"/>
          <w:lang w:eastAsia="ru-RU"/>
        </w:rPr>
        <w:t>профиль «Начальное образование»</w:t>
      </w:r>
    </w:p>
    <w:p w:rsidR="001A0028" w:rsidRPr="003C0212" w:rsidRDefault="001A0028" w:rsidP="001A0028">
      <w:pPr>
        <w:spacing w:after="0" w:afterAutospacing="1" w:line="240" w:lineRule="auto"/>
        <w:jc w:val="center"/>
        <w:rPr>
          <w:rFonts w:ascii="Times New Roman" w:eastAsia="Times New Roman" w:hAnsi="Times New Roman" w:cs="Times New Roman"/>
          <w:sz w:val="24"/>
          <w:szCs w:val="24"/>
          <w:lang w:eastAsia="ru-RU"/>
        </w:rPr>
      </w:pPr>
    </w:p>
    <w:p w:rsidR="001A0028" w:rsidRPr="003C0212" w:rsidRDefault="001A0028" w:rsidP="001A0028">
      <w:pPr>
        <w:spacing w:after="0" w:afterAutospacing="1" w:line="240" w:lineRule="auto"/>
        <w:jc w:val="center"/>
        <w:rPr>
          <w:rFonts w:ascii="Times New Roman" w:eastAsia="Times New Roman" w:hAnsi="Times New Roman" w:cs="Times New Roman"/>
          <w:sz w:val="24"/>
          <w:szCs w:val="24"/>
          <w:lang w:eastAsia="ru-RU"/>
        </w:rPr>
      </w:pPr>
    </w:p>
    <w:p w:rsidR="001A0028" w:rsidRPr="003C0212" w:rsidRDefault="001A0028" w:rsidP="001A0028">
      <w:pPr>
        <w:spacing w:after="0" w:afterAutospacing="1" w:line="240" w:lineRule="auto"/>
        <w:jc w:val="center"/>
        <w:rPr>
          <w:rFonts w:ascii="Times New Roman" w:eastAsia="Times New Roman" w:hAnsi="Times New Roman" w:cs="Times New Roman"/>
          <w:sz w:val="24"/>
          <w:szCs w:val="24"/>
          <w:lang w:eastAsia="ru-RU"/>
        </w:rPr>
      </w:pPr>
    </w:p>
    <w:tbl>
      <w:tblPr>
        <w:tblStyle w:val="af1"/>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6"/>
      </w:tblGrid>
      <w:tr w:rsidR="001A0028" w:rsidRPr="003C0212" w:rsidTr="001A0028">
        <w:tc>
          <w:tcPr>
            <w:tcW w:w="5070" w:type="dxa"/>
          </w:tcPr>
          <w:p w:rsidR="001A0028" w:rsidRPr="003C0212" w:rsidRDefault="001A0028" w:rsidP="001A0028">
            <w:pPr>
              <w:spacing w:afterAutospacing="1"/>
              <w:jc w:val="both"/>
              <w:rPr>
                <w:rFonts w:ascii="Times New Roman" w:eastAsia="Times New Roman" w:hAnsi="Times New Roman" w:cs="Times New Roman"/>
                <w:sz w:val="28"/>
                <w:szCs w:val="28"/>
                <w:highlight w:val="yellow"/>
                <w:lang w:eastAsia="ru-RU"/>
              </w:rPr>
            </w:pPr>
          </w:p>
        </w:tc>
        <w:tc>
          <w:tcPr>
            <w:tcW w:w="4786" w:type="dxa"/>
          </w:tcPr>
          <w:p w:rsidR="001A0028" w:rsidRPr="003C0212" w:rsidRDefault="001A0028" w:rsidP="001A0028">
            <w:pPr>
              <w:spacing w:afterAutospacing="1"/>
              <w:jc w:val="both"/>
              <w:rPr>
                <w:rFonts w:ascii="Times New Roman" w:eastAsia="Times New Roman" w:hAnsi="Times New Roman" w:cs="Times New Roman"/>
                <w:sz w:val="28"/>
                <w:szCs w:val="28"/>
                <w:lang w:eastAsia="ru-RU"/>
              </w:rPr>
            </w:pPr>
            <w:r w:rsidRPr="003C0212">
              <w:rPr>
                <w:rFonts w:ascii="Times New Roman" w:eastAsia="Times New Roman" w:hAnsi="Times New Roman" w:cs="Times New Roman"/>
                <w:spacing w:val="-1"/>
                <w:sz w:val="28"/>
                <w:szCs w:val="28"/>
                <w:lang w:eastAsia="ru-RU"/>
              </w:rPr>
              <w:t>Выполнил:</w:t>
            </w:r>
            <w:r w:rsidRPr="003C0212">
              <w:rPr>
                <w:rFonts w:ascii="Times New Roman" w:eastAsia="Times New Roman" w:hAnsi="Times New Roman" w:cs="Times New Roman"/>
                <w:sz w:val="28"/>
                <w:szCs w:val="28"/>
                <w:lang w:eastAsia="ru-RU"/>
              </w:rPr>
              <w:t xml:space="preserve"> студентка 3 курса </w:t>
            </w:r>
          </w:p>
          <w:p w:rsidR="001A0028" w:rsidRPr="003C0212" w:rsidRDefault="001A0028" w:rsidP="001A0028">
            <w:pPr>
              <w:spacing w:afterAutospacing="1"/>
              <w:jc w:val="both"/>
              <w:rPr>
                <w:rFonts w:ascii="Times New Roman" w:eastAsia="Times New Roman" w:hAnsi="Times New Roman" w:cs="Times New Roman"/>
                <w:sz w:val="28"/>
                <w:szCs w:val="28"/>
                <w:lang w:eastAsia="ru-RU"/>
              </w:rPr>
            </w:pPr>
            <w:r w:rsidRPr="003C0212">
              <w:rPr>
                <w:rFonts w:ascii="Times New Roman" w:eastAsia="Times New Roman" w:hAnsi="Times New Roman" w:cs="Times New Roman"/>
                <w:sz w:val="28"/>
                <w:szCs w:val="28"/>
                <w:lang w:eastAsia="ru-RU"/>
              </w:rPr>
              <w:t>07551с группы (заочное отделение)</w:t>
            </w:r>
          </w:p>
          <w:p w:rsidR="001A0028" w:rsidRPr="003C0212" w:rsidRDefault="001A0028" w:rsidP="001A0028">
            <w:pPr>
              <w:spacing w:afterAutospacing="1"/>
              <w:jc w:val="both"/>
              <w:rPr>
                <w:rFonts w:ascii="Times New Roman" w:eastAsia="Times New Roman" w:hAnsi="Times New Roman" w:cs="Times New Roman"/>
                <w:sz w:val="28"/>
                <w:szCs w:val="28"/>
                <w:lang w:eastAsia="ru-RU"/>
              </w:rPr>
            </w:pPr>
            <w:r w:rsidRPr="003C0212">
              <w:rPr>
                <w:rFonts w:ascii="Times New Roman" w:eastAsia="Times New Roman" w:hAnsi="Times New Roman" w:cs="Times New Roman"/>
                <w:sz w:val="28"/>
                <w:szCs w:val="28"/>
                <w:lang w:eastAsia="ru-RU"/>
              </w:rPr>
              <w:t>Цыренова Ирина Валерьевна</w:t>
            </w:r>
          </w:p>
          <w:p w:rsidR="001A0028" w:rsidRPr="003C0212" w:rsidRDefault="001A0028" w:rsidP="001A0028">
            <w:pPr>
              <w:spacing w:afterAutospacing="1"/>
              <w:jc w:val="both"/>
              <w:rPr>
                <w:rFonts w:ascii="Times New Roman" w:eastAsia="Times New Roman" w:hAnsi="Times New Roman" w:cs="Times New Roman"/>
                <w:sz w:val="28"/>
                <w:szCs w:val="28"/>
                <w:lang w:eastAsia="ru-RU"/>
              </w:rPr>
            </w:pPr>
            <w:r w:rsidRPr="003C0212">
              <w:rPr>
                <w:rFonts w:ascii="Times New Roman" w:eastAsia="Times New Roman" w:hAnsi="Times New Roman" w:cs="Times New Roman"/>
                <w:sz w:val="28"/>
                <w:szCs w:val="28"/>
                <w:lang w:eastAsia="ru-RU"/>
              </w:rPr>
              <w:t>Научный руководитель:</w:t>
            </w:r>
          </w:p>
          <w:p w:rsidR="001A0028" w:rsidRPr="003C0212" w:rsidRDefault="001A0028" w:rsidP="001A0028">
            <w:pPr>
              <w:spacing w:after="100" w:afterAutospacing="1"/>
              <w:jc w:val="both"/>
              <w:rPr>
                <w:rFonts w:ascii="Times New Roman" w:eastAsia="Times New Roman" w:hAnsi="Times New Roman" w:cs="Times New Roman"/>
                <w:sz w:val="28"/>
                <w:szCs w:val="28"/>
                <w:lang w:eastAsia="ru-RU"/>
              </w:rPr>
            </w:pPr>
            <w:bookmarkStart w:id="1" w:name="_GoBack"/>
            <w:bookmarkEnd w:id="1"/>
            <w:r w:rsidRPr="003C0212">
              <w:rPr>
                <w:rFonts w:ascii="Times New Roman" w:eastAsia="Times New Roman" w:hAnsi="Times New Roman" w:cs="Times New Roman"/>
                <w:sz w:val="28"/>
                <w:szCs w:val="28"/>
                <w:lang w:eastAsia="ru-RU"/>
              </w:rPr>
              <w:t xml:space="preserve"> </w:t>
            </w:r>
          </w:p>
          <w:p w:rsidR="001A0028" w:rsidRPr="003C0212" w:rsidRDefault="001A0028" w:rsidP="001A0028">
            <w:pPr>
              <w:spacing w:afterAutospacing="1"/>
              <w:jc w:val="both"/>
              <w:rPr>
                <w:rFonts w:ascii="Times New Roman" w:eastAsia="Times New Roman" w:hAnsi="Times New Roman" w:cs="Times New Roman"/>
                <w:sz w:val="28"/>
                <w:szCs w:val="28"/>
                <w:lang w:eastAsia="ru-RU"/>
              </w:rPr>
            </w:pPr>
            <w:r w:rsidRPr="003C0212">
              <w:rPr>
                <w:rFonts w:ascii="Times New Roman" w:eastAsia="Times New Roman" w:hAnsi="Times New Roman" w:cs="Times New Roman"/>
                <w:b/>
                <w:bCs/>
                <w:sz w:val="28"/>
                <w:szCs w:val="28"/>
                <w:lang w:eastAsia="ru-RU"/>
              </w:rPr>
              <w:t>Оценка: ______________________</w:t>
            </w:r>
          </w:p>
          <w:p w:rsidR="001A0028" w:rsidRPr="003C0212" w:rsidRDefault="001A0028" w:rsidP="001A0028">
            <w:pPr>
              <w:spacing w:afterAutospacing="1"/>
              <w:jc w:val="both"/>
              <w:rPr>
                <w:rFonts w:ascii="Times New Roman" w:eastAsia="Times New Roman" w:hAnsi="Times New Roman" w:cs="Times New Roman"/>
                <w:sz w:val="28"/>
                <w:szCs w:val="28"/>
                <w:lang w:eastAsia="ru-RU"/>
              </w:rPr>
            </w:pPr>
          </w:p>
        </w:tc>
      </w:tr>
    </w:tbl>
    <w:p w:rsidR="001A0028" w:rsidRPr="003C0212" w:rsidRDefault="001A0028" w:rsidP="001A0028">
      <w:pPr>
        <w:spacing w:after="0" w:afterAutospacing="1" w:line="240" w:lineRule="auto"/>
        <w:jc w:val="center"/>
        <w:rPr>
          <w:rFonts w:ascii="Times New Roman" w:eastAsia="Times New Roman" w:hAnsi="Times New Roman" w:cs="Times New Roman"/>
          <w:sz w:val="28"/>
          <w:szCs w:val="28"/>
          <w:lang w:eastAsia="ru-RU"/>
        </w:rPr>
      </w:pPr>
    </w:p>
    <w:p w:rsidR="001A0028" w:rsidRPr="003C0212" w:rsidRDefault="001A0028" w:rsidP="001A0028">
      <w:pPr>
        <w:spacing w:after="0" w:afterAutospacing="1" w:line="240" w:lineRule="auto"/>
        <w:jc w:val="center"/>
        <w:rPr>
          <w:rFonts w:ascii="Times New Roman" w:eastAsia="Times New Roman" w:hAnsi="Times New Roman" w:cs="Times New Roman"/>
          <w:sz w:val="28"/>
          <w:szCs w:val="28"/>
          <w:lang w:eastAsia="ru-RU"/>
        </w:rPr>
      </w:pPr>
    </w:p>
    <w:p w:rsidR="001A0028" w:rsidRPr="003C0212" w:rsidRDefault="001A0028" w:rsidP="001A0028">
      <w:pPr>
        <w:spacing w:after="0" w:afterAutospacing="1" w:line="240" w:lineRule="auto"/>
        <w:jc w:val="center"/>
        <w:rPr>
          <w:rFonts w:ascii="Times New Roman" w:eastAsia="Times New Roman" w:hAnsi="Times New Roman" w:cs="Times New Roman"/>
          <w:sz w:val="28"/>
          <w:szCs w:val="28"/>
          <w:lang w:eastAsia="ru-RU"/>
        </w:rPr>
      </w:pPr>
      <w:r w:rsidRPr="003C0212">
        <w:rPr>
          <w:rFonts w:ascii="Times New Roman" w:eastAsia="Times New Roman" w:hAnsi="Times New Roman" w:cs="Times New Roman"/>
          <w:sz w:val="28"/>
          <w:szCs w:val="28"/>
          <w:lang w:eastAsia="ru-RU"/>
        </w:rPr>
        <w:t>Улан – Удэ</w:t>
      </w:r>
    </w:p>
    <w:p w:rsidR="001A0028" w:rsidRPr="003C0212" w:rsidRDefault="0052183C" w:rsidP="0052183C">
      <w:pPr>
        <w:tabs>
          <w:tab w:val="center" w:pos="4677"/>
          <w:tab w:val="right" w:pos="9355"/>
        </w:tabs>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A0028" w:rsidRPr="003C0212">
        <w:rPr>
          <w:rFonts w:ascii="Times New Roman" w:eastAsia="Times New Roman" w:hAnsi="Times New Roman" w:cs="Times New Roman"/>
          <w:sz w:val="28"/>
          <w:szCs w:val="28"/>
          <w:lang w:eastAsia="ru-RU"/>
        </w:rPr>
        <w:t>2017</w:t>
      </w:r>
      <w:r>
        <w:rPr>
          <w:rFonts w:ascii="Times New Roman" w:eastAsia="Times New Roman" w:hAnsi="Times New Roman" w:cs="Times New Roman"/>
          <w:sz w:val="28"/>
          <w:szCs w:val="28"/>
          <w:lang w:eastAsia="ru-RU"/>
        </w:rPr>
        <w:tab/>
      </w:r>
    </w:p>
    <w:sdt>
      <w:sdtPr>
        <w:rPr>
          <w:rFonts w:ascii="Calibri" w:eastAsia="Calibri" w:hAnsi="Calibri" w:cs="Times New Roman"/>
        </w:rPr>
        <w:id w:val="1135287147"/>
      </w:sdtPr>
      <w:sdtEndPr>
        <w:rPr>
          <w:rFonts w:ascii="Times New Roman" w:hAnsi="Times New Roman"/>
          <w:sz w:val="28"/>
        </w:rPr>
      </w:sdtEndPr>
      <w:sdtContent>
        <w:p w:rsidR="001A0028" w:rsidRPr="001A0028" w:rsidRDefault="001A0028" w:rsidP="001A0028">
          <w:pPr>
            <w:keepNext/>
            <w:keepLines/>
            <w:spacing w:before="480" w:after="0" w:line="360" w:lineRule="auto"/>
            <w:jc w:val="center"/>
            <w:rPr>
              <w:rFonts w:ascii="Times New Roman" w:eastAsia="Times New Roman" w:hAnsi="Times New Roman" w:cs="Times New Roman"/>
              <w:b/>
              <w:bCs/>
              <w:sz w:val="28"/>
              <w:szCs w:val="28"/>
            </w:rPr>
          </w:pPr>
          <w:r w:rsidRPr="001A0028">
            <w:rPr>
              <w:rFonts w:ascii="Times New Roman" w:eastAsia="Times New Roman" w:hAnsi="Times New Roman" w:cs="Times New Roman"/>
              <w:b/>
              <w:bCs/>
              <w:sz w:val="28"/>
              <w:szCs w:val="28"/>
            </w:rPr>
            <w:t>СОДЕРЖАНИЕ</w:t>
          </w:r>
        </w:p>
        <w:p w:rsidR="001A0028" w:rsidRPr="001A0028" w:rsidRDefault="001A0028" w:rsidP="001A0028">
          <w:pPr>
            <w:tabs>
              <w:tab w:val="right" w:leader="dot" w:pos="9628"/>
            </w:tabs>
            <w:spacing w:after="100" w:line="360" w:lineRule="auto"/>
            <w:jc w:val="both"/>
            <w:rPr>
              <w:rFonts w:ascii="Calibri" w:eastAsia="Times New Roman" w:hAnsi="Calibri" w:cs="Times New Roman"/>
              <w:noProof/>
              <w:lang w:eastAsia="ru-RU"/>
            </w:rPr>
          </w:pPr>
          <w:r w:rsidRPr="001A0028">
            <w:rPr>
              <w:rFonts w:ascii="Times New Roman" w:eastAsia="Times New Roman" w:hAnsi="Times New Roman" w:cs="Times New Roman"/>
              <w:sz w:val="28"/>
              <w:szCs w:val="28"/>
            </w:rPr>
            <w:fldChar w:fldCharType="begin"/>
          </w:r>
          <w:r w:rsidRPr="001A0028">
            <w:rPr>
              <w:rFonts w:ascii="Times New Roman" w:eastAsia="Times New Roman" w:hAnsi="Times New Roman" w:cs="Times New Roman"/>
              <w:sz w:val="28"/>
              <w:szCs w:val="28"/>
            </w:rPr>
            <w:instrText xml:space="preserve"> TOC \o "1-3" \h \z \u </w:instrText>
          </w:r>
          <w:r w:rsidRPr="001A0028">
            <w:rPr>
              <w:rFonts w:ascii="Times New Roman" w:eastAsia="Times New Roman" w:hAnsi="Times New Roman" w:cs="Times New Roman"/>
              <w:sz w:val="28"/>
              <w:szCs w:val="28"/>
            </w:rPr>
            <w:fldChar w:fldCharType="separate"/>
          </w:r>
          <w:hyperlink w:anchor="_Toc484078437" w:history="1">
            <w:r w:rsidRPr="001A0028">
              <w:rPr>
                <w:rFonts w:ascii="Times New Roman" w:eastAsia="Times New Roman" w:hAnsi="Times New Roman" w:cs="Times New Roman"/>
                <w:noProof/>
                <w:sz w:val="28"/>
                <w:u w:val="single"/>
              </w:rPr>
              <w:t>ВВЕДЕНИЕ</w:t>
            </w:r>
            <w:r w:rsidRPr="001A0028">
              <w:rPr>
                <w:rFonts w:ascii="Times New Roman" w:eastAsia="Times New Roman" w:hAnsi="Times New Roman" w:cs="Times New Roman"/>
                <w:noProof/>
                <w:webHidden/>
                <w:sz w:val="28"/>
              </w:rPr>
              <w:tab/>
            </w:r>
            <w:r w:rsidRPr="001A0028">
              <w:rPr>
                <w:rFonts w:ascii="Times New Roman" w:eastAsia="Times New Roman" w:hAnsi="Times New Roman" w:cs="Times New Roman"/>
                <w:noProof/>
                <w:webHidden/>
                <w:sz w:val="28"/>
              </w:rPr>
              <w:fldChar w:fldCharType="begin"/>
            </w:r>
            <w:r w:rsidRPr="001A0028">
              <w:rPr>
                <w:rFonts w:ascii="Times New Roman" w:eastAsia="Times New Roman" w:hAnsi="Times New Roman" w:cs="Times New Roman"/>
                <w:noProof/>
                <w:webHidden/>
                <w:sz w:val="28"/>
              </w:rPr>
              <w:instrText xml:space="preserve"> PAGEREF _Toc484078437 \h </w:instrText>
            </w:r>
            <w:r w:rsidRPr="001A0028">
              <w:rPr>
                <w:rFonts w:ascii="Times New Roman" w:eastAsia="Times New Roman" w:hAnsi="Times New Roman" w:cs="Times New Roman"/>
                <w:noProof/>
                <w:webHidden/>
                <w:sz w:val="28"/>
              </w:rPr>
            </w:r>
            <w:r w:rsidRPr="001A0028">
              <w:rPr>
                <w:rFonts w:ascii="Times New Roman" w:eastAsia="Times New Roman" w:hAnsi="Times New Roman" w:cs="Times New Roman"/>
                <w:noProof/>
                <w:webHidden/>
                <w:sz w:val="28"/>
              </w:rPr>
              <w:fldChar w:fldCharType="separate"/>
            </w:r>
            <w:r w:rsidRPr="001A0028">
              <w:rPr>
                <w:rFonts w:ascii="Times New Roman" w:eastAsia="Times New Roman" w:hAnsi="Times New Roman" w:cs="Times New Roman"/>
                <w:noProof/>
                <w:webHidden/>
                <w:sz w:val="28"/>
              </w:rPr>
              <w:t>3</w:t>
            </w:r>
            <w:r w:rsidRPr="001A0028">
              <w:rPr>
                <w:rFonts w:ascii="Times New Roman" w:eastAsia="Times New Roman" w:hAnsi="Times New Roman" w:cs="Times New Roman"/>
                <w:noProof/>
                <w:webHidden/>
                <w:sz w:val="28"/>
              </w:rPr>
              <w:fldChar w:fldCharType="end"/>
            </w:r>
          </w:hyperlink>
        </w:p>
        <w:p w:rsidR="001A0028" w:rsidRPr="001A0028" w:rsidRDefault="004273B4" w:rsidP="001A0028">
          <w:pPr>
            <w:tabs>
              <w:tab w:val="right" w:leader="dot" w:pos="9628"/>
            </w:tabs>
            <w:spacing w:after="100" w:line="360" w:lineRule="auto"/>
            <w:jc w:val="both"/>
            <w:rPr>
              <w:rFonts w:ascii="Calibri" w:eastAsia="Times New Roman" w:hAnsi="Calibri" w:cs="Times New Roman"/>
              <w:noProof/>
              <w:lang w:eastAsia="ru-RU"/>
            </w:rPr>
          </w:pPr>
          <w:hyperlink w:anchor="_Toc484078438" w:history="1">
            <w:r w:rsidR="001A0028" w:rsidRPr="001A0028">
              <w:rPr>
                <w:rFonts w:ascii="Times New Roman" w:eastAsia="Times New Roman" w:hAnsi="Times New Roman" w:cs="Times New Roman"/>
                <w:noProof/>
                <w:sz w:val="28"/>
                <w:u w:val="single"/>
              </w:rPr>
              <w:t>ГЛАВА 1. ТЕОРЕТИЧЕСКИЕ ОСОБЕННОСТИ МОТИВАЦИИ ДОСТИЖЕНИЯ УСПЕХА МЛАДШИХ ШКОЛЬНИКОВ.</w:t>
            </w:r>
            <w:r w:rsidR="001A0028" w:rsidRPr="001A0028">
              <w:rPr>
                <w:rFonts w:ascii="Times New Roman" w:eastAsia="Times New Roman" w:hAnsi="Times New Roman" w:cs="Times New Roman"/>
                <w:noProof/>
                <w:webHidden/>
                <w:sz w:val="28"/>
              </w:rPr>
              <w:tab/>
            </w:r>
            <w:r w:rsidR="001A0028" w:rsidRPr="001A0028">
              <w:rPr>
                <w:rFonts w:ascii="Times New Roman" w:eastAsia="Times New Roman" w:hAnsi="Times New Roman" w:cs="Times New Roman"/>
                <w:noProof/>
                <w:webHidden/>
                <w:sz w:val="28"/>
              </w:rPr>
              <w:fldChar w:fldCharType="begin"/>
            </w:r>
            <w:r w:rsidR="001A0028" w:rsidRPr="001A0028">
              <w:rPr>
                <w:rFonts w:ascii="Times New Roman" w:eastAsia="Times New Roman" w:hAnsi="Times New Roman" w:cs="Times New Roman"/>
                <w:noProof/>
                <w:webHidden/>
                <w:sz w:val="28"/>
              </w:rPr>
              <w:instrText xml:space="preserve"> PAGEREF _Toc484078438 \h </w:instrText>
            </w:r>
            <w:r w:rsidR="001A0028" w:rsidRPr="001A0028">
              <w:rPr>
                <w:rFonts w:ascii="Times New Roman" w:eastAsia="Times New Roman" w:hAnsi="Times New Roman" w:cs="Times New Roman"/>
                <w:noProof/>
                <w:webHidden/>
                <w:sz w:val="28"/>
              </w:rPr>
            </w:r>
            <w:r w:rsidR="001A0028" w:rsidRPr="001A0028">
              <w:rPr>
                <w:rFonts w:ascii="Times New Roman" w:eastAsia="Times New Roman" w:hAnsi="Times New Roman" w:cs="Times New Roman"/>
                <w:noProof/>
                <w:webHidden/>
                <w:sz w:val="28"/>
              </w:rPr>
              <w:fldChar w:fldCharType="separate"/>
            </w:r>
            <w:r w:rsidR="001A0028" w:rsidRPr="001A0028">
              <w:rPr>
                <w:rFonts w:ascii="Times New Roman" w:eastAsia="Times New Roman" w:hAnsi="Times New Roman" w:cs="Times New Roman"/>
                <w:noProof/>
                <w:webHidden/>
                <w:sz w:val="28"/>
              </w:rPr>
              <w:t>5</w:t>
            </w:r>
            <w:r w:rsidR="001A0028" w:rsidRPr="001A0028">
              <w:rPr>
                <w:rFonts w:ascii="Times New Roman" w:eastAsia="Times New Roman" w:hAnsi="Times New Roman" w:cs="Times New Roman"/>
                <w:noProof/>
                <w:webHidden/>
                <w:sz w:val="28"/>
              </w:rPr>
              <w:fldChar w:fldCharType="end"/>
            </w:r>
          </w:hyperlink>
        </w:p>
        <w:p w:rsidR="001A0028" w:rsidRPr="001A0028" w:rsidRDefault="004273B4" w:rsidP="001A0028">
          <w:pPr>
            <w:tabs>
              <w:tab w:val="right" w:leader="dot" w:pos="9628"/>
            </w:tabs>
            <w:spacing w:after="100" w:line="360" w:lineRule="auto"/>
            <w:jc w:val="both"/>
            <w:rPr>
              <w:rFonts w:ascii="Calibri" w:eastAsia="Times New Roman" w:hAnsi="Calibri" w:cs="Times New Roman"/>
              <w:noProof/>
              <w:lang w:eastAsia="ru-RU"/>
            </w:rPr>
          </w:pPr>
          <w:hyperlink w:anchor="_Toc484078439" w:history="1">
            <w:r w:rsidR="001A0028" w:rsidRPr="001A0028">
              <w:rPr>
                <w:rFonts w:ascii="Times New Roman" w:eastAsia="Times New Roman" w:hAnsi="Times New Roman" w:cs="Times New Roman"/>
                <w:noProof/>
                <w:sz w:val="28"/>
                <w:u w:val="single"/>
              </w:rPr>
              <w:t>1.1.  Изучение мотивации достижения успеха у детей младшего школьного возраста в психолого-педагогической литературе</w:t>
            </w:r>
            <w:r w:rsidR="001A0028" w:rsidRPr="001A0028">
              <w:rPr>
                <w:rFonts w:ascii="Times New Roman" w:eastAsia="Times New Roman" w:hAnsi="Times New Roman" w:cs="Times New Roman"/>
                <w:noProof/>
                <w:webHidden/>
                <w:sz w:val="28"/>
              </w:rPr>
              <w:tab/>
            </w:r>
            <w:r w:rsidR="001A0028" w:rsidRPr="001A0028">
              <w:rPr>
                <w:rFonts w:ascii="Times New Roman" w:eastAsia="Times New Roman" w:hAnsi="Times New Roman" w:cs="Times New Roman"/>
                <w:noProof/>
                <w:webHidden/>
                <w:sz w:val="28"/>
              </w:rPr>
              <w:fldChar w:fldCharType="begin"/>
            </w:r>
            <w:r w:rsidR="001A0028" w:rsidRPr="001A0028">
              <w:rPr>
                <w:rFonts w:ascii="Times New Roman" w:eastAsia="Times New Roman" w:hAnsi="Times New Roman" w:cs="Times New Roman"/>
                <w:noProof/>
                <w:webHidden/>
                <w:sz w:val="28"/>
              </w:rPr>
              <w:instrText xml:space="preserve"> PAGEREF _Toc484078439 \h </w:instrText>
            </w:r>
            <w:r w:rsidR="001A0028" w:rsidRPr="001A0028">
              <w:rPr>
                <w:rFonts w:ascii="Times New Roman" w:eastAsia="Times New Roman" w:hAnsi="Times New Roman" w:cs="Times New Roman"/>
                <w:noProof/>
                <w:webHidden/>
                <w:sz w:val="28"/>
              </w:rPr>
            </w:r>
            <w:r w:rsidR="001A0028" w:rsidRPr="001A0028">
              <w:rPr>
                <w:rFonts w:ascii="Times New Roman" w:eastAsia="Times New Roman" w:hAnsi="Times New Roman" w:cs="Times New Roman"/>
                <w:noProof/>
                <w:webHidden/>
                <w:sz w:val="28"/>
              </w:rPr>
              <w:fldChar w:fldCharType="separate"/>
            </w:r>
            <w:r w:rsidR="001A0028" w:rsidRPr="001A0028">
              <w:rPr>
                <w:rFonts w:ascii="Times New Roman" w:eastAsia="Times New Roman" w:hAnsi="Times New Roman" w:cs="Times New Roman"/>
                <w:noProof/>
                <w:webHidden/>
                <w:sz w:val="28"/>
              </w:rPr>
              <w:t>5</w:t>
            </w:r>
            <w:r w:rsidR="001A0028" w:rsidRPr="001A0028">
              <w:rPr>
                <w:rFonts w:ascii="Times New Roman" w:eastAsia="Times New Roman" w:hAnsi="Times New Roman" w:cs="Times New Roman"/>
                <w:noProof/>
                <w:webHidden/>
                <w:sz w:val="28"/>
              </w:rPr>
              <w:fldChar w:fldCharType="end"/>
            </w:r>
          </w:hyperlink>
        </w:p>
        <w:p w:rsidR="001A0028" w:rsidRPr="001A0028" w:rsidRDefault="004273B4" w:rsidP="001A0028">
          <w:pPr>
            <w:tabs>
              <w:tab w:val="right" w:leader="dot" w:pos="9628"/>
            </w:tabs>
            <w:spacing w:after="100" w:line="360" w:lineRule="auto"/>
            <w:jc w:val="both"/>
            <w:rPr>
              <w:rFonts w:ascii="Calibri" w:eastAsia="Times New Roman" w:hAnsi="Calibri" w:cs="Times New Roman"/>
              <w:noProof/>
              <w:lang w:eastAsia="ru-RU"/>
            </w:rPr>
          </w:pPr>
          <w:hyperlink w:anchor="_Toc484078440" w:history="1">
            <w:r w:rsidR="001A0028" w:rsidRPr="001A0028">
              <w:rPr>
                <w:rFonts w:ascii="Times New Roman" w:eastAsia="Times New Roman" w:hAnsi="Times New Roman" w:cs="Times New Roman"/>
                <w:noProof/>
                <w:sz w:val="28"/>
                <w:u w:val="single"/>
              </w:rPr>
              <w:t>1.2 Условия развития мотивации достижения успеха</w:t>
            </w:r>
            <w:r w:rsidR="001A0028" w:rsidRPr="001A0028">
              <w:rPr>
                <w:rFonts w:ascii="Times New Roman" w:eastAsia="Times New Roman" w:hAnsi="Times New Roman" w:cs="Times New Roman"/>
                <w:noProof/>
                <w:webHidden/>
                <w:sz w:val="28"/>
              </w:rPr>
              <w:tab/>
            </w:r>
            <w:r w:rsidR="001A0028" w:rsidRPr="001A0028">
              <w:rPr>
                <w:rFonts w:ascii="Times New Roman" w:eastAsia="Times New Roman" w:hAnsi="Times New Roman" w:cs="Times New Roman"/>
                <w:noProof/>
                <w:webHidden/>
                <w:sz w:val="28"/>
              </w:rPr>
              <w:fldChar w:fldCharType="begin"/>
            </w:r>
            <w:r w:rsidR="001A0028" w:rsidRPr="001A0028">
              <w:rPr>
                <w:rFonts w:ascii="Times New Roman" w:eastAsia="Times New Roman" w:hAnsi="Times New Roman" w:cs="Times New Roman"/>
                <w:noProof/>
                <w:webHidden/>
                <w:sz w:val="28"/>
              </w:rPr>
              <w:instrText xml:space="preserve"> PAGEREF _Toc484078440 \h </w:instrText>
            </w:r>
            <w:r w:rsidR="001A0028" w:rsidRPr="001A0028">
              <w:rPr>
                <w:rFonts w:ascii="Times New Roman" w:eastAsia="Times New Roman" w:hAnsi="Times New Roman" w:cs="Times New Roman"/>
                <w:noProof/>
                <w:webHidden/>
                <w:sz w:val="28"/>
              </w:rPr>
            </w:r>
            <w:r w:rsidR="001A0028" w:rsidRPr="001A0028">
              <w:rPr>
                <w:rFonts w:ascii="Times New Roman" w:eastAsia="Times New Roman" w:hAnsi="Times New Roman" w:cs="Times New Roman"/>
                <w:noProof/>
                <w:webHidden/>
                <w:sz w:val="28"/>
              </w:rPr>
              <w:fldChar w:fldCharType="separate"/>
            </w:r>
            <w:r w:rsidR="001A0028" w:rsidRPr="001A0028">
              <w:rPr>
                <w:rFonts w:ascii="Times New Roman" w:eastAsia="Times New Roman" w:hAnsi="Times New Roman" w:cs="Times New Roman"/>
                <w:noProof/>
                <w:webHidden/>
                <w:sz w:val="28"/>
              </w:rPr>
              <w:t>13</w:t>
            </w:r>
            <w:r w:rsidR="001A0028" w:rsidRPr="001A0028">
              <w:rPr>
                <w:rFonts w:ascii="Times New Roman" w:eastAsia="Times New Roman" w:hAnsi="Times New Roman" w:cs="Times New Roman"/>
                <w:noProof/>
                <w:webHidden/>
                <w:sz w:val="28"/>
              </w:rPr>
              <w:fldChar w:fldCharType="end"/>
            </w:r>
          </w:hyperlink>
        </w:p>
        <w:p w:rsidR="001A0028" w:rsidRPr="001A0028" w:rsidRDefault="004273B4" w:rsidP="001A0028">
          <w:pPr>
            <w:tabs>
              <w:tab w:val="right" w:leader="dot" w:pos="9628"/>
            </w:tabs>
            <w:spacing w:after="100" w:line="360" w:lineRule="auto"/>
            <w:jc w:val="both"/>
            <w:rPr>
              <w:rFonts w:ascii="Calibri" w:eastAsia="Times New Roman" w:hAnsi="Calibri" w:cs="Times New Roman"/>
              <w:noProof/>
              <w:lang w:eastAsia="ru-RU"/>
            </w:rPr>
          </w:pPr>
          <w:hyperlink w:anchor="_Toc484078441" w:history="1">
            <w:r w:rsidR="001A0028" w:rsidRPr="001A0028">
              <w:rPr>
                <w:rFonts w:ascii="Times New Roman" w:eastAsia="Times New Roman" w:hAnsi="Times New Roman" w:cs="Times New Roman"/>
                <w:noProof/>
                <w:sz w:val="28"/>
                <w:u w:val="single"/>
              </w:rPr>
              <w:t>ГЛАВА 2. ИССЛЕДОВАНИЕ РАЗВИТИЯ МОТИВАЦИИ ДОСТИЖЕНИЯ УСПЕХА У МЛАДШИХ ШКОЛЬНИКОВ.</w:t>
            </w:r>
            <w:r w:rsidR="001A0028" w:rsidRPr="001A0028">
              <w:rPr>
                <w:rFonts w:ascii="Times New Roman" w:eastAsia="Times New Roman" w:hAnsi="Times New Roman" w:cs="Times New Roman"/>
                <w:noProof/>
                <w:webHidden/>
                <w:sz w:val="28"/>
              </w:rPr>
              <w:tab/>
            </w:r>
            <w:r w:rsidR="001A0028" w:rsidRPr="001A0028">
              <w:rPr>
                <w:rFonts w:ascii="Times New Roman" w:eastAsia="Times New Roman" w:hAnsi="Times New Roman" w:cs="Times New Roman"/>
                <w:noProof/>
                <w:webHidden/>
                <w:sz w:val="28"/>
              </w:rPr>
              <w:fldChar w:fldCharType="begin"/>
            </w:r>
            <w:r w:rsidR="001A0028" w:rsidRPr="001A0028">
              <w:rPr>
                <w:rFonts w:ascii="Times New Roman" w:eastAsia="Times New Roman" w:hAnsi="Times New Roman" w:cs="Times New Roman"/>
                <w:noProof/>
                <w:webHidden/>
                <w:sz w:val="28"/>
              </w:rPr>
              <w:instrText xml:space="preserve"> PAGEREF _Toc484078441 \h </w:instrText>
            </w:r>
            <w:r w:rsidR="001A0028" w:rsidRPr="001A0028">
              <w:rPr>
                <w:rFonts w:ascii="Times New Roman" w:eastAsia="Times New Roman" w:hAnsi="Times New Roman" w:cs="Times New Roman"/>
                <w:noProof/>
                <w:webHidden/>
                <w:sz w:val="28"/>
              </w:rPr>
            </w:r>
            <w:r w:rsidR="001A0028" w:rsidRPr="001A0028">
              <w:rPr>
                <w:rFonts w:ascii="Times New Roman" w:eastAsia="Times New Roman" w:hAnsi="Times New Roman" w:cs="Times New Roman"/>
                <w:noProof/>
                <w:webHidden/>
                <w:sz w:val="28"/>
              </w:rPr>
              <w:fldChar w:fldCharType="separate"/>
            </w:r>
            <w:r w:rsidR="001A0028" w:rsidRPr="001A0028">
              <w:rPr>
                <w:rFonts w:ascii="Times New Roman" w:eastAsia="Times New Roman" w:hAnsi="Times New Roman" w:cs="Times New Roman"/>
                <w:noProof/>
                <w:webHidden/>
                <w:sz w:val="28"/>
              </w:rPr>
              <w:t>16</w:t>
            </w:r>
            <w:r w:rsidR="001A0028" w:rsidRPr="001A0028">
              <w:rPr>
                <w:rFonts w:ascii="Times New Roman" w:eastAsia="Times New Roman" w:hAnsi="Times New Roman" w:cs="Times New Roman"/>
                <w:noProof/>
                <w:webHidden/>
                <w:sz w:val="28"/>
              </w:rPr>
              <w:fldChar w:fldCharType="end"/>
            </w:r>
          </w:hyperlink>
        </w:p>
        <w:p w:rsidR="001A0028" w:rsidRPr="001A0028" w:rsidRDefault="004273B4" w:rsidP="001A0028">
          <w:pPr>
            <w:tabs>
              <w:tab w:val="right" w:leader="dot" w:pos="9628"/>
            </w:tabs>
            <w:spacing w:after="100" w:line="360" w:lineRule="auto"/>
            <w:jc w:val="both"/>
            <w:rPr>
              <w:rFonts w:ascii="Calibri" w:eastAsia="Times New Roman" w:hAnsi="Calibri" w:cs="Times New Roman"/>
              <w:noProof/>
              <w:lang w:eastAsia="ru-RU"/>
            </w:rPr>
          </w:pPr>
          <w:hyperlink w:anchor="_Toc484078442" w:history="1">
            <w:r w:rsidR="001A0028" w:rsidRPr="001A0028">
              <w:rPr>
                <w:rFonts w:ascii="Times New Roman" w:eastAsia="Times New Roman" w:hAnsi="Times New Roman" w:cs="Times New Roman"/>
                <w:noProof/>
                <w:sz w:val="28"/>
                <w:u w:val="single"/>
              </w:rPr>
              <w:t>2.1. Методика исследования мотивации достижения успеха у младших школьников.</w:t>
            </w:r>
            <w:r w:rsidR="001A0028" w:rsidRPr="001A0028">
              <w:rPr>
                <w:rFonts w:ascii="Times New Roman" w:eastAsia="Times New Roman" w:hAnsi="Times New Roman" w:cs="Times New Roman"/>
                <w:noProof/>
                <w:webHidden/>
                <w:sz w:val="28"/>
              </w:rPr>
              <w:tab/>
            </w:r>
            <w:r w:rsidR="001A0028" w:rsidRPr="001A0028">
              <w:rPr>
                <w:rFonts w:ascii="Times New Roman" w:eastAsia="Times New Roman" w:hAnsi="Times New Roman" w:cs="Times New Roman"/>
                <w:noProof/>
                <w:webHidden/>
                <w:sz w:val="28"/>
              </w:rPr>
              <w:fldChar w:fldCharType="begin"/>
            </w:r>
            <w:r w:rsidR="001A0028" w:rsidRPr="001A0028">
              <w:rPr>
                <w:rFonts w:ascii="Times New Roman" w:eastAsia="Times New Roman" w:hAnsi="Times New Roman" w:cs="Times New Roman"/>
                <w:noProof/>
                <w:webHidden/>
                <w:sz w:val="28"/>
              </w:rPr>
              <w:instrText xml:space="preserve"> PAGEREF _Toc484078442 \h </w:instrText>
            </w:r>
            <w:r w:rsidR="001A0028" w:rsidRPr="001A0028">
              <w:rPr>
                <w:rFonts w:ascii="Times New Roman" w:eastAsia="Times New Roman" w:hAnsi="Times New Roman" w:cs="Times New Roman"/>
                <w:noProof/>
                <w:webHidden/>
                <w:sz w:val="28"/>
              </w:rPr>
            </w:r>
            <w:r w:rsidR="001A0028" w:rsidRPr="001A0028">
              <w:rPr>
                <w:rFonts w:ascii="Times New Roman" w:eastAsia="Times New Roman" w:hAnsi="Times New Roman" w:cs="Times New Roman"/>
                <w:noProof/>
                <w:webHidden/>
                <w:sz w:val="28"/>
              </w:rPr>
              <w:fldChar w:fldCharType="separate"/>
            </w:r>
            <w:r w:rsidR="001A0028" w:rsidRPr="001A0028">
              <w:rPr>
                <w:rFonts w:ascii="Times New Roman" w:eastAsia="Times New Roman" w:hAnsi="Times New Roman" w:cs="Times New Roman"/>
                <w:noProof/>
                <w:webHidden/>
                <w:sz w:val="28"/>
              </w:rPr>
              <w:t>16</w:t>
            </w:r>
            <w:r w:rsidR="001A0028" w:rsidRPr="001A0028">
              <w:rPr>
                <w:rFonts w:ascii="Times New Roman" w:eastAsia="Times New Roman" w:hAnsi="Times New Roman" w:cs="Times New Roman"/>
                <w:noProof/>
                <w:webHidden/>
                <w:sz w:val="28"/>
              </w:rPr>
              <w:fldChar w:fldCharType="end"/>
            </w:r>
          </w:hyperlink>
        </w:p>
        <w:p w:rsidR="001A0028" w:rsidRPr="001A0028" w:rsidRDefault="004273B4" w:rsidP="001A0028">
          <w:pPr>
            <w:tabs>
              <w:tab w:val="right" w:leader="dot" w:pos="9628"/>
            </w:tabs>
            <w:spacing w:after="100" w:line="360" w:lineRule="auto"/>
            <w:jc w:val="both"/>
            <w:rPr>
              <w:rFonts w:ascii="Calibri" w:eastAsia="Times New Roman" w:hAnsi="Calibri" w:cs="Times New Roman"/>
              <w:noProof/>
              <w:lang w:eastAsia="ru-RU"/>
            </w:rPr>
          </w:pPr>
          <w:hyperlink w:anchor="_Toc484078443" w:history="1">
            <w:r w:rsidR="001A0028" w:rsidRPr="001A0028">
              <w:rPr>
                <w:rFonts w:ascii="Times New Roman" w:eastAsia="Times New Roman" w:hAnsi="Times New Roman" w:cs="Times New Roman"/>
                <w:noProof/>
                <w:sz w:val="28"/>
                <w:u w:val="single"/>
              </w:rPr>
              <w:t>2.2. Ситуации успеха для развития мотивации достижений.</w:t>
            </w:r>
            <w:r w:rsidR="001A0028" w:rsidRPr="001A0028">
              <w:rPr>
                <w:rFonts w:ascii="Times New Roman" w:eastAsia="Times New Roman" w:hAnsi="Times New Roman" w:cs="Times New Roman"/>
                <w:noProof/>
                <w:webHidden/>
                <w:sz w:val="28"/>
              </w:rPr>
              <w:tab/>
            </w:r>
            <w:r w:rsidR="001A0028" w:rsidRPr="001A0028">
              <w:rPr>
                <w:rFonts w:ascii="Times New Roman" w:eastAsia="Times New Roman" w:hAnsi="Times New Roman" w:cs="Times New Roman"/>
                <w:noProof/>
                <w:webHidden/>
                <w:sz w:val="28"/>
              </w:rPr>
              <w:fldChar w:fldCharType="begin"/>
            </w:r>
            <w:r w:rsidR="001A0028" w:rsidRPr="001A0028">
              <w:rPr>
                <w:rFonts w:ascii="Times New Roman" w:eastAsia="Times New Roman" w:hAnsi="Times New Roman" w:cs="Times New Roman"/>
                <w:noProof/>
                <w:webHidden/>
                <w:sz w:val="28"/>
              </w:rPr>
              <w:instrText xml:space="preserve"> PAGEREF _Toc484078443 \h </w:instrText>
            </w:r>
            <w:r w:rsidR="001A0028" w:rsidRPr="001A0028">
              <w:rPr>
                <w:rFonts w:ascii="Times New Roman" w:eastAsia="Times New Roman" w:hAnsi="Times New Roman" w:cs="Times New Roman"/>
                <w:noProof/>
                <w:webHidden/>
                <w:sz w:val="28"/>
              </w:rPr>
            </w:r>
            <w:r w:rsidR="001A0028" w:rsidRPr="001A0028">
              <w:rPr>
                <w:rFonts w:ascii="Times New Roman" w:eastAsia="Times New Roman" w:hAnsi="Times New Roman" w:cs="Times New Roman"/>
                <w:noProof/>
                <w:webHidden/>
                <w:sz w:val="28"/>
              </w:rPr>
              <w:fldChar w:fldCharType="separate"/>
            </w:r>
            <w:r w:rsidR="001A0028" w:rsidRPr="001A0028">
              <w:rPr>
                <w:rFonts w:ascii="Times New Roman" w:eastAsia="Times New Roman" w:hAnsi="Times New Roman" w:cs="Times New Roman"/>
                <w:noProof/>
                <w:webHidden/>
                <w:sz w:val="28"/>
              </w:rPr>
              <w:t>20</w:t>
            </w:r>
            <w:r w:rsidR="001A0028" w:rsidRPr="001A0028">
              <w:rPr>
                <w:rFonts w:ascii="Times New Roman" w:eastAsia="Times New Roman" w:hAnsi="Times New Roman" w:cs="Times New Roman"/>
                <w:noProof/>
                <w:webHidden/>
                <w:sz w:val="28"/>
              </w:rPr>
              <w:fldChar w:fldCharType="end"/>
            </w:r>
          </w:hyperlink>
        </w:p>
        <w:p w:rsidR="001A0028" w:rsidRPr="001A0028" w:rsidRDefault="004273B4" w:rsidP="001A0028">
          <w:pPr>
            <w:tabs>
              <w:tab w:val="right" w:leader="dot" w:pos="9628"/>
            </w:tabs>
            <w:spacing w:after="100" w:line="360" w:lineRule="auto"/>
            <w:jc w:val="both"/>
            <w:rPr>
              <w:rFonts w:ascii="Calibri" w:eastAsia="Times New Roman" w:hAnsi="Calibri" w:cs="Times New Roman"/>
              <w:noProof/>
              <w:lang w:eastAsia="ru-RU"/>
            </w:rPr>
          </w:pPr>
          <w:hyperlink w:anchor="_Toc484078444" w:history="1">
            <w:r w:rsidR="001A0028" w:rsidRPr="001A0028">
              <w:rPr>
                <w:rFonts w:ascii="Times New Roman" w:eastAsia="Times New Roman" w:hAnsi="Times New Roman" w:cs="Times New Roman"/>
                <w:noProof/>
                <w:sz w:val="28"/>
                <w:u w:val="single"/>
              </w:rPr>
              <w:t>ЗАКЛЮЧЕНИЕ</w:t>
            </w:r>
            <w:r w:rsidR="001A0028" w:rsidRPr="001A0028">
              <w:rPr>
                <w:rFonts w:ascii="Times New Roman" w:eastAsia="Times New Roman" w:hAnsi="Times New Roman" w:cs="Times New Roman"/>
                <w:noProof/>
                <w:webHidden/>
                <w:sz w:val="28"/>
              </w:rPr>
              <w:tab/>
            </w:r>
            <w:r w:rsidR="001A0028" w:rsidRPr="001A0028">
              <w:rPr>
                <w:rFonts w:ascii="Times New Roman" w:eastAsia="Times New Roman" w:hAnsi="Times New Roman" w:cs="Times New Roman"/>
                <w:noProof/>
                <w:webHidden/>
                <w:sz w:val="28"/>
              </w:rPr>
              <w:fldChar w:fldCharType="begin"/>
            </w:r>
            <w:r w:rsidR="001A0028" w:rsidRPr="001A0028">
              <w:rPr>
                <w:rFonts w:ascii="Times New Roman" w:eastAsia="Times New Roman" w:hAnsi="Times New Roman" w:cs="Times New Roman"/>
                <w:noProof/>
                <w:webHidden/>
                <w:sz w:val="28"/>
              </w:rPr>
              <w:instrText xml:space="preserve"> PAGEREF _Toc484078444 \h </w:instrText>
            </w:r>
            <w:r w:rsidR="001A0028" w:rsidRPr="001A0028">
              <w:rPr>
                <w:rFonts w:ascii="Times New Roman" w:eastAsia="Times New Roman" w:hAnsi="Times New Roman" w:cs="Times New Roman"/>
                <w:noProof/>
                <w:webHidden/>
                <w:sz w:val="28"/>
              </w:rPr>
            </w:r>
            <w:r w:rsidR="001A0028" w:rsidRPr="001A0028">
              <w:rPr>
                <w:rFonts w:ascii="Times New Roman" w:eastAsia="Times New Roman" w:hAnsi="Times New Roman" w:cs="Times New Roman"/>
                <w:noProof/>
                <w:webHidden/>
                <w:sz w:val="28"/>
              </w:rPr>
              <w:fldChar w:fldCharType="separate"/>
            </w:r>
            <w:r w:rsidR="001A0028" w:rsidRPr="001A0028">
              <w:rPr>
                <w:rFonts w:ascii="Times New Roman" w:eastAsia="Times New Roman" w:hAnsi="Times New Roman" w:cs="Times New Roman"/>
                <w:noProof/>
                <w:webHidden/>
                <w:sz w:val="28"/>
              </w:rPr>
              <w:t>22</w:t>
            </w:r>
            <w:r w:rsidR="001A0028" w:rsidRPr="001A0028">
              <w:rPr>
                <w:rFonts w:ascii="Times New Roman" w:eastAsia="Times New Roman" w:hAnsi="Times New Roman" w:cs="Times New Roman"/>
                <w:noProof/>
                <w:webHidden/>
                <w:sz w:val="28"/>
              </w:rPr>
              <w:fldChar w:fldCharType="end"/>
            </w:r>
          </w:hyperlink>
        </w:p>
        <w:p w:rsidR="001A0028" w:rsidRPr="001A0028" w:rsidRDefault="004273B4" w:rsidP="001A0028">
          <w:pPr>
            <w:tabs>
              <w:tab w:val="right" w:leader="dot" w:pos="9628"/>
            </w:tabs>
            <w:spacing w:after="100" w:line="360" w:lineRule="auto"/>
            <w:jc w:val="both"/>
            <w:rPr>
              <w:rFonts w:ascii="Calibri" w:eastAsia="Times New Roman" w:hAnsi="Calibri" w:cs="Times New Roman"/>
              <w:noProof/>
              <w:lang w:eastAsia="ru-RU"/>
            </w:rPr>
          </w:pPr>
          <w:hyperlink w:anchor="_Toc484078445" w:history="1">
            <w:r w:rsidR="001A0028" w:rsidRPr="001A0028">
              <w:rPr>
                <w:rFonts w:ascii="Times New Roman" w:eastAsia="Times New Roman" w:hAnsi="Times New Roman" w:cs="Times New Roman"/>
                <w:noProof/>
                <w:sz w:val="28"/>
                <w:u w:val="single"/>
              </w:rPr>
              <w:t>СПИСОК ЛИТЕРАТУРЫ</w:t>
            </w:r>
            <w:r w:rsidR="001A0028" w:rsidRPr="001A0028">
              <w:rPr>
                <w:rFonts w:ascii="Times New Roman" w:eastAsia="Times New Roman" w:hAnsi="Times New Roman" w:cs="Times New Roman"/>
                <w:noProof/>
                <w:webHidden/>
                <w:sz w:val="28"/>
              </w:rPr>
              <w:tab/>
            </w:r>
            <w:r w:rsidR="001A0028" w:rsidRPr="001A0028">
              <w:rPr>
                <w:rFonts w:ascii="Times New Roman" w:eastAsia="Times New Roman" w:hAnsi="Times New Roman" w:cs="Times New Roman"/>
                <w:noProof/>
                <w:webHidden/>
                <w:sz w:val="28"/>
              </w:rPr>
              <w:fldChar w:fldCharType="begin"/>
            </w:r>
            <w:r w:rsidR="001A0028" w:rsidRPr="001A0028">
              <w:rPr>
                <w:rFonts w:ascii="Times New Roman" w:eastAsia="Times New Roman" w:hAnsi="Times New Roman" w:cs="Times New Roman"/>
                <w:noProof/>
                <w:webHidden/>
                <w:sz w:val="28"/>
              </w:rPr>
              <w:instrText xml:space="preserve"> PAGEREF _Toc484078445 \h </w:instrText>
            </w:r>
            <w:r w:rsidR="001A0028" w:rsidRPr="001A0028">
              <w:rPr>
                <w:rFonts w:ascii="Times New Roman" w:eastAsia="Times New Roman" w:hAnsi="Times New Roman" w:cs="Times New Roman"/>
                <w:noProof/>
                <w:webHidden/>
                <w:sz w:val="28"/>
              </w:rPr>
            </w:r>
            <w:r w:rsidR="001A0028" w:rsidRPr="001A0028">
              <w:rPr>
                <w:rFonts w:ascii="Times New Roman" w:eastAsia="Times New Roman" w:hAnsi="Times New Roman" w:cs="Times New Roman"/>
                <w:noProof/>
                <w:webHidden/>
                <w:sz w:val="28"/>
              </w:rPr>
              <w:fldChar w:fldCharType="separate"/>
            </w:r>
            <w:r w:rsidR="001A0028" w:rsidRPr="001A0028">
              <w:rPr>
                <w:rFonts w:ascii="Times New Roman" w:eastAsia="Times New Roman" w:hAnsi="Times New Roman" w:cs="Times New Roman"/>
                <w:noProof/>
                <w:webHidden/>
                <w:sz w:val="28"/>
              </w:rPr>
              <w:t>24</w:t>
            </w:r>
            <w:r w:rsidR="001A0028" w:rsidRPr="001A0028">
              <w:rPr>
                <w:rFonts w:ascii="Times New Roman" w:eastAsia="Times New Roman" w:hAnsi="Times New Roman" w:cs="Times New Roman"/>
                <w:noProof/>
                <w:webHidden/>
                <w:sz w:val="28"/>
              </w:rPr>
              <w:fldChar w:fldCharType="end"/>
            </w:r>
          </w:hyperlink>
        </w:p>
        <w:p w:rsidR="001A0028" w:rsidRPr="001A0028" w:rsidRDefault="004273B4" w:rsidP="001A0028">
          <w:pPr>
            <w:tabs>
              <w:tab w:val="right" w:leader="dot" w:pos="9628"/>
            </w:tabs>
            <w:spacing w:after="100" w:line="360" w:lineRule="auto"/>
            <w:jc w:val="both"/>
            <w:rPr>
              <w:rFonts w:ascii="Calibri" w:eastAsia="Times New Roman" w:hAnsi="Calibri" w:cs="Times New Roman"/>
              <w:noProof/>
              <w:lang w:eastAsia="ru-RU"/>
            </w:rPr>
          </w:pPr>
          <w:hyperlink w:anchor="_Toc484078446" w:history="1">
            <w:r w:rsidR="001A0028" w:rsidRPr="001A0028">
              <w:rPr>
                <w:rFonts w:ascii="Times New Roman" w:eastAsia="Times New Roman" w:hAnsi="Times New Roman" w:cs="Times New Roman"/>
                <w:noProof/>
                <w:sz w:val="28"/>
                <w:u w:val="single"/>
              </w:rPr>
              <w:t>ПРИЛОЖЕНИЕ 1. Результаты исследования 7 ситуаций столкновения мотивов</w:t>
            </w:r>
            <w:r w:rsidR="001A0028" w:rsidRPr="001A0028">
              <w:rPr>
                <w:rFonts w:ascii="Times New Roman" w:eastAsia="Times New Roman" w:hAnsi="Times New Roman" w:cs="Times New Roman"/>
                <w:noProof/>
                <w:webHidden/>
                <w:sz w:val="28"/>
              </w:rPr>
              <w:tab/>
            </w:r>
            <w:r w:rsidR="001A0028" w:rsidRPr="001A0028">
              <w:rPr>
                <w:rFonts w:ascii="Times New Roman" w:eastAsia="Times New Roman" w:hAnsi="Times New Roman" w:cs="Times New Roman"/>
                <w:noProof/>
                <w:webHidden/>
                <w:sz w:val="28"/>
              </w:rPr>
              <w:fldChar w:fldCharType="begin"/>
            </w:r>
            <w:r w:rsidR="001A0028" w:rsidRPr="001A0028">
              <w:rPr>
                <w:rFonts w:ascii="Times New Roman" w:eastAsia="Times New Roman" w:hAnsi="Times New Roman" w:cs="Times New Roman"/>
                <w:noProof/>
                <w:webHidden/>
                <w:sz w:val="28"/>
              </w:rPr>
              <w:instrText xml:space="preserve"> PAGEREF _Toc484078446 \h </w:instrText>
            </w:r>
            <w:r w:rsidR="001A0028" w:rsidRPr="001A0028">
              <w:rPr>
                <w:rFonts w:ascii="Times New Roman" w:eastAsia="Times New Roman" w:hAnsi="Times New Roman" w:cs="Times New Roman"/>
                <w:noProof/>
                <w:webHidden/>
                <w:sz w:val="28"/>
              </w:rPr>
            </w:r>
            <w:r w:rsidR="001A0028" w:rsidRPr="001A0028">
              <w:rPr>
                <w:rFonts w:ascii="Times New Roman" w:eastAsia="Times New Roman" w:hAnsi="Times New Roman" w:cs="Times New Roman"/>
                <w:noProof/>
                <w:webHidden/>
                <w:sz w:val="28"/>
              </w:rPr>
              <w:fldChar w:fldCharType="separate"/>
            </w:r>
            <w:r w:rsidR="001A0028" w:rsidRPr="001A0028">
              <w:rPr>
                <w:rFonts w:ascii="Times New Roman" w:eastAsia="Times New Roman" w:hAnsi="Times New Roman" w:cs="Times New Roman"/>
                <w:noProof/>
                <w:webHidden/>
                <w:sz w:val="28"/>
              </w:rPr>
              <w:t>28</w:t>
            </w:r>
            <w:r w:rsidR="001A0028" w:rsidRPr="001A0028">
              <w:rPr>
                <w:rFonts w:ascii="Times New Roman" w:eastAsia="Times New Roman" w:hAnsi="Times New Roman" w:cs="Times New Roman"/>
                <w:noProof/>
                <w:webHidden/>
                <w:sz w:val="28"/>
              </w:rPr>
              <w:fldChar w:fldCharType="end"/>
            </w:r>
          </w:hyperlink>
        </w:p>
        <w:p w:rsidR="001A0028" w:rsidRPr="001A0028" w:rsidRDefault="004273B4" w:rsidP="001A0028">
          <w:pPr>
            <w:tabs>
              <w:tab w:val="right" w:leader="dot" w:pos="9628"/>
            </w:tabs>
            <w:spacing w:after="100" w:line="360" w:lineRule="auto"/>
            <w:jc w:val="both"/>
            <w:rPr>
              <w:rFonts w:ascii="Calibri" w:eastAsia="Times New Roman" w:hAnsi="Calibri" w:cs="Times New Roman"/>
              <w:noProof/>
              <w:lang w:eastAsia="ru-RU"/>
            </w:rPr>
          </w:pPr>
          <w:hyperlink w:anchor="_Toc484078447" w:history="1">
            <w:r w:rsidR="001A0028" w:rsidRPr="001A0028">
              <w:rPr>
                <w:rFonts w:ascii="Times New Roman" w:eastAsia="Times New Roman" w:hAnsi="Times New Roman" w:cs="Times New Roman"/>
                <w:noProof/>
                <w:sz w:val="28"/>
                <w:u w:val="single"/>
              </w:rPr>
              <w:t>ПРИЛОЖЕНИЕ 2. Результаты исследования 7 ситуаций столкновения мотивов после проведения ситуаций успеха</w:t>
            </w:r>
            <w:r w:rsidR="001A0028" w:rsidRPr="001A0028">
              <w:rPr>
                <w:rFonts w:ascii="Times New Roman" w:eastAsia="Times New Roman" w:hAnsi="Times New Roman" w:cs="Times New Roman"/>
                <w:noProof/>
                <w:webHidden/>
                <w:sz w:val="28"/>
              </w:rPr>
              <w:tab/>
            </w:r>
            <w:r w:rsidR="001A0028" w:rsidRPr="001A0028">
              <w:rPr>
                <w:rFonts w:ascii="Times New Roman" w:eastAsia="Times New Roman" w:hAnsi="Times New Roman" w:cs="Times New Roman"/>
                <w:noProof/>
                <w:webHidden/>
                <w:sz w:val="28"/>
              </w:rPr>
              <w:fldChar w:fldCharType="begin"/>
            </w:r>
            <w:r w:rsidR="001A0028" w:rsidRPr="001A0028">
              <w:rPr>
                <w:rFonts w:ascii="Times New Roman" w:eastAsia="Times New Roman" w:hAnsi="Times New Roman" w:cs="Times New Roman"/>
                <w:noProof/>
                <w:webHidden/>
                <w:sz w:val="28"/>
              </w:rPr>
              <w:instrText xml:space="preserve"> PAGEREF _Toc484078447 \h </w:instrText>
            </w:r>
            <w:r w:rsidR="001A0028" w:rsidRPr="001A0028">
              <w:rPr>
                <w:rFonts w:ascii="Times New Roman" w:eastAsia="Times New Roman" w:hAnsi="Times New Roman" w:cs="Times New Roman"/>
                <w:noProof/>
                <w:webHidden/>
                <w:sz w:val="28"/>
              </w:rPr>
            </w:r>
            <w:r w:rsidR="001A0028" w:rsidRPr="001A0028">
              <w:rPr>
                <w:rFonts w:ascii="Times New Roman" w:eastAsia="Times New Roman" w:hAnsi="Times New Roman" w:cs="Times New Roman"/>
                <w:noProof/>
                <w:webHidden/>
                <w:sz w:val="28"/>
              </w:rPr>
              <w:fldChar w:fldCharType="separate"/>
            </w:r>
            <w:r w:rsidR="001A0028" w:rsidRPr="001A0028">
              <w:rPr>
                <w:rFonts w:ascii="Times New Roman" w:eastAsia="Times New Roman" w:hAnsi="Times New Roman" w:cs="Times New Roman"/>
                <w:noProof/>
                <w:webHidden/>
                <w:sz w:val="28"/>
              </w:rPr>
              <w:t>29</w:t>
            </w:r>
            <w:r w:rsidR="001A0028" w:rsidRPr="001A0028">
              <w:rPr>
                <w:rFonts w:ascii="Times New Roman" w:eastAsia="Times New Roman" w:hAnsi="Times New Roman" w:cs="Times New Roman"/>
                <w:noProof/>
                <w:webHidden/>
                <w:sz w:val="28"/>
              </w:rPr>
              <w:fldChar w:fldCharType="end"/>
            </w:r>
          </w:hyperlink>
        </w:p>
        <w:p w:rsidR="001A0028" w:rsidRPr="001A0028" w:rsidRDefault="001A0028" w:rsidP="001A0028">
          <w:pPr>
            <w:spacing w:after="0" w:line="360" w:lineRule="auto"/>
            <w:jc w:val="both"/>
            <w:rPr>
              <w:rFonts w:ascii="Times New Roman" w:eastAsia="Calibri" w:hAnsi="Times New Roman" w:cs="Times New Roman"/>
              <w:sz w:val="28"/>
            </w:rPr>
          </w:pPr>
          <w:r w:rsidRPr="001A0028">
            <w:rPr>
              <w:rFonts w:ascii="Times New Roman" w:eastAsia="Calibri" w:hAnsi="Times New Roman" w:cs="Times New Roman"/>
              <w:sz w:val="28"/>
              <w:szCs w:val="28"/>
            </w:rPr>
            <w:fldChar w:fldCharType="end"/>
          </w:r>
        </w:p>
      </w:sdtContent>
    </w:sdt>
    <w:p w:rsidR="001A0028" w:rsidRPr="001A0028" w:rsidRDefault="001A0028" w:rsidP="001A0028">
      <w:pPr>
        <w:spacing w:after="0" w:line="360" w:lineRule="auto"/>
        <w:jc w:val="both"/>
        <w:rPr>
          <w:rFonts w:ascii="Times New Roman" w:eastAsia="Calibri" w:hAnsi="Times New Roman" w:cs="Times New Roman"/>
          <w:sz w:val="28"/>
        </w:rPr>
      </w:pPr>
    </w:p>
    <w:p w:rsidR="001A0028" w:rsidRDefault="001A0028" w:rsidP="001A0028">
      <w:pPr>
        <w:keepNext/>
        <w:keepLines/>
        <w:tabs>
          <w:tab w:val="left" w:pos="2348"/>
        </w:tabs>
        <w:spacing w:after="0" w:line="360" w:lineRule="auto"/>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p>
    <w:p w:rsidR="001A0028" w:rsidRDefault="001A0028" w:rsidP="003C0212">
      <w:pPr>
        <w:keepNext/>
        <w:keepLines/>
        <w:spacing w:after="0" w:line="360"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3C0212" w:rsidRPr="003C0212" w:rsidRDefault="003C0212" w:rsidP="003C0212">
      <w:pPr>
        <w:keepNext/>
        <w:keepLines/>
        <w:spacing w:after="0" w:line="360" w:lineRule="auto"/>
        <w:jc w:val="center"/>
        <w:outlineLvl w:val="0"/>
        <w:rPr>
          <w:rFonts w:ascii="Times New Roman" w:eastAsia="Times New Roman" w:hAnsi="Times New Roman" w:cs="Times New Roman"/>
          <w:b/>
          <w:bCs/>
          <w:sz w:val="28"/>
          <w:szCs w:val="28"/>
        </w:rPr>
      </w:pPr>
      <w:r w:rsidRPr="003C0212">
        <w:rPr>
          <w:rFonts w:ascii="Times New Roman" w:eastAsia="Times New Roman" w:hAnsi="Times New Roman" w:cs="Times New Roman"/>
          <w:b/>
          <w:bCs/>
          <w:sz w:val="28"/>
          <w:szCs w:val="28"/>
        </w:rPr>
        <w:lastRenderedPageBreak/>
        <w:t>ВВЕДЕНИЕ</w:t>
      </w:r>
      <w:bookmarkEnd w:id="0"/>
    </w:p>
    <w:p w:rsidR="003C0212" w:rsidRPr="003C0212" w:rsidRDefault="003C0212" w:rsidP="003C0212">
      <w:pPr>
        <w:spacing w:after="0" w:line="360" w:lineRule="auto"/>
        <w:jc w:val="both"/>
        <w:rPr>
          <w:rFonts w:ascii="Times New Roman" w:eastAsia="Calibri" w:hAnsi="Times New Roman" w:cs="Times New Roman"/>
          <w:sz w:val="28"/>
        </w:rPr>
      </w:pPr>
    </w:p>
    <w:p w:rsidR="003C0212" w:rsidRPr="003C0212" w:rsidRDefault="003C0212" w:rsidP="003C0212">
      <w:pPr>
        <w:spacing w:after="0" w:line="360" w:lineRule="auto"/>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ab/>
        <w:t xml:space="preserve"> Формирование мотивации - это воспитание у школьников эталонов, мировоззренческих ценностей, установленных в нашем обществе, в сочетании с поведением ученика. Младший школьный возраст считается сложным периодом, в ходе которого происходит бурное развитие ребен</w:t>
      </w:r>
      <w:r>
        <w:rPr>
          <w:rFonts w:ascii="Times New Roman" w:eastAsia="Calibri" w:hAnsi="Times New Roman" w:cs="Times New Roman"/>
          <w:sz w:val="28"/>
          <w:szCs w:val="28"/>
        </w:rPr>
        <w:t xml:space="preserve">ка, включающее в себе развитие </w:t>
      </w:r>
      <w:r w:rsidRPr="003C0212">
        <w:rPr>
          <w:rFonts w:ascii="Times New Roman" w:eastAsia="Calibri" w:hAnsi="Times New Roman" w:cs="Times New Roman"/>
          <w:sz w:val="28"/>
          <w:szCs w:val="28"/>
        </w:rPr>
        <w:t>всех психический процессов. Когда ребенок идет в школу, то основной его задачей является обучение, которое не может успешно протекать без наличия положительной школьной мотивации.</w:t>
      </w:r>
    </w:p>
    <w:p w:rsidR="003C0212" w:rsidRPr="003C0212" w:rsidRDefault="003C0212" w:rsidP="003C0212">
      <w:pPr>
        <w:spacing w:after="0" w:line="360" w:lineRule="auto"/>
        <w:jc w:val="both"/>
        <w:rPr>
          <w:rFonts w:ascii="Times New Roman" w:eastAsia="Calibri" w:hAnsi="Times New Roman" w:cs="Times New Roman"/>
          <w:sz w:val="28"/>
        </w:rPr>
      </w:pPr>
      <w:r w:rsidRPr="003C0212">
        <w:rPr>
          <w:rFonts w:ascii="Times New Roman" w:eastAsia="Calibri" w:hAnsi="Times New Roman" w:cs="Times New Roman"/>
          <w:sz w:val="28"/>
        </w:rPr>
        <w:tab/>
        <w:t xml:space="preserve">Актуальность темы заключается в том, что вопрос о мотивации учащихся в современной школе можно назвать одним из важнейших. Педагоги сталкиваются с детьми младшего школьного возраста, которые не умеют добиваться поставленных целей, не верят в успех даже с высокой вероятностью на благополучный результат. Современная система образования стремится решить вопросы развития личностных качеств, </w:t>
      </w:r>
      <w:r>
        <w:rPr>
          <w:rFonts w:ascii="Times New Roman" w:eastAsia="Calibri" w:hAnsi="Times New Roman" w:cs="Times New Roman"/>
          <w:sz w:val="28"/>
        </w:rPr>
        <w:t xml:space="preserve">помогающие </w:t>
      </w:r>
      <w:r w:rsidRPr="003C0212">
        <w:rPr>
          <w:rFonts w:ascii="Times New Roman" w:eastAsia="Calibri" w:hAnsi="Times New Roman" w:cs="Times New Roman"/>
          <w:sz w:val="28"/>
        </w:rPr>
        <w:t xml:space="preserve">в дальнейшем быть успешным в жизни и реализовать личный потенциал. </w:t>
      </w:r>
    </w:p>
    <w:p w:rsidR="003C0212" w:rsidRPr="003C0212" w:rsidRDefault="003C0212" w:rsidP="003C0212">
      <w:pPr>
        <w:spacing w:after="0" w:line="360" w:lineRule="auto"/>
        <w:jc w:val="both"/>
        <w:rPr>
          <w:rFonts w:ascii="Times New Roman" w:eastAsia="Calibri" w:hAnsi="Times New Roman" w:cs="Times New Roman"/>
          <w:sz w:val="28"/>
        </w:rPr>
      </w:pPr>
      <w:r w:rsidRPr="003C0212">
        <w:rPr>
          <w:rFonts w:ascii="Times New Roman" w:eastAsia="Calibri" w:hAnsi="Times New Roman" w:cs="Times New Roman"/>
          <w:sz w:val="28"/>
        </w:rPr>
        <w:tab/>
        <w:t xml:space="preserve">Проблема создания условий развития мотивации достижения успеха у младших школьников остается мало исследованной. Практикам и теоретикам недостаточно использования классических тестов для определения </w:t>
      </w:r>
      <w:r>
        <w:rPr>
          <w:rFonts w:ascii="Times New Roman" w:eastAsia="Calibri" w:hAnsi="Times New Roman" w:cs="Times New Roman"/>
          <w:sz w:val="28"/>
        </w:rPr>
        <w:t>наличия успеха</w:t>
      </w:r>
      <w:r w:rsidRPr="003C0212">
        <w:rPr>
          <w:rFonts w:ascii="Times New Roman" w:eastAsia="Calibri" w:hAnsi="Times New Roman" w:cs="Times New Roman"/>
          <w:sz w:val="28"/>
        </w:rPr>
        <w:t xml:space="preserve"> в учебной деятельности, определения готовности к школе, отбора в специализированные классы.</w:t>
      </w:r>
    </w:p>
    <w:p w:rsidR="003C0212" w:rsidRPr="003C0212" w:rsidRDefault="003C0212" w:rsidP="003C0212">
      <w:pPr>
        <w:spacing w:after="0" w:line="360" w:lineRule="auto"/>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ab/>
        <w:t xml:space="preserve">Цель данной работы - определить педагогические средства развития мотивации достижения успеха в младшем школьном возрасте. </w:t>
      </w:r>
    </w:p>
    <w:p w:rsidR="003C0212" w:rsidRPr="003C0212" w:rsidRDefault="003C0212" w:rsidP="003C0212">
      <w:pPr>
        <w:spacing w:after="0" w:line="360" w:lineRule="auto"/>
        <w:jc w:val="both"/>
        <w:rPr>
          <w:rFonts w:ascii="Times New Roman" w:eastAsia="Calibri" w:hAnsi="Times New Roman" w:cs="Times New Roman"/>
          <w:sz w:val="28"/>
        </w:rPr>
      </w:pPr>
      <w:r w:rsidRPr="003C0212">
        <w:rPr>
          <w:rFonts w:ascii="Times New Roman" w:eastAsia="Calibri" w:hAnsi="Times New Roman" w:cs="Times New Roman"/>
          <w:sz w:val="28"/>
        </w:rPr>
        <w:tab/>
        <w:t>Объект исследования - процесс формирования мотивации достижения успеха у младших школьников.</w:t>
      </w:r>
    </w:p>
    <w:p w:rsidR="003C0212" w:rsidRPr="003C0212" w:rsidRDefault="003C0212" w:rsidP="003C0212">
      <w:pPr>
        <w:spacing w:after="0" w:line="360" w:lineRule="auto"/>
        <w:jc w:val="both"/>
        <w:rPr>
          <w:rFonts w:ascii="Times New Roman" w:eastAsia="Calibri" w:hAnsi="Times New Roman" w:cs="Times New Roman"/>
          <w:sz w:val="28"/>
        </w:rPr>
      </w:pPr>
      <w:r w:rsidRPr="003C0212">
        <w:rPr>
          <w:rFonts w:ascii="Times New Roman" w:eastAsia="Calibri" w:hAnsi="Times New Roman" w:cs="Times New Roman"/>
          <w:sz w:val="28"/>
        </w:rPr>
        <w:tab/>
        <w:t>Предмет исследования - факторы развития мотивации достижения успеха у детей младшего школьного возраста.</w:t>
      </w:r>
    </w:p>
    <w:p w:rsidR="003C0212" w:rsidRPr="003C0212" w:rsidRDefault="003C0212" w:rsidP="003C0212">
      <w:pPr>
        <w:spacing w:after="0" w:line="360" w:lineRule="auto"/>
        <w:jc w:val="both"/>
        <w:rPr>
          <w:rFonts w:ascii="Times New Roman" w:eastAsia="Calibri" w:hAnsi="Times New Roman" w:cs="Times New Roman"/>
          <w:sz w:val="28"/>
        </w:rPr>
      </w:pPr>
      <w:r w:rsidRPr="003C0212">
        <w:rPr>
          <w:rFonts w:ascii="Times New Roman" w:eastAsia="Calibri" w:hAnsi="Times New Roman" w:cs="Times New Roman"/>
          <w:sz w:val="28"/>
        </w:rPr>
        <w:tab/>
        <w:t>Теоретический анализ исследования позволил определить следующую гипотезу: учебно-воспитательный процесс будет эффективен, если развивать мотивацию достижения успеха в младшем школьном возрасте.</w:t>
      </w:r>
    </w:p>
    <w:p w:rsidR="003C0212" w:rsidRPr="003C0212" w:rsidRDefault="003C0212" w:rsidP="003C0212">
      <w:pPr>
        <w:spacing w:after="0" w:line="360" w:lineRule="auto"/>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lastRenderedPageBreak/>
        <w:tab/>
        <w:t>Для достижения цели определены следующие задачи:</w:t>
      </w:r>
    </w:p>
    <w:p w:rsidR="003C0212" w:rsidRPr="003C0212" w:rsidRDefault="003C0212" w:rsidP="003C0212">
      <w:pPr>
        <w:numPr>
          <w:ilvl w:val="0"/>
          <w:numId w:val="7"/>
        </w:numPr>
        <w:spacing w:after="0" w:line="360" w:lineRule="auto"/>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Изучить те</w:t>
      </w:r>
      <w:r>
        <w:rPr>
          <w:rFonts w:ascii="Times New Roman" w:eastAsia="Calibri" w:hAnsi="Times New Roman" w:cs="Times New Roman"/>
          <w:sz w:val="28"/>
          <w:szCs w:val="28"/>
        </w:rPr>
        <w:t xml:space="preserve">оретические подходы к изучению </w:t>
      </w:r>
      <w:r w:rsidRPr="003C0212">
        <w:rPr>
          <w:rFonts w:ascii="Times New Roman" w:eastAsia="Calibri" w:hAnsi="Times New Roman" w:cs="Times New Roman"/>
          <w:sz w:val="28"/>
          <w:szCs w:val="28"/>
        </w:rPr>
        <w:t>мотивации достижения успеха и особенностей младшего школьного возраста.</w:t>
      </w:r>
    </w:p>
    <w:p w:rsidR="003C0212" w:rsidRPr="003C0212" w:rsidRDefault="003C0212" w:rsidP="003C0212">
      <w:pPr>
        <w:numPr>
          <w:ilvl w:val="0"/>
          <w:numId w:val="7"/>
        </w:numPr>
        <w:spacing w:after="0" w:line="360" w:lineRule="auto"/>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 xml:space="preserve"> Рассмотреть методики для определения уровня достижения успеха и адаптировать к проведению эксперимента.</w:t>
      </w:r>
    </w:p>
    <w:p w:rsidR="003C0212" w:rsidRPr="003C0212" w:rsidRDefault="003C0212" w:rsidP="003C0212">
      <w:pPr>
        <w:numPr>
          <w:ilvl w:val="0"/>
          <w:numId w:val="7"/>
        </w:numPr>
        <w:spacing w:after="0" w:line="360" w:lineRule="auto"/>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Проанализировать результаты и сделать выводы об особенностях достижения успеха у детей младшего школьного возраста.</w:t>
      </w:r>
    </w:p>
    <w:p w:rsidR="003C0212" w:rsidRPr="003C0212" w:rsidRDefault="003C0212" w:rsidP="003C0212">
      <w:pPr>
        <w:spacing w:after="0" w:line="360" w:lineRule="auto"/>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ab/>
        <w:t>Структура работы включает в себя две главы. В первой главе рассматриваются теоретические аспекты мотивации, приводятся примеры мотивации школьников, изучаются условия для достижения успехов</w:t>
      </w:r>
      <w:r>
        <w:rPr>
          <w:rFonts w:ascii="Times New Roman" w:eastAsia="Calibri" w:hAnsi="Times New Roman" w:cs="Times New Roman"/>
          <w:sz w:val="28"/>
          <w:szCs w:val="28"/>
        </w:rPr>
        <w:t>.</w:t>
      </w:r>
      <w:r w:rsidRPr="003C0212">
        <w:rPr>
          <w:rFonts w:ascii="Times New Roman" w:eastAsia="Calibri" w:hAnsi="Times New Roman" w:cs="Times New Roman"/>
          <w:sz w:val="28"/>
          <w:szCs w:val="28"/>
        </w:rPr>
        <w:t xml:space="preserve"> Во второй главе проводится исследование развития мотивации у школьников МАОУ "СОШ №40" г. Улан-Удэ Республики Бурятия 3"Г" класса в количестве 28 учеников. Использована методика столкновения мотивов.</w:t>
      </w:r>
    </w:p>
    <w:p w:rsidR="003C0212" w:rsidRPr="003C0212" w:rsidRDefault="003C0212" w:rsidP="003C0212">
      <w:pPr>
        <w:keepNext/>
        <w:keepLines/>
        <w:spacing w:after="0" w:line="360" w:lineRule="auto"/>
        <w:jc w:val="center"/>
        <w:outlineLvl w:val="0"/>
        <w:rPr>
          <w:rFonts w:ascii="Times New Roman" w:eastAsia="Times New Roman" w:hAnsi="Times New Roman" w:cs="Times New Roman"/>
          <w:b/>
          <w:bCs/>
          <w:sz w:val="28"/>
          <w:szCs w:val="28"/>
        </w:rPr>
      </w:pPr>
    </w:p>
    <w:p w:rsidR="003C0212" w:rsidRPr="003C0212" w:rsidRDefault="003C0212" w:rsidP="003C0212">
      <w:pPr>
        <w:spacing w:after="0" w:line="360" w:lineRule="auto"/>
        <w:jc w:val="both"/>
        <w:rPr>
          <w:rFonts w:ascii="Times New Roman" w:eastAsia="Calibri" w:hAnsi="Times New Roman" w:cs="Times New Roman"/>
          <w:sz w:val="28"/>
        </w:rPr>
      </w:pPr>
    </w:p>
    <w:p w:rsidR="003C0212" w:rsidRPr="003C0212" w:rsidRDefault="003C0212" w:rsidP="003C0212">
      <w:pPr>
        <w:spacing w:after="0" w:line="360" w:lineRule="auto"/>
        <w:jc w:val="both"/>
        <w:rPr>
          <w:rFonts w:ascii="Times New Roman" w:eastAsia="Calibri" w:hAnsi="Times New Roman" w:cs="Times New Roman"/>
          <w:sz w:val="28"/>
        </w:rPr>
      </w:pPr>
    </w:p>
    <w:p w:rsidR="003C0212" w:rsidRPr="003C0212" w:rsidRDefault="003C0212" w:rsidP="003C0212">
      <w:pPr>
        <w:spacing w:after="0" w:line="360" w:lineRule="auto"/>
        <w:jc w:val="both"/>
        <w:rPr>
          <w:rFonts w:ascii="Times New Roman" w:eastAsia="Calibri" w:hAnsi="Times New Roman" w:cs="Times New Roman"/>
          <w:sz w:val="28"/>
        </w:rPr>
      </w:pPr>
    </w:p>
    <w:p w:rsidR="003C0212" w:rsidRPr="003C0212" w:rsidRDefault="003C0212" w:rsidP="003C0212">
      <w:pPr>
        <w:spacing w:after="0" w:line="360" w:lineRule="auto"/>
        <w:jc w:val="both"/>
        <w:rPr>
          <w:rFonts w:ascii="Times New Roman" w:eastAsia="Calibri" w:hAnsi="Times New Roman" w:cs="Times New Roman"/>
          <w:sz w:val="28"/>
        </w:rPr>
      </w:pPr>
    </w:p>
    <w:p w:rsidR="003C0212" w:rsidRPr="003C0212" w:rsidRDefault="003C0212" w:rsidP="003C0212">
      <w:pPr>
        <w:keepNext/>
        <w:keepLines/>
        <w:spacing w:after="0" w:line="360" w:lineRule="auto"/>
        <w:jc w:val="center"/>
        <w:outlineLvl w:val="0"/>
        <w:rPr>
          <w:rFonts w:ascii="Times New Roman" w:eastAsia="Times New Roman" w:hAnsi="Times New Roman" w:cs="Times New Roman"/>
          <w:b/>
          <w:bCs/>
          <w:sz w:val="28"/>
          <w:szCs w:val="28"/>
        </w:rPr>
      </w:pPr>
    </w:p>
    <w:p w:rsidR="003C0212" w:rsidRPr="003C0212" w:rsidRDefault="003C0212" w:rsidP="003C0212">
      <w:pPr>
        <w:keepNext/>
        <w:keepLines/>
        <w:spacing w:after="0" w:line="360" w:lineRule="auto"/>
        <w:jc w:val="center"/>
        <w:outlineLvl w:val="0"/>
        <w:rPr>
          <w:rFonts w:ascii="Times New Roman" w:eastAsia="Times New Roman" w:hAnsi="Times New Roman" w:cs="Times New Roman"/>
          <w:b/>
          <w:bCs/>
          <w:sz w:val="28"/>
          <w:szCs w:val="28"/>
        </w:rPr>
      </w:pPr>
    </w:p>
    <w:p w:rsidR="003C0212" w:rsidRPr="003C0212" w:rsidRDefault="003C0212" w:rsidP="003C0212">
      <w:pPr>
        <w:spacing w:after="0" w:line="360" w:lineRule="auto"/>
        <w:jc w:val="both"/>
        <w:rPr>
          <w:rFonts w:ascii="Times New Roman" w:eastAsia="Calibri" w:hAnsi="Times New Roman" w:cs="Times New Roman"/>
          <w:sz w:val="28"/>
        </w:rPr>
      </w:pPr>
    </w:p>
    <w:p w:rsidR="003C0212" w:rsidRPr="003C0212" w:rsidRDefault="003C0212" w:rsidP="003C0212">
      <w:pPr>
        <w:spacing w:after="0" w:line="360" w:lineRule="auto"/>
        <w:jc w:val="both"/>
        <w:rPr>
          <w:rFonts w:ascii="Times New Roman" w:eastAsia="Calibri" w:hAnsi="Times New Roman" w:cs="Times New Roman"/>
          <w:sz w:val="28"/>
        </w:rPr>
      </w:pPr>
    </w:p>
    <w:p w:rsidR="003C0212" w:rsidRPr="003C0212" w:rsidRDefault="003C0212" w:rsidP="003C0212">
      <w:pPr>
        <w:spacing w:after="0" w:line="360" w:lineRule="auto"/>
        <w:jc w:val="both"/>
        <w:rPr>
          <w:rFonts w:ascii="Times New Roman" w:eastAsia="Calibri" w:hAnsi="Times New Roman" w:cs="Times New Roman"/>
          <w:sz w:val="28"/>
        </w:rPr>
      </w:pPr>
    </w:p>
    <w:p w:rsidR="003C0212" w:rsidRPr="003C0212" w:rsidRDefault="003C0212" w:rsidP="003C0212">
      <w:pPr>
        <w:spacing w:after="0" w:line="360" w:lineRule="auto"/>
        <w:jc w:val="both"/>
        <w:rPr>
          <w:rFonts w:ascii="Times New Roman" w:eastAsia="Calibri" w:hAnsi="Times New Roman" w:cs="Times New Roman"/>
          <w:sz w:val="28"/>
        </w:rPr>
      </w:pPr>
    </w:p>
    <w:p w:rsidR="003C0212" w:rsidRPr="003C0212" w:rsidRDefault="003C0212" w:rsidP="003C0212">
      <w:pPr>
        <w:spacing w:after="0" w:line="360" w:lineRule="auto"/>
        <w:jc w:val="both"/>
        <w:rPr>
          <w:rFonts w:ascii="Times New Roman" w:eastAsia="Calibri" w:hAnsi="Times New Roman" w:cs="Times New Roman"/>
          <w:sz w:val="28"/>
        </w:rPr>
      </w:pPr>
    </w:p>
    <w:p w:rsidR="003C0212" w:rsidRPr="003C0212" w:rsidRDefault="003C0212" w:rsidP="003C0212">
      <w:pPr>
        <w:spacing w:after="0" w:line="360" w:lineRule="auto"/>
        <w:jc w:val="both"/>
        <w:rPr>
          <w:rFonts w:ascii="Times New Roman" w:eastAsia="Calibri" w:hAnsi="Times New Roman" w:cs="Times New Roman"/>
          <w:sz w:val="28"/>
        </w:rPr>
      </w:pPr>
    </w:p>
    <w:p w:rsidR="003C0212" w:rsidRPr="003C0212" w:rsidRDefault="003C0212" w:rsidP="003C0212">
      <w:pPr>
        <w:spacing w:after="0" w:line="360" w:lineRule="auto"/>
        <w:jc w:val="both"/>
        <w:rPr>
          <w:rFonts w:ascii="Times New Roman" w:eastAsia="Calibri" w:hAnsi="Times New Roman" w:cs="Times New Roman"/>
          <w:sz w:val="28"/>
        </w:rPr>
      </w:pPr>
    </w:p>
    <w:p w:rsidR="003C0212" w:rsidRPr="003C0212" w:rsidRDefault="003C0212" w:rsidP="003C0212">
      <w:pPr>
        <w:spacing w:after="0" w:line="360" w:lineRule="auto"/>
        <w:jc w:val="both"/>
        <w:rPr>
          <w:rFonts w:ascii="Times New Roman" w:eastAsia="Calibri" w:hAnsi="Times New Roman" w:cs="Times New Roman"/>
          <w:sz w:val="28"/>
        </w:rPr>
      </w:pPr>
    </w:p>
    <w:p w:rsidR="003C0212" w:rsidRPr="003C0212" w:rsidRDefault="003C0212" w:rsidP="003C0212">
      <w:pPr>
        <w:keepNext/>
        <w:keepLines/>
        <w:spacing w:after="0" w:line="360" w:lineRule="auto"/>
        <w:jc w:val="center"/>
        <w:outlineLvl w:val="0"/>
        <w:rPr>
          <w:rFonts w:ascii="Times New Roman" w:eastAsia="Times New Roman" w:hAnsi="Times New Roman" w:cs="Times New Roman"/>
          <w:b/>
          <w:bCs/>
          <w:sz w:val="28"/>
          <w:szCs w:val="28"/>
        </w:rPr>
      </w:pPr>
      <w:bookmarkStart w:id="2" w:name="_Toc484078438"/>
      <w:r w:rsidRPr="003C0212">
        <w:rPr>
          <w:rFonts w:ascii="Times New Roman" w:eastAsia="Times New Roman" w:hAnsi="Times New Roman" w:cs="Times New Roman"/>
          <w:b/>
          <w:bCs/>
          <w:sz w:val="28"/>
          <w:szCs w:val="28"/>
        </w:rPr>
        <w:lastRenderedPageBreak/>
        <w:t>ГЛАВА 1. ТЕОРЕТИЧЕСКИЕ ОСОБЕННОСТИ МОТИВАЦИИ ДОСТИЖЕНИЯ УСПЕХА МЛАДШИХ ШКОЛЬНИКОВ.</w:t>
      </w:r>
      <w:bookmarkEnd w:id="2"/>
    </w:p>
    <w:p w:rsidR="003C0212" w:rsidRPr="003C0212" w:rsidRDefault="003C0212" w:rsidP="003C0212">
      <w:pPr>
        <w:spacing w:after="0" w:line="360" w:lineRule="auto"/>
        <w:jc w:val="both"/>
        <w:rPr>
          <w:rFonts w:ascii="Times New Roman" w:eastAsia="Calibri" w:hAnsi="Times New Roman" w:cs="Times New Roman"/>
          <w:sz w:val="28"/>
        </w:rPr>
      </w:pPr>
    </w:p>
    <w:p w:rsidR="003C0212" w:rsidRPr="003C0212" w:rsidRDefault="003C0212" w:rsidP="003C0212">
      <w:pPr>
        <w:keepNext/>
        <w:keepLines/>
        <w:spacing w:after="0" w:line="360" w:lineRule="auto"/>
        <w:jc w:val="center"/>
        <w:outlineLvl w:val="0"/>
        <w:rPr>
          <w:rFonts w:ascii="Times New Roman" w:eastAsia="Times New Roman" w:hAnsi="Times New Roman" w:cs="Times New Roman"/>
          <w:b/>
          <w:bCs/>
          <w:sz w:val="28"/>
          <w:szCs w:val="28"/>
        </w:rPr>
      </w:pPr>
      <w:bookmarkStart w:id="3" w:name="_Toc484078439"/>
      <w:r w:rsidRPr="003C0212">
        <w:rPr>
          <w:rFonts w:ascii="Times New Roman" w:eastAsia="Times New Roman" w:hAnsi="Times New Roman" w:cs="Times New Roman"/>
          <w:b/>
          <w:bCs/>
          <w:sz w:val="28"/>
          <w:szCs w:val="28"/>
        </w:rPr>
        <w:t>1.1. Изучение мотивации достижения успеха у детей младшего школьного возраста в психолого-педагогической литературе</w:t>
      </w:r>
      <w:bookmarkEnd w:id="3"/>
    </w:p>
    <w:p w:rsidR="003C0212" w:rsidRPr="003C0212" w:rsidRDefault="003C0212" w:rsidP="003C0212">
      <w:pPr>
        <w:spacing w:after="0" w:line="360" w:lineRule="auto"/>
        <w:jc w:val="both"/>
        <w:rPr>
          <w:rFonts w:ascii="Times New Roman" w:eastAsia="Calibri" w:hAnsi="Times New Roman" w:cs="Times New Roman"/>
          <w:sz w:val="28"/>
        </w:rPr>
      </w:pPr>
    </w:p>
    <w:p w:rsidR="003C0212" w:rsidRPr="000B3EDC" w:rsidRDefault="003C0212" w:rsidP="003C0212">
      <w:pPr>
        <w:spacing w:after="0" w:line="360" w:lineRule="auto"/>
        <w:jc w:val="both"/>
        <w:rPr>
          <w:rFonts w:ascii="playfair_displayregular" w:eastAsia="Calibri" w:hAnsi="playfair_displayregular" w:cs="Times New Roman"/>
          <w:color w:val="000000"/>
          <w:sz w:val="28"/>
          <w:szCs w:val="28"/>
          <w:shd w:val="clear" w:color="auto" w:fill="FFFFFF"/>
        </w:rPr>
      </w:pPr>
      <w:r w:rsidRPr="003C0212">
        <w:rPr>
          <w:rFonts w:ascii="Times New Roman" w:eastAsia="Calibri" w:hAnsi="Times New Roman" w:cs="Times New Roman"/>
          <w:sz w:val="28"/>
          <w:szCs w:val="28"/>
        </w:rPr>
        <w:tab/>
      </w:r>
      <w:r>
        <w:rPr>
          <w:rFonts w:ascii="Times New Roman" w:eastAsia="Calibri" w:hAnsi="Times New Roman" w:cs="Times New Roman"/>
          <w:sz w:val="28"/>
          <w:szCs w:val="28"/>
        </w:rPr>
        <w:t>Понятия «мотив» и «мотивация»</w:t>
      </w:r>
      <w:r w:rsidRPr="003C0212">
        <w:rPr>
          <w:rFonts w:ascii="Times New Roman" w:eastAsia="Calibri" w:hAnsi="Times New Roman" w:cs="Times New Roman"/>
          <w:sz w:val="28"/>
          <w:szCs w:val="28"/>
        </w:rPr>
        <w:t xml:space="preserve"> </w:t>
      </w:r>
      <w:r w:rsidRPr="003C0212">
        <w:rPr>
          <w:rFonts w:ascii="playfair_displayregular" w:eastAsia="Calibri" w:hAnsi="playfair_displayregular" w:cs="Times New Roman"/>
          <w:color w:val="000000"/>
          <w:sz w:val="30"/>
          <w:szCs w:val="30"/>
          <w:shd w:val="clear" w:color="auto" w:fill="FFFFFF"/>
        </w:rPr>
        <w:t xml:space="preserve">заключают в себе представление о </w:t>
      </w:r>
      <w:r w:rsidRPr="000B3EDC">
        <w:rPr>
          <w:rFonts w:ascii="playfair_displayregular" w:eastAsia="Calibri" w:hAnsi="playfair_displayregular" w:cs="Times New Roman"/>
          <w:color w:val="000000"/>
          <w:sz w:val="28"/>
          <w:szCs w:val="28"/>
          <w:shd w:val="clear" w:color="auto" w:fill="FFFFFF"/>
        </w:rPr>
        <w:t>потребностях, заинтересованности, планах, намерениях, устремлениях, побуждениях, существующих у человека, о внешних условиях, которые вынуждают его вести себя определенным образом, об управлении работой в ходе ее исполнения и о многом другом. Термин «мотивация» предполагает наиболее широкое представление, чем термин «мотив». Термин «мотивация» применяется в современной психологии в двойственном значении: равно как обозначающее концепцию условий, детерминирующих действие (сюда входят, в частности, потребности, мотивы, планы, намерения, устремления и многое другое) и как оценка процесса, который активизирует и удерживает поведенческую динамичность на определенном уровне. В отличии от мотивации мотив</w:t>
      </w:r>
      <w:r>
        <w:rPr>
          <w:rFonts w:ascii="playfair_displayregular" w:eastAsia="Calibri" w:hAnsi="playfair_displayregular" w:cs="Times New Roman"/>
          <w:color w:val="000000"/>
          <w:sz w:val="30"/>
          <w:szCs w:val="30"/>
          <w:shd w:val="clear" w:color="auto" w:fill="FFFFFF"/>
        </w:rPr>
        <w:t xml:space="preserve"> </w:t>
      </w:r>
      <w:r w:rsidR="000B3EDC">
        <w:rPr>
          <w:rFonts w:ascii="playfair_displayregular" w:eastAsia="Calibri" w:hAnsi="playfair_displayregular" w:cs="Times New Roman"/>
          <w:color w:val="000000"/>
          <w:sz w:val="30"/>
          <w:szCs w:val="30"/>
          <w:shd w:val="clear" w:color="auto" w:fill="FFFFFF"/>
        </w:rPr>
        <w:t>-</w:t>
      </w:r>
      <w:r w:rsidRPr="003C0212">
        <w:rPr>
          <w:rFonts w:ascii="playfair_displayregular" w:eastAsia="Calibri" w:hAnsi="playfair_displayregular" w:cs="Times New Roman"/>
          <w:color w:val="000000"/>
          <w:sz w:val="30"/>
          <w:szCs w:val="30"/>
          <w:shd w:val="clear" w:color="auto" w:fill="FFFFFF"/>
        </w:rPr>
        <w:t xml:space="preserve"> </w:t>
      </w:r>
      <w:r w:rsidRPr="000B3EDC">
        <w:rPr>
          <w:rFonts w:ascii="playfair_displayregular" w:eastAsia="Calibri" w:hAnsi="playfair_displayregular" w:cs="Times New Roman"/>
          <w:color w:val="000000"/>
          <w:sz w:val="28"/>
          <w:szCs w:val="28"/>
          <w:shd w:val="clear" w:color="auto" w:fill="FFFFFF"/>
        </w:rPr>
        <w:t>это, что свойственно лично субъекту поведения, представляется его стабильным личностным свойством, который изнутри побуждает к совершению установленных действий. Также мотив можно определить, как понятие, которое представляется в виде множества диспозиций. Базу мотивации составляют мотивы, потребности, цели, интересы, задачи, желания, намерения.</w:t>
      </w:r>
    </w:p>
    <w:p w:rsidR="003C0212" w:rsidRPr="000B3EDC" w:rsidRDefault="003C0212" w:rsidP="003C0212">
      <w:pPr>
        <w:spacing w:after="0" w:line="360" w:lineRule="auto"/>
        <w:jc w:val="both"/>
        <w:rPr>
          <w:rFonts w:ascii="playfair_displayregular" w:eastAsia="Calibri" w:hAnsi="playfair_displayregular" w:cs="Times New Roman"/>
          <w:color w:val="000000"/>
          <w:sz w:val="28"/>
          <w:szCs w:val="28"/>
          <w:shd w:val="clear" w:color="auto" w:fill="FFFFFF"/>
        </w:rPr>
      </w:pPr>
      <w:r w:rsidRPr="000B3EDC">
        <w:rPr>
          <w:rFonts w:ascii="playfair_displayregular" w:eastAsia="Calibri" w:hAnsi="playfair_displayregular" w:cs="Times New Roman"/>
          <w:color w:val="000000"/>
          <w:sz w:val="28"/>
          <w:szCs w:val="28"/>
          <w:shd w:val="clear" w:color="auto" w:fill="FFFFFF"/>
        </w:rPr>
        <w:tab/>
        <w:t xml:space="preserve">Задача как частный ситуационно-мотивационный фактор появляется в то время, когда в процессе исполнения действия, установленного на достижение определенного результата, организм сталкивается с препятствием, которое обязательно следует преодолеть, чтобы двигаться вперед. Одни и те же задачи могут возникать в ходе исполнения самых </w:t>
      </w:r>
      <w:r w:rsidRPr="000B3EDC">
        <w:rPr>
          <w:rFonts w:ascii="playfair_displayregular" w:eastAsia="Calibri" w:hAnsi="playfair_displayregular" w:cs="Times New Roman"/>
          <w:color w:val="000000"/>
          <w:sz w:val="28"/>
          <w:szCs w:val="28"/>
          <w:shd w:val="clear" w:color="auto" w:fill="FFFFFF"/>
        </w:rPr>
        <w:lastRenderedPageBreak/>
        <w:t>различных операций и, следовательно, так же неспецифично для потребностей, как и интерес.</w:t>
      </w:r>
    </w:p>
    <w:p w:rsidR="003C0212" w:rsidRPr="000B3EDC" w:rsidRDefault="003C0212" w:rsidP="003C0212">
      <w:pPr>
        <w:spacing w:after="0" w:line="360" w:lineRule="auto"/>
        <w:jc w:val="both"/>
        <w:rPr>
          <w:rFonts w:ascii="playfair_displayregular" w:eastAsia="Calibri" w:hAnsi="playfair_displayregular" w:cs="Times New Roman"/>
          <w:color w:val="000000"/>
          <w:sz w:val="28"/>
          <w:szCs w:val="28"/>
          <w:shd w:val="clear" w:color="auto" w:fill="FFFFFF"/>
        </w:rPr>
      </w:pPr>
      <w:r w:rsidRPr="000B3EDC">
        <w:rPr>
          <w:rFonts w:ascii="playfair_displayregular" w:eastAsia="Calibri" w:hAnsi="playfair_displayregular" w:cs="Times New Roman"/>
          <w:color w:val="000000"/>
          <w:sz w:val="28"/>
          <w:szCs w:val="28"/>
          <w:shd w:val="clear" w:color="auto" w:fill="FFFFFF"/>
        </w:rPr>
        <w:t>Стремления и планы - это сиюминутно появляющиеся и очень часто сменяющие друг друга мотивационные субъективные состояния, соответствующие изменяющимся обстоятельствам выполнения действия.</w:t>
      </w:r>
    </w:p>
    <w:p w:rsidR="003C0212" w:rsidRPr="000B3EDC" w:rsidRDefault="003C0212" w:rsidP="003C0212">
      <w:pPr>
        <w:spacing w:after="0" w:line="360" w:lineRule="auto"/>
        <w:jc w:val="both"/>
        <w:rPr>
          <w:rFonts w:ascii="playfair_displayregular" w:eastAsia="Calibri" w:hAnsi="playfair_displayregular" w:cs="Times New Roman"/>
          <w:color w:val="000000"/>
          <w:sz w:val="28"/>
          <w:szCs w:val="28"/>
          <w:shd w:val="clear" w:color="auto" w:fill="FFFFFF"/>
        </w:rPr>
      </w:pPr>
      <w:r w:rsidRPr="000B3EDC">
        <w:rPr>
          <w:rFonts w:ascii="playfair_displayregular" w:eastAsia="Calibri" w:hAnsi="playfair_displayregular" w:cs="Times New Roman"/>
          <w:color w:val="000000"/>
          <w:sz w:val="28"/>
          <w:szCs w:val="28"/>
          <w:shd w:val="clear" w:color="auto" w:fill="FFFFFF"/>
        </w:rPr>
        <w:tab/>
        <w:t>В систему мотивационных факторов входят интересы, желания, задачи, намерения, принимают участие в мотивации поведения и выполняют в ней инструментальную роль. Такие факторы ответственны за стиль, а не за направленность, поведения.</w:t>
      </w:r>
    </w:p>
    <w:p w:rsidR="003C0212" w:rsidRPr="000B3EDC" w:rsidRDefault="003C0212" w:rsidP="003C0212">
      <w:pPr>
        <w:spacing w:after="0" w:line="360" w:lineRule="auto"/>
        <w:jc w:val="both"/>
        <w:rPr>
          <w:rFonts w:ascii="playfair_displayregular" w:eastAsia="Calibri" w:hAnsi="playfair_displayregular" w:cs="Times New Roman"/>
          <w:color w:val="000000"/>
          <w:sz w:val="28"/>
          <w:szCs w:val="28"/>
          <w:shd w:val="clear" w:color="auto" w:fill="FFFFFF"/>
        </w:rPr>
      </w:pPr>
      <w:r w:rsidRPr="000B3EDC">
        <w:rPr>
          <w:rFonts w:ascii="playfair_displayregular" w:eastAsia="Calibri" w:hAnsi="playfair_displayregular" w:cs="Times New Roman"/>
          <w:color w:val="000000"/>
          <w:sz w:val="28"/>
          <w:szCs w:val="28"/>
          <w:shd w:val="clear" w:color="auto" w:fill="FFFFFF"/>
        </w:rPr>
        <w:tab/>
        <w:t xml:space="preserve">Различают сознательную и бессознательную мотивацию поведения человека. </w:t>
      </w:r>
      <w:r w:rsidRPr="000B3EDC">
        <w:rPr>
          <w:rFonts w:ascii="playfair_displayregular" w:eastAsia="Calibri" w:hAnsi="playfair_displayregular" w:cs="Times New Roman"/>
          <w:sz w:val="28"/>
          <w:szCs w:val="28"/>
          <w:shd w:val="clear" w:color="auto" w:fill="FFFFFF"/>
        </w:rPr>
        <w:t>В сознательной мотивации потребности и цели, которые управляют поведение человека, осознаются, а в бессознательной мотивации - нет.</w:t>
      </w:r>
      <w:r w:rsidRPr="000B3EDC">
        <w:rPr>
          <w:rFonts w:ascii="playfair_displayregular" w:eastAsia="Calibri" w:hAnsi="playfair_displayregular" w:cs="Times New Roman"/>
          <w:color w:val="000000"/>
          <w:sz w:val="28"/>
          <w:szCs w:val="28"/>
          <w:shd w:val="clear" w:color="auto" w:fill="FFFFFF"/>
        </w:rPr>
        <w:t xml:space="preserve"> Если мы откажемся от представлений о том, что люди всегда осознают мотивы своих поступков действий, чувств, мыслей, то многие психологические проблемы будут решены. На самом деле их истинные мотивы необязательно таковы, какими они кажутся.</w:t>
      </w:r>
    </w:p>
    <w:p w:rsidR="003C0212" w:rsidRPr="000B3EDC" w:rsidRDefault="003C0212" w:rsidP="003C0212">
      <w:pPr>
        <w:spacing w:after="0" w:line="360" w:lineRule="auto"/>
        <w:jc w:val="both"/>
        <w:rPr>
          <w:rFonts w:ascii="Times New Roman" w:eastAsia="Calibri" w:hAnsi="Times New Roman" w:cs="Times New Roman"/>
          <w:sz w:val="28"/>
          <w:szCs w:val="28"/>
        </w:rPr>
      </w:pPr>
      <w:r w:rsidRPr="000B3EDC">
        <w:rPr>
          <w:rFonts w:ascii="playfair_displayregular" w:eastAsia="Calibri" w:hAnsi="playfair_displayregular" w:cs="Times New Roman"/>
          <w:color w:val="000000"/>
          <w:sz w:val="28"/>
          <w:szCs w:val="28"/>
          <w:shd w:val="clear" w:color="auto" w:fill="FFFFFF"/>
        </w:rPr>
        <w:tab/>
        <w:t xml:space="preserve">Выделяют два основных типа мотиваций - внутренняя и внешняя. </w:t>
      </w:r>
      <w:r w:rsidRPr="000B3EDC">
        <w:rPr>
          <w:rFonts w:ascii="Times New Roman" w:eastAsia="Calibri" w:hAnsi="Times New Roman" w:cs="Times New Roman"/>
          <w:sz w:val="28"/>
          <w:szCs w:val="28"/>
        </w:rPr>
        <w:t>При внутренней мотивации индивид сам предстает источником мотивации, и деятельность сама по себе представляет для него интерес и ценность. Она проявляется в поисковой активности и инициативе ребенка, в желании подбирать для решения новые и сложные задачи и устанавливать перед собой трудные цели, бросающие ему самому вызов и намерении проявлять упорство при их достижении. При внешней мотивации человека интересует лишь результат, а сама деятельность предстает способом, помогающим добиться других значимых для него целей [21].</w:t>
      </w:r>
    </w:p>
    <w:p w:rsidR="003C0212" w:rsidRPr="003C0212" w:rsidRDefault="003C0212" w:rsidP="003C0212">
      <w:pPr>
        <w:spacing w:after="0" w:line="360" w:lineRule="auto"/>
        <w:jc w:val="both"/>
        <w:rPr>
          <w:rFonts w:ascii="Times New Roman" w:eastAsia="Calibri" w:hAnsi="Times New Roman" w:cs="Times New Roman"/>
          <w:sz w:val="28"/>
          <w:szCs w:val="28"/>
        </w:rPr>
      </w:pPr>
      <w:r w:rsidRPr="000B3EDC">
        <w:rPr>
          <w:rFonts w:ascii="Times New Roman" w:eastAsia="Calibri" w:hAnsi="Times New Roman" w:cs="Times New Roman"/>
          <w:sz w:val="28"/>
          <w:szCs w:val="28"/>
        </w:rPr>
        <w:tab/>
        <w:t>Внутренняя мотивация включает в себя первичные потребности в познании, достижения, компетентность к учебному процессу. Для того, чтобы</w:t>
      </w:r>
      <w:r w:rsidRPr="003C0212">
        <w:rPr>
          <w:rFonts w:ascii="Times New Roman" w:eastAsia="Calibri" w:hAnsi="Times New Roman" w:cs="Times New Roman"/>
          <w:sz w:val="28"/>
          <w:szCs w:val="28"/>
        </w:rPr>
        <w:t xml:space="preserve"> удовлетворить эти потребности ребенок начинает хорошо учиться, прикладывает усилия в учебе, доводит начатое дело до конца, ставит перед собой трудные цели, получая воодушевление от достижения целе</w:t>
      </w:r>
      <w:r>
        <w:rPr>
          <w:rFonts w:ascii="Times New Roman" w:eastAsia="Calibri" w:hAnsi="Times New Roman" w:cs="Times New Roman"/>
          <w:sz w:val="28"/>
          <w:szCs w:val="28"/>
        </w:rPr>
        <w:t xml:space="preserve">й, </w:t>
      </w:r>
      <w:r>
        <w:rPr>
          <w:rFonts w:ascii="Times New Roman" w:eastAsia="Calibri" w:hAnsi="Times New Roman" w:cs="Times New Roman"/>
          <w:sz w:val="28"/>
          <w:szCs w:val="28"/>
        </w:rPr>
        <w:lastRenderedPageBreak/>
        <w:t>положительного роста в учебе.</w:t>
      </w:r>
      <w:r w:rsidRPr="003C0212">
        <w:rPr>
          <w:rFonts w:ascii="Times New Roman" w:eastAsia="Calibri" w:hAnsi="Times New Roman" w:cs="Times New Roman"/>
          <w:sz w:val="28"/>
          <w:szCs w:val="28"/>
        </w:rPr>
        <w:t xml:space="preserve"> С другой стороны, внешняя мотивация строится на второстепенных по отношению к </w:t>
      </w:r>
      <w:r>
        <w:rPr>
          <w:rFonts w:ascii="Times New Roman" w:eastAsia="Calibri" w:hAnsi="Times New Roman" w:cs="Times New Roman"/>
          <w:sz w:val="28"/>
          <w:szCs w:val="28"/>
        </w:rPr>
        <w:t>учебному процессу потребностях -</w:t>
      </w:r>
      <w:r w:rsidRPr="003C0212">
        <w:rPr>
          <w:rFonts w:ascii="Times New Roman" w:eastAsia="Calibri" w:hAnsi="Times New Roman" w:cs="Times New Roman"/>
          <w:sz w:val="28"/>
          <w:szCs w:val="28"/>
        </w:rPr>
        <w:t xml:space="preserve"> необходимости в автономии, в уважении, самоуважении и принятии. Поэтому выделяются три типа внутренних и шесть базовых типов внешней учебной мотивации.</w:t>
      </w:r>
    </w:p>
    <w:p w:rsidR="003C0212" w:rsidRPr="003C0212" w:rsidRDefault="003C0212" w:rsidP="003C0212">
      <w:pPr>
        <w:spacing w:after="0" w:line="360" w:lineRule="auto"/>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ab/>
        <w:t>Внутренняя мотивация учебной деятельности</w:t>
      </w:r>
      <w:r>
        <w:rPr>
          <w:rFonts w:ascii="Times New Roman" w:eastAsia="Calibri" w:hAnsi="Times New Roman" w:cs="Times New Roman"/>
          <w:sz w:val="28"/>
          <w:szCs w:val="28"/>
        </w:rPr>
        <w:t xml:space="preserve"> состоит из трех типов мотивов -</w:t>
      </w:r>
      <w:r w:rsidRPr="003C0212">
        <w:rPr>
          <w:rFonts w:ascii="Times New Roman" w:eastAsia="Calibri" w:hAnsi="Times New Roman" w:cs="Times New Roman"/>
          <w:sz w:val="28"/>
          <w:szCs w:val="28"/>
        </w:rPr>
        <w:t xml:space="preserve"> познавательных мотивов, мотивов достижения и саморазвития. Их источником соответственно выступают базовые человеческие потребности в познании, созидании (достижении продуктивного результата) и компетентности (мастерстве), изначально присущие всем человеческим существам.</w:t>
      </w:r>
    </w:p>
    <w:p w:rsidR="003C0212" w:rsidRPr="003C0212" w:rsidRDefault="003C0212" w:rsidP="003C0212">
      <w:pPr>
        <w:spacing w:after="0" w:line="360" w:lineRule="auto"/>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ab/>
        <w:t>Внешняя мотивация учения различает основные пять видов, которые подразделены на две большие подгруппы. К подгруппам относят удовлетворение и фрустрация базовых</w:t>
      </w:r>
      <w:r>
        <w:rPr>
          <w:rFonts w:ascii="Times New Roman" w:eastAsia="Calibri" w:hAnsi="Times New Roman" w:cs="Times New Roman"/>
          <w:sz w:val="28"/>
          <w:szCs w:val="28"/>
        </w:rPr>
        <w:t xml:space="preserve"> психологических потребностей. </w:t>
      </w:r>
      <w:r w:rsidRPr="003C0212">
        <w:rPr>
          <w:rFonts w:ascii="Times New Roman" w:eastAsia="Calibri" w:hAnsi="Times New Roman" w:cs="Times New Roman"/>
          <w:sz w:val="28"/>
          <w:szCs w:val="28"/>
        </w:rPr>
        <w:t>Первая подгруппа включает два типа мотивации: мотивы самоуважения за свои достижения, когда ученик побуждает дока</w:t>
      </w:r>
      <w:r>
        <w:rPr>
          <w:rFonts w:ascii="Times New Roman" w:eastAsia="Calibri" w:hAnsi="Times New Roman" w:cs="Times New Roman"/>
          <w:sz w:val="28"/>
          <w:szCs w:val="28"/>
        </w:rPr>
        <w:t>зать самому себе</w:t>
      </w:r>
      <w:r w:rsidRPr="003C0212">
        <w:rPr>
          <w:rFonts w:ascii="Times New Roman" w:eastAsia="Calibri" w:hAnsi="Times New Roman" w:cs="Times New Roman"/>
          <w:sz w:val="28"/>
          <w:szCs w:val="28"/>
        </w:rPr>
        <w:t xml:space="preserve"> свою способность решить поставленную задачу, и мотивы уважения другими людьми. Вторая подгруппа включает три типа мотивов: </w:t>
      </w:r>
    </w:p>
    <w:p w:rsidR="003C0212" w:rsidRPr="003C0212" w:rsidRDefault="003C0212" w:rsidP="003C0212">
      <w:pPr>
        <w:numPr>
          <w:ilvl w:val="0"/>
          <w:numId w:val="3"/>
        </w:numPr>
        <w:spacing w:after="0" w:line="360" w:lineRule="auto"/>
        <w:contextualSpacing/>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Мотивы, основанные на выборе требований на выполнение деятельности за счет чувства вины и стыда перед самим собою и окружающими людьми</w:t>
      </w:r>
    </w:p>
    <w:p w:rsidR="003C0212" w:rsidRPr="003C0212" w:rsidRDefault="003C0212" w:rsidP="003C0212">
      <w:pPr>
        <w:numPr>
          <w:ilvl w:val="0"/>
          <w:numId w:val="3"/>
        </w:numPr>
        <w:spacing w:after="0" w:line="360" w:lineRule="auto"/>
        <w:contextualSpacing/>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 xml:space="preserve">Мотивы подчинения требованиям </w:t>
      </w:r>
    </w:p>
    <w:p w:rsidR="003C0212" w:rsidRPr="003C0212" w:rsidRDefault="003C0212" w:rsidP="003C0212">
      <w:pPr>
        <w:numPr>
          <w:ilvl w:val="0"/>
          <w:numId w:val="3"/>
        </w:numPr>
        <w:spacing w:after="0" w:line="360" w:lineRule="auto"/>
        <w:contextualSpacing/>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Мотивы преодоления фр</w:t>
      </w:r>
      <w:r>
        <w:rPr>
          <w:rFonts w:ascii="Times New Roman" w:eastAsia="Calibri" w:hAnsi="Times New Roman" w:cs="Times New Roman"/>
          <w:sz w:val="28"/>
          <w:szCs w:val="28"/>
        </w:rPr>
        <w:t>устрации потребности в принятии</w:t>
      </w:r>
      <w:r w:rsidRPr="003C0212">
        <w:rPr>
          <w:rFonts w:ascii="Times New Roman" w:eastAsia="Calibri" w:hAnsi="Times New Roman" w:cs="Times New Roman"/>
          <w:sz w:val="28"/>
          <w:szCs w:val="28"/>
        </w:rPr>
        <w:t xml:space="preserve"> (например, ответ на поведение родителей, стремящихся побудить ребенка не получать плохих отметок).</w:t>
      </w:r>
    </w:p>
    <w:p w:rsidR="003C0212" w:rsidRPr="003C0212" w:rsidRDefault="003C0212" w:rsidP="003C0212">
      <w:pPr>
        <w:spacing w:after="0" w:line="360" w:lineRule="auto"/>
        <w:jc w:val="both"/>
        <w:rPr>
          <w:rFonts w:ascii="Times New Roman" w:eastAsia="Calibri" w:hAnsi="Times New Roman" w:cs="Times New Roman"/>
          <w:sz w:val="28"/>
          <w:szCs w:val="28"/>
          <w:shd w:val="clear" w:color="auto" w:fill="FFFFFF"/>
        </w:rPr>
      </w:pPr>
      <w:r w:rsidRPr="003C0212">
        <w:rPr>
          <w:rFonts w:ascii="Times New Roman" w:eastAsia="Calibri" w:hAnsi="Times New Roman" w:cs="Times New Roman"/>
          <w:color w:val="000000"/>
          <w:sz w:val="28"/>
          <w:szCs w:val="28"/>
        </w:rPr>
        <w:tab/>
        <w:t xml:space="preserve">Основное место в мотивации младшего школьника занимает отметка. Не все дети понимают смысл отметки, но основная часть ребят хотят работать за отметку. </w:t>
      </w:r>
      <w:r w:rsidRPr="003C0212">
        <w:rPr>
          <w:rFonts w:ascii="Times New Roman" w:eastAsia="Calibri" w:hAnsi="Times New Roman" w:cs="Times New Roman"/>
          <w:sz w:val="28"/>
          <w:szCs w:val="28"/>
          <w:shd w:val="clear" w:color="auto" w:fill="FFFFFF"/>
        </w:rPr>
        <w:t xml:space="preserve">По данным Л.И.Божович, младшие школьники воспринимают отметку как оценку собственных стараний, а не качества проделанной работы. Социальный смысл учебной деятельности заключен для детей не столько в </w:t>
      </w:r>
      <w:r w:rsidRPr="003C0212">
        <w:rPr>
          <w:rFonts w:ascii="Times New Roman" w:eastAsia="Calibri" w:hAnsi="Times New Roman" w:cs="Times New Roman"/>
          <w:sz w:val="28"/>
          <w:szCs w:val="28"/>
          <w:shd w:val="clear" w:color="auto" w:fill="FFFFFF"/>
        </w:rPr>
        <w:lastRenderedPageBreak/>
        <w:t xml:space="preserve">результате, сколько в самом учебном процессе. К завершению начальной школы у отстающих по успеваемости учеников </w:t>
      </w:r>
      <w:r>
        <w:rPr>
          <w:rFonts w:ascii="Times New Roman" w:eastAsia="Calibri" w:hAnsi="Times New Roman" w:cs="Times New Roman"/>
          <w:sz w:val="28"/>
          <w:szCs w:val="28"/>
          <w:shd w:val="clear" w:color="auto" w:fill="FFFFFF"/>
        </w:rPr>
        <w:t>основной мотивацией становится «избегание наказания»</w:t>
      </w:r>
      <w:r w:rsidRPr="003C0212">
        <w:rPr>
          <w:rFonts w:ascii="Times New Roman" w:eastAsia="Calibri" w:hAnsi="Times New Roman" w:cs="Times New Roman"/>
          <w:sz w:val="28"/>
          <w:szCs w:val="28"/>
          <w:shd w:val="clear" w:color="auto" w:fill="FFFFFF"/>
        </w:rPr>
        <w:t xml:space="preserve"> Из-за чего у учащихся не развивается потребность к творческой работе, не формируется ответственность, трудолюбие. Наоборот, создается гибкость поведения избегать наказания, ловчить.</w:t>
      </w:r>
    </w:p>
    <w:p w:rsidR="003C0212" w:rsidRPr="003C0212" w:rsidRDefault="003C0212" w:rsidP="003C0212">
      <w:pPr>
        <w:spacing w:after="0" w:line="360" w:lineRule="auto"/>
        <w:jc w:val="both"/>
        <w:rPr>
          <w:rFonts w:ascii="Times New Roman" w:eastAsia="Calibri" w:hAnsi="Times New Roman" w:cs="Times New Roman"/>
          <w:sz w:val="28"/>
          <w:szCs w:val="28"/>
          <w:shd w:val="clear" w:color="auto" w:fill="FFFFFF"/>
        </w:rPr>
      </w:pPr>
      <w:r w:rsidRPr="003C0212">
        <w:rPr>
          <w:rFonts w:ascii="Times New Roman" w:eastAsia="Calibri" w:hAnsi="Times New Roman" w:cs="Times New Roman"/>
          <w:sz w:val="28"/>
          <w:szCs w:val="28"/>
          <w:shd w:val="clear" w:color="auto" w:fill="FFFFFF"/>
        </w:rPr>
        <w:tab/>
        <w:t>Следовательно, начиная с младшего школьного возраста под воздействием методов обучения, применяемые педагогом, начинают выделяться внешние мотивы, не обладающие ниче</w:t>
      </w:r>
      <w:r>
        <w:rPr>
          <w:rFonts w:ascii="Times New Roman" w:eastAsia="Calibri" w:hAnsi="Times New Roman" w:cs="Times New Roman"/>
          <w:sz w:val="28"/>
          <w:szCs w:val="28"/>
          <w:shd w:val="clear" w:color="auto" w:fill="FFFFFF"/>
        </w:rPr>
        <w:t xml:space="preserve">го общего с мотивами обучения. </w:t>
      </w:r>
      <w:r w:rsidRPr="003C0212">
        <w:rPr>
          <w:rFonts w:ascii="Times New Roman" w:eastAsia="Calibri" w:hAnsi="Times New Roman" w:cs="Times New Roman"/>
          <w:sz w:val="28"/>
          <w:szCs w:val="28"/>
          <w:shd w:val="clear" w:color="auto" w:fill="FFFFFF"/>
        </w:rPr>
        <w:t>К таким мотивам относятся учеба ради отметки и боязнь наказания, отрицательно влияющие на мышление ребенка.</w:t>
      </w:r>
    </w:p>
    <w:p w:rsidR="003C0212" w:rsidRPr="003C0212" w:rsidRDefault="003C0212" w:rsidP="003C0212">
      <w:pPr>
        <w:spacing w:after="0" w:line="360" w:lineRule="auto"/>
        <w:jc w:val="both"/>
        <w:rPr>
          <w:rFonts w:ascii="Times New Roman" w:eastAsia="Calibri" w:hAnsi="Times New Roman" w:cs="Times New Roman"/>
          <w:sz w:val="28"/>
          <w:szCs w:val="28"/>
          <w:shd w:val="clear" w:color="auto" w:fill="FFFFFF"/>
        </w:rPr>
      </w:pPr>
      <w:r w:rsidRPr="003C0212">
        <w:rPr>
          <w:rFonts w:ascii="Times New Roman" w:eastAsia="Calibri" w:hAnsi="Times New Roman" w:cs="Times New Roman"/>
          <w:sz w:val="28"/>
          <w:szCs w:val="28"/>
          <w:shd w:val="clear" w:color="auto" w:fill="FFFFFF"/>
        </w:rPr>
        <w:tab/>
        <w:t>У большинства младших школьников мотивацией является безграничное доверие к взрослым, подражание, подчинение, выполнение требований учителей.</w:t>
      </w:r>
      <w:r w:rsidRPr="003C0212">
        <w:rPr>
          <w:rFonts w:ascii="Times New Roman" w:eastAsia="Calibri" w:hAnsi="Times New Roman" w:cs="Times New Roman"/>
          <w:color w:val="002060"/>
          <w:sz w:val="28"/>
          <w:szCs w:val="28"/>
        </w:rPr>
        <w:t xml:space="preserve"> </w:t>
      </w:r>
      <w:r w:rsidRPr="003C0212">
        <w:rPr>
          <w:rFonts w:ascii="Times New Roman" w:eastAsia="Calibri" w:hAnsi="Times New Roman" w:cs="Times New Roman"/>
          <w:sz w:val="28"/>
          <w:szCs w:val="28"/>
        </w:rPr>
        <w:t>М</w:t>
      </w:r>
      <w:r w:rsidRPr="003C0212">
        <w:rPr>
          <w:rFonts w:ascii="Times New Roman" w:eastAsia="Calibri" w:hAnsi="Times New Roman" w:cs="Times New Roman"/>
          <w:sz w:val="28"/>
          <w:szCs w:val="28"/>
          <w:shd w:val="clear" w:color="auto" w:fill="FFFFFF"/>
        </w:rPr>
        <w:t>отивация учебной деятельности настолько сильна, что дети</w:t>
      </w:r>
      <w:r w:rsidR="005C3F0E">
        <w:rPr>
          <w:rFonts w:ascii="Times New Roman" w:eastAsia="Calibri" w:hAnsi="Times New Roman" w:cs="Times New Roman"/>
          <w:sz w:val="28"/>
          <w:szCs w:val="28"/>
        </w:rPr>
        <w:t xml:space="preserve"> </w:t>
      </w:r>
      <w:r w:rsidRPr="003C0212">
        <w:rPr>
          <w:rFonts w:ascii="Times New Roman" w:eastAsia="Calibri" w:hAnsi="Times New Roman" w:cs="Times New Roman"/>
          <w:sz w:val="28"/>
          <w:szCs w:val="28"/>
          <w:shd w:val="clear" w:color="auto" w:fill="FFFFFF"/>
        </w:rPr>
        <w:t>не всегда понимают, с какой целью надо делать то, что им велит педагог: раз велел, значит, нужно. Даже унылую и напрасную работу они выполняют основательно, так как полученные задания кажутся им значимыми. Дети такого возраста целиком признают авторитет взрослого человека, практически бесспорно принимают его оценки. Младший школьник в основном лишь повторяет то, что говорит взрослый. Это напрямую касается самооценки учащегося, зависящей от характера отметок, даваемых учителем ребенку и его успехам в различных видах деятельности.</w:t>
      </w:r>
      <w:r w:rsidRPr="003C0212">
        <w:rPr>
          <w:rFonts w:ascii="Times New Roman" w:eastAsia="Calibri" w:hAnsi="Times New Roman" w:cs="Times New Roman"/>
          <w:sz w:val="28"/>
          <w:szCs w:val="28"/>
        </w:rPr>
        <w:t xml:space="preserve"> </w:t>
      </w:r>
      <w:r w:rsidRPr="003C0212">
        <w:rPr>
          <w:rFonts w:ascii="Times New Roman" w:eastAsia="Calibri" w:hAnsi="Times New Roman" w:cs="Times New Roman"/>
          <w:sz w:val="28"/>
          <w:szCs w:val="28"/>
          <w:shd w:val="clear" w:color="auto" w:fill="FFFFFF"/>
        </w:rPr>
        <w:t>У детей младшего школьного возраста</w:t>
      </w:r>
      <w:r w:rsidR="005C3F0E">
        <w:rPr>
          <w:rFonts w:ascii="Times New Roman" w:eastAsia="Calibri" w:hAnsi="Times New Roman" w:cs="Times New Roman"/>
          <w:sz w:val="28"/>
          <w:szCs w:val="28"/>
          <w:shd w:val="clear" w:color="auto" w:fill="FFFFFF"/>
        </w:rPr>
        <w:t xml:space="preserve"> различают самооценки следующих</w:t>
      </w:r>
      <w:r w:rsidRPr="003C0212">
        <w:rPr>
          <w:rFonts w:ascii="Times New Roman" w:eastAsia="Calibri" w:hAnsi="Times New Roman" w:cs="Times New Roman"/>
          <w:sz w:val="28"/>
          <w:szCs w:val="28"/>
          <w:shd w:val="clear" w:color="auto" w:fill="FFFFFF"/>
        </w:rPr>
        <w:t xml:space="preserve"> типов: адекватные, завышенные и заниженные.</w:t>
      </w:r>
    </w:p>
    <w:p w:rsidR="003C0212" w:rsidRPr="003C0212" w:rsidRDefault="003C0212" w:rsidP="003C0212">
      <w:pPr>
        <w:spacing w:after="0" w:line="360" w:lineRule="auto"/>
        <w:jc w:val="both"/>
        <w:rPr>
          <w:rFonts w:ascii="Times New Roman" w:eastAsia="Calibri" w:hAnsi="Times New Roman" w:cs="Times New Roman"/>
          <w:sz w:val="28"/>
          <w:szCs w:val="28"/>
          <w:shd w:val="clear" w:color="auto" w:fill="FFFFFF"/>
        </w:rPr>
      </w:pPr>
      <w:r w:rsidRPr="003C0212">
        <w:rPr>
          <w:rFonts w:ascii="Times New Roman" w:eastAsia="Calibri" w:hAnsi="Times New Roman" w:cs="Times New Roman"/>
          <w:sz w:val="28"/>
          <w:szCs w:val="28"/>
          <w:shd w:val="clear" w:color="auto" w:fill="FFFFFF"/>
        </w:rPr>
        <w:tab/>
        <w:t xml:space="preserve">Следующей мотивацией в учебной деятельности является сознательная постановка многими детьми цели достижения успехов и волевая регуляция поведения, позволяющая младшему школьнику добиваться ее. Сознательный контроль собственных действий в младшем школьном возрасте </w:t>
      </w:r>
      <w:r w:rsidR="005C3F0E">
        <w:rPr>
          <w:rFonts w:ascii="Times New Roman" w:eastAsia="Calibri" w:hAnsi="Times New Roman" w:cs="Times New Roman"/>
          <w:sz w:val="28"/>
          <w:szCs w:val="28"/>
          <w:shd w:val="clear" w:color="auto" w:fill="FFFFFF"/>
        </w:rPr>
        <w:t>выявляется в тех случаях, когда</w:t>
      </w:r>
      <w:r w:rsidRPr="003C0212">
        <w:rPr>
          <w:rFonts w:ascii="Times New Roman" w:eastAsia="Calibri" w:hAnsi="Times New Roman" w:cs="Times New Roman"/>
          <w:sz w:val="28"/>
          <w:szCs w:val="28"/>
          <w:shd w:val="clear" w:color="auto" w:fill="FFFFFF"/>
        </w:rPr>
        <w:t xml:space="preserve"> ребята играют или создают что-либо своими руками, когда часами занимаются интересным и любимым делом.</w:t>
      </w:r>
    </w:p>
    <w:p w:rsidR="003C0212" w:rsidRPr="003C0212" w:rsidRDefault="003C0212" w:rsidP="003C0212">
      <w:pPr>
        <w:spacing w:after="0" w:line="360" w:lineRule="auto"/>
        <w:jc w:val="both"/>
        <w:rPr>
          <w:rFonts w:ascii="Times New Roman" w:eastAsia="Calibri" w:hAnsi="Times New Roman" w:cs="Times New Roman"/>
          <w:sz w:val="28"/>
          <w:szCs w:val="28"/>
          <w:shd w:val="clear" w:color="auto" w:fill="FFFFFF"/>
        </w:rPr>
      </w:pPr>
      <w:r w:rsidRPr="003C0212">
        <w:rPr>
          <w:rFonts w:ascii="Times New Roman" w:eastAsia="Calibri" w:hAnsi="Times New Roman" w:cs="Times New Roman"/>
          <w:sz w:val="28"/>
          <w:szCs w:val="28"/>
          <w:shd w:val="clear" w:color="auto" w:fill="FFFFFF"/>
        </w:rPr>
        <w:lastRenderedPageBreak/>
        <w:tab/>
        <w:t>Также к мотивации школьников относится чувство долга и ответственности. Согласно исследованиям, в начальной школе увеличивается количество детей, мотивированных чувством долга, и, наоборот, существенно снижается (с 25% до 5%) число тех, кто учится из-за интереса.</w:t>
      </w:r>
    </w:p>
    <w:p w:rsidR="003C0212" w:rsidRPr="003C0212" w:rsidRDefault="003C0212" w:rsidP="003C0212">
      <w:pPr>
        <w:spacing w:after="0" w:line="360" w:lineRule="auto"/>
        <w:jc w:val="both"/>
        <w:rPr>
          <w:rFonts w:ascii="Times New Roman" w:eastAsia="Calibri" w:hAnsi="Times New Roman" w:cs="Times New Roman"/>
          <w:sz w:val="28"/>
          <w:szCs w:val="28"/>
          <w:shd w:val="clear" w:color="auto" w:fill="FFFFFF"/>
        </w:rPr>
      </w:pPr>
      <w:r w:rsidRPr="003C0212">
        <w:rPr>
          <w:rFonts w:ascii="Times New Roman" w:eastAsia="Calibri" w:hAnsi="Times New Roman" w:cs="Times New Roman"/>
          <w:sz w:val="28"/>
          <w:szCs w:val="28"/>
          <w:shd w:val="clear" w:color="auto" w:fill="FFFFFF"/>
        </w:rPr>
        <w:tab/>
        <w:t>В пособии для учителя Марковой А.К. было выделено несколько групп учащихся.</w:t>
      </w:r>
    </w:p>
    <w:p w:rsidR="003C0212" w:rsidRPr="00690D5F" w:rsidRDefault="003C0212" w:rsidP="00690D5F">
      <w:pPr>
        <w:shd w:val="clear" w:color="auto" w:fill="FFFFFF" w:themeFill="background1"/>
        <w:spacing w:after="0" w:line="360" w:lineRule="auto"/>
        <w:jc w:val="both"/>
        <w:rPr>
          <w:rFonts w:ascii="Times New Roman" w:eastAsia="Calibri" w:hAnsi="Times New Roman" w:cs="Times New Roman"/>
          <w:color w:val="000000" w:themeColor="text1"/>
          <w:sz w:val="28"/>
          <w:szCs w:val="28"/>
          <w:shd w:val="clear" w:color="auto" w:fill="F7F7F2"/>
        </w:rPr>
      </w:pPr>
      <w:r w:rsidRPr="001A0028">
        <w:rPr>
          <w:rFonts w:ascii="Times New Roman" w:eastAsia="Calibri" w:hAnsi="Times New Roman" w:cs="Times New Roman"/>
          <w:color w:val="000000" w:themeColor="text1"/>
          <w:sz w:val="28"/>
          <w:szCs w:val="28"/>
          <w:shd w:val="clear" w:color="auto" w:fill="FFFFFF" w:themeFill="background1"/>
        </w:rPr>
        <w:tab/>
        <w:t>Первая группа включала в себе школьников с непостоянной успеваемостью, которая состояла от двоек до пятерок, но тройки в ней преобладали. Такие школьники относились к неустойчивому психологическому типу, неадекватно оценивали обстоятельства своей жизни, свои возможности и были не подготовлены к обучению. Но, тем не менее, их</w:t>
      </w:r>
      <w:r w:rsidRPr="001A0028">
        <w:rPr>
          <w:rFonts w:ascii="Times New Roman" w:eastAsia="Calibri" w:hAnsi="Times New Roman" w:cs="Times New Roman"/>
          <w:color w:val="000000" w:themeColor="text1"/>
          <w:sz w:val="28"/>
          <w:szCs w:val="28"/>
          <w:shd w:val="clear" w:color="auto" w:fill="F7F7F2"/>
        </w:rPr>
        <w:t xml:space="preserve"> </w:t>
      </w:r>
      <w:r w:rsidRPr="00690D5F">
        <w:rPr>
          <w:rFonts w:ascii="Times New Roman" w:eastAsia="Calibri" w:hAnsi="Times New Roman" w:cs="Times New Roman"/>
          <w:color w:val="000000" w:themeColor="text1"/>
          <w:sz w:val="28"/>
          <w:szCs w:val="28"/>
          <w:shd w:val="clear" w:color="auto" w:fill="F7F7F2"/>
        </w:rPr>
        <w:t>нельзя было отнес</w:t>
      </w:r>
      <w:r w:rsidR="005C3F0E" w:rsidRPr="00690D5F">
        <w:rPr>
          <w:rFonts w:ascii="Times New Roman" w:eastAsia="Calibri" w:hAnsi="Times New Roman" w:cs="Times New Roman"/>
          <w:color w:val="000000" w:themeColor="text1"/>
          <w:sz w:val="28"/>
          <w:szCs w:val="28"/>
          <w:shd w:val="clear" w:color="auto" w:fill="F7F7F2"/>
        </w:rPr>
        <w:t>ти к интеллектуально пассивным,</w:t>
      </w:r>
      <w:r w:rsidRPr="00690D5F">
        <w:rPr>
          <w:rFonts w:ascii="Times New Roman" w:eastAsia="Calibri" w:hAnsi="Times New Roman" w:cs="Times New Roman"/>
          <w:color w:val="000000" w:themeColor="text1"/>
          <w:sz w:val="28"/>
          <w:szCs w:val="28"/>
          <w:shd w:val="clear" w:color="auto" w:fill="F7F7F2"/>
        </w:rPr>
        <w:t xml:space="preserve"> так как они могут временно достигать успеха в работе в незаинтересов</w:t>
      </w:r>
      <w:r w:rsidR="005C3F0E" w:rsidRPr="00690D5F">
        <w:rPr>
          <w:rFonts w:ascii="Times New Roman" w:eastAsia="Calibri" w:hAnsi="Times New Roman" w:cs="Times New Roman"/>
          <w:color w:val="000000" w:themeColor="text1"/>
          <w:sz w:val="28"/>
          <w:szCs w:val="28"/>
          <w:shd w:val="clear" w:color="auto" w:fill="F7F7F2"/>
        </w:rPr>
        <w:t>анном деле при наличии стимулов</w:t>
      </w:r>
      <w:r w:rsidRPr="00690D5F">
        <w:rPr>
          <w:rFonts w:ascii="Times New Roman" w:eastAsia="Calibri" w:hAnsi="Times New Roman" w:cs="Times New Roman"/>
          <w:color w:val="000000" w:themeColor="text1"/>
          <w:sz w:val="28"/>
          <w:szCs w:val="28"/>
          <w:shd w:val="clear" w:color="auto" w:fill="F7F7F2"/>
        </w:rPr>
        <w:t xml:space="preserve"> (наприм</w:t>
      </w:r>
      <w:r w:rsidR="005C3F0E" w:rsidRPr="00690D5F">
        <w:rPr>
          <w:rFonts w:ascii="Times New Roman" w:eastAsia="Calibri" w:hAnsi="Times New Roman" w:cs="Times New Roman"/>
          <w:color w:val="000000" w:themeColor="text1"/>
          <w:sz w:val="28"/>
          <w:szCs w:val="28"/>
          <w:shd w:val="clear" w:color="auto" w:fill="F7F7F2"/>
        </w:rPr>
        <w:t>ер, при подготовке к экзамену).</w:t>
      </w:r>
      <w:r w:rsidRPr="00690D5F">
        <w:rPr>
          <w:rFonts w:ascii="Times New Roman" w:eastAsia="Calibri" w:hAnsi="Times New Roman" w:cs="Times New Roman"/>
          <w:color w:val="000000" w:themeColor="text1"/>
          <w:sz w:val="28"/>
          <w:szCs w:val="28"/>
          <w:shd w:val="clear" w:color="auto" w:fill="F7F7F2"/>
        </w:rPr>
        <w:t xml:space="preserve"> В целом эти школьники общительны, жизнерадостны, имеют друзей [21].</w:t>
      </w:r>
    </w:p>
    <w:p w:rsidR="003C0212" w:rsidRPr="001A0028" w:rsidRDefault="003C0212" w:rsidP="001A0028">
      <w:pPr>
        <w:spacing w:after="0" w:line="360" w:lineRule="auto"/>
        <w:jc w:val="both"/>
        <w:rPr>
          <w:rFonts w:ascii="Times New Roman" w:eastAsia="Calibri" w:hAnsi="Times New Roman" w:cs="Times New Roman"/>
          <w:color w:val="000000" w:themeColor="text1"/>
          <w:sz w:val="28"/>
          <w:szCs w:val="28"/>
          <w:shd w:val="clear" w:color="auto" w:fill="F7F7F2"/>
        </w:rPr>
      </w:pPr>
      <w:r w:rsidRPr="001A0028">
        <w:rPr>
          <w:rFonts w:ascii="Times New Roman" w:eastAsia="Calibri" w:hAnsi="Times New Roman" w:cs="Times New Roman"/>
          <w:color w:val="000000" w:themeColor="text1"/>
          <w:sz w:val="28"/>
          <w:szCs w:val="28"/>
          <w:shd w:val="clear" w:color="auto" w:fill="F7F7F2"/>
        </w:rPr>
        <w:tab/>
        <w:t>Ученики второй группы по успеваемости принадлежат к средним (средний балл от 3,5 до 4), они имеют изредка 5, но доминируют 4 и 3. У этих школьников достаточно четко определились профессиональные интересы. Они показывают большую инициативность в школьных делах, образуя актив школы, умеют организовать свою работу, отличаются ответственностью и дисциплинированностью, подготовлены к жизненному самоопределению, довольно трезво оценивают свои возможности и прилагают усилия, чтобы определить свой жизненный путь [21].</w:t>
      </w:r>
    </w:p>
    <w:p w:rsidR="003C0212" w:rsidRPr="001A0028" w:rsidRDefault="003C0212" w:rsidP="001A0028">
      <w:pPr>
        <w:shd w:val="clear" w:color="auto" w:fill="FFFFFF"/>
        <w:spacing w:after="0" w:line="360" w:lineRule="auto"/>
        <w:jc w:val="both"/>
        <w:rPr>
          <w:rFonts w:ascii="Times New Roman" w:eastAsia="Calibri" w:hAnsi="Times New Roman" w:cs="Times New Roman"/>
          <w:sz w:val="28"/>
          <w:szCs w:val="28"/>
          <w:shd w:val="clear" w:color="auto" w:fill="F7F7F2"/>
        </w:rPr>
      </w:pPr>
      <w:r w:rsidRPr="001A0028">
        <w:rPr>
          <w:rFonts w:ascii="Times New Roman" w:eastAsia="Calibri" w:hAnsi="Times New Roman" w:cs="Times New Roman"/>
          <w:sz w:val="28"/>
          <w:szCs w:val="28"/>
          <w:shd w:val="clear" w:color="auto" w:fill="F7F7F2"/>
        </w:rPr>
        <w:tab/>
        <w:t xml:space="preserve">Третья группа состоит из круглых отличников и устойчивых средников (у них совсем не было 3). Несмотря на неплохую успеваемость, некоторые учащиеся данной группы показывают слабохарактерность, неумение к устойчивому жизненному самоопределению в соответствии со своими предрасположенностями, к независимому принятию заключений. Таким образом, слабоуспевающий ученик имеет возможность в ответственной </w:t>
      </w:r>
      <w:r w:rsidRPr="001A0028">
        <w:rPr>
          <w:rFonts w:ascii="Times New Roman" w:eastAsia="Calibri" w:hAnsi="Times New Roman" w:cs="Times New Roman"/>
          <w:sz w:val="28"/>
          <w:szCs w:val="28"/>
          <w:shd w:val="clear" w:color="auto" w:fill="F7F7F2"/>
        </w:rPr>
        <w:lastRenderedPageBreak/>
        <w:t>ситуации показать целенаправленность,</w:t>
      </w:r>
      <w:r w:rsidR="005C3F0E" w:rsidRPr="001A0028">
        <w:rPr>
          <w:rFonts w:ascii="Times New Roman" w:eastAsia="Calibri" w:hAnsi="Times New Roman" w:cs="Times New Roman"/>
          <w:sz w:val="28"/>
          <w:szCs w:val="28"/>
          <w:shd w:val="clear" w:color="auto" w:fill="F7F7F2"/>
        </w:rPr>
        <w:t xml:space="preserve"> а отлично успевающий школьник -</w:t>
      </w:r>
      <w:r w:rsidRPr="001A0028">
        <w:rPr>
          <w:rFonts w:ascii="Times New Roman" w:eastAsia="Calibri" w:hAnsi="Times New Roman" w:cs="Times New Roman"/>
          <w:sz w:val="28"/>
          <w:szCs w:val="28"/>
          <w:shd w:val="clear" w:color="auto" w:fill="F7F7F2"/>
        </w:rPr>
        <w:t xml:space="preserve"> проявить неподготовленность к решению актуальных вопросов [21].</w:t>
      </w:r>
    </w:p>
    <w:p w:rsidR="003C0212" w:rsidRPr="003C0212" w:rsidRDefault="003C0212" w:rsidP="003C0212">
      <w:pPr>
        <w:shd w:val="clear" w:color="auto" w:fill="FFFFFF"/>
        <w:spacing w:after="0" w:line="360" w:lineRule="auto"/>
        <w:ind w:firstLine="720"/>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Младший школьный возраст обладает большими резервами развития мотивационной сферы учения. Основное содерж</w:t>
      </w:r>
      <w:r w:rsidR="005C3F0E">
        <w:rPr>
          <w:rFonts w:ascii="Times New Roman" w:eastAsia="Calibri" w:hAnsi="Times New Roman" w:cs="Times New Roman"/>
          <w:sz w:val="28"/>
          <w:szCs w:val="28"/>
        </w:rPr>
        <w:t>ание мотивации в этом возрасте -</w:t>
      </w:r>
      <w:r w:rsidRPr="003C0212">
        <w:rPr>
          <w:rFonts w:ascii="Times New Roman" w:eastAsia="Calibri" w:hAnsi="Times New Roman" w:cs="Times New Roman"/>
          <w:sz w:val="28"/>
          <w:szCs w:val="28"/>
        </w:rPr>
        <w:t xml:space="preserve"> «научиться учиться». Началом становления мотивации считается младший школьный возраст, от которого в значительной степени зависит ее судьба в течении всего школьного возраста. </w:t>
      </w:r>
    </w:p>
    <w:p w:rsidR="003C0212" w:rsidRPr="003C0212" w:rsidRDefault="003C0212" w:rsidP="003C0212">
      <w:pPr>
        <w:spacing w:after="0" w:line="360" w:lineRule="auto"/>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ab/>
        <w:t>В младшем школьном возрасте основным видом деятельности является учебная деятельность, которая представляет значимую роль в формировании всех свойств и качеств ребенка. Обучать и воспитывать младшего школьника - весьма серьезная задача, т.к. в начальных классах закладывается то, что будет развиваться с возрастом. Проблему развития мотивации учения в школьном возрасте изучает Маркова А.К. По ее мнению, развитие мотивации учения представляется главным аспектом современного обучения. Она формируется из многих, изменяющихся и вступающих в новые отношения друг с другом факторов: общественных идеалов, смысла учения, его мотивов, целей, эмоций, интересов и др. Исследование процесса формирования мотивации невозможно у «ученика вообще», вне возраста и его особых психологических характеристик. Возрастные отличительные черты надо не только учитывать, однако и отталкиваться из этих особенностей при описании мотивации[21].</w:t>
      </w:r>
    </w:p>
    <w:p w:rsidR="003C0212" w:rsidRPr="003C0212" w:rsidRDefault="003C0212" w:rsidP="003C0212">
      <w:pPr>
        <w:spacing w:after="0" w:line="360" w:lineRule="auto"/>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ab/>
        <w:t>Учение формирует учебные мотивы и представляет сложный процесс, содержащий в себе готовность принятия учебной задачи. К составляющим личности младшего школьника относятся преобразование учебного материала, контроль и оценка своей работы. Эти элементы выполняются под руководством учителя и имеют осознанный характер. Понятие «учебная деятельность» в широком смысле слова рассматриваются как синоним учения и обучения. Эльконин Д.Б. считает, что "учебная деятельность - это деятельность, имеющая своим содержанием овладение обобщенными способами дейс</w:t>
      </w:r>
      <w:r w:rsidR="005C3F0E">
        <w:rPr>
          <w:rFonts w:ascii="Times New Roman" w:eastAsia="Calibri" w:hAnsi="Times New Roman" w:cs="Times New Roman"/>
          <w:sz w:val="28"/>
          <w:szCs w:val="28"/>
        </w:rPr>
        <w:t xml:space="preserve">твий в сфере научных понятий, </w:t>
      </w:r>
      <w:r w:rsidRPr="003C0212">
        <w:rPr>
          <w:rFonts w:ascii="Times New Roman" w:eastAsia="Calibri" w:hAnsi="Times New Roman" w:cs="Times New Roman"/>
          <w:sz w:val="28"/>
          <w:szCs w:val="28"/>
        </w:rPr>
        <w:t xml:space="preserve">такая деятельность должна побуждаться адекватными мотивами. Ими могут быть мотивы приобретения </w:t>
      </w:r>
      <w:r w:rsidRPr="003C0212">
        <w:rPr>
          <w:rFonts w:ascii="Times New Roman" w:eastAsia="Calibri" w:hAnsi="Times New Roman" w:cs="Times New Roman"/>
          <w:sz w:val="28"/>
          <w:szCs w:val="28"/>
        </w:rPr>
        <w:lastRenderedPageBreak/>
        <w:t>обобщенных способов действий, или, проще говоря, мотивы собственного роста, собственного совершенствования. Если удастся сформировать такие мотивы у учащихся, то этим самым поддерживаются, наполняясь новым содержанием, те общие мотивы деятельности, которые связаны с позицией школьника, с осуществлением общественно значимой и общественно оцениваемой деятельности"[1].</w:t>
      </w:r>
    </w:p>
    <w:p w:rsidR="003C0212" w:rsidRPr="003C0212" w:rsidRDefault="003C0212" w:rsidP="003C0212">
      <w:pPr>
        <w:spacing w:after="0" w:line="360" w:lineRule="auto"/>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ab/>
        <w:t>Мотивация может быть представлена в виде шести следующих одна за другой стадий. Первая стадия - возникновение потребностей. Школьник, начинает чувствовать, что ему чего-то не хватает и требует от человека, чтобы он нашел возможность предпринять шаги для устранения потребности. Вторая стадия - поиск путей устранения потребности. Школьник начинает искать возможности устранить и подавить потребность. Третья стади</w:t>
      </w:r>
      <w:r w:rsidR="005C3F0E">
        <w:rPr>
          <w:rFonts w:ascii="Times New Roman" w:eastAsia="Calibri" w:hAnsi="Times New Roman" w:cs="Times New Roman"/>
          <w:sz w:val="28"/>
          <w:szCs w:val="28"/>
        </w:rPr>
        <w:t>я - определение целей действия.</w:t>
      </w:r>
      <w:r w:rsidRPr="003C0212">
        <w:rPr>
          <w:rFonts w:ascii="Times New Roman" w:eastAsia="Calibri" w:hAnsi="Times New Roman" w:cs="Times New Roman"/>
          <w:sz w:val="28"/>
          <w:szCs w:val="28"/>
        </w:rPr>
        <w:t xml:space="preserve"> Ученик фиксирует план решения проблемы, чтобы устранить потребность. Четвертая стадия - осуществление действия. Школьник прилагает усилия, чтобы осуществить действия, которые должны привести его к устранению потребности. На этой стадии может происходить корректировка целей. Пятая стадия - получение вознаграждения за осуществление действия. На данной стадии определяется насколько выполнение действий дало желаемый результат. В результате происходит либо ослабление, либо сохранение, либо усиление мотивации. Шестая стадия - устранение потребнос</w:t>
      </w:r>
      <w:r w:rsidR="005C3F0E">
        <w:rPr>
          <w:rFonts w:ascii="Times New Roman" w:eastAsia="Calibri" w:hAnsi="Times New Roman" w:cs="Times New Roman"/>
          <w:sz w:val="28"/>
          <w:szCs w:val="28"/>
        </w:rPr>
        <w:t>ти. Если устранение потребности</w:t>
      </w:r>
      <w:r w:rsidRPr="003C0212">
        <w:rPr>
          <w:rFonts w:ascii="Times New Roman" w:eastAsia="Calibri" w:hAnsi="Times New Roman" w:cs="Times New Roman"/>
          <w:sz w:val="28"/>
          <w:szCs w:val="28"/>
        </w:rPr>
        <w:t xml:space="preserve"> вызывает ослабление мотивации деятельности школьника, то он прекращает деятельность до возникновения новой потребности.</w:t>
      </w:r>
      <w:r w:rsidR="005C3F0E">
        <w:rPr>
          <w:rFonts w:ascii="Times New Roman" w:eastAsia="Calibri" w:hAnsi="Times New Roman" w:cs="Times New Roman"/>
          <w:sz w:val="28"/>
          <w:szCs w:val="28"/>
        </w:rPr>
        <w:t xml:space="preserve"> Если же устранение потребности</w:t>
      </w:r>
      <w:r w:rsidRPr="003C0212">
        <w:rPr>
          <w:rFonts w:ascii="Times New Roman" w:eastAsia="Calibri" w:hAnsi="Times New Roman" w:cs="Times New Roman"/>
          <w:sz w:val="28"/>
          <w:szCs w:val="28"/>
        </w:rPr>
        <w:t xml:space="preserve"> вызывает усиление мотивации, то школьник продолжает искать возможности по устранению потребности.</w:t>
      </w:r>
    </w:p>
    <w:p w:rsidR="003C0212" w:rsidRPr="003C0212" w:rsidRDefault="003C0212" w:rsidP="003C0212">
      <w:pPr>
        <w:spacing w:after="0" w:line="360" w:lineRule="auto"/>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ab/>
        <w:t xml:space="preserve">Педагог в процессе построения учебной деятельности сможет качественно решить задачи обучения, в случае если в деятельности станут затрагиваться потребности ученика. Учебная мотивация, как и любой иной ее вид, системна. Она характеризуется направленностью, устойчивостью и динамичностью. Так, в работах Л.И.Божович и ее сотрудников, на материале </w:t>
      </w:r>
      <w:r w:rsidRPr="003C0212">
        <w:rPr>
          <w:rFonts w:ascii="Times New Roman" w:eastAsia="Calibri" w:hAnsi="Times New Roman" w:cs="Times New Roman"/>
          <w:sz w:val="28"/>
          <w:szCs w:val="28"/>
        </w:rPr>
        <w:lastRenderedPageBreak/>
        <w:t>изучения учебной деятельности школьников отмечалось, что она побуждается иерархией мотивов, в которой преобладающими могут быть либо внутренние мотивы, связанные с содержанием этой деятельности и ее исполнение, либо широкие социальные мотивы, сопряженные с необходимостью ребенка занять определенную позицию в системе социальных отношений. При этом с возрастом происходит формирование взаимодействующих потребностей и мотивов, перемена основны</w:t>
      </w:r>
      <w:r w:rsidR="005C3F0E">
        <w:rPr>
          <w:rFonts w:ascii="Times New Roman" w:eastAsia="Calibri" w:hAnsi="Times New Roman" w:cs="Times New Roman"/>
          <w:sz w:val="28"/>
          <w:szCs w:val="28"/>
        </w:rPr>
        <w:t>х преобладающих потребностей «</w:t>
      </w:r>
      <w:r w:rsidRPr="003C0212">
        <w:rPr>
          <w:rFonts w:ascii="Times New Roman" w:eastAsia="Calibri" w:hAnsi="Times New Roman" w:cs="Times New Roman"/>
          <w:sz w:val="28"/>
          <w:szCs w:val="28"/>
        </w:rPr>
        <w:t>Мотивация учения складывается из ряда постоянно изменяющихся и вступающих в новые отношения друг с другом побуждений (потребности и смысл учения для школьника, его мотивы, цели, эмоции, интересы). Поэтому становление мотивации есть не простое возрастание положительного или усугубление отрицательного отношения к учению, а стоящее за ним усложнение структуры мотивационной сферы, входящих в нее побуждений, появление новых, более зрелых, иногда противоречивых отношении между ними» [4].</w:t>
      </w:r>
    </w:p>
    <w:p w:rsidR="003C0212" w:rsidRPr="001A0028" w:rsidRDefault="003C0212" w:rsidP="003C0212">
      <w:pPr>
        <w:spacing w:after="0" w:line="360" w:lineRule="auto"/>
        <w:jc w:val="both"/>
        <w:rPr>
          <w:rFonts w:ascii="Times New Roman" w:eastAsia="Calibri" w:hAnsi="Times New Roman" w:cs="Times New Roman"/>
          <w:color w:val="C0504D"/>
          <w:sz w:val="28"/>
          <w:szCs w:val="28"/>
        </w:rPr>
      </w:pPr>
      <w:r w:rsidRPr="003C0212">
        <w:rPr>
          <w:rFonts w:ascii="Times New Roman" w:eastAsia="Calibri" w:hAnsi="Times New Roman" w:cs="Times New Roman"/>
          <w:sz w:val="28"/>
          <w:szCs w:val="28"/>
        </w:rPr>
        <w:tab/>
        <w:t>В исследовании проблемы учебной мотивации замечается взаимосвязь уровня интеллектуального формирования обучающихся и формирования их мотивационной сферы, мотивации. Так, М.В. Матюхина в своем материале по исследованию младшего школьного возраста отмечает, что мотивация созревает в процессе психического формирования школьника. Это позволяет утверждать, что «высокий исходный уровень умственного развития выступает, с одной стороны, важнейшим условием реализации исходного уров</w:t>
      </w:r>
      <w:r w:rsidR="005C3F0E">
        <w:rPr>
          <w:rFonts w:ascii="Times New Roman" w:eastAsia="Calibri" w:hAnsi="Times New Roman" w:cs="Times New Roman"/>
          <w:sz w:val="28"/>
          <w:szCs w:val="28"/>
        </w:rPr>
        <w:t xml:space="preserve">ня мотивации ребенка, с другой - </w:t>
      </w:r>
      <w:r w:rsidRPr="003C0212">
        <w:rPr>
          <w:rFonts w:ascii="Times New Roman" w:eastAsia="Calibri" w:hAnsi="Times New Roman" w:cs="Times New Roman"/>
          <w:sz w:val="28"/>
          <w:szCs w:val="28"/>
        </w:rPr>
        <w:t>условием формирования положительной мотивации в процессе учебной деятельности»</w:t>
      </w:r>
      <w:r w:rsidR="005C3F0E">
        <w:rPr>
          <w:rFonts w:ascii="Times New Roman" w:eastAsia="Calibri" w:hAnsi="Times New Roman" w:cs="Times New Roman"/>
          <w:sz w:val="28"/>
          <w:szCs w:val="28"/>
        </w:rPr>
        <w:t xml:space="preserve"> </w:t>
      </w:r>
      <w:r w:rsidRPr="003C0212">
        <w:rPr>
          <w:rFonts w:ascii="Times New Roman" w:eastAsia="Calibri" w:hAnsi="Times New Roman" w:cs="Times New Roman"/>
          <w:sz w:val="28"/>
          <w:szCs w:val="28"/>
        </w:rPr>
        <w:t>[5]. При этом высокий уровень умственного развития тесно связан со складывающими положительными мотивационными направлениями. Также мотивация, выступающая в роли учебной деятельности, и успеваемость детей с высокой и средней мотивацией взаимосвязаны между собой.</w:t>
      </w:r>
      <w:r w:rsidR="005C3F0E">
        <w:rPr>
          <w:rFonts w:ascii="Times New Roman" w:eastAsia="Calibri" w:hAnsi="Times New Roman" w:cs="Times New Roman"/>
          <w:sz w:val="28"/>
          <w:szCs w:val="28"/>
        </w:rPr>
        <w:t xml:space="preserve"> </w:t>
      </w:r>
      <w:r w:rsidR="005C3F0E" w:rsidRPr="001A0028">
        <w:rPr>
          <w:rFonts w:ascii="Times New Roman" w:eastAsia="Calibri" w:hAnsi="Times New Roman" w:cs="Times New Roman"/>
          <w:sz w:val="28"/>
          <w:szCs w:val="28"/>
        </w:rPr>
        <w:t>[4].</w:t>
      </w:r>
    </w:p>
    <w:p w:rsidR="003C0212" w:rsidRPr="003C0212" w:rsidRDefault="003C0212" w:rsidP="003C0212">
      <w:pPr>
        <w:spacing w:after="0" w:line="360" w:lineRule="auto"/>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ab/>
        <w:t xml:space="preserve">Основоположник научной педагогики Я.А. Коменский «руководящей основой» своей «Великой дидактики» считал принципы «краткого, приятного, основательного обучения», стремился к тому, чтобы «в школах было меньше </w:t>
      </w:r>
      <w:r w:rsidRPr="003C0212">
        <w:rPr>
          <w:rFonts w:ascii="Times New Roman" w:eastAsia="Calibri" w:hAnsi="Times New Roman" w:cs="Times New Roman"/>
          <w:sz w:val="28"/>
          <w:szCs w:val="28"/>
        </w:rPr>
        <w:lastRenderedPageBreak/>
        <w:t>шума, одурения, напрасного труда, а больше досуга, радостей и основательного успеха». «Всеми возможными способами нужно воспламенять в детях горячее с</w:t>
      </w:r>
      <w:r w:rsidR="005C3F0E">
        <w:rPr>
          <w:rFonts w:ascii="Times New Roman" w:eastAsia="Calibri" w:hAnsi="Times New Roman" w:cs="Times New Roman"/>
          <w:sz w:val="28"/>
          <w:szCs w:val="28"/>
        </w:rPr>
        <w:t>тремление к знанию и к учению, - писал он, -</w:t>
      </w:r>
      <w:r w:rsidRPr="003C0212">
        <w:rPr>
          <w:rFonts w:ascii="Times New Roman" w:eastAsia="Calibri" w:hAnsi="Times New Roman" w:cs="Times New Roman"/>
          <w:sz w:val="28"/>
          <w:szCs w:val="28"/>
        </w:rPr>
        <w:t xml:space="preserve"> метод обучения должен уменьшить трудность учения, с тем чтобы оно не возбуждало в учениках неудовольствия и не отвращало их от дальнейших знаний» [1].</w:t>
      </w:r>
    </w:p>
    <w:p w:rsidR="003C0212" w:rsidRPr="003C0212" w:rsidRDefault="003C0212" w:rsidP="003C0212">
      <w:pPr>
        <w:spacing w:after="0" w:line="360" w:lineRule="auto"/>
        <w:jc w:val="both"/>
        <w:rPr>
          <w:rFonts w:ascii="Times New Roman" w:eastAsia="Calibri" w:hAnsi="Times New Roman" w:cs="Times New Roman"/>
          <w:sz w:val="28"/>
        </w:rPr>
      </w:pPr>
    </w:p>
    <w:p w:rsidR="003C0212" w:rsidRPr="003C0212" w:rsidRDefault="003C0212" w:rsidP="003C0212">
      <w:pPr>
        <w:keepNext/>
        <w:keepLines/>
        <w:spacing w:after="0" w:line="360" w:lineRule="auto"/>
        <w:jc w:val="center"/>
        <w:outlineLvl w:val="0"/>
        <w:rPr>
          <w:rFonts w:ascii="Times New Roman" w:eastAsia="Times New Roman" w:hAnsi="Times New Roman" w:cs="Times New Roman"/>
          <w:b/>
          <w:bCs/>
          <w:sz w:val="28"/>
          <w:szCs w:val="28"/>
        </w:rPr>
      </w:pPr>
      <w:bookmarkStart w:id="4" w:name="_Toc484078440"/>
      <w:r w:rsidRPr="003C0212">
        <w:rPr>
          <w:rFonts w:ascii="Times New Roman" w:eastAsia="Times New Roman" w:hAnsi="Times New Roman" w:cs="Times New Roman"/>
          <w:b/>
          <w:bCs/>
          <w:sz w:val="28"/>
          <w:szCs w:val="28"/>
        </w:rPr>
        <w:t>1.2 Условия развития мотивации достижения успеха</w:t>
      </w:r>
      <w:bookmarkEnd w:id="4"/>
    </w:p>
    <w:p w:rsidR="003C0212" w:rsidRPr="003C0212" w:rsidRDefault="003C0212" w:rsidP="003C0212">
      <w:pPr>
        <w:spacing w:after="0" w:line="360" w:lineRule="auto"/>
        <w:jc w:val="both"/>
        <w:rPr>
          <w:rFonts w:ascii="Times New Roman" w:eastAsia="Calibri" w:hAnsi="Times New Roman" w:cs="Times New Roman"/>
          <w:sz w:val="28"/>
        </w:rPr>
      </w:pPr>
    </w:p>
    <w:p w:rsidR="003C0212" w:rsidRPr="003C0212" w:rsidRDefault="003C0212" w:rsidP="003C0212">
      <w:pPr>
        <w:spacing w:after="0" w:line="360" w:lineRule="auto"/>
        <w:jc w:val="both"/>
        <w:rPr>
          <w:rFonts w:ascii="Times New Roman" w:eastAsia="Calibri" w:hAnsi="Times New Roman" w:cs="Times New Roman"/>
          <w:sz w:val="28"/>
          <w:szCs w:val="28"/>
        </w:rPr>
      </w:pPr>
      <w:r w:rsidRPr="003C0212">
        <w:rPr>
          <w:rFonts w:ascii="Times New Roman" w:eastAsia="Calibri" w:hAnsi="Times New Roman" w:cs="Times New Roman"/>
          <w:b/>
          <w:sz w:val="28"/>
          <w:szCs w:val="28"/>
        </w:rPr>
        <w:tab/>
      </w:r>
      <w:r w:rsidRPr="003C0212">
        <w:rPr>
          <w:rFonts w:ascii="Times New Roman" w:eastAsia="Calibri" w:hAnsi="Times New Roman" w:cs="Times New Roman"/>
          <w:sz w:val="28"/>
          <w:szCs w:val="28"/>
        </w:rPr>
        <w:t>На развитие мотивации достижения успеха младших школьников воздействует большое число внешних условий. Немаловажно для педагога понимать данные условия, какое воздействие они оказывают на формирование мотивации ребенка.</w:t>
      </w:r>
    </w:p>
    <w:p w:rsidR="003C0212" w:rsidRPr="003C0212" w:rsidRDefault="003C0212" w:rsidP="003C0212">
      <w:pPr>
        <w:spacing w:after="0" w:line="360" w:lineRule="auto"/>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ab/>
        <w:t>Первым условием является содержание задачи или характер самой деятельности. Наиболее сильное желание к достижению успеха возникает, если деятельность обладает новизной. Заинтересованность к новым задачам сильно выражается у мальчиков. У девочек же замечают высокую мотивацию и при повторном решении задач. Также к повторам стремятся школьники с мотивом избегания неудачи. Удачное выполнение ранее знакомого задания дает им возможность снова пережить положительные эмоции и вследствие этому получить уверенность в своих силах, что хорошо влияет на уровень мотивации достижения.</w:t>
      </w:r>
    </w:p>
    <w:p w:rsidR="003C0212" w:rsidRPr="003C0212" w:rsidRDefault="003C0212" w:rsidP="003C0212">
      <w:pPr>
        <w:spacing w:after="0" w:line="360" w:lineRule="auto"/>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ab/>
        <w:t>Важно соблюдать условие соотношения между сложностью задачи и силой мотива достижений. Уровень сложности задачи оценивается в соответствии способностям школьника, средствам и времени для решения.</w:t>
      </w:r>
    </w:p>
    <w:p w:rsidR="003C0212" w:rsidRPr="003C0212" w:rsidRDefault="003C0212" w:rsidP="003C0212">
      <w:pPr>
        <w:spacing w:after="0" w:line="360" w:lineRule="auto"/>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ab/>
        <w:t>На заинтересованность к задаче и стремление к достижению успеха влияет оценка собственных способностей. Мотивация растет от высокой самооценки ребенка и оценки значимых для него людей. Такой человек более уверенно принимается за выполнение задачи и проявляет наибольшее желание к достижению успеха. Очень важно, чтобы учитель вселял уверенность в своих учащихся, обеспечивал им поддержку.</w:t>
      </w:r>
    </w:p>
    <w:p w:rsidR="003C0212" w:rsidRPr="003C0212" w:rsidRDefault="003C0212" w:rsidP="003C0212">
      <w:pPr>
        <w:spacing w:after="0" w:line="360" w:lineRule="auto"/>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lastRenderedPageBreak/>
        <w:tab/>
        <w:t>Существуют некоторые правила для придания учащемуся уверенности в себе:</w:t>
      </w:r>
    </w:p>
    <w:p w:rsidR="003C0212" w:rsidRPr="003C0212" w:rsidRDefault="003C0212" w:rsidP="003C0212">
      <w:pPr>
        <w:numPr>
          <w:ilvl w:val="0"/>
          <w:numId w:val="4"/>
        </w:numPr>
        <w:spacing w:after="0" w:line="360" w:lineRule="auto"/>
        <w:contextualSpacing/>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 xml:space="preserve">Задачи для учащихся должны быть посильными и не требовать приложения </w:t>
      </w:r>
      <w:r w:rsidR="00BD60A1" w:rsidRPr="003C0212">
        <w:rPr>
          <w:rFonts w:ascii="Times New Roman" w:eastAsia="Calibri" w:hAnsi="Times New Roman" w:cs="Times New Roman"/>
          <w:sz w:val="28"/>
          <w:szCs w:val="28"/>
        </w:rPr>
        <w:t>сверх усилий</w:t>
      </w:r>
      <w:r w:rsidRPr="003C0212">
        <w:rPr>
          <w:rFonts w:ascii="Times New Roman" w:eastAsia="Calibri" w:hAnsi="Times New Roman" w:cs="Times New Roman"/>
          <w:sz w:val="28"/>
          <w:szCs w:val="28"/>
        </w:rPr>
        <w:t>.</w:t>
      </w:r>
    </w:p>
    <w:p w:rsidR="003C0212" w:rsidRPr="003C0212" w:rsidRDefault="003C0212" w:rsidP="003C0212">
      <w:pPr>
        <w:numPr>
          <w:ilvl w:val="0"/>
          <w:numId w:val="4"/>
        </w:numPr>
        <w:spacing w:after="0" w:line="360" w:lineRule="auto"/>
        <w:contextualSpacing/>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Деятельность должна быть увлекательной и соответствовать уровню притязаний школьников.</w:t>
      </w:r>
    </w:p>
    <w:p w:rsidR="003C0212" w:rsidRPr="003C0212" w:rsidRDefault="003C0212" w:rsidP="003C0212">
      <w:pPr>
        <w:numPr>
          <w:ilvl w:val="0"/>
          <w:numId w:val="4"/>
        </w:numPr>
        <w:spacing w:after="0" w:line="360" w:lineRule="auto"/>
        <w:contextualSpacing/>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В работе должны присутствовать задачи разной степени сложности.</w:t>
      </w:r>
    </w:p>
    <w:p w:rsidR="003C0212" w:rsidRPr="003C0212" w:rsidRDefault="003C0212" w:rsidP="003C0212">
      <w:pPr>
        <w:numPr>
          <w:ilvl w:val="0"/>
          <w:numId w:val="4"/>
        </w:numPr>
        <w:spacing w:after="0" w:line="360" w:lineRule="auto"/>
        <w:contextualSpacing/>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В задачах должна присутствовать степень новизны.</w:t>
      </w:r>
    </w:p>
    <w:p w:rsidR="003C0212" w:rsidRPr="003C0212" w:rsidRDefault="003C0212" w:rsidP="003C0212">
      <w:pPr>
        <w:numPr>
          <w:ilvl w:val="0"/>
          <w:numId w:val="4"/>
        </w:numPr>
        <w:spacing w:after="0" w:line="360" w:lineRule="auto"/>
        <w:contextualSpacing/>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Дети со слабой мотивацией должны иметь возможность использовать повторы для поднятия у них уверенности в собственных силах.</w:t>
      </w:r>
    </w:p>
    <w:p w:rsidR="003C0212" w:rsidRPr="003C0212" w:rsidRDefault="003C0212" w:rsidP="003C0212">
      <w:pPr>
        <w:spacing w:after="0" w:line="360" w:lineRule="auto"/>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ab/>
        <w:t>Вторым условием для развития мотивации достижения успеха является присутствие способности для проявления школьниками самостоятельности. Самостоятельность может выражаться при постановке учебной задачи, формировании новых познаний, их отработке и на стадии самоконтроля.</w:t>
      </w:r>
    </w:p>
    <w:p w:rsidR="003C0212" w:rsidRPr="003C0212" w:rsidRDefault="003C0212" w:rsidP="003C0212">
      <w:pPr>
        <w:spacing w:after="0" w:line="360" w:lineRule="auto"/>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ab/>
        <w:t>Также одним из условий является личный пример и ролевое поведение значимых взрослых, учителей и родителей. Чем выше у родителей заинтересованность в дела ребенка, тем выше потребность у ребенка в достижении успеха.</w:t>
      </w:r>
    </w:p>
    <w:p w:rsidR="003C0212" w:rsidRPr="003C0212" w:rsidRDefault="003C0212" w:rsidP="003C021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C0212">
        <w:rPr>
          <w:rFonts w:ascii="Times New Roman" w:eastAsia="Times New Roman" w:hAnsi="Times New Roman" w:cs="Times New Roman"/>
          <w:color w:val="000000"/>
          <w:sz w:val="28"/>
          <w:szCs w:val="28"/>
          <w:lang w:eastAsia="ru-RU"/>
        </w:rPr>
        <w:tab/>
        <w:t>Чтобы сформировать уверенность и мотивацию достижения учителю особенно важно:</w:t>
      </w:r>
    </w:p>
    <w:p w:rsidR="003C0212" w:rsidRPr="003C0212" w:rsidRDefault="003C0212" w:rsidP="003C0212">
      <w:pPr>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C0212">
        <w:rPr>
          <w:rFonts w:ascii="Times New Roman" w:eastAsia="Times New Roman" w:hAnsi="Times New Roman" w:cs="Times New Roman"/>
          <w:color w:val="000000"/>
          <w:sz w:val="28"/>
          <w:szCs w:val="28"/>
          <w:lang w:eastAsia="ru-RU"/>
        </w:rPr>
        <w:t>Создать доверительные отношения между учеником и учителем.</w:t>
      </w:r>
    </w:p>
    <w:p w:rsidR="003C0212" w:rsidRPr="003C0212" w:rsidRDefault="003C0212" w:rsidP="003C0212">
      <w:pPr>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C0212">
        <w:rPr>
          <w:rFonts w:ascii="Times New Roman" w:eastAsia="Times New Roman" w:hAnsi="Times New Roman" w:cs="Times New Roman"/>
          <w:color w:val="000000"/>
          <w:sz w:val="28"/>
          <w:szCs w:val="28"/>
          <w:lang w:eastAsia="ru-RU"/>
        </w:rPr>
        <w:t>Интересоваться успехами детей.</w:t>
      </w:r>
    </w:p>
    <w:p w:rsidR="003C0212" w:rsidRPr="003C0212" w:rsidRDefault="003C0212" w:rsidP="003C0212">
      <w:pPr>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C0212">
        <w:rPr>
          <w:rFonts w:ascii="Times New Roman" w:eastAsia="Times New Roman" w:hAnsi="Times New Roman" w:cs="Times New Roman"/>
          <w:color w:val="000000"/>
          <w:sz w:val="28"/>
          <w:szCs w:val="28"/>
          <w:lang w:eastAsia="ru-RU"/>
        </w:rPr>
        <w:t xml:space="preserve">Видеть неповторимость каждого учащегося </w:t>
      </w:r>
    </w:p>
    <w:p w:rsidR="003C0212" w:rsidRPr="003C0212" w:rsidRDefault="003C0212" w:rsidP="003C0212">
      <w:pPr>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C0212">
        <w:rPr>
          <w:rFonts w:ascii="Times New Roman" w:eastAsia="Times New Roman" w:hAnsi="Times New Roman" w:cs="Times New Roman"/>
          <w:color w:val="000000"/>
          <w:sz w:val="28"/>
          <w:szCs w:val="28"/>
          <w:lang w:eastAsia="ru-RU"/>
        </w:rPr>
        <w:t>Мотивировать ученика, опираясь на уже имеющиеся у ребенка мотивы.</w:t>
      </w:r>
    </w:p>
    <w:p w:rsidR="003C0212" w:rsidRPr="003C0212" w:rsidRDefault="003C0212" w:rsidP="003C0212">
      <w:pPr>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C0212">
        <w:rPr>
          <w:rFonts w:ascii="Times New Roman" w:eastAsia="Times New Roman" w:hAnsi="Times New Roman" w:cs="Times New Roman"/>
          <w:color w:val="000000"/>
          <w:sz w:val="28"/>
          <w:szCs w:val="28"/>
          <w:lang w:eastAsia="ru-RU"/>
        </w:rPr>
        <w:t>Сделать понятной и определенной работу для учеников.</w:t>
      </w:r>
    </w:p>
    <w:p w:rsidR="003C0212" w:rsidRPr="003C0212" w:rsidRDefault="003C0212" w:rsidP="003C0212">
      <w:pPr>
        <w:numPr>
          <w:ilvl w:val="0"/>
          <w:numId w:val="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C0212">
        <w:rPr>
          <w:rFonts w:ascii="Times New Roman" w:eastAsia="Times New Roman" w:hAnsi="Times New Roman" w:cs="Times New Roman"/>
          <w:color w:val="000000"/>
          <w:sz w:val="28"/>
          <w:szCs w:val="28"/>
          <w:lang w:eastAsia="ru-RU"/>
        </w:rPr>
        <w:t>Обеспечивать у учеников чувство продвижения вперед, переживание успеха в деятельности.</w:t>
      </w:r>
    </w:p>
    <w:p w:rsidR="003C0212" w:rsidRPr="003C0212" w:rsidRDefault="003C0212" w:rsidP="003C0212">
      <w:pPr>
        <w:spacing w:after="0" w:line="360" w:lineRule="auto"/>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ab/>
        <w:t>У детей 6-7 летнего возрас</w:t>
      </w:r>
      <w:r w:rsidR="00BD60A1">
        <w:rPr>
          <w:rFonts w:ascii="Times New Roman" w:eastAsia="Calibri" w:hAnsi="Times New Roman" w:cs="Times New Roman"/>
          <w:sz w:val="28"/>
          <w:szCs w:val="28"/>
        </w:rPr>
        <w:t>та, в связи с их продвижением в</w:t>
      </w:r>
      <w:r w:rsidRPr="003C0212">
        <w:rPr>
          <w:rFonts w:ascii="Times New Roman" w:eastAsia="Calibri" w:hAnsi="Times New Roman" w:cs="Times New Roman"/>
          <w:sz w:val="28"/>
          <w:szCs w:val="28"/>
        </w:rPr>
        <w:t xml:space="preserve"> общем психическом развитии, появляется ясно выраженное стремление к тому, чтобы </w:t>
      </w:r>
      <w:r w:rsidRPr="003C0212">
        <w:rPr>
          <w:rFonts w:ascii="Times New Roman" w:eastAsia="Calibri" w:hAnsi="Times New Roman" w:cs="Times New Roman"/>
          <w:sz w:val="28"/>
          <w:szCs w:val="28"/>
        </w:rPr>
        <w:lastRenderedPageBreak/>
        <w:t>занять новое, более «взрослое</w:t>
      </w:r>
      <w:r w:rsidR="00BD60A1">
        <w:rPr>
          <w:rFonts w:ascii="Times New Roman" w:eastAsia="Calibri" w:hAnsi="Times New Roman" w:cs="Times New Roman"/>
          <w:sz w:val="28"/>
          <w:szCs w:val="28"/>
        </w:rPr>
        <w:t>» положение в жизни и выполнять</w:t>
      </w:r>
      <w:r w:rsidRPr="003C0212">
        <w:rPr>
          <w:rFonts w:ascii="Times New Roman" w:eastAsia="Calibri" w:hAnsi="Times New Roman" w:cs="Times New Roman"/>
          <w:sz w:val="28"/>
          <w:szCs w:val="28"/>
        </w:rPr>
        <w:t xml:space="preserve"> </w:t>
      </w:r>
      <w:r w:rsidR="00BD60A1">
        <w:rPr>
          <w:rFonts w:ascii="Times New Roman" w:eastAsia="Calibri" w:hAnsi="Times New Roman" w:cs="Times New Roman"/>
          <w:sz w:val="28"/>
          <w:szCs w:val="28"/>
        </w:rPr>
        <w:t>новую важную, не только для них</w:t>
      </w:r>
      <w:r w:rsidRPr="003C0212">
        <w:rPr>
          <w:rFonts w:ascii="Times New Roman" w:eastAsia="Calibri" w:hAnsi="Times New Roman" w:cs="Times New Roman"/>
          <w:sz w:val="28"/>
          <w:szCs w:val="28"/>
        </w:rPr>
        <w:t xml:space="preserve"> самих, но и для окружающих деятельность.</w:t>
      </w:r>
    </w:p>
    <w:p w:rsidR="003C0212" w:rsidRPr="003C0212" w:rsidRDefault="00BD60A1" w:rsidP="003C021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Эмоциональные переживания</w:t>
      </w:r>
      <w:r w:rsidR="003C0212" w:rsidRPr="003C0212">
        <w:rPr>
          <w:rFonts w:ascii="Times New Roman" w:eastAsia="Calibri" w:hAnsi="Times New Roman" w:cs="Times New Roman"/>
          <w:sz w:val="28"/>
          <w:szCs w:val="28"/>
        </w:rPr>
        <w:t xml:space="preserve"> приобретают более обобщенный характер. В младшем школьном возрасте происходит усиление осознанности и сдержанности в проявлениях эмоций, наблюдается рост устой</w:t>
      </w:r>
      <w:r>
        <w:rPr>
          <w:rFonts w:ascii="Times New Roman" w:eastAsia="Calibri" w:hAnsi="Times New Roman" w:cs="Times New Roman"/>
          <w:sz w:val="28"/>
          <w:szCs w:val="28"/>
        </w:rPr>
        <w:t>чивости эмоциональных состояний. Младшие школьники уже</w:t>
      </w:r>
      <w:r w:rsidR="003C0212" w:rsidRPr="003C0212">
        <w:rPr>
          <w:rFonts w:ascii="Times New Roman" w:eastAsia="Calibri" w:hAnsi="Times New Roman" w:cs="Times New Roman"/>
          <w:sz w:val="28"/>
          <w:szCs w:val="28"/>
        </w:rPr>
        <w:t xml:space="preserve"> умеют управлять своими настроениями, </w:t>
      </w:r>
      <w:r>
        <w:rPr>
          <w:rFonts w:ascii="Times New Roman" w:eastAsia="Calibri" w:hAnsi="Times New Roman" w:cs="Times New Roman"/>
          <w:sz w:val="28"/>
          <w:szCs w:val="28"/>
        </w:rPr>
        <w:t>а иногда даже маскировать их (в</w:t>
      </w:r>
      <w:r w:rsidR="003C0212" w:rsidRPr="003C0212">
        <w:rPr>
          <w:rFonts w:ascii="Times New Roman" w:eastAsia="Calibri" w:hAnsi="Times New Roman" w:cs="Times New Roman"/>
          <w:sz w:val="28"/>
          <w:szCs w:val="28"/>
        </w:rPr>
        <w:t xml:space="preserve"> этом о</w:t>
      </w:r>
      <w:r>
        <w:rPr>
          <w:rFonts w:ascii="Times New Roman" w:eastAsia="Calibri" w:hAnsi="Times New Roman" w:cs="Times New Roman"/>
          <w:sz w:val="28"/>
          <w:szCs w:val="28"/>
        </w:rPr>
        <w:t>бнаруживается характерная черта</w:t>
      </w:r>
      <w:r w:rsidR="003C0212" w:rsidRPr="003C0212">
        <w:rPr>
          <w:rFonts w:ascii="Times New Roman" w:eastAsia="Calibri" w:hAnsi="Times New Roman" w:cs="Times New Roman"/>
          <w:sz w:val="28"/>
          <w:szCs w:val="28"/>
        </w:rPr>
        <w:t xml:space="preserve"> возраста - формирование произвольности </w:t>
      </w:r>
      <w:r>
        <w:rPr>
          <w:rFonts w:ascii="Times New Roman" w:eastAsia="Calibri" w:hAnsi="Times New Roman" w:cs="Times New Roman"/>
          <w:sz w:val="28"/>
          <w:szCs w:val="28"/>
        </w:rPr>
        <w:t xml:space="preserve">психических процессов). Девочки </w:t>
      </w:r>
      <w:r w:rsidR="003C0212" w:rsidRPr="003C0212">
        <w:rPr>
          <w:rFonts w:ascii="Times New Roman" w:eastAsia="Calibri" w:hAnsi="Times New Roman" w:cs="Times New Roman"/>
          <w:sz w:val="28"/>
          <w:szCs w:val="28"/>
        </w:rPr>
        <w:t xml:space="preserve">более </w:t>
      </w:r>
      <w:r>
        <w:rPr>
          <w:rFonts w:ascii="Times New Roman" w:eastAsia="Calibri" w:hAnsi="Times New Roman" w:cs="Times New Roman"/>
          <w:sz w:val="28"/>
          <w:szCs w:val="28"/>
        </w:rPr>
        <w:t>эмоционально нестабильны, более</w:t>
      </w:r>
      <w:r w:rsidR="003C0212" w:rsidRPr="003C0212">
        <w:rPr>
          <w:rFonts w:ascii="Times New Roman" w:eastAsia="Calibri" w:hAnsi="Times New Roman" w:cs="Times New Roman"/>
          <w:sz w:val="28"/>
          <w:szCs w:val="28"/>
        </w:rPr>
        <w:t xml:space="preserve"> раздражительны, напряжены и фрустрированы. Мальчики более сдержаны в своих эмоциональных проявлениях, что подтверждается исследованиями Г. М. Бреслава и Б.И.Хасана.</w:t>
      </w:r>
    </w:p>
    <w:p w:rsidR="003C0212" w:rsidRPr="003C0212" w:rsidRDefault="003C0212" w:rsidP="003C0212">
      <w:pPr>
        <w:spacing w:after="0" w:line="360" w:lineRule="auto"/>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ab/>
        <w:t xml:space="preserve">Г.И. Щукина считает познавательный </w:t>
      </w:r>
      <w:r w:rsidR="00BD60A1">
        <w:rPr>
          <w:rFonts w:ascii="Times New Roman" w:eastAsia="Calibri" w:hAnsi="Times New Roman" w:cs="Times New Roman"/>
          <w:sz w:val="28"/>
          <w:szCs w:val="28"/>
        </w:rPr>
        <w:t>интерес одним из важных мотивов</w:t>
      </w:r>
      <w:r w:rsidRPr="003C0212">
        <w:rPr>
          <w:rFonts w:ascii="Times New Roman" w:eastAsia="Calibri" w:hAnsi="Times New Roman" w:cs="Times New Roman"/>
          <w:sz w:val="28"/>
          <w:szCs w:val="28"/>
        </w:rPr>
        <w:t xml:space="preserve"> достижения успехов в учении, взаимодействующего с другими мотивами. Как отмечает Г.И. Щукина, первоначально познавательные интересы</w:t>
      </w:r>
      <w:r w:rsidR="00BD60A1">
        <w:rPr>
          <w:rFonts w:ascii="Times New Roman" w:eastAsia="Calibri" w:hAnsi="Times New Roman" w:cs="Times New Roman"/>
          <w:sz w:val="28"/>
          <w:szCs w:val="28"/>
        </w:rPr>
        <w:t xml:space="preserve"> у младших школьников возникают</w:t>
      </w:r>
      <w:r w:rsidRPr="003C0212">
        <w:rPr>
          <w:rFonts w:ascii="Times New Roman" w:eastAsia="Calibri" w:hAnsi="Times New Roman" w:cs="Times New Roman"/>
          <w:sz w:val="28"/>
          <w:szCs w:val="28"/>
        </w:rPr>
        <w:t xml:space="preserve"> вне</w:t>
      </w:r>
      <w:r w:rsidR="00BD60A1">
        <w:rPr>
          <w:rFonts w:ascii="Times New Roman" w:eastAsia="Calibri" w:hAnsi="Times New Roman" w:cs="Times New Roman"/>
          <w:sz w:val="28"/>
          <w:szCs w:val="28"/>
        </w:rPr>
        <w:t xml:space="preserve"> коллективных связей, далее они</w:t>
      </w:r>
      <w:r w:rsidRPr="003C0212">
        <w:rPr>
          <w:rFonts w:ascii="Times New Roman" w:eastAsia="Calibri" w:hAnsi="Times New Roman" w:cs="Times New Roman"/>
          <w:sz w:val="28"/>
          <w:szCs w:val="28"/>
        </w:rPr>
        <w:t xml:space="preserve"> выражаются в дальнейшем углублении их содержания, направленности, стойкости, </w:t>
      </w:r>
      <w:r w:rsidR="00BD60A1">
        <w:rPr>
          <w:rFonts w:ascii="Times New Roman" w:eastAsia="Calibri" w:hAnsi="Times New Roman" w:cs="Times New Roman"/>
          <w:sz w:val="28"/>
          <w:szCs w:val="28"/>
        </w:rPr>
        <w:t>осознанности и действенности, и</w:t>
      </w:r>
      <w:r w:rsidRPr="003C0212">
        <w:rPr>
          <w:rFonts w:ascii="Times New Roman" w:eastAsia="Calibri" w:hAnsi="Times New Roman" w:cs="Times New Roman"/>
          <w:sz w:val="28"/>
          <w:szCs w:val="28"/>
        </w:rPr>
        <w:t xml:space="preserve"> на них в</w:t>
      </w:r>
      <w:r w:rsidR="00690D5F">
        <w:rPr>
          <w:rFonts w:ascii="Times New Roman" w:eastAsia="Calibri" w:hAnsi="Times New Roman" w:cs="Times New Roman"/>
          <w:sz w:val="28"/>
          <w:szCs w:val="28"/>
        </w:rPr>
        <w:t xml:space="preserve"> дальнейшем начинают оказывать </w:t>
      </w:r>
      <w:r w:rsidRPr="003C0212">
        <w:rPr>
          <w:rFonts w:ascii="Times New Roman" w:eastAsia="Calibri" w:hAnsi="Times New Roman" w:cs="Times New Roman"/>
          <w:sz w:val="28"/>
          <w:szCs w:val="28"/>
        </w:rPr>
        <w:t>существенное влияние коллективные отношения.</w:t>
      </w:r>
    </w:p>
    <w:p w:rsidR="003C0212" w:rsidRPr="003C0212" w:rsidRDefault="003C0212" w:rsidP="003C0212">
      <w:pPr>
        <w:spacing w:after="0" w:line="360" w:lineRule="auto"/>
        <w:jc w:val="both"/>
        <w:rPr>
          <w:rFonts w:ascii="Times New Roman" w:eastAsia="Calibri" w:hAnsi="Times New Roman" w:cs="Times New Roman"/>
          <w:sz w:val="28"/>
          <w:szCs w:val="28"/>
        </w:rPr>
      </w:pPr>
    </w:p>
    <w:p w:rsidR="003C0212" w:rsidRPr="003C0212" w:rsidRDefault="003C0212" w:rsidP="003C0212">
      <w:pPr>
        <w:spacing w:after="0" w:line="360" w:lineRule="auto"/>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ab/>
      </w:r>
    </w:p>
    <w:p w:rsidR="003C0212" w:rsidRPr="003C0212" w:rsidRDefault="003C0212" w:rsidP="003C0212">
      <w:pPr>
        <w:spacing w:after="0" w:line="360" w:lineRule="auto"/>
        <w:jc w:val="both"/>
        <w:rPr>
          <w:rFonts w:ascii="Times New Roman" w:eastAsia="Calibri" w:hAnsi="Times New Roman" w:cs="Times New Roman"/>
          <w:sz w:val="28"/>
          <w:szCs w:val="28"/>
        </w:rPr>
      </w:pPr>
    </w:p>
    <w:p w:rsidR="000B3EDC" w:rsidRDefault="000B3EDC" w:rsidP="003C0212">
      <w:pPr>
        <w:keepNext/>
        <w:keepLines/>
        <w:spacing w:before="480" w:after="0" w:line="360" w:lineRule="auto"/>
        <w:jc w:val="center"/>
        <w:outlineLvl w:val="0"/>
        <w:rPr>
          <w:rFonts w:ascii="Times New Roman" w:eastAsia="Times New Roman" w:hAnsi="Times New Roman" w:cs="Times New Roman"/>
          <w:b/>
          <w:bCs/>
          <w:sz w:val="28"/>
          <w:szCs w:val="28"/>
        </w:rPr>
      </w:pPr>
      <w:bookmarkStart w:id="5" w:name="_Toc484078441"/>
      <w:r>
        <w:rPr>
          <w:rFonts w:ascii="Times New Roman" w:eastAsia="Times New Roman" w:hAnsi="Times New Roman" w:cs="Times New Roman"/>
          <w:b/>
          <w:bCs/>
          <w:sz w:val="28"/>
          <w:szCs w:val="28"/>
        </w:rPr>
        <w:br w:type="page"/>
      </w:r>
    </w:p>
    <w:p w:rsidR="003C0212" w:rsidRPr="003C0212" w:rsidRDefault="003C0212" w:rsidP="003C0212">
      <w:pPr>
        <w:keepNext/>
        <w:keepLines/>
        <w:spacing w:before="480" w:after="0" w:line="360" w:lineRule="auto"/>
        <w:jc w:val="center"/>
        <w:outlineLvl w:val="0"/>
        <w:rPr>
          <w:rFonts w:ascii="Times New Roman" w:eastAsia="Times New Roman" w:hAnsi="Times New Roman" w:cs="Times New Roman"/>
          <w:b/>
          <w:bCs/>
          <w:sz w:val="28"/>
          <w:szCs w:val="28"/>
        </w:rPr>
      </w:pPr>
      <w:r w:rsidRPr="003C0212">
        <w:rPr>
          <w:rFonts w:ascii="Times New Roman" w:eastAsia="Times New Roman" w:hAnsi="Times New Roman" w:cs="Times New Roman"/>
          <w:b/>
          <w:bCs/>
          <w:sz w:val="28"/>
          <w:szCs w:val="28"/>
        </w:rPr>
        <w:lastRenderedPageBreak/>
        <w:t>ГЛАВА 2. ИССЛЕДОВАНИЕ РАЗВИТИЯ МОТИВАЦИИ ДОСТИЖЕНИЯ УСПЕХА У МЛАДШИХ ШКОЛЬНИКОВ.</w:t>
      </w:r>
      <w:bookmarkEnd w:id="5"/>
    </w:p>
    <w:p w:rsidR="003C0212" w:rsidRPr="003C0212" w:rsidRDefault="003C0212" w:rsidP="003C0212">
      <w:pPr>
        <w:keepNext/>
        <w:keepLines/>
        <w:spacing w:before="480" w:after="0" w:line="360" w:lineRule="auto"/>
        <w:jc w:val="center"/>
        <w:outlineLvl w:val="0"/>
        <w:rPr>
          <w:rFonts w:ascii="Times New Roman" w:eastAsia="Times New Roman" w:hAnsi="Times New Roman" w:cs="Times New Roman"/>
          <w:b/>
          <w:bCs/>
          <w:sz w:val="28"/>
          <w:szCs w:val="28"/>
        </w:rPr>
      </w:pPr>
      <w:bookmarkStart w:id="6" w:name="_Toc484078442"/>
      <w:r w:rsidRPr="003C0212">
        <w:rPr>
          <w:rFonts w:ascii="Times New Roman" w:eastAsia="Times New Roman" w:hAnsi="Times New Roman" w:cs="Times New Roman"/>
          <w:b/>
          <w:bCs/>
          <w:sz w:val="28"/>
          <w:szCs w:val="28"/>
        </w:rPr>
        <w:t>2.1. Методика исследования мотивации достижения успеха у младших школьников.</w:t>
      </w:r>
      <w:bookmarkEnd w:id="6"/>
    </w:p>
    <w:p w:rsidR="003C0212" w:rsidRPr="003C0212" w:rsidRDefault="003C0212" w:rsidP="003C0212">
      <w:pPr>
        <w:spacing w:after="0" w:line="360" w:lineRule="auto"/>
        <w:jc w:val="both"/>
        <w:rPr>
          <w:rFonts w:ascii="Times New Roman" w:eastAsia="Calibri" w:hAnsi="Times New Roman" w:cs="Times New Roman"/>
          <w:sz w:val="28"/>
        </w:rPr>
      </w:pPr>
    </w:p>
    <w:p w:rsidR="003C0212" w:rsidRPr="003C0212" w:rsidRDefault="003C0212" w:rsidP="003C0212">
      <w:pPr>
        <w:spacing w:after="0"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rPr>
        <w:tab/>
      </w:r>
      <w:r w:rsidRPr="003C0212">
        <w:rPr>
          <w:rFonts w:ascii="Times New Roman" w:eastAsia="Calibri" w:hAnsi="Times New Roman" w:cs="Times New Roman"/>
          <w:sz w:val="28"/>
        </w:rPr>
        <w:t xml:space="preserve">После проведения теоретического анализа были поставлены цель и задачи, сформулирована гипотеза. Экспериментальное исследование было проведено на базе 3 "Г" класса </w:t>
      </w:r>
      <w:r w:rsidRPr="003C0212">
        <w:rPr>
          <w:rFonts w:ascii="Times New Roman" w:eastAsia="Calibri" w:hAnsi="Times New Roman" w:cs="Times New Roman"/>
          <w:sz w:val="28"/>
          <w:szCs w:val="28"/>
          <w:lang w:eastAsia="ru-RU"/>
        </w:rPr>
        <w:t>МАОУ «СОШ № 40» г. Улан-Удэ Республики Бурятия. Была использована модифицированная методика столкновения мотивов. Данная методика применялась в исследованиях Максимова Л.К., Матюхиной М. В., Ивановой Т.В., Саблиной Т.А. В исследовании рассматривались 7 ситуаций столкновения мотивов:</w:t>
      </w:r>
    </w:p>
    <w:p w:rsidR="003C0212" w:rsidRPr="003C0212" w:rsidRDefault="003C0212" w:rsidP="003C0212">
      <w:pPr>
        <w:numPr>
          <w:ilvl w:val="0"/>
          <w:numId w:val="32"/>
        </w:numPr>
        <w:spacing w:after="0" w:line="360" w:lineRule="auto"/>
        <w:contextualSpacing/>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Ситуация 1. Столкновение мотива достижения и игро</w:t>
      </w:r>
      <w:r w:rsidR="00BD60A1">
        <w:rPr>
          <w:rFonts w:ascii="Times New Roman" w:eastAsia="Calibri" w:hAnsi="Times New Roman" w:cs="Times New Roman"/>
          <w:sz w:val="28"/>
          <w:szCs w:val="28"/>
          <w:lang w:eastAsia="ru-RU"/>
        </w:rPr>
        <w:t>вого мотива. После уроков детям предлагалось: «</w:t>
      </w:r>
      <w:r w:rsidRPr="003C0212">
        <w:rPr>
          <w:rFonts w:ascii="Times New Roman" w:eastAsia="Calibri" w:hAnsi="Times New Roman" w:cs="Times New Roman"/>
          <w:sz w:val="28"/>
          <w:szCs w:val="28"/>
          <w:lang w:eastAsia="ru-RU"/>
        </w:rPr>
        <w:t>Если вы хотите улучшить свою работу, то можете остаться в классе, а если вы считаете, что ваша работа выполнена хорошо, то можете заняться,</w:t>
      </w:r>
      <w:r w:rsidR="00BD60A1">
        <w:rPr>
          <w:rFonts w:ascii="Times New Roman" w:eastAsia="Calibri" w:hAnsi="Times New Roman" w:cs="Times New Roman"/>
          <w:sz w:val="28"/>
          <w:szCs w:val="28"/>
          <w:lang w:eastAsia="ru-RU"/>
        </w:rPr>
        <w:t xml:space="preserve"> чем хотите, например, поиграть»</w:t>
      </w:r>
      <w:r w:rsidRPr="003C0212">
        <w:rPr>
          <w:rFonts w:ascii="Times New Roman" w:eastAsia="Calibri" w:hAnsi="Times New Roman" w:cs="Times New Roman"/>
          <w:sz w:val="28"/>
          <w:szCs w:val="28"/>
          <w:lang w:eastAsia="ru-RU"/>
        </w:rPr>
        <w:t>.</w:t>
      </w:r>
    </w:p>
    <w:p w:rsidR="003C0212" w:rsidRPr="003C0212" w:rsidRDefault="003C0212" w:rsidP="003C0212">
      <w:pPr>
        <w:numPr>
          <w:ilvl w:val="0"/>
          <w:numId w:val="32"/>
        </w:numPr>
        <w:spacing w:after="0" w:line="360" w:lineRule="auto"/>
        <w:contextualSpacing/>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Ситуация 2.  Столкновение мотива достижения, стремления работать самостоятельно и стремления получать помощь взрослого. Детям были предложены на выбор Задача 1 и Задача 2, одинаковые по трудности. Если ребенок выберет Задачу 1, то будет решать ее самостоятельно. Если ребенок выберет Задачу 2, то может рассчитывать на помощь учителя. Отметки за решение задач не ставились.</w:t>
      </w:r>
    </w:p>
    <w:p w:rsidR="003C0212" w:rsidRPr="003C0212" w:rsidRDefault="00BD60A1" w:rsidP="003C0212">
      <w:pPr>
        <w:numPr>
          <w:ilvl w:val="0"/>
          <w:numId w:val="32"/>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Ситуация</w:t>
      </w:r>
      <w:r w:rsidR="003C0212" w:rsidRPr="003C0212">
        <w:rPr>
          <w:rFonts w:ascii="Times New Roman" w:eastAsia="Calibri" w:hAnsi="Times New Roman" w:cs="Times New Roman"/>
          <w:sz w:val="28"/>
          <w:szCs w:val="28"/>
          <w:lang w:eastAsia="ru-RU"/>
        </w:rPr>
        <w:t xml:space="preserve"> 3. Столкновение мотива достижения и стремления получить отметку. Детям были предложены на выбор Задача 1 и Задача 2. Задача 1 предлагалась для тех, кто хочет улучшить достигнутый уровень исполнения, попробовать выполнить более трудное задание, чем то, которое выполнялось раньше. Отметка за</w:t>
      </w:r>
      <w:r>
        <w:rPr>
          <w:rFonts w:ascii="Times New Roman" w:eastAsia="Calibri" w:hAnsi="Times New Roman" w:cs="Times New Roman"/>
          <w:sz w:val="28"/>
          <w:szCs w:val="28"/>
          <w:lang w:eastAsia="ru-RU"/>
        </w:rPr>
        <w:t xml:space="preserve"> решение Задачи 1 не ставилась.</w:t>
      </w:r>
      <w:r w:rsidR="003C0212" w:rsidRPr="003C0212">
        <w:rPr>
          <w:rFonts w:ascii="Times New Roman" w:eastAsia="Calibri" w:hAnsi="Times New Roman" w:cs="Times New Roman"/>
          <w:sz w:val="28"/>
          <w:szCs w:val="28"/>
          <w:lang w:eastAsia="ru-RU"/>
        </w:rPr>
        <w:t xml:space="preserve"> Задача 2 предлагалась для тех, кто хочет решить точно такую </w:t>
      </w:r>
      <w:r w:rsidR="003C0212" w:rsidRPr="003C0212">
        <w:rPr>
          <w:rFonts w:ascii="Times New Roman" w:eastAsia="Calibri" w:hAnsi="Times New Roman" w:cs="Times New Roman"/>
          <w:sz w:val="28"/>
          <w:szCs w:val="28"/>
          <w:lang w:eastAsia="ru-RU"/>
        </w:rPr>
        <w:lastRenderedPageBreak/>
        <w:t>же задачу, которую только что решали. За решение этой задачи ставилась отметка.</w:t>
      </w:r>
    </w:p>
    <w:p w:rsidR="003C0212" w:rsidRPr="003C0212" w:rsidRDefault="003C0212" w:rsidP="003C0212">
      <w:pPr>
        <w:numPr>
          <w:ilvl w:val="0"/>
          <w:numId w:val="32"/>
        </w:numPr>
        <w:spacing w:after="0" w:line="360" w:lineRule="auto"/>
        <w:contextualSpacing/>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Ситуация 4. Столкновение мотива достижения и нежелания преодолевать трудности. Ученики начинают решать задачу, в это время звенит звонок с урока. Учитель предлагает либо выйти на перемену, либо продолжить решить задачу до конца.</w:t>
      </w:r>
    </w:p>
    <w:p w:rsidR="003C0212" w:rsidRPr="003C0212" w:rsidRDefault="003C0212" w:rsidP="003C0212">
      <w:pPr>
        <w:numPr>
          <w:ilvl w:val="0"/>
          <w:numId w:val="32"/>
        </w:numPr>
        <w:spacing w:after="0" w:line="360" w:lineRule="auto"/>
        <w:contextualSpacing/>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Ситуация 5. Столкновение мотива достижения и стремления выполнить привычную деятельность. Учитель предлагает для решения Задачу 1 и Задачу 2. Задача 1 знакома детям, и дети умеют ее решать. Задача 2 детям не знакома, и дети еще такую задачу не решали. Отметки за решение задач не ставились.</w:t>
      </w:r>
    </w:p>
    <w:p w:rsidR="003C0212" w:rsidRPr="003C0212" w:rsidRDefault="003C0212" w:rsidP="003C0212">
      <w:pPr>
        <w:numPr>
          <w:ilvl w:val="0"/>
          <w:numId w:val="32"/>
        </w:numPr>
        <w:spacing w:after="0" w:line="360" w:lineRule="auto"/>
        <w:contextualSpacing/>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Ситуация 6. Столкновение мотива достижения и нежелания рисковать. Учитель предлагает для решения Задачу 1 и Задачу 2. Задача 1 считается легкой для ребят. Задача 2 - трудной.</w:t>
      </w:r>
    </w:p>
    <w:p w:rsidR="003C0212" w:rsidRPr="003C0212" w:rsidRDefault="003C0212" w:rsidP="003C0212">
      <w:pPr>
        <w:numPr>
          <w:ilvl w:val="0"/>
          <w:numId w:val="32"/>
        </w:numPr>
        <w:spacing w:after="0" w:line="360" w:lineRule="auto"/>
        <w:contextualSpacing/>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Ситуация 7. Столкновение мотива достижения и стремления уклоняться от деятельности. Дети решают задачу. После ее выполнения учитель предлагает либо решить задачу другим способом, либо заняться своими делами.</w:t>
      </w:r>
    </w:p>
    <w:p w:rsidR="003C0212" w:rsidRPr="003C0212" w:rsidRDefault="003C0212" w:rsidP="003C0212">
      <w:pPr>
        <w:spacing w:after="0"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ab/>
        <w:t xml:space="preserve">Школьникам было предложено выбрать одно из двух задач. Мотивация достижения в учебной деятельности проявлялась у детей, которые предпочитают учебу игре и отдыху, самостоятельную работу - работе с помощью учителя, трудные незнакомые задания - заданиям уже знакомым и легким. Одни дети проявляют мотив достижения, а другие - нет, т.е. не во всех ситуациях мотив достижения проявляется в большей степени. </w:t>
      </w:r>
    </w:p>
    <w:p w:rsidR="003C0212" w:rsidRPr="003C0212" w:rsidRDefault="003C0212" w:rsidP="003C0212">
      <w:pPr>
        <w:spacing w:after="0"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ab/>
        <w:t>Рассмотрим таблицу проявления реальных мотивов достижения в ситуациях столкновения мотивов, исходя из результатов Приложения 1:</w:t>
      </w:r>
    </w:p>
    <w:p w:rsidR="003C0212" w:rsidRPr="003C0212" w:rsidRDefault="003C0212" w:rsidP="003C0212">
      <w:pPr>
        <w:keepNext/>
        <w:spacing w:after="200" w:line="240" w:lineRule="auto"/>
        <w:jc w:val="both"/>
        <w:rPr>
          <w:rFonts w:ascii="Times New Roman" w:eastAsia="Calibri" w:hAnsi="Times New Roman" w:cs="Times New Roman"/>
          <w:bCs/>
          <w:sz w:val="28"/>
          <w:szCs w:val="28"/>
        </w:rPr>
      </w:pPr>
    </w:p>
    <w:p w:rsidR="003C0212" w:rsidRPr="003C0212" w:rsidRDefault="003C0212" w:rsidP="003C0212">
      <w:pPr>
        <w:keepNext/>
        <w:spacing w:after="200" w:line="240" w:lineRule="auto"/>
        <w:jc w:val="both"/>
        <w:rPr>
          <w:rFonts w:ascii="Times New Roman" w:eastAsia="Calibri" w:hAnsi="Times New Roman" w:cs="Times New Roman"/>
          <w:bCs/>
          <w:sz w:val="28"/>
          <w:szCs w:val="28"/>
        </w:rPr>
      </w:pPr>
    </w:p>
    <w:p w:rsidR="003C0212" w:rsidRPr="003C0212" w:rsidRDefault="003C0212" w:rsidP="003C0212">
      <w:pPr>
        <w:keepNext/>
        <w:spacing w:after="200" w:line="240" w:lineRule="auto"/>
        <w:jc w:val="both"/>
        <w:rPr>
          <w:rFonts w:ascii="Times New Roman" w:eastAsia="Calibri" w:hAnsi="Times New Roman" w:cs="Times New Roman"/>
          <w:bCs/>
          <w:sz w:val="28"/>
          <w:szCs w:val="28"/>
        </w:rPr>
      </w:pPr>
      <w:r w:rsidRPr="003C0212">
        <w:rPr>
          <w:rFonts w:ascii="Times New Roman" w:eastAsia="Calibri" w:hAnsi="Times New Roman" w:cs="Times New Roman"/>
          <w:bCs/>
          <w:sz w:val="28"/>
          <w:szCs w:val="28"/>
        </w:rPr>
        <w:t xml:space="preserve">Таблица </w:t>
      </w:r>
      <w:r w:rsidRPr="003C0212">
        <w:rPr>
          <w:rFonts w:ascii="Times New Roman" w:eastAsia="Calibri" w:hAnsi="Times New Roman" w:cs="Times New Roman"/>
          <w:bCs/>
          <w:sz w:val="28"/>
          <w:szCs w:val="28"/>
        </w:rPr>
        <w:fldChar w:fldCharType="begin"/>
      </w:r>
      <w:r w:rsidRPr="003C0212">
        <w:rPr>
          <w:rFonts w:ascii="Times New Roman" w:eastAsia="Calibri" w:hAnsi="Times New Roman" w:cs="Times New Roman"/>
          <w:bCs/>
          <w:sz w:val="28"/>
          <w:szCs w:val="28"/>
        </w:rPr>
        <w:instrText xml:space="preserve"> SEQ Таблица \* ARABIC </w:instrText>
      </w:r>
      <w:r w:rsidRPr="003C0212">
        <w:rPr>
          <w:rFonts w:ascii="Times New Roman" w:eastAsia="Calibri" w:hAnsi="Times New Roman" w:cs="Times New Roman"/>
          <w:bCs/>
          <w:sz w:val="28"/>
          <w:szCs w:val="28"/>
        </w:rPr>
        <w:fldChar w:fldCharType="separate"/>
      </w:r>
      <w:r w:rsidRPr="003C0212">
        <w:rPr>
          <w:rFonts w:ascii="Times New Roman" w:eastAsia="Calibri" w:hAnsi="Times New Roman" w:cs="Times New Roman"/>
          <w:bCs/>
          <w:noProof/>
          <w:sz w:val="28"/>
          <w:szCs w:val="28"/>
        </w:rPr>
        <w:t>1</w:t>
      </w:r>
      <w:r w:rsidRPr="003C0212">
        <w:rPr>
          <w:rFonts w:ascii="Times New Roman" w:eastAsia="Calibri" w:hAnsi="Times New Roman" w:cs="Times New Roman"/>
          <w:bCs/>
          <w:sz w:val="28"/>
          <w:szCs w:val="28"/>
        </w:rPr>
        <w:fldChar w:fldCharType="end"/>
      </w:r>
    </w:p>
    <w:tbl>
      <w:tblPr>
        <w:tblStyle w:val="af1"/>
        <w:tblW w:w="0" w:type="auto"/>
        <w:tblLook w:val="04A0" w:firstRow="1" w:lastRow="0" w:firstColumn="1" w:lastColumn="0" w:noHBand="0" w:noVBand="1"/>
      </w:tblPr>
      <w:tblGrid>
        <w:gridCol w:w="1335"/>
        <w:gridCol w:w="1335"/>
        <w:gridCol w:w="1335"/>
        <w:gridCol w:w="1335"/>
        <w:gridCol w:w="1335"/>
        <w:gridCol w:w="1335"/>
        <w:gridCol w:w="1335"/>
      </w:tblGrid>
      <w:tr w:rsidR="003C0212" w:rsidRPr="003C0212" w:rsidTr="003C0212">
        <w:tc>
          <w:tcPr>
            <w:tcW w:w="9854" w:type="dxa"/>
            <w:gridSpan w:val="7"/>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Количество учащихся (%), проявивших в ситуациях мотивацию достижения</w:t>
            </w:r>
          </w:p>
        </w:tc>
      </w:tr>
      <w:tr w:rsidR="003C0212" w:rsidRPr="003C0212" w:rsidTr="003C0212">
        <w:tc>
          <w:tcPr>
            <w:tcW w:w="1407"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1</w:t>
            </w:r>
          </w:p>
        </w:tc>
        <w:tc>
          <w:tcPr>
            <w:tcW w:w="1407"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2</w:t>
            </w:r>
          </w:p>
        </w:tc>
        <w:tc>
          <w:tcPr>
            <w:tcW w:w="1408"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3</w:t>
            </w:r>
          </w:p>
        </w:tc>
        <w:tc>
          <w:tcPr>
            <w:tcW w:w="1408"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4</w:t>
            </w:r>
          </w:p>
        </w:tc>
        <w:tc>
          <w:tcPr>
            <w:tcW w:w="1408"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5</w:t>
            </w:r>
          </w:p>
        </w:tc>
        <w:tc>
          <w:tcPr>
            <w:tcW w:w="1408"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6</w:t>
            </w:r>
          </w:p>
        </w:tc>
        <w:tc>
          <w:tcPr>
            <w:tcW w:w="1408"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7</w:t>
            </w:r>
          </w:p>
        </w:tc>
      </w:tr>
      <w:tr w:rsidR="003C0212" w:rsidRPr="003C0212" w:rsidTr="003C0212">
        <w:tc>
          <w:tcPr>
            <w:tcW w:w="1407"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42,9%</w:t>
            </w:r>
          </w:p>
        </w:tc>
        <w:tc>
          <w:tcPr>
            <w:tcW w:w="1407"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71,5%</w:t>
            </w:r>
          </w:p>
        </w:tc>
        <w:tc>
          <w:tcPr>
            <w:tcW w:w="1408"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50,5%</w:t>
            </w:r>
          </w:p>
        </w:tc>
        <w:tc>
          <w:tcPr>
            <w:tcW w:w="1408"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42,9%</w:t>
            </w:r>
          </w:p>
        </w:tc>
        <w:tc>
          <w:tcPr>
            <w:tcW w:w="1408"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57,2%</w:t>
            </w:r>
          </w:p>
        </w:tc>
        <w:tc>
          <w:tcPr>
            <w:tcW w:w="1408"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64,4%</w:t>
            </w:r>
          </w:p>
        </w:tc>
        <w:tc>
          <w:tcPr>
            <w:tcW w:w="1408"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57,2%</w:t>
            </w:r>
          </w:p>
        </w:tc>
      </w:tr>
    </w:tbl>
    <w:p w:rsidR="003C0212" w:rsidRPr="003C0212" w:rsidRDefault="003C0212" w:rsidP="003C0212">
      <w:pPr>
        <w:spacing w:after="0"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ab/>
      </w:r>
    </w:p>
    <w:p w:rsidR="003C0212" w:rsidRPr="003C0212" w:rsidRDefault="003C0212" w:rsidP="003C0212">
      <w:pPr>
        <w:spacing w:after="0" w:line="360" w:lineRule="auto"/>
        <w:ind w:firstLine="709"/>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Из таблицы делаем вывод, что мотив достижения проявляется в ситуации 2. 71,5% учеников (20 учеников из 28) предпочитают самостоятельную работу. Столкновение мотивации достижения и стремления к самостоятельности изучалась в работах Матюхиной М.В, Саблиной Т.А и других авторов. Важно, чтобы в работах младшего школьника предоставлялась самостоятельность, а в случае необходимости - помощь учителя.</w:t>
      </w:r>
    </w:p>
    <w:p w:rsidR="003C0212" w:rsidRPr="003C0212" w:rsidRDefault="003C0212" w:rsidP="003C0212">
      <w:pPr>
        <w:spacing w:after="0"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ab/>
        <w:t>В ситуации 6 - 64,4% учащихся (18 учеников из 28) также проявился м</w:t>
      </w:r>
      <w:r w:rsidR="00BD60A1">
        <w:rPr>
          <w:rFonts w:ascii="Times New Roman" w:eastAsia="Calibri" w:hAnsi="Times New Roman" w:cs="Times New Roman"/>
          <w:sz w:val="28"/>
          <w:szCs w:val="28"/>
          <w:lang w:eastAsia="ru-RU"/>
        </w:rPr>
        <w:t>отив достижения. Эти школьники</w:t>
      </w:r>
      <w:r w:rsidRPr="003C0212">
        <w:rPr>
          <w:rFonts w:ascii="Times New Roman" w:eastAsia="Calibri" w:hAnsi="Times New Roman" w:cs="Times New Roman"/>
          <w:sz w:val="28"/>
          <w:szCs w:val="28"/>
          <w:lang w:eastAsia="ru-RU"/>
        </w:rPr>
        <w:t xml:space="preserve"> предпочли трудные задачи легким. По мнению Морозовой Н.Г, Матюхиной М.В., младшие школьники склонны выбирать задания повышенной сложности. Им очень важно решить те задачи, с которыми не справились сверстники, и готов рискнуть, чтобы добиться успеха.</w:t>
      </w:r>
    </w:p>
    <w:p w:rsidR="003C0212" w:rsidRPr="003C0212" w:rsidRDefault="003C0212" w:rsidP="003C0212">
      <w:pPr>
        <w:spacing w:after="0"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ab/>
        <w:t>В ситуации 5- 57,2% учащиеся (16 учеников из 28) предпочли решать задачу, которая им не знакома.  Проявление мотива достижения вызвано интересом школьника к содержанию незнакомой задачи.</w:t>
      </w:r>
    </w:p>
    <w:p w:rsidR="003C0212" w:rsidRPr="003C0212" w:rsidRDefault="003C0212" w:rsidP="003C0212">
      <w:pPr>
        <w:spacing w:after="0"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ab/>
        <w:t>В ситуации 7 тоже количест</w:t>
      </w:r>
      <w:r w:rsidR="00BD60A1">
        <w:rPr>
          <w:rFonts w:ascii="Times New Roman" w:eastAsia="Calibri" w:hAnsi="Times New Roman" w:cs="Times New Roman"/>
          <w:sz w:val="28"/>
          <w:szCs w:val="28"/>
          <w:lang w:eastAsia="ru-RU"/>
        </w:rPr>
        <w:t>во учеников (16 учеников из 28)</w:t>
      </w:r>
      <w:r w:rsidRPr="003C0212">
        <w:rPr>
          <w:rFonts w:ascii="Times New Roman" w:eastAsia="Calibri" w:hAnsi="Times New Roman" w:cs="Times New Roman"/>
          <w:sz w:val="28"/>
          <w:szCs w:val="28"/>
          <w:lang w:eastAsia="ru-RU"/>
        </w:rPr>
        <w:t xml:space="preserve"> предпочло искать второй способ решения задачи. Проявление мотива достижения вызвано желанием школьника принимать активное участие в учебном процессе.</w:t>
      </w:r>
    </w:p>
    <w:p w:rsidR="003C0212" w:rsidRPr="003C0212" w:rsidRDefault="003C0212" w:rsidP="003C0212">
      <w:pPr>
        <w:spacing w:after="0"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lastRenderedPageBreak/>
        <w:tab/>
        <w:t>В ситуации 3 произошло снижение мотива достижения, что говорит о том, что для младшего школьника основным мотивом считается получение отметки.</w:t>
      </w:r>
    </w:p>
    <w:p w:rsidR="003C0212" w:rsidRPr="003C0212" w:rsidRDefault="003C0212" w:rsidP="003C0212">
      <w:pPr>
        <w:spacing w:after="0"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ab/>
        <w:t>В ситуации 4, где детям предлагалось отдохнуть на перемене или продолжить решение задачи, мотив достижения проявился у 42,9 школьников (12 учеников из 28). Эти дети не оставляют работу незаконченной и считают продолжение решать задачу более привлекательной. Остальные дети предпочли уйти на перемену.</w:t>
      </w:r>
    </w:p>
    <w:p w:rsidR="003C0212" w:rsidRPr="003C0212" w:rsidRDefault="003C0212" w:rsidP="003C0212">
      <w:pPr>
        <w:spacing w:after="0"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ab/>
        <w:t xml:space="preserve">В ситуации 1 большинство школьников также предпочли игры, которая заблокировала проявление мотива достижения. Только 12 </w:t>
      </w:r>
      <w:r w:rsidR="00BD60A1">
        <w:rPr>
          <w:rFonts w:ascii="Times New Roman" w:eastAsia="Calibri" w:hAnsi="Times New Roman" w:cs="Times New Roman"/>
          <w:sz w:val="28"/>
          <w:szCs w:val="28"/>
          <w:lang w:eastAsia="ru-RU"/>
        </w:rPr>
        <w:t>учеников предпочли работу игре,</w:t>
      </w:r>
      <w:r w:rsidRPr="003C0212">
        <w:rPr>
          <w:rFonts w:ascii="Times New Roman" w:eastAsia="Calibri" w:hAnsi="Times New Roman" w:cs="Times New Roman"/>
          <w:sz w:val="28"/>
          <w:szCs w:val="28"/>
          <w:lang w:eastAsia="ru-RU"/>
        </w:rPr>
        <w:t xml:space="preserve"> стремились улучшить результат. </w:t>
      </w:r>
    </w:p>
    <w:p w:rsidR="003C0212" w:rsidRPr="003C0212" w:rsidRDefault="003C0212" w:rsidP="003C0212">
      <w:pPr>
        <w:spacing w:after="0"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ab/>
        <w:t>Определим уровень проявления актуальных мотивов достижения из Приложения 1. Проявление мотива достижения оценивалось 1 баллом. каждый ученик мог получить от 0 до 7 баллов. Учащиеся были разделены на 5 групп:</w:t>
      </w:r>
    </w:p>
    <w:p w:rsidR="003C0212" w:rsidRPr="003C0212" w:rsidRDefault="003C0212" w:rsidP="003C0212">
      <w:pPr>
        <w:numPr>
          <w:ilvl w:val="0"/>
          <w:numId w:val="33"/>
        </w:numPr>
        <w:spacing w:after="0" w:line="360" w:lineRule="auto"/>
        <w:contextualSpacing/>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Низкий уровень мотивации (0-1 балл)</w:t>
      </w:r>
    </w:p>
    <w:p w:rsidR="003C0212" w:rsidRPr="003C0212" w:rsidRDefault="003C0212" w:rsidP="003C0212">
      <w:pPr>
        <w:numPr>
          <w:ilvl w:val="0"/>
          <w:numId w:val="33"/>
        </w:numPr>
        <w:spacing w:after="0" w:line="360" w:lineRule="auto"/>
        <w:contextualSpacing/>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 xml:space="preserve"> Средне-низкий уровень (2 балла)</w:t>
      </w:r>
    </w:p>
    <w:p w:rsidR="003C0212" w:rsidRPr="003C0212" w:rsidRDefault="003C0212" w:rsidP="003C0212">
      <w:pPr>
        <w:numPr>
          <w:ilvl w:val="0"/>
          <w:numId w:val="33"/>
        </w:numPr>
        <w:spacing w:after="0" w:line="360" w:lineRule="auto"/>
        <w:contextualSpacing/>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Средний уровень (3-4 балла)</w:t>
      </w:r>
    </w:p>
    <w:p w:rsidR="003C0212" w:rsidRPr="003C0212" w:rsidRDefault="003C0212" w:rsidP="003C0212">
      <w:pPr>
        <w:numPr>
          <w:ilvl w:val="0"/>
          <w:numId w:val="33"/>
        </w:numPr>
        <w:spacing w:after="0" w:line="360" w:lineRule="auto"/>
        <w:contextualSpacing/>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Средне</w:t>
      </w:r>
      <w:r w:rsidR="00BD60A1">
        <w:rPr>
          <w:rFonts w:ascii="Times New Roman" w:eastAsia="Calibri" w:hAnsi="Times New Roman" w:cs="Times New Roman"/>
          <w:sz w:val="28"/>
          <w:szCs w:val="28"/>
          <w:lang w:eastAsia="ru-RU"/>
        </w:rPr>
        <w:t xml:space="preserve"> </w:t>
      </w:r>
      <w:r w:rsidRPr="003C0212">
        <w:rPr>
          <w:rFonts w:ascii="Times New Roman" w:eastAsia="Calibri" w:hAnsi="Times New Roman" w:cs="Times New Roman"/>
          <w:sz w:val="28"/>
          <w:szCs w:val="28"/>
          <w:lang w:eastAsia="ru-RU"/>
        </w:rPr>
        <w:t>-</w:t>
      </w:r>
      <w:r w:rsidR="00BD60A1">
        <w:rPr>
          <w:rFonts w:ascii="Times New Roman" w:eastAsia="Calibri" w:hAnsi="Times New Roman" w:cs="Times New Roman"/>
          <w:sz w:val="28"/>
          <w:szCs w:val="28"/>
          <w:lang w:eastAsia="ru-RU"/>
        </w:rPr>
        <w:t xml:space="preserve"> </w:t>
      </w:r>
      <w:r w:rsidRPr="003C0212">
        <w:rPr>
          <w:rFonts w:ascii="Times New Roman" w:eastAsia="Calibri" w:hAnsi="Times New Roman" w:cs="Times New Roman"/>
          <w:sz w:val="28"/>
          <w:szCs w:val="28"/>
          <w:lang w:eastAsia="ru-RU"/>
        </w:rPr>
        <w:t>высокий уровень (5 баллов)</w:t>
      </w:r>
    </w:p>
    <w:p w:rsidR="003C0212" w:rsidRPr="003C0212" w:rsidRDefault="003C0212" w:rsidP="003C0212">
      <w:pPr>
        <w:numPr>
          <w:ilvl w:val="0"/>
          <w:numId w:val="33"/>
        </w:numPr>
        <w:spacing w:after="0" w:line="360" w:lineRule="auto"/>
        <w:contextualSpacing/>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Высокий уровень (6-7 баллов).</w:t>
      </w:r>
    </w:p>
    <w:p w:rsidR="003C0212" w:rsidRPr="003C0212" w:rsidRDefault="003C0212" w:rsidP="003C0212">
      <w:pPr>
        <w:spacing w:after="0"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Результаты рассмотрим в виде таблицы:</w:t>
      </w:r>
    </w:p>
    <w:p w:rsidR="003C0212" w:rsidRPr="003C0212" w:rsidRDefault="003C0212" w:rsidP="003C0212">
      <w:pPr>
        <w:keepNext/>
        <w:spacing w:after="200" w:line="240" w:lineRule="auto"/>
        <w:jc w:val="both"/>
        <w:rPr>
          <w:rFonts w:ascii="Times New Roman" w:eastAsia="Calibri" w:hAnsi="Times New Roman" w:cs="Times New Roman"/>
          <w:bCs/>
          <w:sz w:val="28"/>
          <w:szCs w:val="28"/>
        </w:rPr>
      </w:pPr>
      <w:r w:rsidRPr="003C0212">
        <w:rPr>
          <w:rFonts w:ascii="Times New Roman" w:eastAsia="Calibri" w:hAnsi="Times New Roman" w:cs="Times New Roman"/>
          <w:bCs/>
          <w:sz w:val="28"/>
          <w:szCs w:val="28"/>
        </w:rPr>
        <w:t xml:space="preserve">Таблица </w:t>
      </w:r>
      <w:r w:rsidRPr="003C0212">
        <w:rPr>
          <w:rFonts w:ascii="Times New Roman" w:eastAsia="Calibri" w:hAnsi="Times New Roman" w:cs="Times New Roman"/>
          <w:bCs/>
          <w:sz w:val="28"/>
          <w:szCs w:val="28"/>
        </w:rPr>
        <w:fldChar w:fldCharType="begin"/>
      </w:r>
      <w:r w:rsidRPr="003C0212">
        <w:rPr>
          <w:rFonts w:ascii="Times New Roman" w:eastAsia="Calibri" w:hAnsi="Times New Roman" w:cs="Times New Roman"/>
          <w:bCs/>
          <w:sz w:val="28"/>
          <w:szCs w:val="28"/>
        </w:rPr>
        <w:instrText xml:space="preserve"> SEQ Таблица \* ARABIC </w:instrText>
      </w:r>
      <w:r w:rsidRPr="003C0212">
        <w:rPr>
          <w:rFonts w:ascii="Times New Roman" w:eastAsia="Calibri" w:hAnsi="Times New Roman" w:cs="Times New Roman"/>
          <w:bCs/>
          <w:sz w:val="28"/>
          <w:szCs w:val="28"/>
        </w:rPr>
        <w:fldChar w:fldCharType="separate"/>
      </w:r>
      <w:r w:rsidRPr="003C0212">
        <w:rPr>
          <w:rFonts w:ascii="Times New Roman" w:eastAsia="Calibri" w:hAnsi="Times New Roman" w:cs="Times New Roman"/>
          <w:bCs/>
          <w:noProof/>
          <w:sz w:val="28"/>
          <w:szCs w:val="28"/>
        </w:rPr>
        <w:t>2</w:t>
      </w:r>
      <w:r w:rsidRPr="003C0212">
        <w:rPr>
          <w:rFonts w:ascii="Times New Roman" w:eastAsia="Calibri" w:hAnsi="Times New Roman" w:cs="Times New Roman"/>
          <w:bCs/>
          <w:sz w:val="28"/>
          <w:szCs w:val="28"/>
        </w:rPr>
        <w:fldChar w:fldCharType="end"/>
      </w:r>
    </w:p>
    <w:tbl>
      <w:tblPr>
        <w:tblStyle w:val="af1"/>
        <w:tblW w:w="0" w:type="auto"/>
        <w:tblLook w:val="04A0" w:firstRow="1" w:lastRow="0" w:firstColumn="1" w:lastColumn="0" w:noHBand="0" w:noVBand="1"/>
      </w:tblPr>
      <w:tblGrid>
        <w:gridCol w:w="1882"/>
        <w:gridCol w:w="1874"/>
        <w:gridCol w:w="1877"/>
        <w:gridCol w:w="1854"/>
        <w:gridCol w:w="1858"/>
      </w:tblGrid>
      <w:tr w:rsidR="003C0212" w:rsidRPr="003C0212" w:rsidTr="003C0212">
        <w:trPr>
          <w:trHeight w:val="333"/>
        </w:trPr>
        <w:tc>
          <w:tcPr>
            <w:tcW w:w="9854" w:type="dxa"/>
            <w:gridSpan w:val="5"/>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Количество учащихся с уровнем мотивации</w:t>
            </w:r>
          </w:p>
        </w:tc>
      </w:tr>
      <w:tr w:rsidR="003C0212" w:rsidRPr="003C0212" w:rsidTr="003C0212">
        <w:tc>
          <w:tcPr>
            <w:tcW w:w="1970"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Высокий</w:t>
            </w:r>
          </w:p>
        </w:tc>
        <w:tc>
          <w:tcPr>
            <w:tcW w:w="1971"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Средне</w:t>
            </w:r>
            <w:r w:rsidR="00BD60A1">
              <w:rPr>
                <w:rFonts w:ascii="Times New Roman" w:eastAsia="Calibri" w:hAnsi="Times New Roman" w:cs="Times New Roman"/>
                <w:sz w:val="28"/>
                <w:szCs w:val="28"/>
                <w:lang w:eastAsia="ru-RU"/>
              </w:rPr>
              <w:t xml:space="preserve"> – </w:t>
            </w:r>
            <w:r w:rsidRPr="003C0212">
              <w:rPr>
                <w:rFonts w:ascii="Times New Roman" w:eastAsia="Calibri" w:hAnsi="Times New Roman" w:cs="Times New Roman"/>
                <w:sz w:val="28"/>
                <w:szCs w:val="28"/>
                <w:lang w:eastAsia="ru-RU"/>
              </w:rPr>
              <w:t>высокий</w:t>
            </w:r>
          </w:p>
        </w:tc>
        <w:tc>
          <w:tcPr>
            <w:tcW w:w="1971"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Средний</w:t>
            </w:r>
          </w:p>
        </w:tc>
        <w:tc>
          <w:tcPr>
            <w:tcW w:w="1971"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Средне</w:t>
            </w:r>
            <w:r w:rsidR="00BD60A1">
              <w:rPr>
                <w:rFonts w:ascii="Times New Roman" w:eastAsia="Calibri" w:hAnsi="Times New Roman" w:cs="Times New Roman"/>
                <w:sz w:val="28"/>
                <w:szCs w:val="28"/>
                <w:lang w:eastAsia="ru-RU"/>
              </w:rPr>
              <w:t xml:space="preserve"> </w:t>
            </w:r>
            <w:r w:rsidRPr="003C0212">
              <w:rPr>
                <w:rFonts w:ascii="Times New Roman" w:eastAsia="Calibri" w:hAnsi="Times New Roman" w:cs="Times New Roman"/>
                <w:sz w:val="28"/>
                <w:szCs w:val="28"/>
                <w:lang w:eastAsia="ru-RU"/>
              </w:rPr>
              <w:t>-</w:t>
            </w:r>
            <w:r w:rsidR="00BD60A1">
              <w:rPr>
                <w:rFonts w:ascii="Times New Roman" w:eastAsia="Calibri" w:hAnsi="Times New Roman" w:cs="Times New Roman"/>
                <w:sz w:val="28"/>
                <w:szCs w:val="28"/>
                <w:lang w:eastAsia="ru-RU"/>
              </w:rPr>
              <w:t xml:space="preserve"> </w:t>
            </w:r>
            <w:r w:rsidRPr="003C0212">
              <w:rPr>
                <w:rFonts w:ascii="Times New Roman" w:eastAsia="Calibri" w:hAnsi="Times New Roman" w:cs="Times New Roman"/>
                <w:sz w:val="28"/>
                <w:szCs w:val="28"/>
                <w:lang w:eastAsia="ru-RU"/>
              </w:rPr>
              <w:t>низкий</w:t>
            </w:r>
          </w:p>
        </w:tc>
        <w:tc>
          <w:tcPr>
            <w:tcW w:w="1971"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Низкий</w:t>
            </w:r>
          </w:p>
        </w:tc>
      </w:tr>
      <w:tr w:rsidR="003C0212" w:rsidRPr="003C0212" w:rsidTr="003C0212">
        <w:tc>
          <w:tcPr>
            <w:tcW w:w="1970"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14,3% (4 уч.)</w:t>
            </w:r>
          </w:p>
        </w:tc>
        <w:tc>
          <w:tcPr>
            <w:tcW w:w="1971"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21,4% (6 уч)</w:t>
            </w:r>
          </w:p>
        </w:tc>
        <w:tc>
          <w:tcPr>
            <w:tcW w:w="1971"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46,4% (13 уч.)</w:t>
            </w:r>
          </w:p>
        </w:tc>
        <w:tc>
          <w:tcPr>
            <w:tcW w:w="1971"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7,1% (2 уч.)</w:t>
            </w:r>
          </w:p>
        </w:tc>
        <w:tc>
          <w:tcPr>
            <w:tcW w:w="1971"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10,7% (3 уч)</w:t>
            </w:r>
          </w:p>
        </w:tc>
      </w:tr>
    </w:tbl>
    <w:p w:rsidR="003C0212" w:rsidRPr="003C0212" w:rsidRDefault="003C0212" w:rsidP="003C0212">
      <w:pPr>
        <w:spacing w:after="0" w:line="360" w:lineRule="auto"/>
        <w:jc w:val="both"/>
        <w:rPr>
          <w:rFonts w:ascii="Times New Roman" w:eastAsia="Calibri" w:hAnsi="Times New Roman" w:cs="Times New Roman"/>
          <w:sz w:val="28"/>
          <w:szCs w:val="28"/>
          <w:lang w:eastAsia="ru-RU"/>
        </w:rPr>
      </w:pPr>
    </w:p>
    <w:p w:rsidR="003C0212" w:rsidRPr="003C0212" w:rsidRDefault="003C0212" w:rsidP="003C0212">
      <w:pPr>
        <w:spacing w:after="0" w:line="360" w:lineRule="auto"/>
        <w:ind w:firstLine="709"/>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 xml:space="preserve">У 35,7% школьников из класса - высокий и средней-высокий уровень мотивации. У 46,4% школьников - средний уровень мотивации. А у 17,8% </w:t>
      </w:r>
      <w:r w:rsidR="00BD60A1">
        <w:rPr>
          <w:rFonts w:ascii="Times New Roman" w:eastAsia="Calibri" w:hAnsi="Times New Roman" w:cs="Times New Roman"/>
          <w:sz w:val="28"/>
          <w:szCs w:val="28"/>
          <w:lang w:eastAsia="ru-RU"/>
        </w:rPr>
        <w:lastRenderedPageBreak/>
        <w:t>учащихся</w:t>
      </w:r>
      <w:r w:rsidRPr="003C0212">
        <w:rPr>
          <w:rFonts w:ascii="Times New Roman" w:eastAsia="Calibri" w:hAnsi="Times New Roman" w:cs="Times New Roman"/>
          <w:sz w:val="28"/>
          <w:szCs w:val="28"/>
          <w:lang w:eastAsia="ru-RU"/>
        </w:rPr>
        <w:t xml:space="preserve"> - средне-низкий и низкий уровень развития мотивации, что говорит о необходимости ее целенаправленного формирования в процессе школьного обучения.</w:t>
      </w:r>
    </w:p>
    <w:p w:rsidR="003C0212" w:rsidRPr="003C0212" w:rsidRDefault="003C0212" w:rsidP="003C0212">
      <w:pPr>
        <w:spacing w:after="0" w:line="360" w:lineRule="auto"/>
        <w:jc w:val="both"/>
        <w:rPr>
          <w:rFonts w:ascii="Times New Roman" w:eastAsia="Calibri" w:hAnsi="Times New Roman" w:cs="Times New Roman"/>
          <w:sz w:val="28"/>
          <w:szCs w:val="28"/>
          <w:lang w:eastAsia="ru-RU"/>
        </w:rPr>
      </w:pPr>
    </w:p>
    <w:p w:rsidR="003C0212" w:rsidRPr="003C0212" w:rsidRDefault="003C0212" w:rsidP="003C0212">
      <w:pPr>
        <w:keepNext/>
        <w:keepLines/>
        <w:spacing w:after="0" w:line="360" w:lineRule="auto"/>
        <w:jc w:val="center"/>
        <w:outlineLvl w:val="0"/>
        <w:rPr>
          <w:rFonts w:ascii="Times New Roman" w:eastAsia="Times New Roman" w:hAnsi="Times New Roman" w:cs="Times New Roman"/>
          <w:b/>
          <w:bCs/>
          <w:sz w:val="28"/>
          <w:szCs w:val="28"/>
        </w:rPr>
      </w:pPr>
      <w:bookmarkStart w:id="7" w:name="_Toc484078443"/>
      <w:r w:rsidRPr="003C0212">
        <w:rPr>
          <w:rFonts w:ascii="Times New Roman" w:eastAsia="Times New Roman" w:hAnsi="Times New Roman" w:cs="Times New Roman"/>
          <w:b/>
          <w:bCs/>
          <w:sz w:val="28"/>
          <w:szCs w:val="28"/>
        </w:rPr>
        <w:br w:type="page"/>
      </w:r>
    </w:p>
    <w:p w:rsidR="003C0212" w:rsidRPr="003C0212" w:rsidRDefault="003C0212" w:rsidP="003C0212">
      <w:pPr>
        <w:keepNext/>
        <w:keepLines/>
        <w:spacing w:after="0" w:line="360" w:lineRule="auto"/>
        <w:jc w:val="center"/>
        <w:outlineLvl w:val="0"/>
        <w:rPr>
          <w:rFonts w:ascii="Times New Roman" w:eastAsia="Times New Roman" w:hAnsi="Times New Roman" w:cs="Times New Roman"/>
          <w:b/>
          <w:bCs/>
          <w:sz w:val="28"/>
          <w:szCs w:val="28"/>
        </w:rPr>
      </w:pPr>
      <w:r w:rsidRPr="003C0212">
        <w:rPr>
          <w:rFonts w:ascii="Times New Roman" w:eastAsia="Times New Roman" w:hAnsi="Times New Roman" w:cs="Times New Roman"/>
          <w:b/>
          <w:bCs/>
          <w:sz w:val="28"/>
          <w:szCs w:val="28"/>
        </w:rPr>
        <w:lastRenderedPageBreak/>
        <w:t>2.2. Ситуации успеха для развития мотивации достижений.</w:t>
      </w:r>
      <w:bookmarkEnd w:id="7"/>
    </w:p>
    <w:p w:rsidR="003C0212" w:rsidRPr="003C0212" w:rsidRDefault="003C0212" w:rsidP="003C0212">
      <w:pPr>
        <w:spacing w:after="0" w:line="360" w:lineRule="auto"/>
        <w:jc w:val="both"/>
        <w:rPr>
          <w:rFonts w:ascii="Times New Roman" w:eastAsia="Calibri" w:hAnsi="Times New Roman" w:cs="Times New Roman"/>
          <w:sz w:val="28"/>
        </w:rPr>
      </w:pPr>
    </w:p>
    <w:p w:rsidR="003C0212" w:rsidRPr="003C0212" w:rsidRDefault="003C0212" w:rsidP="003C0212">
      <w:pPr>
        <w:spacing w:after="0" w:line="360" w:lineRule="auto"/>
        <w:jc w:val="both"/>
        <w:rPr>
          <w:rFonts w:ascii="Times New Roman" w:eastAsia="Calibri" w:hAnsi="Times New Roman" w:cs="Times New Roman"/>
          <w:sz w:val="28"/>
        </w:rPr>
      </w:pPr>
      <w:r w:rsidRPr="003C0212">
        <w:rPr>
          <w:rFonts w:ascii="Times New Roman" w:eastAsia="Calibri" w:hAnsi="Times New Roman" w:cs="Times New Roman"/>
          <w:sz w:val="28"/>
        </w:rPr>
        <w:tab/>
        <w:t>Ситуация успеха - необходимое условие для перерастания положительного отношения к учебе в активное, творческое. Успех создает ощущение внутреннего благополучия и уверенности в собственных силах. Для школьников были созданы ситуации успеха на уроке.</w:t>
      </w:r>
    </w:p>
    <w:p w:rsidR="003C0212" w:rsidRPr="003C0212" w:rsidRDefault="003C0212" w:rsidP="003C0212">
      <w:pPr>
        <w:spacing w:after="0" w:line="360" w:lineRule="auto"/>
        <w:jc w:val="center"/>
        <w:rPr>
          <w:rFonts w:ascii="Times New Roman" w:eastAsia="Calibri" w:hAnsi="Times New Roman" w:cs="Times New Roman"/>
          <w:sz w:val="28"/>
        </w:rPr>
      </w:pPr>
      <w:r w:rsidRPr="003C0212">
        <w:rPr>
          <w:rFonts w:ascii="Times New Roman" w:eastAsia="Calibri" w:hAnsi="Times New Roman" w:cs="Times New Roman"/>
          <w:sz w:val="28"/>
        </w:rPr>
        <w:t>Ситуация успеха №1. Занимательность и игра.</w:t>
      </w:r>
    </w:p>
    <w:p w:rsidR="003C0212" w:rsidRPr="003C0212" w:rsidRDefault="003C0212" w:rsidP="003C0212">
      <w:pPr>
        <w:spacing w:after="0" w:line="360" w:lineRule="auto"/>
        <w:jc w:val="both"/>
        <w:rPr>
          <w:rFonts w:ascii="Times New Roman" w:eastAsia="Calibri" w:hAnsi="Times New Roman" w:cs="Times New Roman"/>
          <w:sz w:val="28"/>
        </w:rPr>
      </w:pPr>
      <w:r w:rsidRPr="003C0212">
        <w:rPr>
          <w:rFonts w:ascii="Times New Roman" w:eastAsia="Calibri" w:hAnsi="Times New Roman" w:cs="Times New Roman"/>
          <w:sz w:val="28"/>
        </w:rPr>
        <w:tab/>
        <w:t>Был проведе</w:t>
      </w:r>
      <w:r w:rsidR="00BD60A1">
        <w:rPr>
          <w:rFonts w:ascii="Times New Roman" w:eastAsia="Calibri" w:hAnsi="Times New Roman" w:cs="Times New Roman"/>
          <w:sz w:val="28"/>
        </w:rPr>
        <w:t>н урок русского языка по теме: «</w:t>
      </w:r>
      <w:r w:rsidRPr="003C0212">
        <w:rPr>
          <w:rFonts w:ascii="Times New Roman" w:eastAsia="Calibri" w:hAnsi="Times New Roman" w:cs="Times New Roman"/>
          <w:sz w:val="28"/>
        </w:rPr>
        <w:t>Изменение и</w:t>
      </w:r>
      <w:r w:rsidR="00BD60A1">
        <w:rPr>
          <w:rFonts w:ascii="Times New Roman" w:eastAsia="Calibri" w:hAnsi="Times New Roman" w:cs="Times New Roman"/>
          <w:sz w:val="28"/>
        </w:rPr>
        <w:t>мен существительных по падежам»</w:t>
      </w:r>
      <w:r w:rsidRPr="003C0212">
        <w:rPr>
          <w:rFonts w:ascii="Times New Roman" w:eastAsia="Calibri" w:hAnsi="Times New Roman" w:cs="Times New Roman"/>
          <w:sz w:val="28"/>
        </w:rPr>
        <w:t>. Урок был поставлен в виде игры-путешествия. Цель игры - найти и спасти падежи, похищенные злым колдуном. В течение всего урока дети приобрели новые знания, стремились достичь поставленной цели. В ситуации успеха №1 находился каждый ученик. А один раз, пережив успех, ребенок будет вновь и вновь стремится к нему.</w:t>
      </w:r>
    </w:p>
    <w:p w:rsidR="003C0212" w:rsidRPr="003C0212" w:rsidRDefault="003C0212" w:rsidP="003C0212">
      <w:pPr>
        <w:spacing w:after="0" w:line="360" w:lineRule="auto"/>
        <w:jc w:val="center"/>
        <w:rPr>
          <w:rFonts w:ascii="Times New Roman" w:eastAsia="Calibri" w:hAnsi="Times New Roman" w:cs="Times New Roman"/>
          <w:sz w:val="28"/>
        </w:rPr>
      </w:pPr>
      <w:r w:rsidRPr="003C0212">
        <w:rPr>
          <w:rFonts w:ascii="Times New Roman" w:eastAsia="Calibri" w:hAnsi="Times New Roman" w:cs="Times New Roman"/>
          <w:sz w:val="28"/>
        </w:rPr>
        <w:t>Ситуация успеха №2. Деление с остатком на 10, 100, 1000.</w:t>
      </w:r>
    </w:p>
    <w:p w:rsidR="003C0212" w:rsidRPr="003C0212" w:rsidRDefault="003C0212" w:rsidP="003C0212">
      <w:pPr>
        <w:spacing w:after="0" w:line="360" w:lineRule="auto"/>
        <w:jc w:val="both"/>
        <w:rPr>
          <w:rFonts w:ascii="Times New Roman" w:eastAsia="Calibri" w:hAnsi="Times New Roman" w:cs="Times New Roman"/>
          <w:sz w:val="28"/>
        </w:rPr>
      </w:pPr>
      <w:r w:rsidRPr="003C0212">
        <w:rPr>
          <w:rFonts w:ascii="Times New Roman" w:eastAsia="Calibri" w:hAnsi="Times New Roman" w:cs="Times New Roman"/>
          <w:sz w:val="28"/>
        </w:rPr>
        <w:tab/>
        <w:t>В ходе урока бала создана проблемная ситуация, подталкивающая детей к самостоятельному поиску решения проблемы. Школьники научились делать наблюдения, выдвигать гипотезы, проверять решения. Следовательно, у детей развивается самостоятельность, трудолюбие, настойчивость в достижении цели, которые необходимы для развития мотивации достижения успеха.</w:t>
      </w:r>
    </w:p>
    <w:p w:rsidR="003C0212" w:rsidRPr="003C0212" w:rsidRDefault="003C0212" w:rsidP="003C0212">
      <w:pPr>
        <w:spacing w:after="0" w:line="360" w:lineRule="auto"/>
        <w:jc w:val="center"/>
        <w:rPr>
          <w:rFonts w:ascii="Times New Roman" w:eastAsia="Calibri" w:hAnsi="Times New Roman" w:cs="Times New Roman"/>
          <w:sz w:val="28"/>
        </w:rPr>
      </w:pPr>
      <w:r w:rsidRPr="003C0212">
        <w:rPr>
          <w:rFonts w:ascii="Times New Roman" w:eastAsia="Calibri" w:hAnsi="Times New Roman" w:cs="Times New Roman"/>
          <w:sz w:val="28"/>
        </w:rPr>
        <w:t>Ситуация успеха №3. Работа в группах.</w:t>
      </w:r>
    </w:p>
    <w:p w:rsidR="003C0212" w:rsidRPr="003C0212" w:rsidRDefault="003C0212" w:rsidP="003C0212">
      <w:pPr>
        <w:spacing w:after="0" w:line="360" w:lineRule="auto"/>
        <w:jc w:val="both"/>
        <w:rPr>
          <w:rFonts w:ascii="Times New Roman" w:eastAsia="Calibri" w:hAnsi="Times New Roman" w:cs="Times New Roman"/>
          <w:sz w:val="28"/>
        </w:rPr>
      </w:pPr>
      <w:r w:rsidRPr="003C0212">
        <w:rPr>
          <w:rFonts w:ascii="Times New Roman" w:eastAsia="Calibri" w:hAnsi="Times New Roman" w:cs="Times New Roman"/>
          <w:sz w:val="28"/>
        </w:rPr>
        <w:tab/>
        <w:t xml:space="preserve">Был проведен урок по теме "Не с глаголами". Ребят разбили по парам, раздали карточки с заданиями для групповой работы. Дети успешнее освоили новый материал при сотрудничестве со сверстниками. Групповое взаимодействие является эффективной формой организации учебного процесса, то есть работа в группах, в парах. Во-первых, на уроке создается определенный эмоциональный настрой, при котором ребенок не боится высказывать свои мысли о чем-то незнакомом, неизвестном. Во-вторых, не секрет, что дети успешнее овладевают малознакомыми действиями и знаниями именно при сотрудничестве со сверстниками. В-третьих, к детям приходит понимание своей значимости: «мои знания и умения необходимы </w:t>
      </w:r>
      <w:r w:rsidRPr="003C0212">
        <w:rPr>
          <w:rFonts w:ascii="Times New Roman" w:eastAsia="Calibri" w:hAnsi="Times New Roman" w:cs="Times New Roman"/>
          <w:sz w:val="28"/>
        </w:rPr>
        <w:lastRenderedPageBreak/>
        <w:t>группе для успешного выполнения задания». При этом у ребенка вырабатываются навыки общения и сотрудничества, что, бесспорно, является залогом дальнейшего успешного обучения. В-четвертом, только сотрудничая в группе, ребенок учится оценивать объективно собственную работу и работу своих сверстников.</w:t>
      </w:r>
    </w:p>
    <w:p w:rsidR="003C0212" w:rsidRPr="003C0212" w:rsidRDefault="003C0212" w:rsidP="003C0212">
      <w:pPr>
        <w:spacing w:after="0" w:line="360" w:lineRule="auto"/>
        <w:jc w:val="both"/>
        <w:rPr>
          <w:rFonts w:ascii="Times New Roman" w:eastAsia="Calibri" w:hAnsi="Times New Roman" w:cs="Times New Roman"/>
          <w:sz w:val="28"/>
        </w:rPr>
      </w:pPr>
      <w:r w:rsidRPr="003C0212">
        <w:rPr>
          <w:rFonts w:ascii="Times New Roman" w:eastAsia="Calibri" w:hAnsi="Times New Roman" w:cs="Times New Roman"/>
          <w:sz w:val="28"/>
        </w:rPr>
        <w:tab/>
        <w:t>После проведения ситуаций успеха ученики были диагностированы повторно на динамику в развитии мотивации достижения. Рассмотрев результаты из Приложения 2, приходим к выводу:</w:t>
      </w:r>
    </w:p>
    <w:p w:rsidR="003C0212" w:rsidRPr="003C0212" w:rsidRDefault="003C0212" w:rsidP="003C0212">
      <w:pPr>
        <w:keepNext/>
        <w:spacing w:after="200" w:line="240" w:lineRule="auto"/>
        <w:jc w:val="both"/>
        <w:rPr>
          <w:rFonts w:ascii="Times New Roman" w:eastAsia="Calibri" w:hAnsi="Times New Roman" w:cs="Times New Roman"/>
          <w:bCs/>
          <w:sz w:val="28"/>
          <w:szCs w:val="28"/>
        </w:rPr>
      </w:pPr>
    </w:p>
    <w:p w:rsidR="003C0212" w:rsidRPr="003C0212" w:rsidRDefault="003C0212" w:rsidP="003C0212">
      <w:pPr>
        <w:keepNext/>
        <w:spacing w:after="200" w:line="240" w:lineRule="auto"/>
        <w:jc w:val="both"/>
        <w:rPr>
          <w:rFonts w:ascii="Times New Roman" w:eastAsia="Calibri" w:hAnsi="Times New Roman" w:cs="Times New Roman"/>
          <w:bCs/>
          <w:sz w:val="28"/>
          <w:szCs w:val="28"/>
        </w:rPr>
      </w:pPr>
      <w:r w:rsidRPr="003C0212">
        <w:rPr>
          <w:rFonts w:ascii="Times New Roman" w:eastAsia="Calibri" w:hAnsi="Times New Roman" w:cs="Times New Roman"/>
          <w:bCs/>
          <w:sz w:val="28"/>
          <w:szCs w:val="28"/>
        </w:rPr>
        <w:t xml:space="preserve">Таблица </w:t>
      </w:r>
      <w:r w:rsidRPr="003C0212">
        <w:rPr>
          <w:rFonts w:ascii="Times New Roman" w:eastAsia="Calibri" w:hAnsi="Times New Roman" w:cs="Times New Roman"/>
          <w:bCs/>
          <w:sz w:val="28"/>
          <w:szCs w:val="28"/>
        </w:rPr>
        <w:fldChar w:fldCharType="begin"/>
      </w:r>
      <w:r w:rsidRPr="003C0212">
        <w:rPr>
          <w:rFonts w:ascii="Times New Roman" w:eastAsia="Calibri" w:hAnsi="Times New Roman" w:cs="Times New Roman"/>
          <w:bCs/>
          <w:sz w:val="28"/>
          <w:szCs w:val="28"/>
        </w:rPr>
        <w:instrText xml:space="preserve"> SEQ Таблица \* ARABIC </w:instrText>
      </w:r>
      <w:r w:rsidRPr="003C0212">
        <w:rPr>
          <w:rFonts w:ascii="Times New Roman" w:eastAsia="Calibri" w:hAnsi="Times New Roman" w:cs="Times New Roman"/>
          <w:bCs/>
          <w:sz w:val="28"/>
          <w:szCs w:val="28"/>
        </w:rPr>
        <w:fldChar w:fldCharType="separate"/>
      </w:r>
      <w:r w:rsidRPr="003C0212">
        <w:rPr>
          <w:rFonts w:ascii="Times New Roman" w:eastAsia="Calibri" w:hAnsi="Times New Roman" w:cs="Times New Roman"/>
          <w:bCs/>
          <w:noProof/>
          <w:sz w:val="28"/>
          <w:szCs w:val="28"/>
        </w:rPr>
        <w:t>3</w:t>
      </w:r>
      <w:r w:rsidRPr="003C0212">
        <w:rPr>
          <w:rFonts w:ascii="Times New Roman" w:eastAsia="Calibri" w:hAnsi="Times New Roman" w:cs="Times New Roman"/>
          <w:bCs/>
          <w:sz w:val="28"/>
          <w:szCs w:val="28"/>
        </w:rPr>
        <w:fldChar w:fldCharType="end"/>
      </w:r>
    </w:p>
    <w:tbl>
      <w:tblPr>
        <w:tblStyle w:val="af1"/>
        <w:tblW w:w="0" w:type="auto"/>
        <w:tblLook w:val="04A0" w:firstRow="1" w:lastRow="0" w:firstColumn="1" w:lastColumn="0" w:noHBand="0" w:noVBand="1"/>
      </w:tblPr>
      <w:tblGrid>
        <w:gridCol w:w="1882"/>
        <w:gridCol w:w="1874"/>
        <w:gridCol w:w="1877"/>
        <w:gridCol w:w="1854"/>
        <w:gridCol w:w="1858"/>
      </w:tblGrid>
      <w:tr w:rsidR="003C0212" w:rsidRPr="003C0212" w:rsidTr="003C0212">
        <w:trPr>
          <w:trHeight w:val="333"/>
        </w:trPr>
        <w:tc>
          <w:tcPr>
            <w:tcW w:w="9854" w:type="dxa"/>
            <w:gridSpan w:val="5"/>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Количество учащихся с уровнем мотивации</w:t>
            </w:r>
          </w:p>
        </w:tc>
      </w:tr>
      <w:tr w:rsidR="003C0212" w:rsidRPr="003C0212" w:rsidTr="003C0212">
        <w:tc>
          <w:tcPr>
            <w:tcW w:w="1970"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Высокий</w:t>
            </w:r>
          </w:p>
        </w:tc>
        <w:tc>
          <w:tcPr>
            <w:tcW w:w="1971"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Средне</w:t>
            </w:r>
            <w:r w:rsidR="00BD60A1">
              <w:rPr>
                <w:rFonts w:ascii="Times New Roman" w:eastAsia="Calibri" w:hAnsi="Times New Roman" w:cs="Times New Roman"/>
                <w:sz w:val="28"/>
                <w:szCs w:val="28"/>
                <w:lang w:eastAsia="ru-RU"/>
              </w:rPr>
              <w:t xml:space="preserve"> </w:t>
            </w:r>
            <w:r w:rsidR="00690D5F">
              <w:rPr>
                <w:rFonts w:ascii="Times New Roman" w:eastAsia="Calibri" w:hAnsi="Times New Roman" w:cs="Times New Roman"/>
                <w:sz w:val="28"/>
                <w:szCs w:val="28"/>
                <w:lang w:eastAsia="ru-RU"/>
              </w:rPr>
              <w:t>–</w:t>
            </w:r>
            <w:r w:rsidR="00BD60A1">
              <w:rPr>
                <w:rFonts w:ascii="Times New Roman" w:eastAsia="Calibri" w:hAnsi="Times New Roman" w:cs="Times New Roman"/>
                <w:sz w:val="28"/>
                <w:szCs w:val="28"/>
                <w:lang w:eastAsia="ru-RU"/>
              </w:rPr>
              <w:t xml:space="preserve"> </w:t>
            </w:r>
            <w:r w:rsidRPr="003C0212">
              <w:rPr>
                <w:rFonts w:ascii="Times New Roman" w:eastAsia="Calibri" w:hAnsi="Times New Roman" w:cs="Times New Roman"/>
                <w:sz w:val="28"/>
                <w:szCs w:val="28"/>
                <w:lang w:eastAsia="ru-RU"/>
              </w:rPr>
              <w:t>высокий</w:t>
            </w:r>
          </w:p>
        </w:tc>
        <w:tc>
          <w:tcPr>
            <w:tcW w:w="1971"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Средний</w:t>
            </w:r>
          </w:p>
        </w:tc>
        <w:tc>
          <w:tcPr>
            <w:tcW w:w="1971"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Средне</w:t>
            </w:r>
            <w:r w:rsidR="00BD60A1">
              <w:rPr>
                <w:rFonts w:ascii="Times New Roman" w:eastAsia="Calibri" w:hAnsi="Times New Roman" w:cs="Times New Roman"/>
                <w:sz w:val="28"/>
                <w:szCs w:val="28"/>
                <w:lang w:eastAsia="ru-RU"/>
              </w:rPr>
              <w:t xml:space="preserve"> </w:t>
            </w:r>
            <w:r w:rsidRPr="003C0212">
              <w:rPr>
                <w:rFonts w:ascii="Times New Roman" w:eastAsia="Calibri" w:hAnsi="Times New Roman" w:cs="Times New Roman"/>
                <w:sz w:val="28"/>
                <w:szCs w:val="28"/>
                <w:lang w:eastAsia="ru-RU"/>
              </w:rPr>
              <w:t>-</w:t>
            </w:r>
            <w:r w:rsidR="00BD60A1">
              <w:rPr>
                <w:rFonts w:ascii="Times New Roman" w:eastAsia="Calibri" w:hAnsi="Times New Roman" w:cs="Times New Roman"/>
                <w:sz w:val="28"/>
                <w:szCs w:val="28"/>
                <w:lang w:eastAsia="ru-RU"/>
              </w:rPr>
              <w:t xml:space="preserve"> </w:t>
            </w:r>
            <w:r w:rsidRPr="003C0212">
              <w:rPr>
                <w:rFonts w:ascii="Times New Roman" w:eastAsia="Calibri" w:hAnsi="Times New Roman" w:cs="Times New Roman"/>
                <w:sz w:val="28"/>
                <w:szCs w:val="28"/>
                <w:lang w:eastAsia="ru-RU"/>
              </w:rPr>
              <w:t>низкий</w:t>
            </w:r>
          </w:p>
        </w:tc>
        <w:tc>
          <w:tcPr>
            <w:tcW w:w="1971"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Низкий</w:t>
            </w:r>
          </w:p>
        </w:tc>
      </w:tr>
      <w:tr w:rsidR="003C0212" w:rsidRPr="003C0212" w:rsidTr="003C0212">
        <w:tc>
          <w:tcPr>
            <w:tcW w:w="1970"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14,3% (4 уч.)</w:t>
            </w:r>
          </w:p>
        </w:tc>
        <w:tc>
          <w:tcPr>
            <w:tcW w:w="1971"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21,4% (6 уч)</w:t>
            </w:r>
          </w:p>
        </w:tc>
        <w:tc>
          <w:tcPr>
            <w:tcW w:w="1971"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57,1% (16 уч.)</w:t>
            </w:r>
          </w:p>
        </w:tc>
        <w:tc>
          <w:tcPr>
            <w:tcW w:w="1971"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3,6% (2 уч.)</w:t>
            </w:r>
          </w:p>
        </w:tc>
        <w:tc>
          <w:tcPr>
            <w:tcW w:w="1971" w:type="dxa"/>
          </w:tcPr>
          <w:p w:rsidR="003C0212" w:rsidRPr="003C0212" w:rsidRDefault="003C0212" w:rsidP="003C0212">
            <w:pPr>
              <w:spacing w:line="360" w:lineRule="auto"/>
              <w:jc w:val="both"/>
              <w:rPr>
                <w:rFonts w:ascii="Times New Roman" w:eastAsia="Calibri" w:hAnsi="Times New Roman" w:cs="Times New Roman"/>
                <w:sz w:val="28"/>
                <w:szCs w:val="28"/>
                <w:lang w:eastAsia="ru-RU"/>
              </w:rPr>
            </w:pPr>
            <w:r w:rsidRPr="003C0212">
              <w:rPr>
                <w:rFonts w:ascii="Times New Roman" w:eastAsia="Calibri" w:hAnsi="Times New Roman" w:cs="Times New Roman"/>
                <w:sz w:val="28"/>
                <w:szCs w:val="28"/>
                <w:lang w:eastAsia="ru-RU"/>
              </w:rPr>
              <w:t>3,6% (3 уч)</w:t>
            </w:r>
          </w:p>
        </w:tc>
      </w:tr>
    </w:tbl>
    <w:p w:rsidR="003C0212" w:rsidRPr="003C0212" w:rsidRDefault="003C0212" w:rsidP="003C0212">
      <w:pPr>
        <w:spacing w:after="0" w:line="360" w:lineRule="auto"/>
        <w:jc w:val="both"/>
        <w:rPr>
          <w:rFonts w:ascii="Times New Roman" w:eastAsia="Calibri" w:hAnsi="Times New Roman" w:cs="Times New Roman"/>
          <w:sz w:val="28"/>
        </w:rPr>
      </w:pPr>
    </w:p>
    <w:p w:rsidR="003C0212" w:rsidRPr="003C0212" w:rsidRDefault="003C0212" w:rsidP="00690D5F">
      <w:pPr>
        <w:spacing w:after="0" w:line="360" w:lineRule="auto"/>
        <w:ind w:firstLine="708"/>
        <w:jc w:val="both"/>
        <w:rPr>
          <w:rFonts w:ascii="Times New Roman" w:eastAsia="Calibri" w:hAnsi="Times New Roman" w:cs="Times New Roman"/>
          <w:sz w:val="28"/>
        </w:rPr>
      </w:pPr>
      <w:r w:rsidRPr="003C0212">
        <w:rPr>
          <w:rFonts w:ascii="Times New Roman" w:eastAsia="Calibri" w:hAnsi="Times New Roman" w:cs="Times New Roman"/>
          <w:sz w:val="28"/>
        </w:rPr>
        <w:t>Сравнив таблицу 1 и таблицу 2, видим, что уменьшилось число учеников, имеющих средне-низкий и низкий уровни с 17,8% на 7,2%. Средний уровень увеличился на 10,7%. Высокий и средне</w:t>
      </w:r>
      <w:r w:rsidR="00BD60A1">
        <w:rPr>
          <w:rFonts w:ascii="Times New Roman" w:eastAsia="Calibri" w:hAnsi="Times New Roman" w:cs="Times New Roman"/>
          <w:sz w:val="28"/>
        </w:rPr>
        <w:t xml:space="preserve"> </w:t>
      </w:r>
      <w:r w:rsidRPr="003C0212">
        <w:rPr>
          <w:rFonts w:ascii="Times New Roman" w:eastAsia="Calibri" w:hAnsi="Times New Roman" w:cs="Times New Roman"/>
          <w:sz w:val="28"/>
        </w:rPr>
        <w:t>-</w:t>
      </w:r>
      <w:r w:rsidR="00BD60A1">
        <w:rPr>
          <w:rFonts w:ascii="Times New Roman" w:eastAsia="Calibri" w:hAnsi="Times New Roman" w:cs="Times New Roman"/>
          <w:sz w:val="28"/>
        </w:rPr>
        <w:t xml:space="preserve"> </w:t>
      </w:r>
      <w:r w:rsidRPr="003C0212">
        <w:rPr>
          <w:rFonts w:ascii="Times New Roman" w:eastAsia="Calibri" w:hAnsi="Times New Roman" w:cs="Times New Roman"/>
          <w:sz w:val="28"/>
        </w:rPr>
        <w:t>высокий уровни не изменились.</w:t>
      </w:r>
    </w:p>
    <w:p w:rsidR="003C0212" w:rsidRPr="003C0212" w:rsidRDefault="003C0212" w:rsidP="003C0212">
      <w:pPr>
        <w:spacing w:after="0" w:line="360" w:lineRule="auto"/>
        <w:jc w:val="both"/>
        <w:rPr>
          <w:rFonts w:ascii="Times New Roman" w:eastAsia="Calibri" w:hAnsi="Times New Roman" w:cs="Times New Roman"/>
          <w:sz w:val="28"/>
        </w:rPr>
      </w:pPr>
    </w:p>
    <w:p w:rsidR="003C0212" w:rsidRPr="003C0212" w:rsidRDefault="003C0212" w:rsidP="003C0212">
      <w:pPr>
        <w:spacing w:after="0" w:line="360" w:lineRule="auto"/>
        <w:ind w:left="67"/>
        <w:jc w:val="both"/>
        <w:rPr>
          <w:rFonts w:ascii="Times New Roman" w:eastAsia="Calibri" w:hAnsi="Times New Roman" w:cs="Times New Roman"/>
          <w:sz w:val="28"/>
        </w:rPr>
      </w:pPr>
      <w:r w:rsidRPr="003C0212">
        <w:rPr>
          <w:rFonts w:ascii="Times New Roman" w:eastAsia="Calibri" w:hAnsi="Times New Roman" w:cs="Times New Roman"/>
          <w:sz w:val="28"/>
        </w:rPr>
        <w:tab/>
      </w:r>
    </w:p>
    <w:p w:rsidR="003C0212" w:rsidRPr="003C0212" w:rsidRDefault="003C0212" w:rsidP="003C0212">
      <w:pPr>
        <w:spacing w:after="0" w:line="360" w:lineRule="auto"/>
        <w:jc w:val="both"/>
        <w:rPr>
          <w:rFonts w:ascii="Times New Roman" w:eastAsia="Calibri" w:hAnsi="Times New Roman" w:cs="Times New Roman"/>
          <w:sz w:val="28"/>
          <w:szCs w:val="28"/>
        </w:rPr>
      </w:pPr>
    </w:p>
    <w:p w:rsidR="003C0212" w:rsidRPr="003C0212" w:rsidRDefault="003C0212" w:rsidP="003C0212">
      <w:pPr>
        <w:keepNext/>
        <w:keepLines/>
        <w:spacing w:after="0" w:line="360" w:lineRule="auto"/>
        <w:jc w:val="center"/>
        <w:outlineLvl w:val="0"/>
        <w:rPr>
          <w:rFonts w:ascii="Times New Roman" w:eastAsia="Times New Roman" w:hAnsi="Times New Roman" w:cs="Times New Roman"/>
          <w:b/>
          <w:bCs/>
          <w:sz w:val="28"/>
          <w:szCs w:val="28"/>
        </w:rPr>
      </w:pPr>
    </w:p>
    <w:p w:rsidR="003C0212" w:rsidRPr="003C0212" w:rsidRDefault="003C0212" w:rsidP="003C0212">
      <w:pPr>
        <w:keepNext/>
        <w:keepLines/>
        <w:spacing w:after="0" w:line="360" w:lineRule="auto"/>
        <w:jc w:val="center"/>
        <w:outlineLvl w:val="0"/>
        <w:rPr>
          <w:rFonts w:ascii="Times New Roman" w:eastAsia="Times New Roman" w:hAnsi="Times New Roman" w:cs="Times New Roman"/>
          <w:b/>
          <w:bCs/>
          <w:sz w:val="28"/>
          <w:szCs w:val="28"/>
        </w:rPr>
      </w:pPr>
    </w:p>
    <w:p w:rsidR="003C0212" w:rsidRPr="003C0212" w:rsidRDefault="003C0212" w:rsidP="003C0212">
      <w:pPr>
        <w:keepNext/>
        <w:keepLines/>
        <w:spacing w:after="0" w:line="360" w:lineRule="auto"/>
        <w:jc w:val="center"/>
        <w:outlineLvl w:val="0"/>
        <w:rPr>
          <w:rFonts w:ascii="Times New Roman" w:eastAsia="Times New Roman" w:hAnsi="Times New Roman" w:cs="Times New Roman"/>
          <w:b/>
          <w:bCs/>
          <w:sz w:val="28"/>
          <w:szCs w:val="28"/>
        </w:rPr>
      </w:pPr>
    </w:p>
    <w:p w:rsidR="003C0212" w:rsidRPr="003C0212" w:rsidRDefault="003C0212" w:rsidP="003C0212">
      <w:pPr>
        <w:keepNext/>
        <w:keepLines/>
        <w:spacing w:after="0" w:line="360" w:lineRule="auto"/>
        <w:jc w:val="center"/>
        <w:outlineLvl w:val="0"/>
        <w:rPr>
          <w:rFonts w:ascii="Times New Roman" w:eastAsia="Times New Roman" w:hAnsi="Times New Roman" w:cs="Times New Roman"/>
          <w:b/>
          <w:bCs/>
          <w:sz w:val="28"/>
          <w:szCs w:val="28"/>
        </w:rPr>
      </w:pPr>
    </w:p>
    <w:p w:rsidR="003C0212" w:rsidRPr="003C0212" w:rsidRDefault="003C0212" w:rsidP="003C0212">
      <w:pPr>
        <w:spacing w:after="0" w:line="360" w:lineRule="auto"/>
        <w:jc w:val="both"/>
        <w:rPr>
          <w:rFonts w:ascii="Times New Roman" w:eastAsia="Calibri" w:hAnsi="Times New Roman" w:cs="Times New Roman"/>
          <w:sz w:val="28"/>
        </w:rPr>
      </w:pPr>
    </w:p>
    <w:p w:rsidR="003C0212" w:rsidRPr="003C0212" w:rsidRDefault="003C0212" w:rsidP="003C0212">
      <w:pPr>
        <w:spacing w:after="0" w:line="360" w:lineRule="auto"/>
        <w:jc w:val="both"/>
        <w:rPr>
          <w:rFonts w:ascii="Times New Roman" w:eastAsia="Calibri" w:hAnsi="Times New Roman" w:cs="Times New Roman"/>
          <w:sz w:val="28"/>
        </w:rPr>
      </w:pPr>
    </w:p>
    <w:p w:rsidR="003C0212" w:rsidRPr="003C0212" w:rsidRDefault="003C0212" w:rsidP="003C0212">
      <w:pPr>
        <w:spacing w:after="0" w:line="360" w:lineRule="auto"/>
        <w:jc w:val="both"/>
        <w:rPr>
          <w:rFonts w:ascii="Times New Roman" w:eastAsia="Calibri" w:hAnsi="Times New Roman" w:cs="Times New Roman"/>
          <w:sz w:val="28"/>
        </w:rPr>
      </w:pPr>
    </w:p>
    <w:p w:rsidR="003C0212" w:rsidRPr="003C0212" w:rsidRDefault="003C0212" w:rsidP="003C0212">
      <w:pPr>
        <w:spacing w:after="0" w:line="360" w:lineRule="auto"/>
        <w:jc w:val="both"/>
        <w:rPr>
          <w:rFonts w:ascii="Times New Roman" w:eastAsia="Calibri" w:hAnsi="Times New Roman" w:cs="Times New Roman"/>
          <w:sz w:val="28"/>
        </w:rPr>
      </w:pPr>
    </w:p>
    <w:p w:rsidR="003C0212" w:rsidRPr="003C0212" w:rsidRDefault="003C0212" w:rsidP="003C0212">
      <w:pPr>
        <w:spacing w:after="0" w:line="360" w:lineRule="auto"/>
        <w:jc w:val="both"/>
        <w:rPr>
          <w:rFonts w:ascii="Times New Roman" w:eastAsia="Calibri" w:hAnsi="Times New Roman" w:cs="Times New Roman"/>
          <w:sz w:val="28"/>
        </w:rPr>
      </w:pPr>
      <w:bookmarkStart w:id="8" w:name="_Toc484078444"/>
      <w:r w:rsidRPr="003C0212">
        <w:rPr>
          <w:rFonts w:ascii="Times New Roman" w:eastAsia="Calibri" w:hAnsi="Times New Roman" w:cs="Times New Roman"/>
          <w:sz w:val="28"/>
        </w:rPr>
        <w:br w:type="page"/>
      </w:r>
    </w:p>
    <w:p w:rsidR="003C0212" w:rsidRPr="003C0212" w:rsidRDefault="003C0212" w:rsidP="003C0212">
      <w:pPr>
        <w:spacing w:after="0" w:line="360" w:lineRule="auto"/>
        <w:jc w:val="center"/>
        <w:rPr>
          <w:rFonts w:ascii="Times New Roman" w:eastAsia="Calibri" w:hAnsi="Times New Roman" w:cs="Times New Roman"/>
          <w:sz w:val="28"/>
          <w:szCs w:val="28"/>
        </w:rPr>
      </w:pPr>
      <w:r w:rsidRPr="003C0212">
        <w:rPr>
          <w:rFonts w:ascii="Times New Roman" w:eastAsia="Calibri" w:hAnsi="Times New Roman" w:cs="Times New Roman"/>
          <w:sz w:val="28"/>
        </w:rPr>
        <w:lastRenderedPageBreak/>
        <w:t>ЗАКЛЮЧЕНИЕ</w:t>
      </w:r>
      <w:bookmarkEnd w:id="8"/>
    </w:p>
    <w:p w:rsidR="003C0212" w:rsidRPr="003C0212" w:rsidRDefault="003C0212" w:rsidP="003C0212">
      <w:pPr>
        <w:spacing w:after="0" w:line="360" w:lineRule="auto"/>
        <w:jc w:val="both"/>
        <w:rPr>
          <w:rFonts w:ascii="Times New Roman" w:eastAsia="Calibri" w:hAnsi="Times New Roman" w:cs="Times New Roman"/>
          <w:sz w:val="28"/>
          <w:szCs w:val="28"/>
        </w:rPr>
      </w:pPr>
    </w:p>
    <w:p w:rsidR="003C0212" w:rsidRPr="003C0212" w:rsidRDefault="003C0212" w:rsidP="003C0212">
      <w:pPr>
        <w:spacing w:after="0" w:line="360" w:lineRule="auto"/>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ab/>
        <w:t xml:space="preserve">На основании изученного материала приходим к следующему выводу. Учебная деятельность младшего школьника побуждается не одним мотивом, а целой системой мотивов, находящихся в определенном соотношении друг с другом. В начале своей школьной жизни школьник хочет учиться только на хорошо и отлично. </w:t>
      </w:r>
    </w:p>
    <w:p w:rsidR="003C0212" w:rsidRPr="001A0028" w:rsidRDefault="003C0212" w:rsidP="003C0212">
      <w:pPr>
        <w:spacing w:after="0" w:line="360" w:lineRule="auto"/>
        <w:ind w:firstLine="709"/>
        <w:jc w:val="both"/>
        <w:rPr>
          <w:rFonts w:ascii="Times New Roman" w:eastAsia="Times New Roman" w:hAnsi="Times New Roman" w:cs="Times New Roman"/>
          <w:color w:val="FF0000"/>
          <w:sz w:val="28"/>
          <w:szCs w:val="28"/>
          <w:lang w:eastAsia="ru-RU"/>
        </w:rPr>
      </w:pPr>
      <w:r w:rsidRPr="003C0212">
        <w:rPr>
          <w:rFonts w:ascii="Times New Roman" w:eastAsia="Times New Roman" w:hAnsi="Times New Roman" w:cs="Times New Roman"/>
          <w:sz w:val="28"/>
          <w:szCs w:val="28"/>
          <w:lang w:eastAsia="ru-RU"/>
        </w:rPr>
        <w:t>Высокий уровень мотивации ребенка зависит от возможности включения школьника в те виды деятельности, в которых он может достичь успеха, преодолеть трудности и препятствия.</w:t>
      </w:r>
      <w:r w:rsidRPr="003C0212">
        <w:rPr>
          <w:rFonts w:ascii="Times New Roman" w:eastAsia="Times New Roman" w:hAnsi="Times New Roman" w:cs="Times New Roman"/>
          <w:color w:val="FF0000"/>
          <w:sz w:val="28"/>
          <w:szCs w:val="28"/>
          <w:lang w:eastAsia="ru-RU"/>
        </w:rPr>
        <w:t xml:space="preserve"> </w:t>
      </w:r>
      <w:r w:rsidRPr="003C0212">
        <w:rPr>
          <w:rFonts w:ascii="Times New Roman" w:eastAsia="Times New Roman" w:hAnsi="Times New Roman" w:cs="Times New Roman"/>
          <w:color w:val="000000"/>
          <w:sz w:val="28"/>
          <w:szCs w:val="28"/>
          <w:lang w:eastAsia="ru-RU"/>
        </w:rPr>
        <w:t xml:space="preserve"> Важную</w:t>
      </w:r>
      <w:r w:rsidR="00BD60A1">
        <w:rPr>
          <w:rFonts w:ascii="Times New Roman" w:eastAsia="Times New Roman" w:hAnsi="Times New Roman" w:cs="Times New Roman"/>
          <w:color w:val="000000"/>
          <w:sz w:val="28"/>
          <w:szCs w:val="28"/>
          <w:lang w:eastAsia="ru-RU"/>
        </w:rPr>
        <w:t xml:space="preserve"> роль в учебной деятельности</w:t>
      </w:r>
      <w:r w:rsidRPr="003C0212">
        <w:rPr>
          <w:rFonts w:ascii="Times New Roman" w:eastAsia="Times New Roman" w:hAnsi="Times New Roman" w:cs="Times New Roman"/>
          <w:color w:val="000000"/>
          <w:sz w:val="28"/>
          <w:szCs w:val="28"/>
          <w:lang w:eastAsia="ru-RU"/>
        </w:rPr>
        <w:t xml:space="preserve"> играет учитель, поддерживающий положительную атмосферу на уроке, дающий уверенность ученику в своих силах, создающий ситуацию успеха для ученика. Трудное, формирующее обучение на достаточном уровне трудности содействует творческой активности школьников, дает учащемуся возможность совершенствовать свой потенциал.</w:t>
      </w:r>
      <w:r w:rsidR="00BD60A1" w:rsidRPr="00BD60A1">
        <w:rPr>
          <w:rFonts w:ascii="Times New Roman" w:eastAsia="Times New Roman" w:hAnsi="Times New Roman" w:cs="Times New Roman"/>
          <w:color w:val="000000"/>
          <w:sz w:val="28"/>
          <w:szCs w:val="28"/>
          <w:lang w:eastAsia="ru-RU"/>
        </w:rPr>
        <w:t xml:space="preserve"> </w:t>
      </w:r>
      <w:r w:rsidR="00BD60A1" w:rsidRPr="001A0028">
        <w:rPr>
          <w:rFonts w:ascii="Times New Roman" w:eastAsia="Times New Roman" w:hAnsi="Times New Roman" w:cs="Times New Roman"/>
          <w:color w:val="000000"/>
          <w:sz w:val="28"/>
          <w:szCs w:val="28"/>
          <w:lang w:eastAsia="ru-RU"/>
        </w:rPr>
        <w:t>[8]</w:t>
      </w:r>
    </w:p>
    <w:p w:rsidR="003C0212" w:rsidRPr="003C0212" w:rsidRDefault="003C0212" w:rsidP="003C0212">
      <w:pPr>
        <w:spacing w:after="0" w:line="360" w:lineRule="auto"/>
        <w:ind w:firstLine="709"/>
        <w:jc w:val="both"/>
        <w:rPr>
          <w:rFonts w:ascii="Times New Roman" w:eastAsia="Times New Roman" w:hAnsi="Times New Roman" w:cs="Times New Roman"/>
          <w:color w:val="000000"/>
          <w:sz w:val="28"/>
          <w:szCs w:val="28"/>
          <w:lang w:eastAsia="ru-RU"/>
        </w:rPr>
      </w:pPr>
      <w:r w:rsidRPr="003C0212">
        <w:rPr>
          <w:rFonts w:ascii="Times New Roman" w:eastAsia="Times New Roman" w:hAnsi="Times New Roman" w:cs="Times New Roman"/>
          <w:color w:val="000000"/>
          <w:sz w:val="28"/>
          <w:szCs w:val="28"/>
          <w:lang w:eastAsia="ru-RU"/>
        </w:rPr>
        <w:t>Заинтересованность ребенка к общению со сверстниками имеет возможность использоваться с целью формирования коллективной совместной учебной деятельности. При помощи заинтересованности к определенному предмету, который сам является мотивом учения, допускается совершенствование познавательных мотивов и снятие тревожности. Исследование учителями действительного уровня мотивов учения, интеллектуальных характерных черт и эмоционального состояния школьника, учет возрастных и личных специфик нужны с целью разработки проекта формир</w:t>
      </w:r>
      <w:r w:rsidR="00BD60A1">
        <w:rPr>
          <w:rFonts w:ascii="Times New Roman" w:eastAsia="Times New Roman" w:hAnsi="Times New Roman" w:cs="Times New Roman"/>
          <w:color w:val="000000"/>
          <w:sz w:val="28"/>
          <w:szCs w:val="28"/>
          <w:lang w:eastAsia="ru-RU"/>
        </w:rPr>
        <w:t>ования познавательного интереса</w:t>
      </w:r>
      <w:r w:rsidRPr="003C0212">
        <w:rPr>
          <w:rFonts w:ascii="Times New Roman" w:eastAsia="Times New Roman" w:hAnsi="Times New Roman" w:cs="Times New Roman"/>
          <w:color w:val="000000"/>
          <w:sz w:val="28"/>
          <w:szCs w:val="28"/>
          <w:lang w:eastAsia="ru-RU"/>
        </w:rPr>
        <w:t xml:space="preserve"> в учебе, учет предрасположенностей и возможностей у</w:t>
      </w:r>
      <w:r w:rsidR="00BD60A1">
        <w:rPr>
          <w:rFonts w:ascii="Times New Roman" w:eastAsia="Times New Roman" w:hAnsi="Times New Roman" w:cs="Times New Roman"/>
          <w:color w:val="000000"/>
          <w:sz w:val="28"/>
          <w:szCs w:val="28"/>
          <w:lang w:eastAsia="ru-RU"/>
        </w:rPr>
        <w:t>чащихся. Преподавателям следует развивать у школьников</w:t>
      </w:r>
      <w:r w:rsidRPr="003C0212">
        <w:rPr>
          <w:rFonts w:ascii="Times New Roman" w:eastAsia="Times New Roman" w:hAnsi="Times New Roman" w:cs="Times New Roman"/>
          <w:color w:val="000000"/>
          <w:sz w:val="28"/>
          <w:szCs w:val="28"/>
          <w:lang w:eastAsia="ru-RU"/>
        </w:rPr>
        <w:t xml:space="preserve"> ответственность за себя и свои поступки, чаще демонстрировать важность и значение учебной работы, потому что главной причиной потери заинтересованности к учебе является недостаток цели в учении.</w:t>
      </w:r>
    </w:p>
    <w:p w:rsidR="003C0212" w:rsidRPr="003C0212" w:rsidRDefault="003C0212" w:rsidP="003C0212">
      <w:pPr>
        <w:spacing w:after="0" w:line="360" w:lineRule="auto"/>
        <w:ind w:firstLine="709"/>
        <w:jc w:val="both"/>
        <w:rPr>
          <w:rFonts w:ascii="Times New Roman" w:eastAsia="Times New Roman" w:hAnsi="Times New Roman" w:cs="Times New Roman"/>
          <w:color w:val="000000"/>
          <w:sz w:val="28"/>
          <w:szCs w:val="28"/>
          <w:lang w:eastAsia="ru-RU"/>
        </w:rPr>
      </w:pPr>
      <w:r w:rsidRPr="003C0212">
        <w:rPr>
          <w:rFonts w:ascii="Times New Roman" w:eastAsia="Times New Roman" w:hAnsi="Times New Roman" w:cs="Times New Roman"/>
          <w:color w:val="000000"/>
          <w:sz w:val="28"/>
          <w:szCs w:val="28"/>
          <w:lang w:eastAsia="ru-RU"/>
        </w:rPr>
        <w:t>По результатам исследования приходим к следующим выводам:</w:t>
      </w:r>
    </w:p>
    <w:p w:rsidR="003C0212" w:rsidRPr="003C0212" w:rsidRDefault="003C0212" w:rsidP="003C0212">
      <w:pPr>
        <w:numPr>
          <w:ilvl w:val="0"/>
          <w:numId w:val="31"/>
        </w:numPr>
        <w:spacing w:after="0" w:line="360" w:lineRule="auto"/>
        <w:jc w:val="both"/>
        <w:rPr>
          <w:rFonts w:ascii="Times New Roman" w:eastAsia="Times New Roman" w:hAnsi="Times New Roman" w:cs="Times New Roman"/>
          <w:color w:val="000000"/>
          <w:sz w:val="28"/>
          <w:szCs w:val="28"/>
          <w:lang w:eastAsia="ru-RU"/>
        </w:rPr>
      </w:pPr>
      <w:r w:rsidRPr="003C0212">
        <w:rPr>
          <w:rFonts w:ascii="Times New Roman" w:eastAsia="Times New Roman" w:hAnsi="Times New Roman" w:cs="Times New Roman"/>
          <w:color w:val="000000"/>
          <w:sz w:val="28"/>
          <w:szCs w:val="28"/>
          <w:lang w:eastAsia="ru-RU"/>
        </w:rPr>
        <w:lastRenderedPageBreak/>
        <w:t>Потребность в достижении успеха порождается реальными успехами школьников, похвалой и поощрением со стороны значимых взрослых, а потребность в избегании неудач – отрицательными эмоциями, порицанием, установкой на неуспех.</w:t>
      </w:r>
    </w:p>
    <w:p w:rsidR="003C0212" w:rsidRPr="003C0212" w:rsidRDefault="003C0212" w:rsidP="003C0212">
      <w:pPr>
        <w:numPr>
          <w:ilvl w:val="0"/>
          <w:numId w:val="31"/>
        </w:numPr>
        <w:spacing w:after="0" w:line="360" w:lineRule="auto"/>
        <w:jc w:val="both"/>
        <w:rPr>
          <w:rFonts w:ascii="Times New Roman" w:eastAsia="Times New Roman" w:hAnsi="Times New Roman" w:cs="Times New Roman"/>
          <w:color w:val="000000"/>
          <w:sz w:val="28"/>
          <w:szCs w:val="28"/>
          <w:lang w:eastAsia="ru-RU"/>
        </w:rPr>
      </w:pPr>
      <w:r w:rsidRPr="003C0212">
        <w:rPr>
          <w:rFonts w:ascii="Times New Roman" w:eastAsia="Times New Roman" w:hAnsi="Times New Roman" w:cs="Times New Roman"/>
          <w:color w:val="000000"/>
          <w:sz w:val="28"/>
          <w:szCs w:val="28"/>
          <w:lang w:eastAsia="ru-RU"/>
        </w:rPr>
        <w:t>Развитие мотивации достижения тесно связано с развитием таких личностных качеств, как настойчивость, самостоятельность и трудолюбие.</w:t>
      </w:r>
    </w:p>
    <w:p w:rsidR="003C0212" w:rsidRPr="003C0212" w:rsidRDefault="003C0212" w:rsidP="003C0212">
      <w:pPr>
        <w:numPr>
          <w:ilvl w:val="0"/>
          <w:numId w:val="31"/>
        </w:numPr>
        <w:spacing w:after="0" w:line="360" w:lineRule="auto"/>
        <w:jc w:val="both"/>
        <w:rPr>
          <w:rFonts w:ascii="Times New Roman" w:eastAsia="Times New Roman" w:hAnsi="Times New Roman" w:cs="Times New Roman"/>
          <w:color w:val="000000"/>
          <w:sz w:val="28"/>
          <w:szCs w:val="28"/>
          <w:lang w:eastAsia="ru-RU"/>
        </w:rPr>
      </w:pPr>
      <w:r w:rsidRPr="003C0212">
        <w:rPr>
          <w:rFonts w:ascii="Times New Roman" w:eastAsia="Times New Roman" w:hAnsi="Times New Roman" w:cs="Times New Roman"/>
          <w:color w:val="000000"/>
          <w:sz w:val="28"/>
          <w:szCs w:val="28"/>
          <w:lang w:eastAsia="ru-RU"/>
        </w:rPr>
        <w:t>Личность младших школьников развивается в ведущей для</w:t>
      </w:r>
      <w:r w:rsidR="00BD60A1">
        <w:rPr>
          <w:rFonts w:ascii="Times New Roman" w:eastAsia="Times New Roman" w:hAnsi="Times New Roman" w:cs="Times New Roman"/>
          <w:color w:val="000000"/>
          <w:sz w:val="28"/>
          <w:szCs w:val="28"/>
          <w:lang w:eastAsia="ru-RU"/>
        </w:rPr>
        <w:t xml:space="preserve"> данного возраста деятельности -</w:t>
      </w:r>
      <w:r w:rsidRPr="003C0212">
        <w:rPr>
          <w:rFonts w:ascii="Times New Roman" w:eastAsia="Times New Roman" w:hAnsi="Times New Roman" w:cs="Times New Roman"/>
          <w:color w:val="000000"/>
          <w:sz w:val="28"/>
          <w:szCs w:val="28"/>
          <w:lang w:eastAsia="ru-RU"/>
        </w:rPr>
        <w:t xml:space="preserve"> учебной, и именно в этом возрасте поведение, ориентированное на достижение, становится для школьников актуальным.</w:t>
      </w:r>
    </w:p>
    <w:p w:rsidR="003C0212" w:rsidRPr="003C0212" w:rsidRDefault="003C0212" w:rsidP="003C0212">
      <w:pPr>
        <w:numPr>
          <w:ilvl w:val="0"/>
          <w:numId w:val="31"/>
        </w:numPr>
        <w:spacing w:after="0" w:line="360" w:lineRule="auto"/>
        <w:jc w:val="both"/>
        <w:rPr>
          <w:rFonts w:ascii="Times New Roman" w:eastAsia="Times New Roman" w:hAnsi="Times New Roman" w:cs="Times New Roman"/>
          <w:color w:val="000000"/>
          <w:sz w:val="28"/>
          <w:szCs w:val="28"/>
          <w:lang w:eastAsia="ru-RU"/>
        </w:rPr>
      </w:pPr>
      <w:r w:rsidRPr="003C0212">
        <w:rPr>
          <w:rFonts w:ascii="Times New Roman" w:eastAsia="Times New Roman" w:hAnsi="Times New Roman" w:cs="Times New Roman"/>
          <w:color w:val="000000"/>
          <w:sz w:val="28"/>
          <w:szCs w:val="28"/>
          <w:lang w:eastAsia="ru-RU"/>
        </w:rPr>
        <w:t>Мотивация поведения детей младшего школьного возраста находится в зависимости с ориентировкой ребенка в окружающем.</w:t>
      </w:r>
      <w:r w:rsidRPr="003C0212">
        <w:rPr>
          <w:rFonts w:ascii="Times New Roman" w:eastAsia="Times New Roman" w:hAnsi="Times New Roman" w:cs="Times New Roman"/>
          <w:color w:val="000000"/>
          <w:sz w:val="28"/>
          <w:szCs w:val="28"/>
          <w:lang w:eastAsia="ru-RU"/>
        </w:rPr>
        <w:tab/>
      </w:r>
    </w:p>
    <w:p w:rsidR="003C0212" w:rsidRPr="003C0212" w:rsidRDefault="003C0212" w:rsidP="003C0212">
      <w:pPr>
        <w:keepNext/>
        <w:keepLines/>
        <w:spacing w:after="0" w:line="360" w:lineRule="auto"/>
        <w:jc w:val="center"/>
        <w:outlineLvl w:val="0"/>
        <w:rPr>
          <w:rFonts w:ascii="Times New Roman" w:eastAsia="Times New Roman" w:hAnsi="Times New Roman" w:cs="Times New Roman"/>
          <w:b/>
          <w:bCs/>
          <w:sz w:val="28"/>
          <w:szCs w:val="28"/>
        </w:rPr>
      </w:pPr>
    </w:p>
    <w:p w:rsidR="003C0212" w:rsidRPr="003C0212" w:rsidRDefault="003C0212" w:rsidP="003C0212">
      <w:pPr>
        <w:keepNext/>
        <w:keepLines/>
        <w:spacing w:after="0" w:line="360" w:lineRule="auto"/>
        <w:jc w:val="center"/>
        <w:outlineLvl w:val="0"/>
        <w:rPr>
          <w:rFonts w:ascii="Times New Roman" w:eastAsia="Times New Roman" w:hAnsi="Times New Roman" w:cs="Times New Roman"/>
          <w:b/>
          <w:bCs/>
          <w:sz w:val="28"/>
          <w:szCs w:val="28"/>
        </w:rPr>
      </w:pPr>
    </w:p>
    <w:p w:rsidR="003C0212" w:rsidRPr="003C0212" w:rsidRDefault="003C0212" w:rsidP="003C0212">
      <w:pPr>
        <w:keepNext/>
        <w:keepLines/>
        <w:spacing w:after="0" w:line="360" w:lineRule="auto"/>
        <w:jc w:val="center"/>
        <w:outlineLvl w:val="0"/>
        <w:rPr>
          <w:rFonts w:ascii="Times New Roman" w:eastAsia="Times New Roman" w:hAnsi="Times New Roman" w:cs="Times New Roman"/>
          <w:b/>
          <w:bCs/>
          <w:sz w:val="28"/>
          <w:szCs w:val="28"/>
        </w:rPr>
      </w:pPr>
    </w:p>
    <w:p w:rsidR="003C0212" w:rsidRPr="003C0212" w:rsidRDefault="003C0212" w:rsidP="003C0212">
      <w:pPr>
        <w:keepNext/>
        <w:keepLines/>
        <w:spacing w:after="0" w:line="360" w:lineRule="auto"/>
        <w:jc w:val="center"/>
        <w:outlineLvl w:val="0"/>
        <w:rPr>
          <w:rFonts w:ascii="Times New Roman" w:eastAsia="Times New Roman" w:hAnsi="Times New Roman" w:cs="Times New Roman"/>
          <w:b/>
          <w:bCs/>
          <w:sz w:val="28"/>
          <w:szCs w:val="28"/>
        </w:rPr>
      </w:pPr>
    </w:p>
    <w:p w:rsidR="003C0212" w:rsidRPr="003C0212" w:rsidRDefault="003C0212" w:rsidP="003C0212">
      <w:pPr>
        <w:spacing w:after="0" w:line="360" w:lineRule="auto"/>
        <w:jc w:val="both"/>
        <w:rPr>
          <w:rFonts w:ascii="Times New Roman" w:eastAsia="Calibri" w:hAnsi="Times New Roman" w:cs="Times New Roman"/>
          <w:sz w:val="28"/>
        </w:rPr>
      </w:pPr>
    </w:p>
    <w:p w:rsidR="003C0212" w:rsidRPr="003C0212" w:rsidRDefault="003C0212" w:rsidP="003C0212">
      <w:pPr>
        <w:spacing w:after="0" w:line="360" w:lineRule="auto"/>
        <w:jc w:val="center"/>
        <w:rPr>
          <w:rFonts w:ascii="Times New Roman" w:eastAsia="Calibri" w:hAnsi="Times New Roman" w:cs="Times New Roman"/>
          <w:b/>
          <w:sz w:val="28"/>
          <w:szCs w:val="28"/>
        </w:rPr>
      </w:pPr>
    </w:p>
    <w:p w:rsidR="003C0212" w:rsidRPr="003C0212" w:rsidRDefault="003C0212" w:rsidP="003C0212">
      <w:pPr>
        <w:keepNext/>
        <w:keepLines/>
        <w:spacing w:after="0" w:line="360" w:lineRule="auto"/>
        <w:jc w:val="center"/>
        <w:outlineLvl w:val="0"/>
        <w:rPr>
          <w:rFonts w:ascii="Times New Roman" w:eastAsia="Times New Roman" w:hAnsi="Times New Roman" w:cs="Times New Roman"/>
          <w:b/>
          <w:bCs/>
          <w:sz w:val="28"/>
          <w:szCs w:val="28"/>
        </w:rPr>
      </w:pPr>
    </w:p>
    <w:p w:rsidR="003C0212" w:rsidRPr="003C0212" w:rsidRDefault="003C0212" w:rsidP="003C0212">
      <w:pPr>
        <w:keepNext/>
        <w:keepLines/>
        <w:spacing w:after="0" w:line="360" w:lineRule="auto"/>
        <w:jc w:val="center"/>
        <w:outlineLvl w:val="0"/>
        <w:rPr>
          <w:rFonts w:ascii="Times New Roman" w:eastAsia="Times New Roman" w:hAnsi="Times New Roman" w:cs="Times New Roman"/>
          <w:b/>
          <w:bCs/>
          <w:sz w:val="28"/>
          <w:szCs w:val="28"/>
        </w:rPr>
      </w:pPr>
    </w:p>
    <w:p w:rsidR="003C0212" w:rsidRPr="003C0212" w:rsidRDefault="003C0212" w:rsidP="003C0212">
      <w:pPr>
        <w:keepNext/>
        <w:keepLines/>
        <w:spacing w:after="0" w:line="360" w:lineRule="auto"/>
        <w:jc w:val="center"/>
        <w:outlineLvl w:val="0"/>
        <w:rPr>
          <w:rFonts w:ascii="Times New Roman" w:eastAsia="Times New Roman" w:hAnsi="Times New Roman" w:cs="Times New Roman"/>
          <w:b/>
          <w:bCs/>
          <w:sz w:val="28"/>
          <w:szCs w:val="28"/>
        </w:rPr>
      </w:pPr>
    </w:p>
    <w:p w:rsidR="003C0212" w:rsidRPr="003C0212" w:rsidRDefault="003C0212" w:rsidP="003C0212">
      <w:pPr>
        <w:keepNext/>
        <w:keepLines/>
        <w:spacing w:after="0" w:line="360" w:lineRule="auto"/>
        <w:jc w:val="center"/>
        <w:outlineLvl w:val="0"/>
        <w:rPr>
          <w:rFonts w:ascii="Times New Roman" w:eastAsia="Times New Roman" w:hAnsi="Times New Roman" w:cs="Times New Roman"/>
          <w:b/>
          <w:bCs/>
          <w:sz w:val="28"/>
          <w:szCs w:val="28"/>
        </w:rPr>
      </w:pPr>
    </w:p>
    <w:p w:rsidR="003C0212" w:rsidRPr="003C0212" w:rsidRDefault="003C0212" w:rsidP="003C0212">
      <w:pPr>
        <w:keepNext/>
        <w:keepLines/>
        <w:spacing w:after="0" w:line="360" w:lineRule="auto"/>
        <w:jc w:val="center"/>
        <w:outlineLvl w:val="0"/>
        <w:rPr>
          <w:rFonts w:ascii="Times New Roman" w:eastAsia="Times New Roman" w:hAnsi="Times New Roman" w:cs="Times New Roman"/>
          <w:b/>
          <w:bCs/>
          <w:sz w:val="28"/>
          <w:szCs w:val="28"/>
        </w:rPr>
      </w:pPr>
    </w:p>
    <w:p w:rsidR="003C0212" w:rsidRPr="003C0212" w:rsidRDefault="003C0212" w:rsidP="003C0212">
      <w:pPr>
        <w:keepNext/>
        <w:keepLines/>
        <w:spacing w:after="0" w:line="360" w:lineRule="auto"/>
        <w:jc w:val="center"/>
        <w:outlineLvl w:val="0"/>
        <w:rPr>
          <w:rFonts w:ascii="Times New Roman" w:eastAsia="Times New Roman" w:hAnsi="Times New Roman" w:cs="Times New Roman"/>
          <w:b/>
          <w:bCs/>
          <w:sz w:val="28"/>
          <w:szCs w:val="28"/>
        </w:rPr>
      </w:pPr>
    </w:p>
    <w:p w:rsidR="003C0212" w:rsidRPr="003C0212" w:rsidRDefault="003C0212" w:rsidP="003C0212">
      <w:pPr>
        <w:keepNext/>
        <w:keepLines/>
        <w:spacing w:after="0" w:line="360" w:lineRule="auto"/>
        <w:jc w:val="center"/>
        <w:outlineLvl w:val="0"/>
        <w:rPr>
          <w:rFonts w:ascii="Times New Roman" w:eastAsia="Times New Roman" w:hAnsi="Times New Roman" w:cs="Times New Roman"/>
          <w:b/>
          <w:bCs/>
          <w:sz w:val="28"/>
          <w:szCs w:val="28"/>
        </w:rPr>
      </w:pPr>
    </w:p>
    <w:p w:rsidR="003C0212" w:rsidRPr="003C0212" w:rsidRDefault="003C0212" w:rsidP="003C0212">
      <w:pPr>
        <w:keepNext/>
        <w:keepLines/>
        <w:spacing w:after="0" w:line="360" w:lineRule="auto"/>
        <w:jc w:val="center"/>
        <w:outlineLvl w:val="0"/>
        <w:rPr>
          <w:rFonts w:ascii="Times New Roman" w:eastAsia="Times New Roman" w:hAnsi="Times New Roman" w:cs="Times New Roman"/>
          <w:b/>
          <w:bCs/>
          <w:sz w:val="28"/>
          <w:szCs w:val="28"/>
        </w:rPr>
      </w:pPr>
    </w:p>
    <w:p w:rsidR="003C0212" w:rsidRPr="003C0212" w:rsidRDefault="003C0212" w:rsidP="003C0212">
      <w:pPr>
        <w:keepNext/>
        <w:keepLines/>
        <w:spacing w:after="0" w:line="360" w:lineRule="auto"/>
        <w:jc w:val="center"/>
        <w:outlineLvl w:val="0"/>
        <w:rPr>
          <w:rFonts w:ascii="Times New Roman" w:eastAsia="Times New Roman" w:hAnsi="Times New Roman" w:cs="Times New Roman"/>
          <w:b/>
          <w:bCs/>
          <w:sz w:val="28"/>
          <w:szCs w:val="28"/>
        </w:rPr>
      </w:pPr>
    </w:p>
    <w:p w:rsidR="003C0212" w:rsidRPr="003C0212" w:rsidRDefault="003C0212" w:rsidP="003C0212">
      <w:pPr>
        <w:spacing w:after="0" w:line="360" w:lineRule="auto"/>
        <w:jc w:val="center"/>
        <w:rPr>
          <w:rFonts w:ascii="Times New Roman" w:eastAsia="Calibri" w:hAnsi="Times New Roman" w:cs="Times New Roman"/>
          <w:b/>
          <w:sz w:val="28"/>
          <w:szCs w:val="28"/>
        </w:rPr>
      </w:pPr>
    </w:p>
    <w:p w:rsidR="003C0212" w:rsidRPr="003C0212" w:rsidRDefault="003C0212" w:rsidP="003C0212">
      <w:pPr>
        <w:spacing w:after="0" w:line="360" w:lineRule="auto"/>
        <w:jc w:val="center"/>
        <w:rPr>
          <w:rFonts w:ascii="Times New Roman" w:eastAsia="Calibri" w:hAnsi="Times New Roman" w:cs="Times New Roman"/>
          <w:b/>
          <w:sz w:val="28"/>
          <w:szCs w:val="28"/>
        </w:rPr>
      </w:pPr>
    </w:p>
    <w:p w:rsidR="003C0212" w:rsidRPr="003C0212" w:rsidRDefault="003C0212" w:rsidP="003C0212">
      <w:pPr>
        <w:keepNext/>
        <w:keepLines/>
        <w:spacing w:after="0" w:line="360" w:lineRule="auto"/>
        <w:jc w:val="center"/>
        <w:outlineLvl w:val="0"/>
        <w:rPr>
          <w:rFonts w:ascii="Times New Roman" w:eastAsia="Times New Roman" w:hAnsi="Times New Roman" w:cs="Times New Roman"/>
          <w:b/>
          <w:bCs/>
          <w:sz w:val="28"/>
          <w:szCs w:val="28"/>
        </w:rPr>
      </w:pPr>
      <w:bookmarkStart w:id="9" w:name="_Toc484078445"/>
      <w:r w:rsidRPr="003C0212">
        <w:rPr>
          <w:rFonts w:ascii="Times New Roman" w:eastAsia="Times New Roman" w:hAnsi="Times New Roman" w:cs="Times New Roman"/>
          <w:b/>
          <w:bCs/>
          <w:sz w:val="28"/>
          <w:szCs w:val="28"/>
        </w:rPr>
        <w:lastRenderedPageBreak/>
        <w:t>СПИСОК ЛИТЕРАТУРЫ</w:t>
      </w:r>
      <w:bookmarkEnd w:id="9"/>
    </w:p>
    <w:p w:rsidR="003C0212" w:rsidRPr="003C0212" w:rsidRDefault="003C0212" w:rsidP="003C0212">
      <w:pPr>
        <w:spacing w:after="0" w:line="360" w:lineRule="auto"/>
        <w:jc w:val="center"/>
        <w:rPr>
          <w:rFonts w:ascii="Times New Roman" w:eastAsia="Calibri" w:hAnsi="Times New Roman" w:cs="Times New Roman"/>
          <w:b/>
          <w:sz w:val="28"/>
          <w:szCs w:val="28"/>
        </w:rPr>
      </w:pPr>
    </w:p>
    <w:p w:rsidR="003C0212" w:rsidRPr="003C0212" w:rsidRDefault="00BD60A1" w:rsidP="003C0212">
      <w:pPr>
        <w:numPr>
          <w:ilvl w:val="0"/>
          <w:numId w:val="1"/>
        </w:num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Амонашвили</w:t>
      </w:r>
      <w:r w:rsidR="003C0212" w:rsidRPr="003C0212">
        <w:rPr>
          <w:rFonts w:ascii="Times New Roman" w:eastAsia="Calibri" w:hAnsi="Times New Roman" w:cs="Times New Roman"/>
          <w:sz w:val="28"/>
          <w:szCs w:val="28"/>
        </w:rPr>
        <w:t xml:space="preserve"> Ш.А. Основы гуманной педагогики. Книга 4. Об оценках/ Ш.А. Амонашвили. - М: Амрита, 2012. - 368 с.</w:t>
      </w:r>
    </w:p>
    <w:p w:rsidR="003C0212" w:rsidRPr="003C0212" w:rsidRDefault="003C0212" w:rsidP="003C0212">
      <w:pPr>
        <w:numPr>
          <w:ilvl w:val="0"/>
          <w:numId w:val="1"/>
        </w:numPr>
        <w:spacing w:after="0" w:line="360" w:lineRule="auto"/>
        <w:contextualSpacing/>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 xml:space="preserve">Ануфриев А.Ф. Как преодолеть трудности в обучении детей. Психодиагностические </w:t>
      </w:r>
      <w:r w:rsidR="00BD60A1" w:rsidRPr="003C0212">
        <w:rPr>
          <w:rFonts w:ascii="Times New Roman" w:eastAsia="Calibri" w:hAnsi="Times New Roman" w:cs="Times New Roman"/>
          <w:sz w:val="28"/>
          <w:szCs w:val="28"/>
        </w:rPr>
        <w:t>методики. /</w:t>
      </w:r>
      <w:r w:rsidRPr="003C0212">
        <w:rPr>
          <w:rFonts w:ascii="Times New Roman" w:eastAsia="Calibri" w:hAnsi="Times New Roman" w:cs="Times New Roman"/>
          <w:sz w:val="28"/>
          <w:szCs w:val="28"/>
        </w:rPr>
        <w:t xml:space="preserve"> А.Ф. Ануфриев, С.Н. Костромина; Библиотека Хакасского Госуниверситета им. Н.В. Катанова. - 3-е изд., перераб. и доп. -  М.: Ось-89, 2003. - 224 с.</w:t>
      </w:r>
    </w:p>
    <w:p w:rsidR="003C0212" w:rsidRPr="003C0212" w:rsidRDefault="003C0212" w:rsidP="003C0212">
      <w:pPr>
        <w:numPr>
          <w:ilvl w:val="0"/>
          <w:numId w:val="1"/>
        </w:numPr>
        <w:spacing w:after="0" w:line="360" w:lineRule="auto"/>
        <w:contextualSpacing/>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Артемьева Т.В. Диагностика и коррекция учения у дошкольников и младших школьников/ Т.В. Артемьева. – Казань: Отечество, 2013. - 157 с.</w:t>
      </w:r>
    </w:p>
    <w:p w:rsidR="003C0212" w:rsidRPr="003C0212" w:rsidRDefault="00B9733A" w:rsidP="003C0212">
      <w:pPr>
        <w:numPr>
          <w:ilvl w:val="0"/>
          <w:numId w:val="1"/>
        </w:num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Бодалев</w:t>
      </w:r>
      <w:r w:rsidR="003C0212" w:rsidRPr="003C0212">
        <w:rPr>
          <w:rFonts w:ascii="Times New Roman" w:eastAsia="Calibri" w:hAnsi="Times New Roman" w:cs="Times New Roman"/>
          <w:sz w:val="28"/>
          <w:szCs w:val="28"/>
        </w:rPr>
        <w:t xml:space="preserve"> А.</w:t>
      </w:r>
      <w:r w:rsidRPr="00B9733A">
        <w:rPr>
          <w:rFonts w:ascii="Times New Roman" w:eastAsia="Calibri" w:hAnsi="Times New Roman" w:cs="Times New Roman"/>
          <w:sz w:val="28"/>
          <w:szCs w:val="28"/>
        </w:rPr>
        <w:t xml:space="preserve"> </w:t>
      </w:r>
      <w:r w:rsidR="003C0212" w:rsidRPr="003C0212">
        <w:rPr>
          <w:rFonts w:ascii="Times New Roman" w:eastAsia="Calibri" w:hAnsi="Times New Roman" w:cs="Times New Roman"/>
          <w:sz w:val="28"/>
          <w:szCs w:val="28"/>
        </w:rPr>
        <w:t>А. Мотивация и личность: Сборник научных трудов.</w:t>
      </w:r>
      <w:r w:rsidRPr="00B9733A">
        <w:rPr>
          <w:rFonts w:ascii="Times New Roman" w:eastAsia="Calibri" w:hAnsi="Times New Roman" w:cs="Times New Roman"/>
          <w:sz w:val="28"/>
          <w:szCs w:val="28"/>
        </w:rPr>
        <w:t xml:space="preserve"> </w:t>
      </w:r>
      <w:r w:rsidR="003C0212" w:rsidRPr="003C0212">
        <w:rPr>
          <w:rFonts w:ascii="Times New Roman" w:eastAsia="Calibri" w:hAnsi="Times New Roman" w:cs="Times New Roman"/>
          <w:sz w:val="28"/>
          <w:szCs w:val="28"/>
        </w:rPr>
        <w:t>/ А.А. Бодалев. – М.: изд. АПН СССР, 1987.</w:t>
      </w:r>
      <w:r w:rsidRPr="00B9733A">
        <w:rPr>
          <w:rFonts w:ascii="Times New Roman" w:eastAsia="Calibri" w:hAnsi="Times New Roman" w:cs="Times New Roman"/>
          <w:sz w:val="28"/>
          <w:szCs w:val="28"/>
        </w:rPr>
        <w:t xml:space="preserve"> </w:t>
      </w:r>
      <w:r w:rsidR="003C0212" w:rsidRPr="003C0212">
        <w:rPr>
          <w:rFonts w:ascii="Times New Roman" w:eastAsia="Calibri" w:hAnsi="Times New Roman" w:cs="Times New Roman"/>
          <w:sz w:val="28"/>
          <w:szCs w:val="28"/>
        </w:rPr>
        <w:t>-387 с.</w:t>
      </w:r>
    </w:p>
    <w:p w:rsidR="003C0212" w:rsidRPr="003C0212" w:rsidRDefault="003C0212" w:rsidP="003C0212">
      <w:pPr>
        <w:numPr>
          <w:ilvl w:val="0"/>
          <w:numId w:val="1"/>
        </w:numPr>
        <w:spacing w:after="0" w:line="360" w:lineRule="auto"/>
        <w:contextualSpacing/>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Божович Л.И. Проблема развития мотивационной сферы ребенка: Изучение мотивации поведения детей и подростков/ Л.И. Божович; под ред. Л. И. Божович и Л. В. Благонадежиной. - М.: Педагогика, 2002.</w:t>
      </w:r>
      <w:r w:rsidR="00B9733A" w:rsidRPr="00B9733A">
        <w:rPr>
          <w:rFonts w:ascii="Times New Roman" w:eastAsia="Calibri" w:hAnsi="Times New Roman" w:cs="Times New Roman"/>
          <w:sz w:val="28"/>
          <w:szCs w:val="28"/>
        </w:rPr>
        <w:t xml:space="preserve"> </w:t>
      </w:r>
      <w:r w:rsidRPr="003C0212">
        <w:rPr>
          <w:rFonts w:ascii="Times New Roman" w:eastAsia="Calibri" w:hAnsi="Times New Roman" w:cs="Times New Roman"/>
          <w:sz w:val="28"/>
          <w:szCs w:val="28"/>
        </w:rPr>
        <w:t>- 398 с.</w:t>
      </w:r>
    </w:p>
    <w:p w:rsidR="003C0212" w:rsidRPr="003C0212" w:rsidRDefault="003C0212" w:rsidP="003C0212">
      <w:pPr>
        <w:numPr>
          <w:ilvl w:val="0"/>
          <w:numId w:val="1"/>
        </w:numPr>
        <w:spacing w:after="0" w:line="360" w:lineRule="auto"/>
        <w:contextualSpacing/>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Бондаревская Е. В. Нравственное воспитание учащихся в условиях реализации школьной реформы: Учеб. пособие / Е.В. Бондаревская. - Ростов-на-Дону: РГПИ, 1986. - 361 с.</w:t>
      </w:r>
    </w:p>
    <w:p w:rsidR="003C0212" w:rsidRPr="003C0212" w:rsidRDefault="003C0212" w:rsidP="003C0212">
      <w:pPr>
        <w:numPr>
          <w:ilvl w:val="0"/>
          <w:numId w:val="1"/>
        </w:numPr>
        <w:spacing w:after="0" w:line="360" w:lineRule="auto"/>
        <w:contextualSpacing/>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Вергелес Г.И Младший школьник: Помоги ему учиться: Книга для учителей и родителей.</w:t>
      </w:r>
      <w:r w:rsidR="00B9733A" w:rsidRPr="00B9733A">
        <w:rPr>
          <w:rFonts w:ascii="Times New Roman" w:eastAsia="Calibri" w:hAnsi="Times New Roman" w:cs="Times New Roman"/>
          <w:sz w:val="28"/>
          <w:szCs w:val="28"/>
        </w:rPr>
        <w:t xml:space="preserve"> </w:t>
      </w:r>
      <w:r w:rsidRPr="003C0212">
        <w:rPr>
          <w:rFonts w:ascii="Times New Roman" w:eastAsia="Calibri" w:hAnsi="Times New Roman" w:cs="Times New Roman"/>
          <w:sz w:val="28"/>
          <w:szCs w:val="28"/>
        </w:rPr>
        <w:t>/ Г.И Вергелес</w:t>
      </w:r>
      <w:r w:rsidR="00B9733A">
        <w:rPr>
          <w:rFonts w:ascii="Times New Roman" w:eastAsia="Calibri" w:hAnsi="Times New Roman" w:cs="Times New Roman"/>
          <w:sz w:val="28"/>
          <w:szCs w:val="28"/>
        </w:rPr>
        <w:t>, Л.А Матвеева, А.И Раев. - СПб</w:t>
      </w:r>
      <w:r w:rsidRPr="003C0212">
        <w:rPr>
          <w:rFonts w:ascii="Times New Roman" w:eastAsia="Calibri" w:hAnsi="Times New Roman" w:cs="Times New Roman"/>
          <w:sz w:val="28"/>
          <w:szCs w:val="28"/>
        </w:rPr>
        <w:t>: Издательство РГПУ им. А.И.Герцена, 2000. - 159 с.</w:t>
      </w:r>
    </w:p>
    <w:p w:rsidR="003C0212" w:rsidRPr="003C0212" w:rsidRDefault="00B9733A" w:rsidP="003C0212">
      <w:pPr>
        <w:numPr>
          <w:ilvl w:val="0"/>
          <w:numId w:val="1"/>
        </w:num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Вилюнас</w:t>
      </w:r>
      <w:r w:rsidR="003C0212" w:rsidRPr="003C0212">
        <w:rPr>
          <w:rFonts w:ascii="Times New Roman" w:eastAsia="Calibri" w:hAnsi="Times New Roman" w:cs="Times New Roman"/>
          <w:sz w:val="28"/>
          <w:szCs w:val="28"/>
        </w:rPr>
        <w:t xml:space="preserve"> В. К. Псих</w:t>
      </w:r>
      <w:r>
        <w:rPr>
          <w:rFonts w:ascii="Times New Roman" w:eastAsia="Calibri" w:hAnsi="Times New Roman" w:cs="Times New Roman"/>
          <w:sz w:val="28"/>
          <w:szCs w:val="28"/>
        </w:rPr>
        <w:t>ологические механизмы мотивации</w:t>
      </w:r>
      <w:r w:rsidR="003C0212" w:rsidRPr="003C0212">
        <w:rPr>
          <w:rFonts w:ascii="Times New Roman" w:eastAsia="Calibri" w:hAnsi="Times New Roman" w:cs="Times New Roman"/>
          <w:sz w:val="28"/>
          <w:szCs w:val="28"/>
        </w:rPr>
        <w:t xml:space="preserve"> человека/ В</w:t>
      </w:r>
      <w:r>
        <w:rPr>
          <w:rFonts w:ascii="Times New Roman" w:eastAsia="Calibri" w:hAnsi="Times New Roman" w:cs="Times New Roman"/>
          <w:sz w:val="28"/>
          <w:szCs w:val="28"/>
        </w:rPr>
        <w:t xml:space="preserve">.К. Вилюнас. - М.: Изд-во МГУ, </w:t>
      </w:r>
      <w:r w:rsidR="003C0212" w:rsidRPr="003C0212">
        <w:rPr>
          <w:rFonts w:ascii="Times New Roman" w:eastAsia="Calibri" w:hAnsi="Times New Roman" w:cs="Times New Roman"/>
          <w:sz w:val="28"/>
          <w:szCs w:val="28"/>
        </w:rPr>
        <w:t>1990. - 288 с.</w:t>
      </w:r>
    </w:p>
    <w:p w:rsidR="003C0212" w:rsidRPr="003C0212" w:rsidRDefault="003C0212" w:rsidP="003C0212">
      <w:pPr>
        <w:numPr>
          <w:ilvl w:val="0"/>
          <w:numId w:val="1"/>
        </w:numPr>
        <w:spacing w:after="0" w:line="360" w:lineRule="auto"/>
        <w:contextualSpacing/>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Гордеева Т.О. Мотивация учебной деятельности школьников и студентов: структура, механизмы, условия развития. диссертация: Автореф. дисс. на соиск. ученой степени кандидата псих. наук/ Т.О. Гордеева. - М.: МГУ, 2013.</w:t>
      </w:r>
      <w:r w:rsidR="00B9733A" w:rsidRPr="00B9733A">
        <w:rPr>
          <w:rFonts w:ascii="Times New Roman" w:eastAsia="Calibri" w:hAnsi="Times New Roman" w:cs="Times New Roman"/>
          <w:sz w:val="28"/>
          <w:szCs w:val="28"/>
        </w:rPr>
        <w:t xml:space="preserve"> </w:t>
      </w:r>
      <w:r w:rsidRPr="003C0212">
        <w:rPr>
          <w:rFonts w:ascii="Times New Roman" w:eastAsia="Calibri" w:hAnsi="Times New Roman" w:cs="Times New Roman"/>
          <w:sz w:val="28"/>
          <w:szCs w:val="28"/>
        </w:rPr>
        <w:t>- 46 с.</w:t>
      </w:r>
    </w:p>
    <w:p w:rsidR="003C0212" w:rsidRPr="003C0212" w:rsidRDefault="00B9733A" w:rsidP="003C0212">
      <w:pPr>
        <w:numPr>
          <w:ilvl w:val="0"/>
          <w:numId w:val="1"/>
        </w:num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Григорьева</w:t>
      </w:r>
      <w:r w:rsidR="003C0212" w:rsidRPr="003C0212">
        <w:rPr>
          <w:rFonts w:ascii="Times New Roman" w:eastAsia="Calibri" w:hAnsi="Times New Roman" w:cs="Times New Roman"/>
          <w:sz w:val="28"/>
          <w:szCs w:val="28"/>
        </w:rPr>
        <w:t xml:space="preserve"> М.В. Структура мотивов учения младших школьников и её роль в процессе школьной адаптации/ М.В. Григорьева// Начальная </w:t>
      </w:r>
      <w:r w:rsidR="003C0212" w:rsidRPr="003C0212">
        <w:rPr>
          <w:rFonts w:ascii="Times New Roman" w:eastAsia="Calibri" w:hAnsi="Times New Roman" w:cs="Times New Roman"/>
          <w:sz w:val="28"/>
          <w:szCs w:val="28"/>
        </w:rPr>
        <w:lastRenderedPageBreak/>
        <w:t>школа: Ежемесячный научно-методический журнал. – 2009. - № 1. - С. 8-12.</w:t>
      </w:r>
    </w:p>
    <w:p w:rsidR="003C0212" w:rsidRPr="003C0212" w:rsidRDefault="003C0212" w:rsidP="003C0212">
      <w:pPr>
        <w:numPr>
          <w:ilvl w:val="0"/>
          <w:numId w:val="1"/>
        </w:numPr>
        <w:spacing w:after="0" w:line="360" w:lineRule="auto"/>
        <w:contextualSpacing/>
        <w:jc w:val="both"/>
        <w:rPr>
          <w:rFonts w:ascii="Times New Roman" w:eastAsia="Calibri" w:hAnsi="Times New Roman" w:cs="Times New Roman"/>
          <w:color w:val="000000"/>
          <w:kern w:val="18"/>
          <w:sz w:val="28"/>
          <w:szCs w:val="28"/>
        </w:rPr>
      </w:pPr>
      <w:r w:rsidRPr="003C0212">
        <w:rPr>
          <w:rFonts w:ascii="Times New Roman" w:eastAsia="Calibri" w:hAnsi="Times New Roman" w:cs="Times New Roman"/>
          <w:color w:val="000000"/>
          <w:kern w:val="18"/>
          <w:sz w:val="28"/>
          <w:szCs w:val="28"/>
        </w:rPr>
        <w:t>Громкова М.Т. Психология и педагогика профессиональной деятельности: Учебное пособие для вузов / М.Т. Громкова.  - М.-</w:t>
      </w:r>
      <w:r w:rsidRPr="003C0212">
        <w:rPr>
          <w:rFonts w:ascii="Times New Roman" w:eastAsia="Calibri" w:hAnsi="Times New Roman" w:cs="Times New Roman"/>
          <w:sz w:val="28"/>
        </w:rPr>
        <w:t xml:space="preserve"> </w:t>
      </w:r>
      <w:r w:rsidRPr="003C0212">
        <w:rPr>
          <w:rFonts w:ascii="Times New Roman" w:eastAsia="Calibri" w:hAnsi="Times New Roman" w:cs="Times New Roman"/>
          <w:color w:val="000000"/>
          <w:kern w:val="18"/>
          <w:sz w:val="28"/>
          <w:szCs w:val="28"/>
        </w:rPr>
        <w:t>Юнити-Дана, 2003. - 415 с.</w:t>
      </w:r>
    </w:p>
    <w:p w:rsidR="003C0212" w:rsidRPr="003C0212" w:rsidRDefault="003C0212" w:rsidP="003C0212">
      <w:pPr>
        <w:numPr>
          <w:ilvl w:val="0"/>
          <w:numId w:val="1"/>
        </w:numPr>
        <w:spacing w:after="0" w:line="360" w:lineRule="auto"/>
        <w:contextualSpacing/>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Давыдов В. В. Проблемы развивающего обучения: Опыт теоретического и экспериментального психологического исследования/ В.В. Давыдов. - М., Педагогика, 1986.</w:t>
      </w:r>
      <w:r w:rsidR="00B9733A" w:rsidRPr="00B9733A">
        <w:rPr>
          <w:rFonts w:ascii="Times New Roman" w:eastAsia="Calibri" w:hAnsi="Times New Roman" w:cs="Times New Roman"/>
          <w:sz w:val="28"/>
          <w:szCs w:val="28"/>
        </w:rPr>
        <w:t xml:space="preserve"> </w:t>
      </w:r>
      <w:r w:rsidRPr="003C0212">
        <w:rPr>
          <w:rFonts w:ascii="Times New Roman" w:eastAsia="Calibri" w:hAnsi="Times New Roman" w:cs="Times New Roman"/>
          <w:sz w:val="28"/>
          <w:szCs w:val="28"/>
        </w:rPr>
        <w:t>- 240 с.</w:t>
      </w:r>
    </w:p>
    <w:p w:rsidR="003C0212" w:rsidRPr="003C0212" w:rsidRDefault="003C0212" w:rsidP="003C0212">
      <w:pPr>
        <w:numPr>
          <w:ilvl w:val="0"/>
          <w:numId w:val="1"/>
        </w:numPr>
        <w:spacing w:after="0" w:line="360" w:lineRule="auto"/>
        <w:contextualSpacing/>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 xml:space="preserve">Елисеев О.П. Практикум по психологии личности / Елисеев О.П.– 3-е изд. перераб. - СПб.:Питер, 2010. - 512 с. </w:t>
      </w:r>
    </w:p>
    <w:p w:rsidR="003C0212" w:rsidRPr="003C0212" w:rsidRDefault="003C0212" w:rsidP="003C0212">
      <w:pPr>
        <w:numPr>
          <w:ilvl w:val="0"/>
          <w:numId w:val="1"/>
        </w:numPr>
        <w:spacing w:after="0" w:line="360" w:lineRule="auto"/>
        <w:contextualSpacing/>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Задунова Е.В. Формирование учебной мотивации младших школьников/ Е.В. Задунова, А.А Омельченко // Начальная школа. – 2007. - № 2. - С. 20-26.</w:t>
      </w:r>
    </w:p>
    <w:p w:rsidR="003C0212" w:rsidRPr="003C0212" w:rsidRDefault="00B9733A" w:rsidP="003C0212">
      <w:pPr>
        <w:numPr>
          <w:ilvl w:val="0"/>
          <w:numId w:val="1"/>
        </w:num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Запорожец</w:t>
      </w:r>
      <w:r w:rsidR="003C0212" w:rsidRPr="003C0212">
        <w:rPr>
          <w:rFonts w:ascii="Times New Roman" w:eastAsia="Calibri" w:hAnsi="Times New Roman" w:cs="Times New Roman"/>
          <w:sz w:val="28"/>
          <w:szCs w:val="28"/>
        </w:rPr>
        <w:t xml:space="preserve"> А.В. И</w:t>
      </w:r>
      <w:r>
        <w:rPr>
          <w:rFonts w:ascii="Times New Roman" w:eastAsia="Calibri" w:hAnsi="Times New Roman" w:cs="Times New Roman"/>
          <w:sz w:val="28"/>
          <w:szCs w:val="28"/>
        </w:rPr>
        <w:t xml:space="preserve">збранные психологические труды: </w:t>
      </w:r>
      <w:r w:rsidR="003C0212" w:rsidRPr="003C0212">
        <w:rPr>
          <w:rFonts w:ascii="Times New Roman" w:eastAsia="Calibri" w:hAnsi="Times New Roman" w:cs="Times New Roman"/>
          <w:sz w:val="28"/>
          <w:szCs w:val="28"/>
        </w:rPr>
        <w:t>В 2-х т. Т.1. Психическое развитие ребенка/ А.В. Запорожец. - М.: Педагогика, 1986. - 320 с.</w:t>
      </w:r>
    </w:p>
    <w:p w:rsidR="003C0212" w:rsidRPr="003C0212" w:rsidRDefault="00B9733A" w:rsidP="003C0212">
      <w:pPr>
        <w:numPr>
          <w:ilvl w:val="0"/>
          <w:numId w:val="1"/>
        </w:num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Зимняя</w:t>
      </w:r>
      <w:r w:rsidR="003C0212" w:rsidRPr="003C0212">
        <w:rPr>
          <w:rFonts w:ascii="Times New Roman" w:eastAsia="Calibri" w:hAnsi="Times New Roman" w:cs="Times New Roman"/>
          <w:sz w:val="28"/>
          <w:szCs w:val="28"/>
        </w:rPr>
        <w:t xml:space="preserve"> И.А. Педагогическая психология: учебник для вузов / И.А.Зимняя. - Изд. второе, доп., испр. и перераб.</w:t>
      </w:r>
      <w:r w:rsidRPr="00B9733A">
        <w:rPr>
          <w:rFonts w:ascii="Times New Roman" w:eastAsia="Calibri" w:hAnsi="Times New Roman" w:cs="Times New Roman"/>
          <w:sz w:val="28"/>
          <w:szCs w:val="28"/>
        </w:rPr>
        <w:t xml:space="preserve"> </w:t>
      </w:r>
      <w:r w:rsidR="003C0212" w:rsidRPr="003C0212">
        <w:rPr>
          <w:rFonts w:ascii="Times New Roman" w:eastAsia="Calibri" w:hAnsi="Times New Roman" w:cs="Times New Roman"/>
          <w:sz w:val="28"/>
          <w:szCs w:val="28"/>
        </w:rPr>
        <w:t>- М.: Логос, 2000. — 384 с.</w:t>
      </w:r>
    </w:p>
    <w:p w:rsidR="003C0212" w:rsidRPr="003C0212" w:rsidRDefault="003C0212" w:rsidP="003C0212">
      <w:pPr>
        <w:numPr>
          <w:ilvl w:val="0"/>
          <w:numId w:val="1"/>
        </w:numPr>
        <w:spacing w:after="0" w:line="360" w:lineRule="auto"/>
        <w:contextualSpacing/>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Ильин Е.П. Мотивация и мотивы: учеб</w:t>
      </w:r>
      <w:r w:rsidR="00B9733A">
        <w:rPr>
          <w:rFonts w:ascii="Times New Roman" w:eastAsia="Calibri" w:hAnsi="Times New Roman" w:cs="Times New Roman"/>
          <w:sz w:val="28"/>
          <w:szCs w:val="28"/>
        </w:rPr>
        <w:t>ное пособие / Е.П. Ильин. – СПб</w:t>
      </w:r>
      <w:r w:rsidRPr="003C0212">
        <w:rPr>
          <w:rFonts w:ascii="Times New Roman" w:eastAsia="Calibri" w:hAnsi="Times New Roman" w:cs="Times New Roman"/>
          <w:sz w:val="28"/>
          <w:szCs w:val="28"/>
        </w:rPr>
        <w:t>: Питер, 2000. - 512 с.</w:t>
      </w:r>
    </w:p>
    <w:p w:rsidR="003C0212" w:rsidRPr="003C0212" w:rsidRDefault="00B9733A" w:rsidP="003C0212">
      <w:pPr>
        <w:numPr>
          <w:ilvl w:val="0"/>
          <w:numId w:val="1"/>
        </w:num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Истранова</w:t>
      </w:r>
      <w:r w:rsidR="003C0212" w:rsidRPr="003C0212">
        <w:rPr>
          <w:rFonts w:ascii="Times New Roman" w:eastAsia="Calibri" w:hAnsi="Times New Roman" w:cs="Times New Roman"/>
          <w:sz w:val="28"/>
          <w:szCs w:val="28"/>
        </w:rPr>
        <w:t xml:space="preserve"> О.Н. Справочник психолога начальной школы/ О.Н. Истранова Т.В. Эксакусто -  изд. 6-е. - Ростов н/Д.: Феникс, 2010. - 510 с.</w:t>
      </w:r>
    </w:p>
    <w:p w:rsidR="003C0212" w:rsidRPr="003C0212" w:rsidRDefault="003C0212" w:rsidP="003C0212">
      <w:pPr>
        <w:numPr>
          <w:ilvl w:val="0"/>
          <w:numId w:val="1"/>
        </w:numPr>
        <w:spacing w:after="0" w:line="360" w:lineRule="auto"/>
        <w:contextualSpacing/>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Кураев Г.А. Возрастная психология: Курс лекций/ Г.А. Кураев, Е.Н. Пожарская. - Ростов-на-Дону: УНИИ валеологии РГУ, 2002. - 146 с.</w:t>
      </w:r>
    </w:p>
    <w:p w:rsidR="003C0212" w:rsidRPr="003C0212" w:rsidRDefault="003C0212" w:rsidP="003C0212">
      <w:pPr>
        <w:numPr>
          <w:ilvl w:val="0"/>
          <w:numId w:val="1"/>
        </w:numPr>
        <w:spacing w:after="0" w:line="360" w:lineRule="auto"/>
        <w:contextualSpacing/>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Люблинская А.А. Очерки психического развития ребенка / А.А. Люблинская. - 2 изд-е, перераб. - М.: Издательство Академии педагогических наук РСФСР, 1959. –547 с.</w:t>
      </w:r>
    </w:p>
    <w:p w:rsidR="003C0212" w:rsidRPr="003C0212" w:rsidRDefault="003C0212" w:rsidP="003C0212">
      <w:pPr>
        <w:numPr>
          <w:ilvl w:val="0"/>
          <w:numId w:val="1"/>
        </w:numPr>
        <w:shd w:val="clear" w:color="auto" w:fill="FFFFFF"/>
        <w:spacing w:after="0" w:line="360" w:lineRule="auto"/>
        <w:contextualSpacing/>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Маркова А. К. Формирование мотивации учения в школьном возрасте: Пособие для учителя / А.К. Маркова. — М., Просвещение, 1983. —96 с.</w:t>
      </w:r>
    </w:p>
    <w:p w:rsidR="003C0212" w:rsidRPr="003C0212" w:rsidRDefault="003C0212" w:rsidP="003C0212">
      <w:pPr>
        <w:numPr>
          <w:ilvl w:val="0"/>
          <w:numId w:val="1"/>
        </w:numPr>
        <w:spacing w:after="0" w:line="360" w:lineRule="auto"/>
        <w:contextualSpacing/>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lastRenderedPageBreak/>
        <w:t xml:space="preserve">Маслоу А.Г. Мотивация и личность </w:t>
      </w:r>
      <w:r w:rsidR="00B9733A">
        <w:rPr>
          <w:rFonts w:ascii="Times New Roman" w:eastAsia="Calibri" w:hAnsi="Times New Roman" w:cs="Times New Roman"/>
          <w:sz w:val="28"/>
          <w:szCs w:val="28"/>
        </w:rPr>
        <w:t>/ А.Г. Маслоу. - 2-е изд. – СПб:</w:t>
      </w:r>
      <w:r w:rsidRPr="003C0212">
        <w:rPr>
          <w:rFonts w:ascii="Times New Roman" w:eastAsia="Calibri" w:hAnsi="Times New Roman" w:cs="Times New Roman"/>
          <w:sz w:val="28"/>
          <w:szCs w:val="28"/>
        </w:rPr>
        <w:t xml:space="preserve"> «Евразия», 2001.</w:t>
      </w:r>
      <w:r w:rsidR="00B9733A" w:rsidRPr="00B9733A">
        <w:rPr>
          <w:rFonts w:ascii="Times New Roman" w:eastAsia="Calibri" w:hAnsi="Times New Roman" w:cs="Times New Roman"/>
          <w:sz w:val="28"/>
          <w:szCs w:val="28"/>
        </w:rPr>
        <w:t xml:space="preserve"> </w:t>
      </w:r>
      <w:r w:rsidRPr="003C0212">
        <w:rPr>
          <w:rFonts w:ascii="Times New Roman" w:eastAsia="Calibri" w:hAnsi="Times New Roman" w:cs="Times New Roman"/>
          <w:sz w:val="28"/>
          <w:szCs w:val="28"/>
        </w:rPr>
        <w:t>- 315 с.</w:t>
      </w:r>
    </w:p>
    <w:p w:rsidR="003C0212" w:rsidRPr="003C0212" w:rsidRDefault="003C0212" w:rsidP="003C0212">
      <w:pPr>
        <w:numPr>
          <w:ilvl w:val="0"/>
          <w:numId w:val="1"/>
        </w:numPr>
        <w:spacing w:after="0" w:line="360" w:lineRule="auto"/>
        <w:contextualSpacing/>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Матюхина М.В. Развитие личности и познавательных процессов в младшем школьном возрасте: Учебное пособие / М.В. Матюхина, С.Б Спиридонова. – Волгоград: Перемена, 2005. - 214 с.</w:t>
      </w:r>
    </w:p>
    <w:p w:rsidR="003C0212" w:rsidRPr="003C0212" w:rsidRDefault="003C0212" w:rsidP="003C0212">
      <w:pPr>
        <w:numPr>
          <w:ilvl w:val="0"/>
          <w:numId w:val="1"/>
        </w:numPr>
        <w:spacing w:after="0" w:line="360" w:lineRule="auto"/>
        <w:contextualSpacing/>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Мерлин В.С. Лекции по психологии мотивов: учебное пособие / В.С. Мерлин//</w:t>
      </w:r>
      <w:r w:rsidRPr="003C0212">
        <w:rPr>
          <w:rFonts w:ascii="Times New Roman" w:eastAsia="Calibri" w:hAnsi="Times New Roman" w:cs="Times New Roman"/>
          <w:sz w:val="28"/>
        </w:rPr>
        <w:t xml:space="preserve"> </w:t>
      </w:r>
      <w:r w:rsidR="00B9733A">
        <w:rPr>
          <w:rFonts w:ascii="Times New Roman" w:eastAsia="Calibri" w:hAnsi="Times New Roman" w:cs="Times New Roman"/>
          <w:sz w:val="28"/>
          <w:szCs w:val="28"/>
        </w:rPr>
        <w:t>Хрестоматия по психологии:</w:t>
      </w:r>
      <w:r w:rsidRPr="003C0212">
        <w:rPr>
          <w:rFonts w:ascii="Times New Roman" w:eastAsia="Calibri" w:hAnsi="Times New Roman" w:cs="Times New Roman"/>
          <w:sz w:val="28"/>
          <w:szCs w:val="28"/>
        </w:rPr>
        <w:t xml:space="preserve"> у</w:t>
      </w:r>
      <w:r w:rsidR="00B9733A">
        <w:rPr>
          <w:rFonts w:ascii="Times New Roman" w:eastAsia="Calibri" w:hAnsi="Times New Roman" w:cs="Times New Roman"/>
          <w:sz w:val="28"/>
          <w:szCs w:val="28"/>
        </w:rPr>
        <w:t>чебное пособие/ В.В. Мироненко;</w:t>
      </w:r>
      <w:r w:rsidRPr="003C0212">
        <w:rPr>
          <w:rFonts w:ascii="Times New Roman" w:eastAsia="Calibri" w:hAnsi="Times New Roman" w:cs="Times New Roman"/>
          <w:sz w:val="28"/>
          <w:szCs w:val="28"/>
        </w:rPr>
        <w:t xml:space="preserve"> по ред.А.В. Петровский.  – Москва: Просвещение, 1977. - 298-304с. </w:t>
      </w:r>
    </w:p>
    <w:p w:rsidR="003C0212" w:rsidRPr="003C0212" w:rsidRDefault="00B9733A" w:rsidP="003C0212">
      <w:pPr>
        <w:numPr>
          <w:ilvl w:val="0"/>
          <w:numId w:val="1"/>
        </w:num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Неймарк</w:t>
      </w:r>
      <w:r w:rsidR="003C0212" w:rsidRPr="003C0212">
        <w:rPr>
          <w:rFonts w:ascii="Times New Roman" w:eastAsia="Calibri" w:hAnsi="Times New Roman" w:cs="Times New Roman"/>
          <w:sz w:val="28"/>
          <w:szCs w:val="28"/>
        </w:rPr>
        <w:t xml:space="preserve"> М.С. Изучение подростков с разной направленностью личности/ М.С. Неймак// Изучение мотивации поведения детей и подростков / Под ред. Л.И.Божович, Л.И.Благонадежиной.  - М.: Педагогика, 1972. - 147-249с.</w:t>
      </w:r>
    </w:p>
    <w:p w:rsidR="003C0212" w:rsidRPr="003C0212" w:rsidRDefault="003C0212" w:rsidP="003C0212">
      <w:pPr>
        <w:numPr>
          <w:ilvl w:val="0"/>
          <w:numId w:val="1"/>
        </w:numPr>
        <w:spacing w:after="0" w:line="360" w:lineRule="auto"/>
        <w:contextualSpacing/>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Немов Р.С. Психология образования. Книга 2/ Р.С. Немов. - 2-е изд. - М: Просвещение, 1995.</w:t>
      </w:r>
      <w:r w:rsidR="00B9733A" w:rsidRPr="00B9733A">
        <w:rPr>
          <w:rFonts w:ascii="Times New Roman" w:eastAsia="Calibri" w:hAnsi="Times New Roman" w:cs="Times New Roman"/>
          <w:sz w:val="28"/>
          <w:szCs w:val="28"/>
        </w:rPr>
        <w:t xml:space="preserve"> </w:t>
      </w:r>
      <w:r w:rsidRPr="003C0212">
        <w:rPr>
          <w:rFonts w:ascii="Times New Roman" w:eastAsia="Calibri" w:hAnsi="Times New Roman" w:cs="Times New Roman"/>
          <w:sz w:val="28"/>
          <w:szCs w:val="28"/>
        </w:rPr>
        <w:t>- 496 с.</w:t>
      </w:r>
    </w:p>
    <w:p w:rsidR="003C0212" w:rsidRPr="003C0212" w:rsidRDefault="003C0212" w:rsidP="003C0212">
      <w:pPr>
        <w:numPr>
          <w:ilvl w:val="0"/>
          <w:numId w:val="1"/>
        </w:numPr>
        <w:spacing w:after="0" w:line="360" w:lineRule="auto"/>
        <w:contextualSpacing/>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Обухова Л. Ф. Детская (возрастная) психология: учебник / Л.Ф. Обухова – М.: Российское педагогиче</w:t>
      </w:r>
      <w:r w:rsidR="00B9733A">
        <w:rPr>
          <w:rFonts w:ascii="Times New Roman" w:eastAsia="Calibri" w:hAnsi="Times New Roman" w:cs="Times New Roman"/>
          <w:sz w:val="28"/>
          <w:szCs w:val="28"/>
        </w:rPr>
        <w:t>ское агентство, 1996. - 374 с.</w:t>
      </w:r>
      <w:r w:rsidRPr="003C0212">
        <w:rPr>
          <w:rFonts w:ascii="Times New Roman" w:eastAsia="Calibri" w:hAnsi="Times New Roman" w:cs="Times New Roman"/>
          <w:sz w:val="28"/>
          <w:szCs w:val="28"/>
        </w:rPr>
        <w:t xml:space="preserve"> </w:t>
      </w:r>
    </w:p>
    <w:p w:rsidR="003C0212" w:rsidRPr="003C0212" w:rsidRDefault="003C0212" w:rsidP="003C0212">
      <w:pPr>
        <w:numPr>
          <w:ilvl w:val="0"/>
          <w:numId w:val="1"/>
        </w:numPr>
        <w:spacing w:after="0" w:line="360" w:lineRule="auto"/>
        <w:contextualSpacing/>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Пешковская В.Р. Развитие познавательных процессов учащихся начальной школы: Методические рекомендации</w:t>
      </w:r>
      <w:r w:rsidRPr="003C0212">
        <w:rPr>
          <w:rFonts w:ascii="Times New Roman" w:eastAsia="Calibri" w:hAnsi="Times New Roman" w:cs="Times New Roman"/>
          <w:sz w:val="28"/>
        </w:rPr>
        <w:t xml:space="preserve"> </w:t>
      </w:r>
      <w:r w:rsidRPr="003C0212">
        <w:rPr>
          <w:rFonts w:ascii="Times New Roman" w:eastAsia="Calibri" w:hAnsi="Times New Roman" w:cs="Times New Roman"/>
          <w:sz w:val="28"/>
          <w:szCs w:val="28"/>
        </w:rPr>
        <w:t>для педагогов и шк. психологов / В.Р. Пешковская; С.-Петерб. гос. ун-т пед. маст</w:t>
      </w:r>
      <w:r w:rsidR="00B9733A">
        <w:rPr>
          <w:rFonts w:ascii="Times New Roman" w:eastAsia="Calibri" w:hAnsi="Times New Roman" w:cs="Times New Roman"/>
          <w:sz w:val="28"/>
          <w:szCs w:val="28"/>
        </w:rPr>
        <w:t>ерства. Каф. психологии. -  СПб</w:t>
      </w:r>
      <w:r w:rsidRPr="003C0212">
        <w:rPr>
          <w:rFonts w:ascii="Times New Roman" w:eastAsia="Calibri" w:hAnsi="Times New Roman" w:cs="Times New Roman"/>
          <w:sz w:val="28"/>
          <w:szCs w:val="28"/>
        </w:rPr>
        <w:t>: 2007 –56 с.</w:t>
      </w:r>
    </w:p>
    <w:p w:rsidR="003C0212" w:rsidRPr="003C0212" w:rsidRDefault="003C0212" w:rsidP="003C0212">
      <w:pPr>
        <w:numPr>
          <w:ilvl w:val="0"/>
          <w:numId w:val="1"/>
        </w:numPr>
        <w:spacing w:after="0" w:line="360" w:lineRule="auto"/>
        <w:contextualSpacing/>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Психология детства. Учебни</w:t>
      </w:r>
      <w:r w:rsidR="00B9733A">
        <w:rPr>
          <w:rFonts w:ascii="Times New Roman" w:eastAsia="Calibri" w:hAnsi="Times New Roman" w:cs="Times New Roman"/>
          <w:sz w:val="28"/>
          <w:szCs w:val="28"/>
        </w:rPr>
        <w:t>к / под ред. А. А. Реана. – СПб</w:t>
      </w:r>
      <w:r w:rsidRPr="003C0212">
        <w:rPr>
          <w:rFonts w:ascii="Times New Roman" w:eastAsia="Calibri" w:hAnsi="Times New Roman" w:cs="Times New Roman"/>
          <w:sz w:val="28"/>
          <w:szCs w:val="28"/>
        </w:rPr>
        <w:t>: «прайм-ЕВРО-ЗНАК», 2003. - 368 с.</w:t>
      </w:r>
    </w:p>
    <w:p w:rsidR="003C0212" w:rsidRPr="003C0212" w:rsidRDefault="003C0212" w:rsidP="003C0212">
      <w:pPr>
        <w:numPr>
          <w:ilvl w:val="0"/>
          <w:numId w:val="1"/>
        </w:numPr>
        <w:spacing w:after="0" w:line="360" w:lineRule="auto"/>
        <w:contextualSpacing/>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Савенков А.И. Методика исследовательского обучения младших школьников / А.И. Савенков. - Самара: Учебная литература, 2004. – 80 с.</w:t>
      </w:r>
    </w:p>
    <w:p w:rsidR="003C0212" w:rsidRPr="003C0212" w:rsidRDefault="003C0212" w:rsidP="003C0212">
      <w:pPr>
        <w:numPr>
          <w:ilvl w:val="0"/>
          <w:numId w:val="1"/>
        </w:numPr>
        <w:spacing w:after="0" w:line="360" w:lineRule="auto"/>
        <w:contextualSpacing/>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Селиванов В.С. Основы общей педагогики. Теория и методика воспитания: Учеб. пособие для студ. высш. пед. учеб, заведений / В.С. Селиванов; под ред. В.А. Сластенина. - М.:</w:t>
      </w:r>
      <w:r w:rsidR="00B9733A">
        <w:rPr>
          <w:rFonts w:ascii="Times New Roman" w:eastAsia="Calibri" w:hAnsi="Times New Roman" w:cs="Times New Roman"/>
          <w:sz w:val="28"/>
          <w:szCs w:val="28"/>
          <w:lang w:val="en-US"/>
        </w:rPr>
        <w:t xml:space="preserve"> </w:t>
      </w:r>
      <w:r w:rsidRPr="003C0212">
        <w:rPr>
          <w:rFonts w:ascii="Times New Roman" w:eastAsia="Calibri" w:hAnsi="Times New Roman" w:cs="Times New Roman"/>
          <w:sz w:val="28"/>
          <w:szCs w:val="28"/>
        </w:rPr>
        <w:t>Академия, 2000. - 336 с.</w:t>
      </w:r>
    </w:p>
    <w:p w:rsidR="003C0212" w:rsidRPr="003C0212" w:rsidRDefault="003C0212" w:rsidP="003C0212">
      <w:pPr>
        <w:numPr>
          <w:ilvl w:val="0"/>
          <w:numId w:val="1"/>
        </w:numPr>
        <w:spacing w:after="0" w:line="360" w:lineRule="auto"/>
        <w:contextualSpacing/>
        <w:jc w:val="both"/>
        <w:rPr>
          <w:rFonts w:ascii="Times New Roman" w:eastAsia="Calibri" w:hAnsi="Times New Roman" w:cs="Times New Roman"/>
          <w:sz w:val="28"/>
          <w:szCs w:val="28"/>
        </w:rPr>
      </w:pPr>
      <w:r w:rsidRPr="003C0212">
        <w:rPr>
          <w:rFonts w:ascii="Times New Roman" w:eastAsia="Calibri" w:hAnsi="Times New Roman" w:cs="Times New Roman"/>
          <w:sz w:val="28"/>
          <w:szCs w:val="28"/>
        </w:rPr>
        <w:t>Смирнова Е.О. Психология ребенка: Учебник для вузов / Е.О. Смирнова - 3-е изд., перераб. – СПб.:Питер, 2009. – 304 с.</w:t>
      </w:r>
    </w:p>
    <w:p w:rsidR="003C0212" w:rsidRPr="003C0212" w:rsidRDefault="003C0212" w:rsidP="003C0212">
      <w:pPr>
        <w:keepNext/>
        <w:keepLines/>
        <w:spacing w:before="480" w:after="0" w:line="360" w:lineRule="auto"/>
        <w:jc w:val="center"/>
        <w:outlineLvl w:val="0"/>
        <w:rPr>
          <w:rFonts w:ascii="Times New Roman" w:eastAsia="Times New Roman" w:hAnsi="Times New Roman" w:cs="Times New Roman"/>
          <w:b/>
          <w:bCs/>
          <w:sz w:val="28"/>
          <w:szCs w:val="28"/>
        </w:rPr>
      </w:pPr>
      <w:bookmarkStart w:id="10" w:name="_Toc484078446"/>
      <w:r w:rsidRPr="003C0212">
        <w:rPr>
          <w:rFonts w:ascii="Times New Roman" w:eastAsia="Times New Roman" w:hAnsi="Times New Roman" w:cs="Times New Roman"/>
          <w:b/>
          <w:bCs/>
          <w:sz w:val="28"/>
          <w:szCs w:val="28"/>
        </w:rPr>
        <w:lastRenderedPageBreak/>
        <w:t>ПРИЛОЖЕНИ 1. Результаты исследования 7 ситуаций столкновения мотивов</w:t>
      </w:r>
      <w:bookmarkEnd w:id="10"/>
    </w:p>
    <w:tbl>
      <w:tblPr>
        <w:tblW w:w="8640" w:type="dxa"/>
        <w:tblInd w:w="91" w:type="dxa"/>
        <w:tblLook w:val="04A0" w:firstRow="1" w:lastRow="0" w:firstColumn="1" w:lastColumn="0" w:noHBand="0" w:noVBand="1"/>
      </w:tblPr>
      <w:tblGrid>
        <w:gridCol w:w="1293"/>
        <w:gridCol w:w="627"/>
        <w:gridCol w:w="960"/>
        <w:gridCol w:w="960"/>
        <w:gridCol w:w="960"/>
        <w:gridCol w:w="960"/>
        <w:gridCol w:w="960"/>
        <w:gridCol w:w="960"/>
        <w:gridCol w:w="960"/>
      </w:tblGrid>
      <w:tr w:rsidR="003C0212" w:rsidRPr="003C0212" w:rsidTr="003C0212">
        <w:trPr>
          <w:trHeight w:val="315"/>
        </w:trPr>
        <w:tc>
          <w:tcPr>
            <w:tcW w:w="12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C0212" w:rsidRPr="003C0212" w:rsidRDefault="003C0212" w:rsidP="003C0212">
            <w:pPr>
              <w:spacing w:after="0" w:line="360" w:lineRule="auto"/>
              <w:jc w:val="center"/>
              <w:rPr>
                <w:rFonts w:ascii="Times New Roman" w:eastAsia="Calibri" w:hAnsi="Times New Roman" w:cs="Times New Roman"/>
                <w:color w:val="000000"/>
                <w:sz w:val="18"/>
                <w:szCs w:val="18"/>
              </w:rPr>
            </w:pPr>
            <w:bookmarkStart w:id="11" w:name="RANGE!A1"/>
            <w:r w:rsidRPr="003C0212">
              <w:rPr>
                <w:rFonts w:ascii="Times New Roman" w:eastAsia="Calibri" w:hAnsi="Times New Roman" w:cs="Times New Roman"/>
                <w:color w:val="000000"/>
                <w:sz w:val="18"/>
                <w:szCs w:val="18"/>
              </w:rPr>
              <w:t>Имена детей</w:t>
            </w:r>
            <w:bookmarkEnd w:id="11"/>
          </w:p>
        </w:tc>
        <w:tc>
          <w:tcPr>
            <w:tcW w:w="6387" w:type="dxa"/>
            <w:gridSpan w:val="7"/>
            <w:tcBorders>
              <w:top w:val="single" w:sz="8" w:space="0" w:color="auto"/>
              <w:left w:val="nil"/>
              <w:bottom w:val="single" w:sz="8" w:space="0" w:color="auto"/>
              <w:right w:val="single" w:sz="8" w:space="0" w:color="000000"/>
            </w:tcBorders>
            <w:shd w:val="clear" w:color="auto" w:fill="auto"/>
            <w:hideMark/>
          </w:tcPr>
          <w:p w:rsidR="003C0212" w:rsidRPr="003C0212" w:rsidRDefault="003C0212" w:rsidP="003C0212">
            <w:pPr>
              <w:spacing w:after="0" w:line="360" w:lineRule="auto"/>
              <w:jc w:val="center"/>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Ситуации</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Сумма баллов</w:t>
            </w:r>
          </w:p>
        </w:tc>
      </w:tr>
      <w:tr w:rsidR="003C0212" w:rsidRPr="003C0212" w:rsidTr="003C0212">
        <w:trPr>
          <w:trHeight w:val="315"/>
        </w:trPr>
        <w:tc>
          <w:tcPr>
            <w:tcW w:w="1293" w:type="dxa"/>
            <w:vMerge/>
            <w:tcBorders>
              <w:top w:val="single" w:sz="8" w:space="0" w:color="auto"/>
              <w:left w:val="single" w:sz="8" w:space="0" w:color="auto"/>
              <w:bottom w:val="single" w:sz="8" w:space="0" w:color="000000"/>
              <w:right w:val="single" w:sz="8" w:space="0" w:color="auto"/>
            </w:tcBorders>
            <w:vAlign w:val="center"/>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p>
        </w:tc>
        <w:tc>
          <w:tcPr>
            <w:tcW w:w="627" w:type="dxa"/>
            <w:tcBorders>
              <w:top w:val="nil"/>
              <w:left w:val="nil"/>
              <w:bottom w:val="single" w:sz="8" w:space="0" w:color="auto"/>
              <w:right w:val="single" w:sz="8" w:space="0" w:color="auto"/>
            </w:tcBorders>
            <w:shd w:val="clear" w:color="000000" w:fill="EEECE1"/>
            <w:hideMark/>
          </w:tcPr>
          <w:p w:rsidR="003C0212" w:rsidRPr="003C0212" w:rsidRDefault="003C0212" w:rsidP="003C0212">
            <w:pPr>
              <w:spacing w:after="0" w:line="360" w:lineRule="auto"/>
              <w:jc w:val="center"/>
              <w:rPr>
                <w:rFonts w:ascii="Times New Roman" w:eastAsia="Calibri" w:hAnsi="Times New Roman" w:cs="Times New Roman"/>
                <w:b/>
                <w:bCs/>
                <w:color w:val="000000"/>
                <w:sz w:val="18"/>
                <w:szCs w:val="18"/>
              </w:rPr>
            </w:pPr>
            <w:r w:rsidRPr="003C0212">
              <w:rPr>
                <w:rFonts w:ascii="Times New Roman" w:eastAsia="Calibri" w:hAnsi="Times New Roman" w:cs="Times New Roman"/>
                <w:b/>
                <w:bCs/>
                <w:color w:val="000000"/>
                <w:sz w:val="18"/>
                <w:szCs w:val="18"/>
              </w:rPr>
              <w:t>1</w:t>
            </w:r>
          </w:p>
        </w:tc>
        <w:tc>
          <w:tcPr>
            <w:tcW w:w="960" w:type="dxa"/>
            <w:tcBorders>
              <w:top w:val="nil"/>
              <w:left w:val="nil"/>
              <w:bottom w:val="single" w:sz="8" w:space="0" w:color="auto"/>
              <w:right w:val="single" w:sz="8" w:space="0" w:color="auto"/>
            </w:tcBorders>
            <w:shd w:val="clear" w:color="000000" w:fill="EEECE1"/>
            <w:hideMark/>
          </w:tcPr>
          <w:p w:rsidR="003C0212" w:rsidRPr="003C0212" w:rsidRDefault="003C0212" w:rsidP="003C0212">
            <w:pPr>
              <w:spacing w:after="0" w:line="360" w:lineRule="auto"/>
              <w:jc w:val="center"/>
              <w:rPr>
                <w:rFonts w:ascii="Times New Roman" w:eastAsia="Calibri" w:hAnsi="Times New Roman" w:cs="Times New Roman"/>
                <w:b/>
                <w:bCs/>
                <w:color w:val="000000"/>
                <w:sz w:val="18"/>
                <w:szCs w:val="18"/>
              </w:rPr>
            </w:pPr>
            <w:r w:rsidRPr="003C0212">
              <w:rPr>
                <w:rFonts w:ascii="Times New Roman" w:eastAsia="Calibri" w:hAnsi="Times New Roman" w:cs="Times New Roman"/>
                <w:b/>
                <w:bCs/>
                <w:color w:val="000000"/>
                <w:sz w:val="18"/>
                <w:szCs w:val="18"/>
              </w:rPr>
              <w:t>2</w:t>
            </w:r>
          </w:p>
        </w:tc>
        <w:tc>
          <w:tcPr>
            <w:tcW w:w="960" w:type="dxa"/>
            <w:tcBorders>
              <w:top w:val="nil"/>
              <w:left w:val="nil"/>
              <w:bottom w:val="single" w:sz="8" w:space="0" w:color="auto"/>
              <w:right w:val="single" w:sz="8" w:space="0" w:color="auto"/>
            </w:tcBorders>
            <w:shd w:val="clear" w:color="000000" w:fill="EEECE1"/>
            <w:hideMark/>
          </w:tcPr>
          <w:p w:rsidR="003C0212" w:rsidRPr="003C0212" w:rsidRDefault="003C0212" w:rsidP="003C0212">
            <w:pPr>
              <w:spacing w:after="0" w:line="360" w:lineRule="auto"/>
              <w:jc w:val="center"/>
              <w:rPr>
                <w:rFonts w:ascii="Times New Roman" w:eastAsia="Calibri" w:hAnsi="Times New Roman" w:cs="Times New Roman"/>
                <w:b/>
                <w:bCs/>
                <w:color w:val="000000"/>
                <w:sz w:val="18"/>
                <w:szCs w:val="18"/>
              </w:rPr>
            </w:pPr>
            <w:r w:rsidRPr="003C0212">
              <w:rPr>
                <w:rFonts w:ascii="Times New Roman" w:eastAsia="Calibri" w:hAnsi="Times New Roman" w:cs="Times New Roman"/>
                <w:b/>
                <w:bCs/>
                <w:color w:val="000000"/>
                <w:sz w:val="18"/>
                <w:szCs w:val="18"/>
              </w:rPr>
              <w:t>3</w:t>
            </w:r>
          </w:p>
        </w:tc>
        <w:tc>
          <w:tcPr>
            <w:tcW w:w="960" w:type="dxa"/>
            <w:tcBorders>
              <w:top w:val="nil"/>
              <w:left w:val="nil"/>
              <w:bottom w:val="single" w:sz="8" w:space="0" w:color="auto"/>
              <w:right w:val="single" w:sz="8" w:space="0" w:color="auto"/>
            </w:tcBorders>
            <w:shd w:val="clear" w:color="000000" w:fill="EEECE1"/>
            <w:hideMark/>
          </w:tcPr>
          <w:p w:rsidR="003C0212" w:rsidRPr="003C0212" w:rsidRDefault="003C0212" w:rsidP="003C0212">
            <w:pPr>
              <w:spacing w:after="0" w:line="360" w:lineRule="auto"/>
              <w:jc w:val="center"/>
              <w:rPr>
                <w:rFonts w:ascii="Times New Roman" w:eastAsia="Calibri" w:hAnsi="Times New Roman" w:cs="Times New Roman"/>
                <w:b/>
                <w:bCs/>
                <w:color w:val="000000"/>
                <w:sz w:val="18"/>
                <w:szCs w:val="18"/>
              </w:rPr>
            </w:pPr>
            <w:r w:rsidRPr="003C0212">
              <w:rPr>
                <w:rFonts w:ascii="Times New Roman" w:eastAsia="Calibri" w:hAnsi="Times New Roman" w:cs="Times New Roman"/>
                <w:b/>
                <w:bCs/>
                <w:color w:val="000000"/>
                <w:sz w:val="18"/>
                <w:szCs w:val="18"/>
              </w:rPr>
              <w:t>4</w:t>
            </w:r>
          </w:p>
        </w:tc>
        <w:tc>
          <w:tcPr>
            <w:tcW w:w="960" w:type="dxa"/>
            <w:tcBorders>
              <w:top w:val="nil"/>
              <w:left w:val="nil"/>
              <w:bottom w:val="single" w:sz="8" w:space="0" w:color="auto"/>
              <w:right w:val="single" w:sz="8" w:space="0" w:color="auto"/>
            </w:tcBorders>
            <w:shd w:val="clear" w:color="000000" w:fill="EEECE1"/>
            <w:hideMark/>
          </w:tcPr>
          <w:p w:rsidR="003C0212" w:rsidRPr="003C0212" w:rsidRDefault="003C0212" w:rsidP="003C0212">
            <w:pPr>
              <w:spacing w:after="0" w:line="360" w:lineRule="auto"/>
              <w:jc w:val="center"/>
              <w:rPr>
                <w:rFonts w:ascii="Times New Roman" w:eastAsia="Calibri" w:hAnsi="Times New Roman" w:cs="Times New Roman"/>
                <w:b/>
                <w:bCs/>
                <w:color w:val="000000"/>
                <w:sz w:val="18"/>
                <w:szCs w:val="18"/>
              </w:rPr>
            </w:pPr>
            <w:r w:rsidRPr="003C0212">
              <w:rPr>
                <w:rFonts w:ascii="Times New Roman" w:eastAsia="Calibri" w:hAnsi="Times New Roman" w:cs="Times New Roman"/>
                <w:b/>
                <w:bCs/>
                <w:color w:val="000000"/>
                <w:sz w:val="18"/>
                <w:szCs w:val="18"/>
              </w:rPr>
              <w:t>5</w:t>
            </w:r>
          </w:p>
        </w:tc>
        <w:tc>
          <w:tcPr>
            <w:tcW w:w="960" w:type="dxa"/>
            <w:tcBorders>
              <w:top w:val="nil"/>
              <w:left w:val="nil"/>
              <w:bottom w:val="single" w:sz="8" w:space="0" w:color="auto"/>
              <w:right w:val="single" w:sz="8" w:space="0" w:color="auto"/>
            </w:tcBorders>
            <w:shd w:val="clear" w:color="000000" w:fill="EEECE1"/>
            <w:hideMark/>
          </w:tcPr>
          <w:p w:rsidR="003C0212" w:rsidRPr="003C0212" w:rsidRDefault="003C0212" w:rsidP="003C0212">
            <w:pPr>
              <w:spacing w:after="0" w:line="360" w:lineRule="auto"/>
              <w:jc w:val="center"/>
              <w:rPr>
                <w:rFonts w:ascii="Times New Roman" w:eastAsia="Calibri" w:hAnsi="Times New Roman" w:cs="Times New Roman"/>
                <w:b/>
                <w:bCs/>
                <w:color w:val="000000"/>
                <w:sz w:val="18"/>
                <w:szCs w:val="18"/>
              </w:rPr>
            </w:pPr>
            <w:r w:rsidRPr="003C0212">
              <w:rPr>
                <w:rFonts w:ascii="Times New Roman" w:eastAsia="Calibri" w:hAnsi="Times New Roman" w:cs="Times New Roman"/>
                <w:b/>
                <w:bCs/>
                <w:color w:val="000000"/>
                <w:sz w:val="18"/>
                <w:szCs w:val="18"/>
              </w:rPr>
              <w:t>6</w:t>
            </w:r>
          </w:p>
        </w:tc>
        <w:tc>
          <w:tcPr>
            <w:tcW w:w="960" w:type="dxa"/>
            <w:tcBorders>
              <w:top w:val="nil"/>
              <w:left w:val="nil"/>
              <w:bottom w:val="single" w:sz="8" w:space="0" w:color="auto"/>
              <w:right w:val="single" w:sz="8" w:space="0" w:color="auto"/>
            </w:tcBorders>
            <w:shd w:val="clear" w:color="000000" w:fill="EEECE1"/>
            <w:hideMark/>
          </w:tcPr>
          <w:p w:rsidR="003C0212" w:rsidRPr="003C0212" w:rsidRDefault="003C0212" w:rsidP="003C0212">
            <w:pPr>
              <w:spacing w:after="0" w:line="360" w:lineRule="auto"/>
              <w:jc w:val="center"/>
              <w:rPr>
                <w:rFonts w:ascii="Times New Roman" w:eastAsia="Calibri" w:hAnsi="Times New Roman" w:cs="Times New Roman"/>
                <w:b/>
                <w:bCs/>
                <w:color w:val="000000"/>
                <w:sz w:val="18"/>
                <w:szCs w:val="18"/>
              </w:rPr>
            </w:pPr>
            <w:r w:rsidRPr="003C0212">
              <w:rPr>
                <w:rFonts w:ascii="Times New Roman" w:eastAsia="Calibri" w:hAnsi="Times New Roman" w:cs="Times New Roman"/>
                <w:b/>
                <w:bCs/>
                <w:color w:val="000000"/>
                <w:sz w:val="18"/>
                <w:szCs w:val="18"/>
              </w:rPr>
              <w:t>7</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p>
        </w:tc>
      </w:tr>
      <w:tr w:rsidR="003C0212" w:rsidRPr="003C0212" w:rsidTr="003C0212">
        <w:trPr>
          <w:trHeight w:val="315"/>
        </w:trPr>
        <w:tc>
          <w:tcPr>
            <w:tcW w:w="1293"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Айтунук Б</w:t>
            </w:r>
          </w:p>
        </w:tc>
        <w:tc>
          <w:tcPr>
            <w:tcW w:w="627"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4</w:t>
            </w:r>
          </w:p>
        </w:tc>
      </w:tr>
      <w:tr w:rsidR="003C0212" w:rsidRPr="003C0212" w:rsidTr="003C0212">
        <w:trPr>
          <w:trHeight w:val="315"/>
        </w:trPr>
        <w:tc>
          <w:tcPr>
            <w:tcW w:w="1293"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Георгий Б</w:t>
            </w:r>
          </w:p>
        </w:tc>
        <w:tc>
          <w:tcPr>
            <w:tcW w:w="627"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5</w:t>
            </w:r>
          </w:p>
        </w:tc>
      </w:tr>
      <w:tr w:rsidR="003C0212" w:rsidRPr="003C0212" w:rsidTr="003C0212">
        <w:trPr>
          <w:trHeight w:val="315"/>
        </w:trPr>
        <w:tc>
          <w:tcPr>
            <w:tcW w:w="1293"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Баяр Б</w:t>
            </w:r>
          </w:p>
        </w:tc>
        <w:tc>
          <w:tcPr>
            <w:tcW w:w="627"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5</w:t>
            </w:r>
          </w:p>
        </w:tc>
      </w:tr>
      <w:tr w:rsidR="003C0212" w:rsidRPr="003C0212" w:rsidTr="003C0212">
        <w:trPr>
          <w:trHeight w:val="315"/>
        </w:trPr>
        <w:tc>
          <w:tcPr>
            <w:tcW w:w="1293"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Доржи Б</w:t>
            </w:r>
          </w:p>
        </w:tc>
        <w:tc>
          <w:tcPr>
            <w:tcW w:w="627"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5</w:t>
            </w:r>
          </w:p>
        </w:tc>
      </w:tr>
      <w:tr w:rsidR="003C0212" w:rsidRPr="003C0212" w:rsidTr="003C0212">
        <w:trPr>
          <w:trHeight w:val="315"/>
        </w:trPr>
        <w:tc>
          <w:tcPr>
            <w:tcW w:w="1293"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Дарья Б</w:t>
            </w:r>
          </w:p>
        </w:tc>
        <w:tc>
          <w:tcPr>
            <w:tcW w:w="627"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5</w:t>
            </w:r>
          </w:p>
        </w:tc>
      </w:tr>
      <w:tr w:rsidR="003C0212" w:rsidRPr="003C0212" w:rsidTr="003C0212">
        <w:trPr>
          <w:trHeight w:val="315"/>
        </w:trPr>
        <w:tc>
          <w:tcPr>
            <w:tcW w:w="1293"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Амгалан Д</w:t>
            </w:r>
          </w:p>
        </w:tc>
        <w:tc>
          <w:tcPr>
            <w:tcW w:w="627"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6</w:t>
            </w:r>
          </w:p>
        </w:tc>
      </w:tr>
      <w:tr w:rsidR="003C0212" w:rsidRPr="003C0212" w:rsidTr="003C0212">
        <w:trPr>
          <w:trHeight w:val="315"/>
        </w:trPr>
        <w:tc>
          <w:tcPr>
            <w:tcW w:w="1293"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Баира Д</w:t>
            </w:r>
          </w:p>
        </w:tc>
        <w:tc>
          <w:tcPr>
            <w:tcW w:w="627"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6</w:t>
            </w:r>
          </w:p>
        </w:tc>
      </w:tr>
      <w:tr w:rsidR="003C0212" w:rsidRPr="003C0212" w:rsidTr="003C0212">
        <w:trPr>
          <w:trHeight w:val="315"/>
        </w:trPr>
        <w:tc>
          <w:tcPr>
            <w:tcW w:w="1293"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Адеми Ж</w:t>
            </w:r>
          </w:p>
        </w:tc>
        <w:tc>
          <w:tcPr>
            <w:tcW w:w="627"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6</w:t>
            </w:r>
          </w:p>
        </w:tc>
      </w:tr>
      <w:tr w:rsidR="003C0212" w:rsidRPr="003C0212" w:rsidTr="003C0212">
        <w:trPr>
          <w:trHeight w:val="315"/>
        </w:trPr>
        <w:tc>
          <w:tcPr>
            <w:tcW w:w="1293"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Кирилл К</w:t>
            </w:r>
          </w:p>
        </w:tc>
        <w:tc>
          <w:tcPr>
            <w:tcW w:w="627"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5</w:t>
            </w:r>
          </w:p>
        </w:tc>
      </w:tr>
      <w:tr w:rsidR="003C0212" w:rsidRPr="003C0212" w:rsidTr="003C0212">
        <w:trPr>
          <w:trHeight w:val="315"/>
        </w:trPr>
        <w:tc>
          <w:tcPr>
            <w:tcW w:w="1293"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Руслан Л</w:t>
            </w:r>
          </w:p>
        </w:tc>
        <w:tc>
          <w:tcPr>
            <w:tcW w:w="627"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6</w:t>
            </w:r>
          </w:p>
        </w:tc>
      </w:tr>
      <w:tr w:rsidR="003C0212" w:rsidRPr="003C0212" w:rsidTr="003C0212">
        <w:trPr>
          <w:trHeight w:val="315"/>
        </w:trPr>
        <w:tc>
          <w:tcPr>
            <w:tcW w:w="1293"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Кристина М</w:t>
            </w:r>
          </w:p>
        </w:tc>
        <w:tc>
          <w:tcPr>
            <w:tcW w:w="627"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4</w:t>
            </w:r>
          </w:p>
        </w:tc>
      </w:tr>
      <w:tr w:rsidR="003C0212" w:rsidRPr="003C0212" w:rsidTr="003C0212">
        <w:trPr>
          <w:trHeight w:val="315"/>
        </w:trPr>
        <w:tc>
          <w:tcPr>
            <w:tcW w:w="1293"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Олеся М</w:t>
            </w:r>
          </w:p>
        </w:tc>
        <w:tc>
          <w:tcPr>
            <w:tcW w:w="627"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2</w:t>
            </w:r>
          </w:p>
        </w:tc>
      </w:tr>
      <w:tr w:rsidR="003C0212" w:rsidRPr="003C0212" w:rsidTr="003C0212">
        <w:trPr>
          <w:trHeight w:val="315"/>
        </w:trPr>
        <w:tc>
          <w:tcPr>
            <w:tcW w:w="1293"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Ярослав М</w:t>
            </w:r>
          </w:p>
        </w:tc>
        <w:tc>
          <w:tcPr>
            <w:tcW w:w="627"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3</w:t>
            </w:r>
          </w:p>
        </w:tc>
      </w:tr>
      <w:tr w:rsidR="003C0212" w:rsidRPr="003C0212" w:rsidTr="003C0212">
        <w:trPr>
          <w:trHeight w:val="315"/>
        </w:trPr>
        <w:tc>
          <w:tcPr>
            <w:tcW w:w="1293"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Мухаммед М</w:t>
            </w:r>
          </w:p>
        </w:tc>
        <w:tc>
          <w:tcPr>
            <w:tcW w:w="627"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5</w:t>
            </w:r>
          </w:p>
        </w:tc>
      </w:tr>
      <w:tr w:rsidR="003C0212" w:rsidRPr="003C0212" w:rsidTr="003C0212">
        <w:trPr>
          <w:trHeight w:val="315"/>
        </w:trPr>
        <w:tc>
          <w:tcPr>
            <w:tcW w:w="1293"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Майдар Н</w:t>
            </w:r>
          </w:p>
        </w:tc>
        <w:tc>
          <w:tcPr>
            <w:tcW w:w="627"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4</w:t>
            </w:r>
          </w:p>
        </w:tc>
      </w:tr>
      <w:tr w:rsidR="003C0212" w:rsidRPr="003C0212" w:rsidTr="003C0212">
        <w:trPr>
          <w:trHeight w:val="315"/>
        </w:trPr>
        <w:tc>
          <w:tcPr>
            <w:tcW w:w="1293"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Данил О</w:t>
            </w:r>
          </w:p>
        </w:tc>
        <w:tc>
          <w:tcPr>
            <w:tcW w:w="627"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4</w:t>
            </w:r>
          </w:p>
        </w:tc>
      </w:tr>
      <w:tr w:rsidR="003C0212" w:rsidRPr="003C0212" w:rsidTr="003C0212">
        <w:trPr>
          <w:trHeight w:val="315"/>
        </w:trPr>
        <w:tc>
          <w:tcPr>
            <w:tcW w:w="1293"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Ардан П</w:t>
            </w:r>
          </w:p>
        </w:tc>
        <w:tc>
          <w:tcPr>
            <w:tcW w:w="627"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3</w:t>
            </w:r>
          </w:p>
        </w:tc>
      </w:tr>
      <w:tr w:rsidR="003C0212" w:rsidRPr="003C0212" w:rsidTr="003C0212">
        <w:trPr>
          <w:trHeight w:val="315"/>
        </w:trPr>
        <w:tc>
          <w:tcPr>
            <w:tcW w:w="1293"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Алена П</w:t>
            </w:r>
          </w:p>
        </w:tc>
        <w:tc>
          <w:tcPr>
            <w:tcW w:w="627"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4</w:t>
            </w:r>
          </w:p>
        </w:tc>
      </w:tr>
      <w:tr w:rsidR="003C0212" w:rsidRPr="003C0212" w:rsidTr="003C0212">
        <w:trPr>
          <w:trHeight w:val="315"/>
        </w:trPr>
        <w:tc>
          <w:tcPr>
            <w:tcW w:w="1293"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Алина Р</w:t>
            </w:r>
          </w:p>
        </w:tc>
        <w:tc>
          <w:tcPr>
            <w:tcW w:w="627"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4</w:t>
            </w:r>
          </w:p>
        </w:tc>
      </w:tr>
      <w:tr w:rsidR="003C0212" w:rsidRPr="003C0212" w:rsidTr="003C0212">
        <w:trPr>
          <w:trHeight w:val="315"/>
        </w:trPr>
        <w:tc>
          <w:tcPr>
            <w:tcW w:w="1293"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Марина Р</w:t>
            </w:r>
          </w:p>
        </w:tc>
        <w:tc>
          <w:tcPr>
            <w:tcW w:w="627"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4</w:t>
            </w:r>
          </w:p>
        </w:tc>
      </w:tr>
      <w:tr w:rsidR="003C0212" w:rsidRPr="003C0212" w:rsidTr="003C0212">
        <w:trPr>
          <w:trHeight w:val="315"/>
        </w:trPr>
        <w:tc>
          <w:tcPr>
            <w:tcW w:w="1293"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Никита С</w:t>
            </w:r>
          </w:p>
        </w:tc>
        <w:tc>
          <w:tcPr>
            <w:tcW w:w="627"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4</w:t>
            </w:r>
          </w:p>
        </w:tc>
      </w:tr>
      <w:tr w:rsidR="003C0212" w:rsidRPr="003C0212" w:rsidTr="003C0212">
        <w:trPr>
          <w:trHeight w:val="315"/>
        </w:trPr>
        <w:tc>
          <w:tcPr>
            <w:tcW w:w="1293"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Даниил С</w:t>
            </w:r>
          </w:p>
        </w:tc>
        <w:tc>
          <w:tcPr>
            <w:tcW w:w="627"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r>
      <w:tr w:rsidR="003C0212" w:rsidRPr="003C0212" w:rsidTr="003C0212">
        <w:trPr>
          <w:trHeight w:val="315"/>
        </w:trPr>
        <w:tc>
          <w:tcPr>
            <w:tcW w:w="1293"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Сергей С1</w:t>
            </w:r>
          </w:p>
        </w:tc>
        <w:tc>
          <w:tcPr>
            <w:tcW w:w="627"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3</w:t>
            </w:r>
          </w:p>
        </w:tc>
      </w:tr>
      <w:tr w:rsidR="003C0212" w:rsidRPr="003C0212" w:rsidTr="003C0212">
        <w:trPr>
          <w:trHeight w:val="315"/>
        </w:trPr>
        <w:tc>
          <w:tcPr>
            <w:tcW w:w="1293"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Лиза С</w:t>
            </w:r>
          </w:p>
        </w:tc>
        <w:tc>
          <w:tcPr>
            <w:tcW w:w="627"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3</w:t>
            </w:r>
          </w:p>
        </w:tc>
      </w:tr>
      <w:tr w:rsidR="003C0212" w:rsidRPr="003C0212" w:rsidTr="003C0212">
        <w:trPr>
          <w:trHeight w:val="315"/>
        </w:trPr>
        <w:tc>
          <w:tcPr>
            <w:tcW w:w="1293"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Сергей С2</w:t>
            </w:r>
          </w:p>
        </w:tc>
        <w:tc>
          <w:tcPr>
            <w:tcW w:w="627"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2</w:t>
            </w:r>
          </w:p>
        </w:tc>
      </w:tr>
      <w:tr w:rsidR="003C0212" w:rsidRPr="003C0212" w:rsidTr="003C0212">
        <w:trPr>
          <w:trHeight w:val="315"/>
        </w:trPr>
        <w:tc>
          <w:tcPr>
            <w:tcW w:w="1293"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Аина У</w:t>
            </w:r>
          </w:p>
        </w:tc>
        <w:tc>
          <w:tcPr>
            <w:tcW w:w="627"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3</w:t>
            </w:r>
          </w:p>
        </w:tc>
      </w:tr>
      <w:tr w:rsidR="003C0212" w:rsidRPr="003C0212" w:rsidTr="003C0212">
        <w:trPr>
          <w:trHeight w:val="315"/>
        </w:trPr>
        <w:tc>
          <w:tcPr>
            <w:tcW w:w="1293"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Бато Ц</w:t>
            </w:r>
          </w:p>
        </w:tc>
        <w:tc>
          <w:tcPr>
            <w:tcW w:w="627"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r>
      <w:tr w:rsidR="003C0212" w:rsidRPr="003C0212" w:rsidTr="003C0212">
        <w:trPr>
          <w:trHeight w:val="315"/>
        </w:trPr>
        <w:tc>
          <w:tcPr>
            <w:tcW w:w="1293"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Матвей Ш</w:t>
            </w:r>
          </w:p>
        </w:tc>
        <w:tc>
          <w:tcPr>
            <w:tcW w:w="627" w:type="dxa"/>
            <w:tcBorders>
              <w:top w:val="nil"/>
              <w:left w:val="nil"/>
              <w:bottom w:val="single" w:sz="4"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4"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4"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4"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4"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c>
          <w:tcPr>
            <w:tcW w:w="960" w:type="dxa"/>
            <w:tcBorders>
              <w:top w:val="nil"/>
              <w:left w:val="nil"/>
              <w:bottom w:val="single" w:sz="4"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4" w:space="0" w:color="auto"/>
              <w:right w:val="single" w:sz="8" w:space="0" w:color="auto"/>
            </w:tcBorders>
            <w:shd w:val="clear" w:color="auto" w:fill="auto"/>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0</w:t>
            </w:r>
          </w:p>
        </w:tc>
        <w:tc>
          <w:tcPr>
            <w:tcW w:w="960" w:type="dxa"/>
            <w:tcBorders>
              <w:top w:val="nil"/>
              <w:left w:val="nil"/>
              <w:bottom w:val="single" w:sz="4" w:space="0" w:color="auto"/>
              <w:right w:val="single" w:sz="8" w:space="0" w:color="auto"/>
            </w:tcBorders>
            <w:shd w:val="clear" w:color="000000" w:fill="FFFFFF"/>
            <w:hideMark/>
          </w:tcPr>
          <w:p w:rsidR="003C0212" w:rsidRPr="003C0212" w:rsidRDefault="003C0212" w:rsidP="003C0212">
            <w:pPr>
              <w:spacing w:after="0" w:line="360" w:lineRule="auto"/>
              <w:jc w:val="both"/>
              <w:rPr>
                <w:rFonts w:ascii="Times New Roman" w:eastAsia="Calibri" w:hAnsi="Times New Roman" w:cs="Times New Roman"/>
                <w:color w:val="000000"/>
                <w:sz w:val="18"/>
                <w:szCs w:val="18"/>
              </w:rPr>
            </w:pPr>
            <w:r w:rsidRPr="003C0212">
              <w:rPr>
                <w:rFonts w:ascii="Times New Roman" w:eastAsia="Calibri" w:hAnsi="Times New Roman" w:cs="Times New Roman"/>
                <w:color w:val="000000"/>
                <w:sz w:val="18"/>
                <w:szCs w:val="18"/>
              </w:rPr>
              <w:t>1</w:t>
            </w:r>
          </w:p>
        </w:tc>
      </w:tr>
      <w:tr w:rsidR="003C0212" w:rsidRPr="003C0212" w:rsidTr="003C0212">
        <w:trPr>
          <w:trHeight w:val="300"/>
        </w:trPr>
        <w:tc>
          <w:tcPr>
            <w:tcW w:w="1293" w:type="dxa"/>
            <w:tcBorders>
              <w:top w:val="nil"/>
              <w:left w:val="nil"/>
              <w:bottom w:val="nil"/>
              <w:right w:val="single" w:sz="4" w:space="0" w:color="auto"/>
            </w:tcBorders>
            <w:shd w:val="clear" w:color="auto" w:fill="auto"/>
            <w:noWrap/>
            <w:vAlign w:val="bottom"/>
            <w:hideMark/>
          </w:tcPr>
          <w:p w:rsidR="003C0212" w:rsidRPr="003C0212" w:rsidRDefault="003C0212" w:rsidP="003C0212">
            <w:pPr>
              <w:spacing w:after="0" w:line="360" w:lineRule="auto"/>
              <w:jc w:val="both"/>
              <w:rPr>
                <w:rFonts w:ascii="Calibri" w:eastAsia="Calibri" w:hAnsi="Calibri" w:cs="Calibri"/>
                <w:color w:val="000000"/>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212" w:rsidRPr="003C0212" w:rsidRDefault="003C0212" w:rsidP="003C0212">
            <w:pPr>
              <w:spacing w:after="0" w:line="360" w:lineRule="auto"/>
              <w:jc w:val="right"/>
              <w:rPr>
                <w:rFonts w:ascii="Calibri" w:eastAsia="Calibri" w:hAnsi="Calibri" w:cs="Calibri"/>
                <w:color w:val="000000"/>
              </w:rPr>
            </w:pPr>
            <w:r w:rsidRPr="003C0212">
              <w:rPr>
                <w:rFonts w:ascii="Calibri" w:eastAsia="Calibri" w:hAnsi="Calibri" w:cs="Calibri"/>
                <w:color w:val="000000"/>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212" w:rsidRPr="003C0212" w:rsidRDefault="003C0212" w:rsidP="003C0212">
            <w:pPr>
              <w:spacing w:after="0" w:line="360" w:lineRule="auto"/>
              <w:jc w:val="right"/>
              <w:rPr>
                <w:rFonts w:ascii="Calibri" w:eastAsia="Calibri" w:hAnsi="Calibri" w:cs="Calibri"/>
                <w:color w:val="000000"/>
              </w:rPr>
            </w:pPr>
            <w:r w:rsidRPr="003C0212">
              <w:rPr>
                <w:rFonts w:ascii="Calibri" w:eastAsia="Calibri" w:hAnsi="Calibri" w:cs="Calibri"/>
                <w:color w:val="000000"/>
              </w:rPr>
              <w:t>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212" w:rsidRPr="003C0212" w:rsidRDefault="003C0212" w:rsidP="003C0212">
            <w:pPr>
              <w:spacing w:after="0" w:line="360" w:lineRule="auto"/>
              <w:jc w:val="right"/>
              <w:rPr>
                <w:rFonts w:ascii="Calibri" w:eastAsia="Calibri" w:hAnsi="Calibri" w:cs="Calibri"/>
                <w:color w:val="000000"/>
              </w:rPr>
            </w:pPr>
            <w:r w:rsidRPr="003C0212">
              <w:rPr>
                <w:rFonts w:ascii="Calibri" w:eastAsia="Calibri" w:hAnsi="Calibri" w:cs="Calibri"/>
                <w:color w:val="000000"/>
              </w:rPr>
              <w:t>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212" w:rsidRPr="003C0212" w:rsidRDefault="003C0212" w:rsidP="003C0212">
            <w:pPr>
              <w:spacing w:after="0" w:line="360" w:lineRule="auto"/>
              <w:jc w:val="right"/>
              <w:rPr>
                <w:rFonts w:ascii="Calibri" w:eastAsia="Calibri" w:hAnsi="Calibri" w:cs="Calibri"/>
                <w:color w:val="000000"/>
              </w:rPr>
            </w:pPr>
            <w:r w:rsidRPr="003C0212">
              <w:rPr>
                <w:rFonts w:ascii="Calibri" w:eastAsia="Calibri" w:hAnsi="Calibri" w:cs="Calibri"/>
                <w:color w:val="000000"/>
              </w:rPr>
              <w:t>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212" w:rsidRPr="003C0212" w:rsidRDefault="003C0212" w:rsidP="003C0212">
            <w:pPr>
              <w:spacing w:after="0" w:line="360" w:lineRule="auto"/>
              <w:jc w:val="right"/>
              <w:rPr>
                <w:rFonts w:ascii="Calibri" w:eastAsia="Calibri" w:hAnsi="Calibri" w:cs="Calibri"/>
                <w:color w:val="000000"/>
              </w:rPr>
            </w:pPr>
            <w:r w:rsidRPr="003C0212">
              <w:rPr>
                <w:rFonts w:ascii="Calibri" w:eastAsia="Calibri" w:hAnsi="Calibri" w:cs="Calibri"/>
                <w:color w:val="000000"/>
              </w:rPr>
              <w:t>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212" w:rsidRPr="003C0212" w:rsidRDefault="003C0212" w:rsidP="003C0212">
            <w:pPr>
              <w:spacing w:after="0" w:line="360" w:lineRule="auto"/>
              <w:jc w:val="right"/>
              <w:rPr>
                <w:rFonts w:ascii="Calibri" w:eastAsia="Calibri" w:hAnsi="Calibri" w:cs="Calibri"/>
                <w:color w:val="000000"/>
              </w:rPr>
            </w:pPr>
            <w:r w:rsidRPr="003C0212">
              <w:rPr>
                <w:rFonts w:ascii="Calibri" w:eastAsia="Calibri" w:hAnsi="Calibri" w:cs="Calibri"/>
                <w:color w:val="000000"/>
              </w:rPr>
              <w:t>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212" w:rsidRPr="003C0212" w:rsidRDefault="003C0212" w:rsidP="003C0212">
            <w:pPr>
              <w:spacing w:after="0" w:line="360" w:lineRule="auto"/>
              <w:jc w:val="right"/>
              <w:rPr>
                <w:rFonts w:ascii="Calibri" w:eastAsia="Calibri" w:hAnsi="Calibri" w:cs="Calibri"/>
                <w:color w:val="000000"/>
              </w:rPr>
            </w:pPr>
            <w:r w:rsidRPr="003C0212">
              <w:rPr>
                <w:rFonts w:ascii="Calibri" w:eastAsia="Calibri" w:hAnsi="Calibri" w:cs="Calibri"/>
                <w:color w:val="000000"/>
              </w:rPr>
              <w:t>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212" w:rsidRPr="003C0212" w:rsidRDefault="003C0212" w:rsidP="003C0212">
            <w:pPr>
              <w:spacing w:after="0" w:line="360" w:lineRule="auto"/>
              <w:jc w:val="both"/>
              <w:rPr>
                <w:rFonts w:ascii="Calibri" w:eastAsia="Calibri" w:hAnsi="Calibri" w:cs="Calibri"/>
                <w:color w:val="000000"/>
              </w:rPr>
            </w:pPr>
          </w:p>
        </w:tc>
      </w:tr>
    </w:tbl>
    <w:p w:rsidR="003C0212" w:rsidRPr="003C0212" w:rsidRDefault="003C0212" w:rsidP="003C0212">
      <w:pPr>
        <w:spacing w:after="0" w:line="360" w:lineRule="auto"/>
        <w:jc w:val="both"/>
        <w:rPr>
          <w:rFonts w:ascii="Times New Roman" w:eastAsia="Calibri" w:hAnsi="Times New Roman" w:cs="Times New Roman"/>
          <w:sz w:val="28"/>
          <w:szCs w:val="28"/>
        </w:rPr>
      </w:pPr>
    </w:p>
    <w:p w:rsidR="003C0212" w:rsidRPr="003C0212" w:rsidRDefault="003C0212" w:rsidP="003C0212">
      <w:pPr>
        <w:spacing w:after="0" w:line="360" w:lineRule="auto"/>
        <w:jc w:val="both"/>
        <w:rPr>
          <w:rFonts w:ascii="Times New Roman" w:eastAsia="Calibri" w:hAnsi="Times New Roman" w:cs="Times New Roman"/>
          <w:sz w:val="28"/>
          <w:szCs w:val="28"/>
        </w:rPr>
      </w:pPr>
    </w:p>
    <w:p w:rsidR="003C0212" w:rsidRPr="003C0212" w:rsidRDefault="003C0212" w:rsidP="003C0212">
      <w:pPr>
        <w:spacing w:after="0" w:line="360" w:lineRule="auto"/>
        <w:jc w:val="both"/>
        <w:rPr>
          <w:rFonts w:ascii="Times New Roman" w:eastAsia="Calibri" w:hAnsi="Times New Roman" w:cs="Times New Roman"/>
          <w:sz w:val="28"/>
          <w:szCs w:val="28"/>
        </w:rPr>
      </w:pPr>
    </w:p>
    <w:p w:rsidR="003C0212" w:rsidRPr="003C0212" w:rsidRDefault="003C0212" w:rsidP="003C0212">
      <w:pPr>
        <w:keepNext/>
        <w:keepLines/>
        <w:spacing w:before="480" w:after="0" w:line="360" w:lineRule="auto"/>
        <w:jc w:val="center"/>
        <w:outlineLvl w:val="0"/>
        <w:rPr>
          <w:rFonts w:ascii="Times New Roman" w:eastAsia="Times New Roman" w:hAnsi="Times New Roman" w:cs="Times New Roman"/>
          <w:b/>
          <w:bCs/>
          <w:sz w:val="28"/>
          <w:szCs w:val="28"/>
        </w:rPr>
      </w:pPr>
      <w:bookmarkStart w:id="12" w:name="_Toc484078447"/>
      <w:r w:rsidRPr="003C0212">
        <w:rPr>
          <w:rFonts w:ascii="Times New Roman" w:eastAsia="Times New Roman" w:hAnsi="Times New Roman" w:cs="Times New Roman"/>
          <w:b/>
          <w:bCs/>
          <w:sz w:val="28"/>
          <w:szCs w:val="28"/>
        </w:rPr>
        <w:lastRenderedPageBreak/>
        <w:t>ПРИЛОЖЕНИЕ 2. Результаты исследования 7 ситуаций столкновения мотивов после проведения ситуаций успеха</w:t>
      </w:r>
      <w:bookmarkEnd w:id="12"/>
    </w:p>
    <w:tbl>
      <w:tblPr>
        <w:tblW w:w="8640" w:type="dxa"/>
        <w:tblInd w:w="91" w:type="dxa"/>
        <w:tblLook w:val="04A0" w:firstRow="1" w:lastRow="0" w:firstColumn="1" w:lastColumn="0" w:noHBand="0" w:noVBand="1"/>
      </w:tblPr>
      <w:tblGrid>
        <w:gridCol w:w="1151"/>
        <w:gridCol w:w="769"/>
        <w:gridCol w:w="960"/>
        <w:gridCol w:w="960"/>
        <w:gridCol w:w="960"/>
        <w:gridCol w:w="960"/>
        <w:gridCol w:w="960"/>
        <w:gridCol w:w="960"/>
        <w:gridCol w:w="960"/>
      </w:tblGrid>
      <w:tr w:rsidR="003C0212" w:rsidRPr="003C0212" w:rsidTr="003C0212">
        <w:trPr>
          <w:trHeight w:val="315"/>
        </w:trPr>
        <w:tc>
          <w:tcPr>
            <w:tcW w:w="11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C0212" w:rsidRPr="003C0212" w:rsidRDefault="003C0212" w:rsidP="003C0212">
            <w:pPr>
              <w:spacing w:after="0" w:line="240" w:lineRule="auto"/>
              <w:jc w:val="center"/>
              <w:rPr>
                <w:rFonts w:ascii="Times New Roman" w:eastAsia="Times New Roman" w:hAnsi="Times New Roman" w:cs="Times New Roman"/>
                <w:color w:val="000000"/>
                <w:sz w:val="18"/>
                <w:szCs w:val="18"/>
                <w:lang w:eastAsia="ru-RU"/>
              </w:rPr>
            </w:pPr>
            <w:bookmarkStart w:id="13" w:name="_Toc483441602" w:colFirst="1" w:colLast="8"/>
            <w:r w:rsidRPr="003C0212">
              <w:rPr>
                <w:rFonts w:ascii="Times New Roman" w:eastAsia="Times New Roman" w:hAnsi="Times New Roman" w:cs="Times New Roman"/>
                <w:color w:val="000000"/>
                <w:sz w:val="18"/>
                <w:szCs w:val="18"/>
                <w:lang w:eastAsia="ru-RU"/>
              </w:rPr>
              <w:t>Имена детей</w:t>
            </w:r>
          </w:p>
        </w:tc>
        <w:tc>
          <w:tcPr>
            <w:tcW w:w="6529" w:type="dxa"/>
            <w:gridSpan w:val="7"/>
            <w:tcBorders>
              <w:top w:val="single" w:sz="8" w:space="0" w:color="auto"/>
              <w:left w:val="nil"/>
              <w:bottom w:val="single" w:sz="8" w:space="0" w:color="auto"/>
              <w:right w:val="single" w:sz="8" w:space="0" w:color="000000"/>
            </w:tcBorders>
            <w:shd w:val="clear" w:color="auto" w:fill="auto"/>
            <w:hideMark/>
          </w:tcPr>
          <w:p w:rsidR="003C0212" w:rsidRPr="003C0212" w:rsidRDefault="003C0212" w:rsidP="003C0212">
            <w:pPr>
              <w:spacing w:after="0" w:line="240" w:lineRule="auto"/>
              <w:jc w:val="center"/>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Ситуации</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Сумма баллов</w:t>
            </w:r>
          </w:p>
        </w:tc>
      </w:tr>
      <w:tr w:rsidR="003C0212" w:rsidRPr="003C0212" w:rsidTr="003C0212">
        <w:trPr>
          <w:trHeight w:val="315"/>
        </w:trPr>
        <w:tc>
          <w:tcPr>
            <w:tcW w:w="1151" w:type="dxa"/>
            <w:vMerge/>
            <w:tcBorders>
              <w:top w:val="single" w:sz="8" w:space="0" w:color="auto"/>
              <w:left w:val="single" w:sz="8" w:space="0" w:color="auto"/>
              <w:bottom w:val="single" w:sz="8" w:space="0" w:color="000000"/>
              <w:right w:val="single" w:sz="8" w:space="0" w:color="auto"/>
            </w:tcBorders>
            <w:vAlign w:val="center"/>
            <w:hideMark/>
          </w:tcPr>
          <w:p w:rsidR="003C0212" w:rsidRPr="003C0212" w:rsidRDefault="003C0212" w:rsidP="003C0212">
            <w:pPr>
              <w:spacing w:after="0" w:line="240" w:lineRule="auto"/>
              <w:rPr>
                <w:rFonts w:ascii="Times New Roman" w:eastAsia="Times New Roman" w:hAnsi="Times New Roman" w:cs="Times New Roman"/>
                <w:color w:val="000000"/>
                <w:sz w:val="18"/>
                <w:szCs w:val="18"/>
                <w:lang w:eastAsia="ru-RU"/>
              </w:rPr>
            </w:pPr>
          </w:p>
        </w:tc>
        <w:tc>
          <w:tcPr>
            <w:tcW w:w="769" w:type="dxa"/>
            <w:tcBorders>
              <w:top w:val="nil"/>
              <w:left w:val="nil"/>
              <w:bottom w:val="single" w:sz="8" w:space="0" w:color="auto"/>
              <w:right w:val="single" w:sz="8" w:space="0" w:color="auto"/>
            </w:tcBorders>
            <w:shd w:val="clear" w:color="000000" w:fill="EEECE1"/>
            <w:hideMark/>
          </w:tcPr>
          <w:p w:rsidR="003C0212" w:rsidRPr="003C0212" w:rsidRDefault="003C0212" w:rsidP="003C0212">
            <w:pPr>
              <w:spacing w:after="0" w:line="240" w:lineRule="auto"/>
              <w:jc w:val="center"/>
              <w:rPr>
                <w:rFonts w:ascii="Times New Roman" w:eastAsia="Times New Roman" w:hAnsi="Times New Roman" w:cs="Times New Roman"/>
                <w:b/>
                <w:bCs/>
                <w:color w:val="000000"/>
                <w:sz w:val="18"/>
                <w:szCs w:val="18"/>
                <w:lang w:eastAsia="ru-RU"/>
              </w:rPr>
            </w:pPr>
            <w:r w:rsidRPr="003C0212">
              <w:rPr>
                <w:rFonts w:ascii="Times New Roman" w:eastAsia="Times New Roman" w:hAnsi="Times New Roman" w:cs="Times New Roman"/>
                <w:b/>
                <w:bCs/>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EEECE1"/>
            <w:hideMark/>
          </w:tcPr>
          <w:p w:rsidR="003C0212" w:rsidRPr="003C0212" w:rsidRDefault="003C0212" w:rsidP="003C0212">
            <w:pPr>
              <w:spacing w:after="0" w:line="240" w:lineRule="auto"/>
              <w:jc w:val="center"/>
              <w:rPr>
                <w:rFonts w:ascii="Times New Roman" w:eastAsia="Times New Roman" w:hAnsi="Times New Roman" w:cs="Times New Roman"/>
                <w:b/>
                <w:bCs/>
                <w:color w:val="000000"/>
                <w:sz w:val="18"/>
                <w:szCs w:val="18"/>
                <w:lang w:eastAsia="ru-RU"/>
              </w:rPr>
            </w:pPr>
            <w:r w:rsidRPr="003C0212">
              <w:rPr>
                <w:rFonts w:ascii="Times New Roman" w:eastAsia="Times New Roman" w:hAnsi="Times New Roman" w:cs="Times New Roman"/>
                <w:b/>
                <w:bCs/>
                <w:color w:val="000000"/>
                <w:sz w:val="18"/>
                <w:szCs w:val="18"/>
                <w:lang w:eastAsia="ru-RU"/>
              </w:rPr>
              <w:t>2</w:t>
            </w:r>
          </w:p>
        </w:tc>
        <w:tc>
          <w:tcPr>
            <w:tcW w:w="960" w:type="dxa"/>
            <w:tcBorders>
              <w:top w:val="nil"/>
              <w:left w:val="nil"/>
              <w:bottom w:val="single" w:sz="8" w:space="0" w:color="auto"/>
              <w:right w:val="single" w:sz="8" w:space="0" w:color="auto"/>
            </w:tcBorders>
            <w:shd w:val="clear" w:color="000000" w:fill="EEECE1"/>
            <w:hideMark/>
          </w:tcPr>
          <w:p w:rsidR="003C0212" w:rsidRPr="003C0212" w:rsidRDefault="003C0212" w:rsidP="003C0212">
            <w:pPr>
              <w:spacing w:after="0" w:line="240" w:lineRule="auto"/>
              <w:jc w:val="center"/>
              <w:rPr>
                <w:rFonts w:ascii="Times New Roman" w:eastAsia="Times New Roman" w:hAnsi="Times New Roman" w:cs="Times New Roman"/>
                <w:b/>
                <w:bCs/>
                <w:color w:val="000000"/>
                <w:sz w:val="18"/>
                <w:szCs w:val="18"/>
                <w:lang w:eastAsia="ru-RU"/>
              </w:rPr>
            </w:pPr>
            <w:r w:rsidRPr="003C0212">
              <w:rPr>
                <w:rFonts w:ascii="Times New Roman" w:eastAsia="Times New Roman" w:hAnsi="Times New Roman" w:cs="Times New Roman"/>
                <w:b/>
                <w:bCs/>
                <w:color w:val="000000"/>
                <w:sz w:val="18"/>
                <w:szCs w:val="18"/>
                <w:lang w:eastAsia="ru-RU"/>
              </w:rPr>
              <w:t>3</w:t>
            </w:r>
          </w:p>
        </w:tc>
        <w:tc>
          <w:tcPr>
            <w:tcW w:w="960" w:type="dxa"/>
            <w:tcBorders>
              <w:top w:val="nil"/>
              <w:left w:val="nil"/>
              <w:bottom w:val="single" w:sz="8" w:space="0" w:color="auto"/>
              <w:right w:val="single" w:sz="8" w:space="0" w:color="auto"/>
            </w:tcBorders>
            <w:shd w:val="clear" w:color="000000" w:fill="EEECE1"/>
            <w:hideMark/>
          </w:tcPr>
          <w:p w:rsidR="003C0212" w:rsidRPr="003C0212" w:rsidRDefault="003C0212" w:rsidP="003C0212">
            <w:pPr>
              <w:spacing w:after="0" w:line="240" w:lineRule="auto"/>
              <w:jc w:val="center"/>
              <w:rPr>
                <w:rFonts w:ascii="Times New Roman" w:eastAsia="Times New Roman" w:hAnsi="Times New Roman" w:cs="Times New Roman"/>
                <w:b/>
                <w:bCs/>
                <w:color w:val="000000"/>
                <w:sz w:val="18"/>
                <w:szCs w:val="18"/>
                <w:lang w:eastAsia="ru-RU"/>
              </w:rPr>
            </w:pPr>
            <w:r w:rsidRPr="003C0212">
              <w:rPr>
                <w:rFonts w:ascii="Times New Roman" w:eastAsia="Times New Roman" w:hAnsi="Times New Roman" w:cs="Times New Roman"/>
                <w:b/>
                <w:bCs/>
                <w:color w:val="000000"/>
                <w:sz w:val="18"/>
                <w:szCs w:val="18"/>
                <w:lang w:eastAsia="ru-RU"/>
              </w:rPr>
              <w:t>4</w:t>
            </w:r>
          </w:p>
        </w:tc>
        <w:tc>
          <w:tcPr>
            <w:tcW w:w="960" w:type="dxa"/>
            <w:tcBorders>
              <w:top w:val="nil"/>
              <w:left w:val="nil"/>
              <w:bottom w:val="single" w:sz="8" w:space="0" w:color="auto"/>
              <w:right w:val="single" w:sz="8" w:space="0" w:color="auto"/>
            </w:tcBorders>
            <w:shd w:val="clear" w:color="000000" w:fill="EEECE1"/>
            <w:hideMark/>
          </w:tcPr>
          <w:p w:rsidR="003C0212" w:rsidRPr="003C0212" w:rsidRDefault="003C0212" w:rsidP="003C0212">
            <w:pPr>
              <w:spacing w:after="0" w:line="240" w:lineRule="auto"/>
              <w:jc w:val="center"/>
              <w:rPr>
                <w:rFonts w:ascii="Times New Roman" w:eastAsia="Times New Roman" w:hAnsi="Times New Roman" w:cs="Times New Roman"/>
                <w:b/>
                <w:bCs/>
                <w:color w:val="000000"/>
                <w:sz w:val="18"/>
                <w:szCs w:val="18"/>
                <w:lang w:eastAsia="ru-RU"/>
              </w:rPr>
            </w:pPr>
            <w:r w:rsidRPr="003C0212">
              <w:rPr>
                <w:rFonts w:ascii="Times New Roman" w:eastAsia="Times New Roman" w:hAnsi="Times New Roman" w:cs="Times New Roman"/>
                <w:b/>
                <w:bCs/>
                <w:color w:val="000000"/>
                <w:sz w:val="18"/>
                <w:szCs w:val="18"/>
                <w:lang w:eastAsia="ru-RU"/>
              </w:rPr>
              <w:t>5</w:t>
            </w:r>
          </w:p>
        </w:tc>
        <w:tc>
          <w:tcPr>
            <w:tcW w:w="960" w:type="dxa"/>
            <w:tcBorders>
              <w:top w:val="nil"/>
              <w:left w:val="nil"/>
              <w:bottom w:val="single" w:sz="8" w:space="0" w:color="auto"/>
              <w:right w:val="single" w:sz="8" w:space="0" w:color="auto"/>
            </w:tcBorders>
            <w:shd w:val="clear" w:color="000000" w:fill="EEECE1"/>
            <w:hideMark/>
          </w:tcPr>
          <w:p w:rsidR="003C0212" w:rsidRPr="003C0212" w:rsidRDefault="003C0212" w:rsidP="003C0212">
            <w:pPr>
              <w:spacing w:after="0" w:line="240" w:lineRule="auto"/>
              <w:jc w:val="center"/>
              <w:rPr>
                <w:rFonts w:ascii="Times New Roman" w:eastAsia="Times New Roman" w:hAnsi="Times New Roman" w:cs="Times New Roman"/>
                <w:b/>
                <w:bCs/>
                <w:color w:val="000000"/>
                <w:sz w:val="18"/>
                <w:szCs w:val="18"/>
                <w:lang w:eastAsia="ru-RU"/>
              </w:rPr>
            </w:pPr>
            <w:r w:rsidRPr="003C0212">
              <w:rPr>
                <w:rFonts w:ascii="Times New Roman" w:eastAsia="Times New Roman" w:hAnsi="Times New Roman" w:cs="Times New Roman"/>
                <w:b/>
                <w:bCs/>
                <w:color w:val="000000"/>
                <w:sz w:val="18"/>
                <w:szCs w:val="18"/>
                <w:lang w:eastAsia="ru-RU"/>
              </w:rPr>
              <w:t>6</w:t>
            </w:r>
          </w:p>
        </w:tc>
        <w:tc>
          <w:tcPr>
            <w:tcW w:w="960" w:type="dxa"/>
            <w:tcBorders>
              <w:top w:val="nil"/>
              <w:left w:val="nil"/>
              <w:bottom w:val="single" w:sz="8" w:space="0" w:color="auto"/>
              <w:right w:val="single" w:sz="8" w:space="0" w:color="auto"/>
            </w:tcBorders>
            <w:shd w:val="clear" w:color="000000" w:fill="EEECE1"/>
            <w:hideMark/>
          </w:tcPr>
          <w:p w:rsidR="003C0212" w:rsidRPr="003C0212" w:rsidRDefault="003C0212" w:rsidP="003C0212">
            <w:pPr>
              <w:spacing w:after="0" w:line="240" w:lineRule="auto"/>
              <w:jc w:val="center"/>
              <w:rPr>
                <w:rFonts w:ascii="Times New Roman" w:eastAsia="Times New Roman" w:hAnsi="Times New Roman" w:cs="Times New Roman"/>
                <w:b/>
                <w:bCs/>
                <w:color w:val="000000"/>
                <w:sz w:val="18"/>
                <w:szCs w:val="18"/>
                <w:lang w:eastAsia="ru-RU"/>
              </w:rPr>
            </w:pPr>
            <w:r w:rsidRPr="003C0212">
              <w:rPr>
                <w:rFonts w:ascii="Times New Roman" w:eastAsia="Times New Roman" w:hAnsi="Times New Roman" w:cs="Times New Roman"/>
                <w:b/>
                <w:bCs/>
                <w:color w:val="000000"/>
                <w:sz w:val="18"/>
                <w:szCs w:val="18"/>
                <w:lang w:eastAsia="ru-RU"/>
              </w:rPr>
              <w:t>7</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3C0212" w:rsidRPr="003C0212" w:rsidRDefault="003C0212" w:rsidP="003C0212">
            <w:pPr>
              <w:spacing w:after="0" w:line="240" w:lineRule="auto"/>
              <w:rPr>
                <w:rFonts w:ascii="Times New Roman" w:eastAsia="Times New Roman" w:hAnsi="Times New Roman" w:cs="Times New Roman"/>
                <w:color w:val="000000"/>
                <w:sz w:val="18"/>
                <w:szCs w:val="18"/>
                <w:lang w:eastAsia="ru-RU"/>
              </w:rPr>
            </w:pPr>
          </w:p>
        </w:tc>
      </w:tr>
      <w:tr w:rsidR="003C0212" w:rsidRPr="003C0212" w:rsidTr="003C0212">
        <w:trPr>
          <w:trHeight w:val="315"/>
        </w:trPr>
        <w:tc>
          <w:tcPr>
            <w:tcW w:w="1151"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Айтунук Б</w:t>
            </w:r>
          </w:p>
        </w:tc>
        <w:tc>
          <w:tcPr>
            <w:tcW w:w="769"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4</w:t>
            </w:r>
          </w:p>
        </w:tc>
      </w:tr>
      <w:tr w:rsidR="003C0212" w:rsidRPr="003C0212" w:rsidTr="003C0212">
        <w:trPr>
          <w:trHeight w:val="315"/>
        </w:trPr>
        <w:tc>
          <w:tcPr>
            <w:tcW w:w="1151"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Георгий Б</w:t>
            </w:r>
          </w:p>
        </w:tc>
        <w:tc>
          <w:tcPr>
            <w:tcW w:w="769"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5</w:t>
            </w:r>
          </w:p>
        </w:tc>
      </w:tr>
      <w:tr w:rsidR="003C0212" w:rsidRPr="003C0212" w:rsidTr="003C0212">
        <w:trPr>
          <w:trHeight w:val="315"/>
        </w:trPr>
        <w:tc>
          <w:tcPr>
            <w:tcW w:w="1151"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Баяр Б</w:t>
            </w:r>
          </w:p>
        </w:tc>
        <w:tc>
          <w:tcPr>
            <w:tcW w:w="769"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5</w:t>
            </w:r>
          </w:p>
        </w:tc>
      </w:tr>
      <w:tr w:rsidR="003C0212" w:rsidRPr="003C0212" w:rsidTr="003C0212">
        <w:trPr>
          <w:trHeight w:val="315"/>
        </w:trPr>
        <w:tc>
          <w:tcPr>
            <w:tcW w:w="1151"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Доржи Б</w:t>
            </w:r>
          </w:p>
        </w:tc>
        <w:tc>
          <w:tcPr>
            <w:tcW w:w="769"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5</w:t>
            </w:r>
          </w:p>
        </w:tc>
      </w:tr>
      <w:tr w:rsidR="003C0212" w:rsidRPr="003C0212" w:rsidTr="003C0212">
        <w:trPr>
          <w:trHeight w:val="315"/>
        </w:trPr>
        <w:tc>
          <w:tcPr>
            <w:tcW w:w="1151"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Дарья Б</w:t>
            </w:r>
          </w:p>
        </w:tc>
        <w:tc>
          <w:tcPr>
            <w:tcW w:w="769"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5</w:t>
            </w:r>
          </w:p>
        </w:tc>
      </w:tr>
      <w:tr w:rsidR="003C0212" w:rsidRPr="003C0212" w:rsidTr="003C0212">
        <w:trPr>
          <w:trHeight w:val="315"/>
        </w:trPr>
        <w:tc>
          <w:tcPr>
            <w:tcW w:w="1151"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Амгалан Д</w:t>
            </w:r>
          </w:p>
        </w:tc>
        <w:tc>
          <w:tcPr>
            <w:tcW w:w="769"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6</w:t>
            </w:r>
          </w:p>
        </w:tc>
      </w:tr>
      <w:tr w:rsidR="003C0212" w:rsidRPr="003C0212" w:rsidTr="003C0212">
        <w:trPr>
          <w:trHeight w:val="315"/>
        </w:trPr>
        <w:tc>
          <w:tcPr>
            <w:tcW w:w="1151"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Баира Д</w:t>
            </w:r>
          </w:p>
        </w:tc>
        <w:tc>
          <w:tcPr>
            <w:tcW w:w="769"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6</w:t>
            </w:r>
          </w:p>
        </w:tc>
      </w:tr>
      <w:tr w:rsidR="003C0212" w:rsidRPr="003C0212" w:rsidTr="003C0212">
        <w:trPr>
          <w:trHeight w:val="315"/>
        </w:trPr>
        <w:tc>
          <w:tcPr>
            <w:tcW w:w="1151"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Адеми Ж</w:t>
            </w:r>
          </w:p>
        </w:tc>
        <w:tc>
          <w:tcPr>
            <w:tcW w:w="769"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6</w:t>
            </w:r>
          </w:p>
        </w:tc>
      </w:tr>
      <w:tr w:rsidR="003C0212" w:rsidRPr="003C0212" w:rsidTr="003C0212">
        <w:trPr>
          <w:trHeight w:val="315"/>
        </w:trPr>
        <w:tc>
          <w:tcPr>
            <w:tcW w:w="1151"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Кирилл К</w:t>
            </w:r>
          </w:p>
        </w:tc>
        <w:tc>
          <w:tcPr>
            <w:tcW w:w="769"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5</w:t>
            </w:r>
          </w:p>
        </w:tc>
      </w:tr>
      <w:tr w:rsidR="003C0212" w:rsidRPr="003C0212" w:rsidTr="003C0212">
        <w:trPr>
          <w:trHeight w:val="315"/>
        </w:trPr>
        <w:tc>
          <w:tcPr>
            <w:tcW w:w="1151"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Руслан Л</w:t>
            </w:r>
          </w:p>
        </w:tc>
        <w:tc>
          <w:tcPr>
            <w:tcW w:w="769"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6</w:t>
            </w:r>
          </w:p>
        </w:tc>
      </w:tr>
      <w:tr w:rsidR="003C0212" w:rsidRPr="003C0212" w:rsidTr="003C0212">
        <w:trPr>
          <w:trHeight w:val="315"/>
        </w:trPr>
        <w:tc>
          <w:tcPr>
            <w:tcW w:w="1151"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Кристина М</w:t>
            </w:r>
          </w:p>
        </w:tc>
        <w:tc>
          <w:tcPr>
            <w:tcW w:w="769"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4</w:t>
            </w:r>
          </w:p>
        </w:tc>
      </w:tr>
      <w:tr w:rsidR="003C0212" w:rsidRPr="003C0212" w:rsidTr="003C0212">
        <w:trPr>
          <w:trHeight w:val="315"/>
        </w:trPr>
        <w:tc>
          <w:tcPr>
            <w:tcW w:w="1151"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Олеся М</w:t>
            </w:r>
          </w:p>
        </w:tc>
        <w:tc>
          <w:tcPr>
            <w:tcW w:w="769"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3</w:t>
            </w:r>
          </w:p>
        </w:tc>
      </w:tr>
      <w:tr w:rsidR="003C0212" w:rsidRPr="003C0212" w:rsidTr="003C0212">
        <w:trPr>
          <w:trHeight w:val="315"/>
        </w:trPr>
        <w:tc>
          <w:tcPr>
            <w:tcW w:w="1151"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Ярослав М</w:t>
            </w:r>
          </w:p>
        </w:tc>
        <w:tc>
          <w:tcPr>
            <w:tcW w:w="769"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3</w:t>
            </w:r>
          </w:p>
        </w:tc>
      </w:tr>
      <w:tr w:rsidR="003C0212" w:rsidRPr="003C0212" w:rsidTr="003C0212">
        <w:trPr>
          <w:trHeight w:val="315"/>
        </w:trPr>
        <w:tc>
          <w:tcPr>
            <w:tcW w:w="1151"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Мухаммед М</w:t>
            </w:r>
          </w:p>
        </w:tc>
        <w:tc>
          <w:tcPr>
            <w:tcW w:w="769"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5</w:t>
            </w:r>
          </w:p>
        </w:tc>
      </w:tr>
      <w:tr w:rsidR="003C0212" w:rsidRPr="003C0212" w:rsidTr="003C0212">
        <w:trPr>
          <w:trHeight w:val="315"/>
        </w:trPr>
        <w:tc>
          <w:tcPr>
            <w:tcW w:w="1151"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Майдар Н</w:t>
            </w:r>
          </w:p>
        </w:tc>
        <w:tc>
          <w:tcPr>
            <w:tcW w:w="769"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4</w:t>
            </w:r>
          </w:p>
        </w:tc>
      </w:tr>
      <w:tr w:rsidR="003C0212" w:rsidRPr="003C0212" w:rsidTr="003C0212">
        <w:trPr>
          <w:trHeight w:val="315"/>
        </w:trPr>
        <w:tc>
          <w:tcPr>
            <w:tcW w:w="1151"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Данил О</w:t>
            </w:r>
          </w:p>
        </w:tc>
        <w:tc>
          <w:tcPr>
            <w:tcW w:w="769"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4</w:t>
            </w:r>
          </w:p>
        </w:tc>
      </w:tr>
      <w:tr w:rsidR="003C0212" w:rsidRPr="003C0212" w:rsidTr="003C0212">
        <w:trPr>
          <w:trHeight w:val="315"/>
        </w:trPr>
        <w:tc>
          <w:tcPr>
            <w:tcW w:w="1151"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Ардан П</w:t>
            </w:r>
          </w:p>
        </w:tc>
        <w:tc>
          <w:tcPr>
            <w:tcW w:w="769"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3</w:t>
            </w:r>
          </w:p>
        </w:tc>
      </w:tr>
      <w:tr w:rsidR="003C0212" w:rsidRPr="003C0212" w:rsidTr="003C0212">
        <w:trPr>
          <w:trHeight w:val="315"/>
        </w:trPr>
        <w:tc>
          <w:tcPr>
            <w:tcW w:w="1151"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Алена П</w:t>
            </w:r>
          </w:p>
        </w:tc>
        <w:tc>
          <w:tcPr>
            <w:tcW w:w="769"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4</w:t>
            </w:r>
          </w:p>
        </w:tc>
      </w:tr>
      <w:tr w:rsidR="003C0212" w:rsidRPr="003C0212" w:rsidTr="003C0212">
        <w:trPr>
          <w:trHeight w:val="315"/>
        </w:trPr>
        <w:tc>
          <w:tcPr>
            <w:tcW w:w="1151"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Алина Р</w:t>
            </w:r>
          </w:p>
        </w:tc>
        <w:tc>
          <w:tcPr>
            <w:tcW w:w="769"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4</w:t>
            </w:r>
          </w:p>
        </w:tc>
      </w:tr>
      <w:tr w:rsidR="003C0212" w:rsidRPr="003C0212" w:rsidTr="003C0212">
        <w:trPr>
          <w:trHeight w:val="315"/>
        </w:trPr>
        <w:tc>
          <w:tcPr>
            <w:tcW w:w="1151"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Марина Р</w:t>
            </w:r>
          </w:p>
        </w:tc>
        <w:tc>
          <w:tcPr>
            <w:tcW w:w="769"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4</w:t>
            </w:r>
          </w:p>
        </w:tc>
      </w:tr>
      <w:tr w:rsidR="003C0212" w:rsidRPr="003C0212" w:rsidTr="003C0212">
        <w:trPr>
          <w:trHeight w:val="315"/>
        </w:trPr>
        <w:tc>
          <w:tcPr>
            <w:tcW w:w="1151"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Никита С</w:t>
            </w:r>
          </w:p>
        </w:tc>
        <w:tc>
          <w:tcPr>
            <w:tcW w:w="769"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4</w:t>
            </w:r>
          </w:p>
        </w:tc>
      </w:tr>
      <w:tr w:rsidR="003C0212" w:rsidRPr="003C0212" w:rsidTr="003C0212">
        <w:trPr>
          <w:trHeight w:val="315"/>
        </w:trPr>
        <w:tc>
          <w:tcPr>
            <w:tcW w:w="1151"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Даниил С</w:t>
            </w:r>
          </w:p>
        </w:tc>
        <w:tc>
          <w:tcPr>
            <w:tcW w:w="769"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2</w:t>
            </w:r>
          </w:p>
        </w:tc>
      </w:tr>
      <w:tr w:rsidR="003C0212" w:rsidRPr="003C0212" w:rsidTr="003C0212">
        <w:trPr>
          <w:trHeight w:val="315"/>
        </w:trPr>
        <w:tc>
          <w:tcPr>
            <w:tcW w:w="1151"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Сергей С1</w:t>
            </w:r>
          </w:p>
        </w:tc>
        <w:tc>
          <w:tcPr>
            <w:tcW w:w="769"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3</w:t>
            </w:r>
          </w:p>
        </w:tc>
      </w:tr>
      <w:tr w:rsidR="003C0212" w:rsidRPr="003C0212" w:rsidTr="003C0212">
        <w:trPr>
          <w:trHeight w:val="315"/>
        </w:trPr>
        <w:tc>
          <w:tcPr>
            <w:tcW w:w="1151"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Лиза С</w:t>
            </w:r>
          </w:p>
        </w:tc>
        <w:tc>
          <w:tcPr>
            <w:tcW w:w="769"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3</w:t>
            </w:r>
          </w:p>
        </w:tc>
      </w:tr>
      <w:tr w:rsidR="003C0212" w:rsidRPr="003C0212" w:rsidTr="003C0212">
        <w:trPr>
          <w:trHeight w:val="315"/>
        </w:trPr>
        <w:tc>
          <w:tcPr>
            <w:tcW w:w="1151"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Сергей С2</w:t>
            </w:r>
          </w:p>
        </w:tc>
        <w:tc>
          <w:tcPr>
            <w:tcW w:w="769"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3</w:t>
            </w:r>
          </w:p>
        </w:tc>
      </w:tr>
      <w:tr w:rsidR="003C0212" w:rsidRPr="003C0212" w:rsidTr="003C0212">
        <w:trPr>
          <w:trHeight w:val="315"/>
        </w:trPr>
        <w:tc>
          <w:tcPr>
            <w:tcW w:w="1151"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Аина У</w:t>
            </w:r>
          </w:p>
        </w:tc>
        <w:tc>
          <w:tcPr>
            <w:tcW w:w="769"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3</w:t>
            </w:r>
          </w:p>
        </w:tc>
      </w:tr>
      <w:tr w:rsidR="003C0212" w:rsidRPr="003C0212" w:rsidTr="003C0212">
        <w:trPr>
          <w:trHeight w:val="315"/>
        </w:trPr>
        <w:tc>
          <w:tcPr>
            <w:tcW w:w="1151"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Бато Ц</w:t>
            </w:r>
          </w:p>
        </w:tc>
        <w:tc>
          <w:tcPr>
            <w:tcW w:w="769"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3</w:t>
            </w:r>
          </w:p>
        </w:tc>
      </w:tr>
      <w:tr w:rsidR="003C0212" w:rsidRPr="003C0212" w:rsidTr="003C0212">
        <w:trPr>
          <w:trHeight w:val="315"/>
        </w:trPr>
        <w:tc>
          <w:tcPr>
            <w:tcW w:w="1151" w:type="dxa"/>
            <w:tcBorders>
              <w:top w:val="nil"/>
              <w:left w:val="single" w:sz="8" w:space="0" w:color="auto"/>
              <w:bottom w:val="single" w:sz="8" w:space="0" w:color="auto"/>
              <w:right w:val="single" w:sz="8" w:space="0" w:color="auto"/>
            </w:tcBorders>
            <w:shd w:val="clear" w:color="auto" w:fill="auto"/>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Матвей Ш</w:t>
            </w:r>
          </w:p>
        </w:tc>
        <w:tc>
          <w:tcPr>
            <w:tcW w:w="769"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auto" w:fill="auto"/>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0</w:t>
            </w:r>
          </w:p>
        </w:tc>
        <w:tc>
          <w:tcPr>
            <w:tcW w:w="960" w:type="dxa"/>
            <w:tcBorders>
              <w:top w:val="nil"/>
              <w:left w:val="nil"/>
              <w:bottom w:val="single" w:sz="8" w:space="0" w:color="auto"/>
              <w:right w:val="single" w:sz="8" w:space="0" w:color="auto"/>
            </w:tcBorders>
            <w:shd w:val="clear" w:color="000000" w:fill="FFFFFF"/>
            <w:hideMark/>
          </w:tcPr>
          <w:p w:rsidR="003C0212" w:rsidRPr="003C0212" w:rsidRDefault="003C0212" w:rsidP="003C0212">
            <w:pPr>
              <w:spacing w:after="0" w:line="240" w:lineRule="auto"/>
              <w:jc w:val="both"/>
              <w:rPr>
                <w:rFonts w:ascii="Times New Roman" w:eastAsia="Times New Roman" w:hAnsi="Times New Roman" w:cs="Times New Roman"/>
                <w:color w:val="000000"/>
                <w:sz w:val="18"/>
                <w:szCs w:val="18"/>
                <w:lang w:eastAsia="ru-RU"/>
              </w:rPr>
            </w:pPr>
            <w:r w:rsidRPr="003C0212">
              <w:rPr>
                <w:rFonts w:ascii="Times New Roman" w:eastAsia="Times New Roman" w:hAnsi="Times New Roman" w:cs="Times New Roman"/>
                <w:color w:val="000000"/>
                <w:sz w:val="18"/>
                <w:szCs w:val="18"/>
                <w:lang w:eastAsia="ru-RU"/>
              </w:rPr>
              <w:t>1</w:t>
            </w:r>
          </w:p>
        </w:tc>
      </w:tr>
      <w:bookmarkEnd w:id="13"/>
    </w:tbl>
    <w:p w:rsidR="003C0212" w:rsidRPr="003C0212" w:rsidRDefault="003C0212" w:rsidP="003C0212">
      <w:pPr>
        <w:spacing w:after="0" w:line="360" w:lineRule="auto"/>
        <w:jc w:val="both"/>
        <w:rPr>
          <w:rFonts w:ascii="Times New Roman" w:eastAsia="Calibri" w:hAnsi="Times New Roman" w:cs="Times New Roman"/>
          <w:sz w:val="28"/>
          <w:szCs w:val="28"/>
        </w:rPr>
      </w:pPr>
    </w:p>
    <w:p w:rsidR="003C0212" w:rsidRPr="003C0212" w:rsidRDefault="003C0212" w:rsidP="003C0212">
      <w:pPr>
        <w:spacing w:after="0" w:line="360" w:lineRule="auto"/>
        <w:jc w:val="both"/>
        <w:rPr>
          <w:rFonts w:ascii="Times New Roman" w:eastAsia="Calibri" w:hAnsi="Times New Roman" w:cs="Times New Roman"/>
          <w:sz w:val="28"/>
          <w:szCs w:val="28"/>
        </w:rPr>
      </w:pPr>
    </w:p>
    <w:p w:rsidR="003C0212" w:rsidRPr="003C0212" w:rsidRDefault="003C0212" w:rsidP="003C0212">
      <w:pPr>
        <w:spacing w:after="0" w:line="360" w:lineRule="auto"/>
        <w:jc w:val="both"/>
        <w:rPr>
          <w:rFonts w:ascii="Times New Roman" w:eastAsia="Calibri" w:hAnsi="Times New Roman" w:cs="Times New Roman"/>
          <w:sz w:val="28"/>
          <w:szCs w:val="28"/>
        </w:rPr>
      </w:pPr>
    </w:p>
    <w:p w:rsidR="003C0212" w:rsidRPr="003C0212" w:rsidRDefault="003C0212" w:rsidP="003C0212">
      <w:pPr>
        <w:spacing w:after="0" w:line="360" w:lineRule="auto"/>
        <w:jc w:val="both"/>
        <w:rPr>
          <w:rFonts w:ascii="Times New Roman" w:eastAsia="Calibri" w:hAnsi="Times New Roman" w:cs="Times New Roman"/>
          <w:sz w:val="28"/>
          <w:szCs w:val="28"/>
        </w:rPr>
      </w:pPr>
    </w:p>
    <w:p w:rsidR="003C0212" w:rsidRPr="003C0212" w:rsidRDefault="003C0212" w:rsidP="003C0212">
      <w:pPr>
        <w:spacing w:after="0" w:line="360" w:lineRule="auto"/>
        <w:jc w:val="both"/>
        <w:rPr>
          <w:rFonts w:ascii="Times New Roman" w:eastAsia="Calibri" w:hAnsi="Times New Roman" w:cs="Times New Roman"/>
          <w:sz w:val="28"/>
          <w:szCs w:val="28"/>
        </w:rPr>
      </w:pPr>
    </w:p>
    <w:p w:rsidR="003C0212" w:rsidRPr="003C0212" w:rsidRDefault="003C0212" w:rsidP="003C0212">
      <w:pPr>
        <w:spacing w:after="0" w:line="360" w:lineRule="auto"/>
        <w:jc w:val="both"/>
        <w:rPr>
          <w:rFonts w:ascii="Times New Roman" w:eastAsia="Calibri" w:hAnsi="Times New Roman" w:cs="Times New Roman"/>
          <w:sz w:val="28"/>
          <w:szCs w:val="28"/>
        </w:rPr>
      </w:pPr>
    </w:p>
    <w:sectPr w:rsidR="003C0212" w:rsidRPr="003C0212" w:rsidSect="0052183C">
      <w:foot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3B4" w:rsidRDefault="004273B4" w:rsidP="003C0212">
      <w:pPr>
        <w:spacing w:after="0" w:line="240" w:lineRule="auto"/>
      </w:pPr>
      <w:r>
        <w:separator/>
      </w:r>
    </w:p>
  </w:endnote>
  <w:endnote w:type="continuationSeparator" w:id="0">
    <w:p w:rsidR="004273B4" w:rsidRDefault="004273B4" w:rsidP="003C0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layfair_display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022703"/>
      <w:docPartObj>
        <w:docPartGallery w:val="Page Numbers (Bottom of Page)"/>
        <w:docPartUnique/>
      </w:docPartObj>
    </w:sdtPr>
    <w:sdtEndPr/>
    <w:sdtContent>
      <w:p w:rsidR="00690D5F" w:rsidRDefault="00690D5F">
        <w:pPr>
          <w:pStyle w:val="a9"/>
          <w:jc w:val="right"/>
        </w:pPr>
        <w:r>
          <w:fldChar w:fldCharType="begin"/>
        </w:r>
        <w:r>
          <w:instrText>PAGE   \* MERGEFORMAT</w:instrText>
        </w:r>
        <w:r>
          <w:fldChar w:fldCharType="separate"/>
        </w:r>
        <w:r w:rsidR="00291322">
          <w:rPr>
            <w:noProof/>
          </w:rPr>
          <w:t>2</w:t>
        </w:r>
        <w:r>
          <w:fldChar w:fldCharType="end"/>
        </w:r>
      </w:p>
    </w:sdtContent>
  </w:sdt>
  <w:p w:rsidR="00690D5F" w:rsidRDefault="00690D5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3B4" w:rsidRDefault="004273B4" w:rsidP="003C0212">
      <w:pPr>
        <w:spacing w:after="0" w:line="240" w:lineRule="auto"/>
      </w:pPr>
      <w:r>
        <w:separator/>
      </w:r>
    </w:p>
  </w:footnote>
  <w:footnote w:type="continuationSeparator" w:id="0">
    <w:p w:rsidR="004273B4" w:rsidRDefault="004273B4" w:rsidP="003C0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A75"/>
    <w:multiLevelType w:val="hybridMultilevel"/>
    <w:tmpl w:val="C5BC4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5359E"/>
    <w:multiLevelType w:val="hybridMultilevel"/>
    <w:tmpl w:val="726C0E44"/>
    <w:lvl w:ilvl="0" w:tplc="C0FABD16">
      <w:start w:val="1"/>
      <w:numFmt w:val="decimal"/>
      <w:lvlText w:val="%1."/>
      <w:lvlJc w:val="left"/>
      <w:pPr>
        <w:ind w:left="567" w:hanging="567"/>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817922"/>
    <w:multiLevelType w:val="hybridMultilevel"/>
    <w:tmpl w:val="9A123132"/>
    <w:lvl w:ilvl="0" w:tplc="2B7C8534">
      <w:start w:val="1"/>
      <w:numFmt w:val="decimal"/>
      <w:lvlText w:val="1,%1"/>
      <w:lvlJc w:val="left"/>
      <w:pPr>
        <w:ind w:left="1574" w:hanging="360"/>
      </w:pPr>
      <w:rPr>
        <w:rFonts w:hint="default"/>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3" w15:restartNumberingAfterBreak="0">
    <w:nsid w:val="176820F2"/>
    <w:multiLevelType w:val="multilevel"/>
    <w:tmpl w:val="27E4C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CF1C83"/>
    <w:multiLevelType w:val="hybridMultilevel"/>
    <w:tmpl w:val="27A416D2"/>
    <w:lvl w:ilvl="0" w:tplc="8FFC46DA">
      <w:start w:val="1"/>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C85A81"/>
    <w:multiLevelType w:val="hybridMultilevel"/>
    <w:tmpl w:val="9258A640"/>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6" w15:restartNumberingAfterBreak="0">
    <w:nsid w:val="1A7826DE"/>
    <w:multiLevelType w:val="hybridMultilevel"/>
    <w:tmpl w:val="9EB057F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1BB35D20"/>
    <w:multiLevelType w:val="hybridMultilevel"/>
    <w:tmpl w:val="9E8CE3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FF4DCE"/>
    <w:multiLevelType w:val="hybridMultilevel"/>
    <w:tmpl w:val="9C502FE0"/>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9" w15:restartNumberingAfterBreak="0">
    <w:nsid w:val="1F0954AE"/>
    <w:multiLevelType w:val="hybridMultilevel"/>
    <w:tmpl w:val="B2284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AB46C5"/>
    <w:multiLevelType w:val="hybridMultilevel"/>
    <w:tmpl w:val="6BE0ED60"/>
    <w:lvl w:ilvl="0" w:tplc="FC1C7844">
      <w:start w:val="1"/>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303A01"/>
    <w:multiLevelType w:val="hybridMultilevel"/>
    <w:tmpl w:val="037E3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2413B5"/>
    <w:multiLevelType w:val="hybridMultilevel"/>
    <w:tmpl w:val="71C87AB4"/>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3" w15:restartNumberingAfterBreak="0">
    <w:nsid w:val="30446BBB"/>
    <w:multiLevelType w:val="hybridMultilevel"/>
    <w:tmpl w:val="5C4AE7E4"/>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4" w15:restartNumberingAfterBreak="0">
    <w:nsid w:val="30A8520B"/>
    <w:multiLevelType w:val="hybridMultilevel"/>
    <w:tmpl w:val="6414A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3C037A"/>
    <w:multiLevelType w:val="hybridMultilevel"/>
    <w:tmpl w:val="9258A640"/>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6" w15:restartNumberingAfterBreak="0">
    <w:nsid w:val="395F2CE0"/>
    <w:multiLevelType w:val="hybridMultilevel"/>
    <w:tmpl w:val="CEBEE194"/>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7" w15:restartNumberingAfterBreak="0">
    <w:nsid w:val="3C572455"/>
    <w:multiLevelType w:val="hybridMultilevel"/>
    <w:tmpl w:val="DFCC2C4E"/>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8" w15:restartNumberingAfterBreak="0">
    <w:nsid w:val="3F611A59"/>
    <w:multiLevelType w:val="hybridMultilevel"/>
    <w:tmpl w:val="D804A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6129CA"/>
    <w:multiLevelType w:val="multilevel"/>
    <w:tmpl w:val="BB5E9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C44547"/>
    <w:multiLevelType w:val="hybridMultilevel"/>
    <w:tmpl w:val="E01AC8CE"/>
    <w:lvl w:ilvl="0" w:tplc="8FFC46DA">
      <w:start w:val="1"/>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1D0374"/>
    <w:multiLevelType w:val="hybridMultilevel"/>
    <w:tmpl w:val="3500B530"/>
    <w:lvl w:ilvl="0" w:tplc="2B7C8534">
      <w:start w:val="1"/>
      <w:numFmt w:val="decimal"/>
      <w:lvlText w:val="1,%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A81631"/>
    <w:multiLevelType w:val="hybridMultilevel"/>
    <w:tmpl w:val="8668D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DF1790"/>
    <w:multiLevelType w:val="hybridMultilevel"/>
    <w:tmpl w:val="2CC60D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CB4112"/>
    <w:multiLevelType w:val="hybridMultilevel"/>
    <w:tmpl w:val="078E492C"/>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5" w15:restartNumberingAfterBreak="0">
    <w:nsid w:val="557C43F2"/>
    <w:multiLevelType w:val="hybridMultilevel"/>
    <w:tmpl w:val="D09EC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1169D9"/>
    <w:multiLevelType w:val="hybridMultilevel"/>
    <w:tmpl w:val="D1843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1865A5"/>
    <w:multiLevelType w:val="hybridMultilevel"/>
    <w:tmpl w:val="7ED2B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6C2347"/>
    <w:multiLevelType w:val="hybridMultilevel"/>
    <w:tmpl w:val="0922D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EC7190"/>
    <w:multiLevelType w:val="hybridMultilevel"/>
    <w:tmpl w:val="F4F89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1502FF"/>
    <w:multiLevelType w:val="multilevel"/>
    <w:tmpl w:val="45C64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9E0ED8"/>
    <w:multiLevelType w:val="multilevel"/>
    <w:tmpl w:val="5AF24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5C6B43"/>
    <w:multiLevelType w:val="hybridMultilevel"/>
    <w:tmpl w:val="6D722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18"/>
  </w:num>
  <w:num w:numId="4">
    <w:abstractNumId w:val="0"/>
  </w:num>
  <w:num w:numId="5">
    <w:abstractNumId w:val="3"/>
  </w:num>
  <w:num w:numId="6">
    <w:abstractNumId w:val="22"/>
  </w:num>
  <w:num w:numId="7">
    <w:abstractNumId w:val="28"/>
  </w:num>
  <w:num w:numId="8">
    <w:abstractNumId w:val="6"/>
  </w:num>
  <w:num w:numId="9">
    <w:abstractNumId w:val="25"/>
  </w:num>
  <w:num w:numId="10">
    <w:abstractNumId w:val="32"/>
  </w:num>
  <w:num w:numId="11">
    <w:abstractNumId w:val="14"/>
  </w:num>
  <w:num w:numId="12">
    <w:abstractNumId w:val="11"/>
  </w:num>
  <w:num w:numId="13">
    <w:abstractNumId w:val="13"/>
  </w:num>
  <w:num w:numId="14">
    <w:abstractNumId w:val="30"/>
  </w:num>
  <w:num w:numId="15">
    <w:abstractNumId w:val="9"/>
  </w:num>
  <w:num w:numId="16">
    <w:abstractNumId w:val="31"/>
  </w:num>
  <w:num w:numId="17">
    <w:abstractNumId w:val="24"/>
  </w:num>
  <w:num w:numId="18">
    <w:abstractNumId w:val="19"/>
  </w:num>
  <w:num w:numId="19">
    <w:abstractNumId w:val="23"/>
  </w:num>
  <w:num w:numId="20">
    <w:abstractNumId w:val="7"/>
  </w:num>
  <w:num w:numId="21">
    <w:abstractNumId w:val="15"/>
  </w:num>
  <w:num w:numId="22">
    <w:abstractNumId w:val="17"/>
  </w:num>
  <w:num w:numId="23">
    <w:abstractNumId w:val="16"/>
  </w:num>
  <w:num w:numId="24">
    <w:abstractNumId w:val="12"/>
  </w:num>
  <w:num w:numId="25">
    <w:abstractNumId w:val="5"/>
  </w:num>
  <w:num w:numId="26">
    <w:abstractNumId w:val="8"/>
  </w:num>
  <w:num w:numId="27">
    <w:abstractNumId w:val="21"/>
  </w:num>
  <w:num w:numId="28">
    <w:abstractNumId w:val="2"/>
  </w:num>
  <w:num w:numId="29">
    <w:abstractNumId w:val="10"/>
  </w:num>
  <w:num w:numId="30">
    <w:abstractNumId w:val="20"/>
  </w:num>
  <w:num w:numId="31">
    <w:abstractNumId w:val="4"/>
  </w:num>
  <w:num w:numId="32">
    <w:abstractNumId w:val="2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B4"/>
    <w:rsid w:val="000B3EDC"/>
    <w:rsid w:val="001A0028"/>
    <w:rsid w:val="00291322"/>
    <w:rsid w:val="003C0212"/>
    <w:rsid w:val="004273B4"/>
    <w:rsid w:val="004A6FC3"/>
    <w:rsid w:val="0052183C"/>
    <w:rsid w:val="00561CB4"/>
    <w:rsid w:val="005C3F0E"/>
    <w:rsid w:val="00690D5F"/>
    <w:rsid w:val="00837BA5"/>
    <w:rsid w:val="00B9733A"/>
    <w:rsid w:val="00BD6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98E44-5072-473D-A641-68805E4D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3C02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C0212"/>
    <w:pPr>
      <w:keepNext/>
      <w:keepLines/>
      <w:spacing w:before="40" w:after="0"/>
      <w:outlineLvl w:val="1"/>
    </w:pPr>
    <w:rPr>
      <w:rFonts w:ascii="Cambria" w:eastAsia="Times New Roman" w:hAnsi="Cambria" w:cs="Times New Roman"/>
      <w:b/>
      <w:bCs/>
      <w:color w:val="4F81BD"/>
      <w:sz w:val="26"/>
      <w:szCs w:val="26"/>
    </w:rPr>
  </w:style>
  <w:style w:type="paragraph" w:styleId="5">
    <w:name w:val="heading 5"/>
    <w:basedOn w:val="a"/>
    <w:next w:val="a"/>
    <w:link w:val="50"/>
    <w:uiPriority w:val="9"/>
    <w:semiHidden/>
    <w:unhideWhenUsed/>
    <w:qFormat/>
    <w:rsid w:val="003C0212"/>
    <w:pPr>
      <w:keepNext/>
      <w:keepLines/>
      <w:spacing w:before="40" w:after="0"/>
      <w:outlineLvl w:val="4"/>
    </w:pPr>
    <w:rPr>
      <w:rFonts w:ascii="Cambria" w:eastAsia="Times New Roman" w:hAnsi="Cambria" w:cs="Times New Roman"/>
      <w:color w:val="243F6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3C0212"/>
    <w:pPr>
      <w:keepNext/>
      <w:keepLines/>
      <w:spacing w:before="480" w:after="0" w:line="360" w:lineRule="auto"/>
      <w:jc w:val="center"/>
      <w:outlineLvl w:val="0"/>
    </w:pPr>
    <w:rPr>
      <w:rFonts w:ascii="Times New Roman" w:eastAsia="Times New Roman" w:hAnsi="Times New Roman" w:cs="Times New Roman"/>
      <w:b/>
      <w:bCs/>
      <w:sz w:val="28"/>
      <w:szCs w:val="28"/>
    </w:rPr>
  </w:style>
  <w:style w:type="paragraph" w:customStyle="1" w:styleId="21">
    <w:name w:val="Заголовок 21"/>
    <w:basedOn w:val="a"/>
    <w:next w:val="a"/>
    <w:uiPriority w:val="9"/>
    <w:semiHidden/>
    <w:unhideWhenUsed/>
    <w:qFormat/>
    <w:rsid w:val="003C0212"/>
    <w:pPr>
      <w:keepNext/>
      <w:keepLines/>
      <w:spacing w:before="200" w:after="0" w:line="360" w:lineRule="auto"/>
      <w:jc w:val="both"/>
      <w:outlineLvl w:val="1"/>
    </w:pPr>
    <w:rPr>
      <w:rFonts w:ascii="Cambria" w:eastAsia="Times New Roman" w:hAnsi="Cambria" w:cs="Times New Roman"/>
      <w:b/>
      <w:bCs/>
      <w:color w:val="4F81BD"/>
      <w:sz w:val="26"/>
      <w:szCs w:val="26"/>
    </w:rPr>
  </w:style>
  <w:style w:type="paragraph" w:customStyle="1" w:styleId="51">
    <w:name w:val="Заголовок 51"/>
    <w:basedOn w:val="a"/>
    <w:next w:val="a"/>
    <w:uiPriority w:val="9"/>
    <w:semiHidden/>
    <w:unhideWhenUsed/>
    <w:qFormat/>
    <w:rsid w:val="003C0212"/>
    <w:pPr>
      <w:keepNext/>
      <w:keepLines/>
      <w:spacing w:before="200" w:after="0" w:line="360" w:lineRule="auto"/>
      <w:jc w:val="both"/>
      <w:outlineLvl w:val="4"/>
    </w:pPr>
    <w:rPr>
      <w:rFonts w:ascii="Cambria" w:eastAsia="Times New Roman" w:hAnsi="Cambria" w:cs="Times New Roman"/>
      <w:color w:val="243F60"/>
      <w:sz w:val="28"/>
    </w:rPr>
  </w:style>
  <w:style w:type="numbering" w:customStyle="1" w:styleId="12">
    <w:name w:val="Нет списка1"/>
    <w:next w:val="a2"/>
    <w:uiPriority w:val="99"/>
    <w:semiHidden/>
    <w:unhideWhenUsed/>
    <w:rsid w:val="003C0212"/>
  </w:style>
  <w:style w:type="paragraph" w:styleId="a3">
    <w:name w:val="List Paragraph"/>
    <w:basedOn w:val="a"/>
    <w:uiPriority w:val="34"/>
    <w:qFormat/>
    <w:rsid w:val="003C0212"/>
    <w:pPr>
      <w:spacing w:after="0" w:line="360" w:lineRule="auto"/>
      <w:ind w:left="720"/>
      <w:contextualSpacing/>
      <w:jc w:val="both"/>
    </w:pPr>
    <w:rPr>
      <w:rFonts w:ascii="Times New Roman" w:hAnsi="Times New Roman"/>
      <w:sz w:val="28"/>
    </w:rPr>
  </w:style>
  <w:style w:type="character" w:customStyle="1" w:styleId="apple-converted-space">
    <w:name w:val="apple-converted-space"/>
    <w:basedOn w:val="a0"/>
    <w:rsid w:val="003C0212"/>
  </w:style>
  <w:style w:type="paragraph" w:styleId="a4">
    <w:name w:val="Normal (Web)"/>
    <w:basedOn w:val="a"/>
    <w:uiPriority w:val="99"/>
    <w:unhideWhenUsed/>
    <w:rsid w:val="003C021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3">
    <w:name w:val="Обычный1"/>
    <w:rsid w:val="003C021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5">
    <w:name w:val="Стиль ИНДИВИД"/>
    <w:basedOn w:val="a"/>
    <w:next w:val="a"/>
    <w:link w:val="a6"/>
    <w:qFormat/>
    <w:rsid w:val="003C0212"/>
    <w:pPr>
      <w:spacing w:after="0" w:line="360" w:lineRule="auto"/>
      <w:jc w:val="center"/>
    </w:pPr>
    <w:rPr>
      <w:rFonts w:ascii="Times New Roman" w:hAnsi="Times New Roman" w:cs="Times New Roman"/>
      <w:b/>
      <w:sz w:val="28"/>
      <w:szCs w:val="28"/>
    </w:rPr>
  </w:style>
  <w:style w:type="paragraph" w:styleId="a7">
    <w:name w:val="header"/>
    <w:basedOn w:val="a"/>
    <w:link w:val="a8"/>
    <w:uiPriority w:val="99"/>
    <w:unhideWhenUsed/>
    <w:rsid w:val="003C0212"/>
    <w:pPr>
      <w:tabs>
        <w:tab w:val="center" w:pos="4677"/>
        <w:tab w:val="right" w:pos="9355"/>
      </w:tabs>
      <w:spacing w:after="0" w:line="240" w:lineRule="auto"/>
      <w:jc w:val="both"/>
    </w:pPr>
    <w:rPr>
      <w:rFonts w:ascii="Times New Roman" w:hAnsi="Times New Roman"/>
      <w:sz w:val="28"/>
    </w:rPr>
  </w:style>
  <w:style w:type="character" w:customStyle="1" w:styleId="a8">
    <w:name w:val="Верхний колонтитул Знак"/>
    <w:basedOn w:val="a0"/>
    <w:link w:val="a7"/>
    <w:uiPriority w:val="99"/>
    <w:rsid w:val="003C0212"/>
    <w:rPr>
      <w:rFonts w:ascii="Times New Roman" w:hAnsi="Times New Roman"/>
      <w:sz w:val="28"/>
    </w:rPr>
  </w:style>
  <w:style w:type="character" w:customStyle="1" w:styleId="a6">
    <w:name w:val="Стиль ИНДИВИД Знак"/>
    <w:basedOn w:val="a0"/>
    <w:link w:val="a5"/>
    <w:rsid w:val="003C0212"/>
    <w:rPr>
      <w:rFonts w:ascii="Times New Roman" w:hAnsi="Times New Roman" w:cs="Times New Roman"/>
      <w:b/>
      <w:sz w:val="28"/>
      <w:szCs w:val="28"/>
    </w:rPr>
  </w:style>
  <w:style w:type="paragraph" w:styleId="a9">
    <w:name w:val="footer"/>
    <w:basedOn w:val="a"/>
    <w:link w:val="aa"/>
    <w:uiPriority w:val="99"/>
    <w:unhideWhenUsed/>
    <w:rsid w:val="003C0212"/>
    <w:pPr>
      <w:tabs>
        <w:tab w:val="center" w:pos="4677"/>
        <w:tab w:val="right" w:pos="9355"/>
      </w:tabs>
      <w:spacing w:after="0" w:line="240" w:lineRule="auto"/>
      <w:jc w:val="both"/>
    </w:pPr>
    <w:rPr>
      <w:rFonts w:ascii="Times New Roman" w:hAnsi="Times New Roman"/>
      <w:sz w:val="28"/>
    </w:rPr>
  </w:style>
  <w:style w:type="character" w:customStyle="1" w:styleId="aa">
    <w:name w:val="Нижний колонтитул Знак"/>
    <w:basedOn w:val="a0"/>
    <w:link w:val="a9"/>
    <w:uiPriority w:val="99"/>
    <w:rsid w:val="003C0212"/>
    <w:rPr>
      <w:rFonts w:ascii="Times New Roman" w:hAnsi="Times New Roman"/>
      <w:sz w:val="28"/>
    </w:rPr>
  </w:style>
  <w:style w:type="character" w:customStyle="1" w:styleId="10">
    <w:name w:val="Заголовок 1 Знак"/>
    <w:basedOn w:val="a0"/>
    <w:link w:val="110"/>
    <w:uiPriority w:val="9"/>
    <w:rsid w:val="003C0212"/>
    <w:rPr>
      <w:rFonts w:ascii="Times New Roman" w:eastAsia="Times New Roman" w:hAnsi="Times New Roman" w:cs="Times New Roman"/>
      <w:b/>
      <w:bCs/>
      <w:sz w:val="28"/>
      <w:szCs w:val="28"/>
    </w:rPr>
  </w:style>
  <w:style w:type="character" w:customStyle="1" w:styleId="11">
    <w:name w:val="Заголовок 1 Знак1"/>
    <w:basedOn w:val="a0"/>
    <w:link w:val="1"/>
    <w:uiPriority w:val="9"/>
    <w:rsid w:val="003C0212"/>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semiHidden/>
    <w:unhideWhenUsed/>
    <w:qFormat/>
    <w:rsid w:val="003C0212"/>
    <w:pPr>
      <w:spacing w:before="480" w:line="360" w:lineRule="auto"/>
      <w:jc w:val="center"/>
      <w:outlineLvl w:val="9"/>
    </w:pPr>
    <w:rPr>
      <w:rFonts w:ascii="Times New Roman" w:hAnsi="Times New Roman"/>
      <w:b/>
      <w:bCs/>
      <w:color w:val="auto"/>
      <w:sz w:val="28"/>
      <w:szCs w:val="28"/>
    </w:rPr>
  </w:style>
  <w:style w:type="paragraph" w:styleId="ac">
    <w:name w:val="Balloon Text"/>
    <w:basedOn w:val="a"/>
    <w:link w:val="ad"/>
    <w:uiPriority w:val="99"/>
    <w:semiHidden/>
    <w:unhideWhenUsed/>
    <w:rsid w:val="003C0212"/>
    <w:pPr>
      <w:spacing w:after="0" w:line="240" w:lineRule="auto"/>
      <w:jc w:val="both"/>
    </w:pPr>
    <w:rPr>
      <w:rFonts w:ascii="Tahoma" w:hAnsi="Tahoma" w:cs="Tahoma"/>
      <w:sz w:val="16"/>
      <w:szCs w:val="16"/>
    </w:rPr>
  </w:style>
  <w:style w:type="character" w:customStyle="1" w:styleId="ad">
    <w:name w:val="Текст выноски Знак"/>
    <w:basedOn w:val="a0"/>
    <w:link w:val="ac"/>
    <w:uiPriority w:val="99"/>
    <w:semiHidden/>
    <w:rsid w:val="003C0212"/>
    <w:rPr>
      <w:rFonts w:ascii="Tahoma" w:hAnsi="Tahoma" w:cs="Tahoma"/>
      <w:sz w:val="16"/>
      <w:szCs w:val="16"/>
    </w:rPr>
  </w:style>
  <w:style w:type="paragraph" w:styleId="ae">
    <w:name w:val="No Spacing"/>
    <w:uiPriority w:val="1"/>
    <w:qFormat/>
    <w:rsid w:val="003C0212"/>
    <w:pPr>
      <w:spacing w:after="0" w:line="240" w:lineRule="auto"/>
    </w:pPr>
  </w:style>
  <w:style w:type="paragraph" w:customStyle="1" w:styleId="210">
    <w:name w:val="Оглавление 21"/>
    <w:basedOn w:val="a"/>
    <w:next w:val="a"/>
    <w:autoRedefine/>
    <w:uiPriority w:val="39"/>
    <w:semiHidden/>
    <w:unhideWhenUsed/>
    <w:qFormat/>
    <w:rsid w:val="003C0212"/>
    <w:pPr>
      <w:spacing w:after="100" w:line="360" w:lineRule="auto"/>
      <w:ind w:left="220"/>
      <w:jc w:val="both"/>
    </w:pPr>
    <w:rPr>
      <w:rFonts w:ascii="Times New Roman" w:eastAsia="Times New Roman" w:hAnsi="Times New Roman"/>
      <w:sz w:val="28"/>
    </w:rPr>
  </w:style>
  <w:style w:type="paragraph" w:customStyle="1" w:styleId="111">
    <w:name w:val="Оглавление 11"/>
    <w:basedOn w:val="a"/>
    <w:next w:val="a"/>
    <w:autoRedefine/>
    <w:uiPriority w:val="39"/>
    <w:unhideWhenUsed/>
    <w:qFormat/>
    <w:rsid w:val="003C0212"/>
    <w:pPr>
      <w:spacing w:after="100" w:line="360" w:lineRule="auto"/>
      <w:jc w:val="both"/>
    </w:pPr>
    <w:rPr>
      <w:rFonts w:ascii="Times New Roman" w:eastAsia="Times New Roman" w:hAnsi="Times New Roman"/>
      <w:sz w:val="28"/>
    </w:rPr>
  </w:style>
  <w:style w:type="paragraph" w:customStyle="1" w:styleId="31">
    <w:name w:val="Оглавление 31"/>
    <w:basedOn w:val="a"/>
    <w:next w:val="a"/>
    <w:autoRedefine/>
    <w:uiPriority w:val="39"/>
    <w:semiHidden/>
    <w:unhideWhenUsed/>
    <w:qFormat/>
    <w:rsid w:val="003C0212"/>
    <w:pPr>
      <w:spacing w:after="100" w:line="360" w:lineRule="auto"/>
      <w:ind w:left="440"/>
      <w:jc w:val="both"/>
    </w:pPr>
    <w:rPr>
      <w:rFonts w:ascii="Times New Roman" w:eastAsia="Times New Roman" w:hAnsi="Times New Roman"/>
      <w:sz w:val="28"/>
    </w:rPr>
  </w:style>
  <w:style w:type="character" w:customStyle="1" w:styleId="14">
    <w:name w:val="Гиперссылка1"/>
    <w:basedOn w:val="a0"/>
    <w:uiPriority w:val="99"/>
    <w:unhideWhenUsed/>
    <w:rsid w:val="003C0212"/>
    <w:rPr>
      <w:color w:val="0000FF"/>
      <w:u w:val="single"/>
    </w:rPr>
  </w:style>
  <w:style w:type="paragraph" w:styleId="af">
    <w:name w:val="Body Text"/>
    <w:basedOn w:val="a"/>
    <w:link w:val="af0"/>
    <w:uiPriority w:val="99"/>
    <w:rsid w:val="003C0212"/>
    <w:pPr>
      <w:spacing w:after="0" w:line="240" w:lineRule="auto"/>
      <w:jc w:val="both"/>
    </w:pPr>
    <w:rPr>
      <w:rFonts w:ascii="Times New Roman" w:eastAsia="Times New Roman" w:hAnsi="Times New Roman" w:cs="Times New Roman"/>
      <w:color w:val="000000"/>
      <w:kern w:val="16"/>
      <w:position w:val="30"/>
      <w:sz w:val="28"/>
      <w:szCs w:val="28"/>
      <w:lang w:eastAsia="ru-RU"/>
    </w:rPr>
  </w:style>
  <w:style w:type="character" w:customStyle="1" w:styleId="af0">
    <w:name w:val="Основной текст Знак"/>
    <w:basedOn w:val="a0"/>
    <w:link w:val="af"/>
    <w:uiPriority w:val="99"/>
    <w:rsid w:val="003C0212"/>
    <w:rPr>
      <w:rFonts w:ascii="Times New Roman" w:eastAsia="Times New Roman" w:hAnsi="Times New Roman" w:cs="Times New Roman"/>
      <w:color w:val="000000"/>
      <w:kern w:val="16"/>
      <w:position w:val="30"/>
      <w:sz w:val="28"/>
      <w:szCs w:val="28"/>
      <w:lang w:eastAsia="ru-RU"/>
    </w:rPr>
  </w:style>
  <w:style w:type="character" w:customStyle="1" w:styleId="50">
    <w:name w:val="Заголовок 5 Знак"/>
    <w:basedOn w:val="a0"/>
    <w:link w:val="5"/>
    <w:uiPriority w:val="9"/>
    <w:semiHidden/>
    <w:rsid w:val="003C0212"/>
    <w:rPr>
      <w:rFonts w:ascii="Cambria" w:eastAsia="Times New Roman" w:hAnsi="Cambria" w:cs="Times New Roman"/>
      <w:color w:val="243F60"/>
      <w:sz w:val="28"/>
    </w:rPr>
  </w:style>
  <w:style w:type="table" w:styleId="af1">
    <w:name w:val="Table Grid"/>
    <w:basedOn w:val="a1"/>
    <w:uiPriority w:val="59"/>
    <w:rsid w:val="003C0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Название объекта1"/>
    <w:basedOn w:val="a"/>
    <w:next w:val="a"/>
    <w:uiPriority w:val="35"/>
    <w:unhideWhenUsed/>
    <w:qFormat/>
    <w:rsid w:val="003C0212"/>
    <w:pPr>
      <w:spacing w:after="200" w:line="240" w:lineRule="auto"/>
      <w:jc w:val="both"/>
    </w:pPr>
    <w:rPr>
      <w:rFonts w:ascii="Times New Roman" w:hAnsi="Times New Roman"/>
      <w:b/>
      <w:bCs/>
      <w:color w:val="4F81BD"/>
      <w:sz w:val="18"/>
      <w:szCs w:val="18"/>
    </w:rPr>
  </w:style>
  <w:style w:type="character" w:customStyle="1" w:styleId="20">
    <w:name w:val="Заголовок 2 Знак"/>
    <w:basedOn w:val="a0"/>
    <w:link w:val="2"/>
    <w:uiPriority w:val="9"/>
    <w:semiHidden/>
    <w:rsid w:val="003C0212"/>
    <w:rPr>
      <w:rFonts w:ascii="Cambria" w:eastAsia="Times New Roman" w:hAnsi="Cambria" w:cs="Times New Roman"/>
      <w:b/>
      <w:bCs/>
      <w:color w:val="4F81BD"/>
      <w:sz w:val="26"/>
      <w:szCs w:val="26"/>
    </w:rPr>
  </w:style>
  <w:style w:type="character" w:styleId="af2">
    <w:name w:val="Hyperlink"/>
    <w:basedOn w:val="a0"/>
    <w:uiPriority w:val="99"/>
    <w:semiHidden/>
    <w:unhideWhenUsed/>
    <w:rsid w:val="003C0212"/>
    <w:rPr>
      <w:color w:val="0563C1" w:themeColor="hyperlink"/>
      <w:u w:val="single"/>
    </w:rPr>
  </w:style>
  <w:style w:type="character" w:customStyle="1" w:styleId="510">
    <w:name w:val="Заголовок 5 Знак1"/>
    <w:basedOn w:val="a0"/>
    <w:uiPriority w:val="9"/>
    <w:semiHidden/>
    <w:rsid w:val="003C0212"/>
    <w:rPr>
      <w:rFonts w:asciiTheme="majorHAnsi" w:eastAsiaTheme="majorEastAsia" w:hAnsiTheme="majorHAnsi" w:cstheme="majorBidi"/>
      <w:color w:val="2E74B5" w:themeColor="accent1" w:themeShade="BF"/>
    </w:rPr>
  </w:style>
  <w:style w:type="character" w:customStyle="1" w:styleId="211">
    <w:name w:val="Заголовок 2 Знак1"/>
    <w:basedOn w:val="a0"/>
    <w:uiPriority w:val="9"/>
    <w:semiHidden/>
    <w:rsid w:val="003C021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6260</Words>
  <Characters>35685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эйтчпи</dc:creator>
  <cp:keywords/>
  <dc:description/>
  <cp:lastModifiedBy>эйтчпи</cp:lastModifiedBy>
  <cp:revision>7</cp:revision>
  <dcterms:created xsi:type="dcterms:W3CDTF">2017-06-07T09:39:00Z</dcterms:created>
  <dcterms:modified xsi:type="dcterms:W3CDTF">2017-09-17T07:52:00Z</dcterms:modified>
</cp:coreProperties>
</file>