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8B" w:rsidRPr="00EC4721" w:rsidRDefault="00BD30BE" w:rsidP="00BD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Тема: Квадрат суммы и разности двух выражений.                               Класс: 7 «А»</w:t>
      </w:r>
    </w:p>
    <w:p w:rsidR="00BD30BE" w:rsidRPr="00EC4721" w:rsidRDefault="00BD30BE" w:rsidP="00BD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Дата: 18.12.201</w:t>
      </w:r>
      <w:r w:rsidR="00D12867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EC47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72B84" w:rsidRPr="00EC4721" w:rsidRDefault="00E72B84" w:rsidP="00E72B84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C4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84" w:rsidRPr="00EC4721" w:rsidRDefault="00E72B84" w:rsidP="00E72B84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 xml:space="preserve">образовательные: закрепить умения и навыки применять формулы квадрата      суммы и квадрата разности в различных ситуациях; </w:t>
      </w:r>
    </w:p>
    <w:p w:rsidR="00E72B84" w:rsidRPr="00EC4721" w:rsidRDefault="00E72B84" w:rsidP="00E72B84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развивающие: развитие математического и общего кругозора, внимания, мышления, памяти, речи;</w:t>
      </w:r>
    </w:p>
    <w:p w:rsidR="00E72B84" w:rsidRPr="00EC4721" w:rsidRDefault="00E72B84" w:rsidP="00E72B84">
      <w:pPr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воспитательные: воспитание интереса к математике, активности, аккуратности, дисциплинированности, умения общаться, общей культуры.</w:t>
      </w:r>
    </w:p>
    <w:p w:rsidR="00ED5F82" w:rsidRPr="00EC4721" w:rsidRDefault="00E72B84" w:rsidP="00BD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Оборудование, наглядные пособия:</w:t>
      </w:r>
    </w:p>
    <w:p w:rsidR="00E72B84" w:rsidRPr="00EC4721" w:rsidRDefault="00E72B84" w:rsidP="00E72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учебник, таблицы, счетные календари, раздаточный материал – карточки.</w:t>
      </w:r>
    </w:p>
    <w:p w:rsidR="00E72B84" w:rsidRPr="00EC4721" w:rsidRDefault="00E72B84" w:rsidP="00E7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C4721">
        <w:rPr>
          <w:rFonts w:ascii="Times New Roman" w:hAnsi="Times New Roman" w:cs="Times New Roman"/>
          <w:sz w:val="28"/>
          <w:szCs w:val="28"/>
        </w:rPr>
        <w:t>: урок обобщения и систематизации.</w:t>
      </w:r>
    </w:p>
    <w:p w:rsidR="00E72B84" w:rsidRPr="00EC4721" w:rsidRDefault="00E72B84" w:rsidP="00E72B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Виды учебной деятельности:</w:t>
      </w:r>
    </w:p>
    <w:p w:rsidR="00E72B84" w:rsidRPr="00EC4721" w:rsidRDefault="00E72B84" w:rsidP="00E72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E72B84" w:rsidRPr="00EC4721" w:rsidRDefault="00E72B84" w:rsidP="00E72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говорение;</w:t>
      </w:r>
    </w:p>
    <w:p w:rsidR="00E72B84" w:rsidRPr="00EC4721" w:rsidRDefault="00E72B84" w:rsidP="00E72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721">
        <w:rPr>
          <w:rFonts w:ascii="Times New Roman" w:hAnsi="Times New Roman" w:cs="Times New Roman"/>
          <w:sz w:val="28"/>
          <w:szCs w:val="28"/>
        </w:rPr>
        <w:t>самороверка</w:t>
      </w:r>
      <w:proofErr w:type="spellEnd"/>
      <w:r w:rsidRPr="00EC4721">
        <w:rPr>
          <w:rFonts w:ascii="Times New Roman" w:hAnsi="Times New Roman" w:cs="Times New Roman"/>
          <w:sz w:val="28"/>
          <w:szCs w:val="28"/>
        </w:rPr>
        <w:t>;</w:t>
      </w:r>
    </w:p>
    <w:p w:rsidR="00E72B84" w:rsidRPr="00EC4721" w:rsidRDefault="00E72B84" w:rsidP="00E72B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E72B84" w:rsidRPr="00EC4721" w:rsidRDefault="00E72B84" w:rsidP="00E72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 xml:space="preserve">Метод урока: </w:t>
      </w:r>
      <w:r w:rsidRPr="00EC4721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E72B84" w:rsidRPr="00EC4721" w:rsidRDefault="00E72B84" w:rsidP="00E72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72B84" w:rsidRPr="00EC4721" w:rsidRDefault="00E72B84" w:rsidP="00E72B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320F80">
        <w:rPr>
          <w:rFonts w:ascii="Times New Roman" w:hAnsi="Times New Roman" w:cs="Times New Roman"/>
          <w:b/>
          <w:sz w:val="28"/>
          <w:szCs w:val="28"/>
        </w:rPr>
        <w:t>. (1</w:t>
      </w:r>
      <w:r w:rsidR="00311F7E" w:rsidRPr="00EC4721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ED5F82" w:rsidRPr="00EC4721" w:rsidRDefault="00ED5F82" w:rsidP="00EC472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4721">
        <w:rPr>
          <w:rFonts w:ascii="Times New Roman" w:eastAsia="Calibri" w:hAnsi="Times New Roman" w:cs="Times New Roman"/>
          <w:b/>
          <w:sz w:val="28"/>
          <w:szCs w:val="28"/>
        </w:rPr>
        <w:t>Мотивация урока.</w:t>
      </w:r>
      <w:r w:rsidR="00320F80">
        <w:rPr>
          <w:rFonts w:ascii="Times New Roman" w:eastAsia="Calibri" w:hAnsi="Times New Roman" w:cs="Times New Roman"/>
          <w:b/>
          <w:sz w:val="28"/>
          <w:szCs w:val="28"/>
        </w:rPr>
        <w:t xml:space="preserve"> (1</w:t>
      </w:r>
      <w:r w:rsidR="00EC4721">
        <w:rPr>
          <w:rFonts w:ascii="Times New Roman" w:eastAsia="Calibri" w:hAnsi="Times New Roman" w:cs="Times New Roman"/>
          <w:b/>
          <w:sz w:val="28"/>
          <w:szCs w:val="28"/>
        </w:rPr>
        <w:t xml:space="preserve"> мин.)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>Девизом к сегодняшнему уроку будут слова древнегреческого математика Фалеса: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 xml:space="preserve">             - Что есть больше всего на свете? – Пространство.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 xml:space="preserve">             - Что быстрее всего? – Ум.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 xml:space="preserve">             - Что мудрее всего? – Время.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 xml:space="preserve">             - Что приятнее всего? – Достичь желаемого.</w:t>
      </w:r>
    </w:p>
    <w:p w:rsidR="00ED5F82" w:rsidRPr="00EC4721" w:rsidRDefault="00ED5F82" w:rsidP="00EC4721">
      <w:pPr>
        <w:spacing w:after="0"/>
        <w:ind w:left="-54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21">
        <w:rPr>
          <w:rFonts w:ascii="Times New Roman" w:eastAsia="Calibri" w:hAnsi="Times New Roman" w:cs="Times New Roman"/>
          <w:sz w:val="28"/>
          <w:szCs w:val="28"/>
        </w:rPr>
        <w:t>Хочется, чтобы каждый из вас на сегодняшнем уроке достиг желаемого результата.</w:t>
      </w:r>
    </w:p>
    <w:p w:rsidR="00EC4721" w:rsidRDefault="00EC4721" w:rsidP="00EC472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4721">
        <w:rPr>
          <w:rFonts w:ascii="Times New Roman" w:eastAsia="Calibri" w:hAnsi="Times New Roman" w:cs="Times New Roman"/>
          <w:b/>
          <w:sz w:val="28"/>
          <w:szCs w:val="28"/>
        </w:rPr>
        <w:t>Актуализация о</w:t>
      </w:r>
      <w:r w:rsidR="003D1851">
        <w:rPr>
          <w:rFonts w:ascii="Times New Roman" w:eastAsia="Calibri" w:hAnsi="Times New Roman" w:cs="Times New Roman"/>
          <w:b/>
          <w:sz w:val="28"/>
          <w:szCs w:val="28"/>
        </w:rPr>
        <w:t xml:space="preserve">порных знаний. Проверка </w:t>
      </w:r>
      <w:proofErr w:type="spellStart"/>
      <w:r w:rsidR="003D1851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="003D1851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="003D1851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 w:rsidR="003D1851">
        <w:rPr>
          <w:rFonts w:ascii="Times New Roman" w:eastAsia="Calibri" w:hAnsi="Times New Roman" w:cs="Times New Roman"/>
          <w:b/>
          <w:sz w:val="28"/>
          <w:szCs w:val="28"/>
        </w:rPr>
        <w:t>. (8</w:t>
      </w:r>
      <w:r w:rsidRPr="00EC4721">
        <w:rPr>
          <w:rFonts w:ascii="Times New Roman" w:eastAsia="Calibri" w:hAnsi="Times New Roman" w:cs="Times New Roman"/>
          <w:b/>
          <w:sz w:val="28"/>
          <w:szCs w:val="28"/>
        </w:rPr>
        <w:t xml:space="preserve"> мин.)</w:t>
      </w:r>
    </w:p>
    <w:p w:rsidR="00EC4721" w:rsidRDefault="00071966" w:rsidP="00EC4721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проверка наличия домашнего задания у учащихся, разбор заданий, вызывающих затруднение.</w:t>
      </w:r>
    </w:p>
    <w:p w:rsidR="001B6E9F" w:rsidRDefault="001B6E9F" w:rsidP="00EC4721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разминка:</w:t>
      </w:r>
    </w:p>
    <w:p w:rsidR="001B6E9F" w:rsidRPr="001B6E9F" w:rsidRDefault="001B6E9F" w:rsidP="00EC4721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</w:t>
      </w:r>
      <w:r w:rsidR="00C22596">
        <w:rPr>
          <w:rFonts w:ascii="Times New Roman" w:eastAsia="Calibri" w:hAnsi="Times New Roman" w:cs="Times New Roman"/>
          <w:sz w:val="28"/>
          <w:szCs w:val="28"/>
        </w:rPr>
        <w:t xml:space="preserve">ята, открываем тетради,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геометрических фигур напишите</w:t>
      </w:r>
      <w:r w:rsidR="00C62529">
        <w:rPr>
          <w:rFonts w:ascii="Times New Roman" w:eastAsia="Calibri" w:hAnsi="Times New Roman" w:cs="Times New Roman"/>
          <w:sz w:val="28"/>
          <w:szCs w:val="28"/>
        </w:rPr>
        <w:t xml:space="preserve"> формулу квадрата суммы </w:t>
      </w:r>
      <w:r w:rsidR="005E0564">
        <w:rPr>
          <w:rFonts w:ascii="Times New Roman" w:eastAsia="Calibri" w:hAnsi="Times New Roman" w:cs="Times New Roman"/>
          <w:sz w:val="28"/>
          <w:szCs w:val="28"/>
        </w:rPr>
        <w:t xml:space="preserve">и разности </w:t>
      </w:r>
      <w:r w:rsidR="00C62529">
        <w:rPr>
          <w:rFonts w:ascii="Times New Roman" w:eastAsia="Calibri" w:hAnsi="Times New Roman" w:cs="Times New Roman"/>
          <w:sz w:val="28"/>
          <w:szCs w:val="28"/>
        </w:rPr>
        <w:t>двух выражений</w:t>
      </w:r>
      <w:r w:rsidR="005E0564">
        <w:rPr>
          <w:rFonts w:ascii="Times New Roman" w:eastAsia="Calibri" w:hAnsi="Times New Roman" w:cs="Times New Roman"/>
          <w:sz w:val="28"/>
          <w:szCs w:val="28"/>
        </w:rPr>
        <w:t xml:space="preserve"> по вариантам</w:t>
      </w:r>
      <w:r w:rsidR="00C6252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B6E9F" w:rsidRPr="001B6E9F" w:rsidRDefault="001B6E9F" w:rsidP="00EC4721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E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1885950"/>
            <wp:effectExtent l="19050" t="0" r="9525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1966" w:rsidRDefault="00071966" w:rsidP="00EC4721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графический диктант:</w:t>
      </w:r>
    </w:p>
    <w:p w:rsidR="00071966" w:rsidRPr="00071966" w:rsidRDefault="00071966" w:rsidP="00071966">
      <w:pPr>
        <w:pStyle w:val="a6"/>
        <w:ind w:left="397" w:firstLine="540"/>
        <w:rPr>
          <w:sz w:val="28"/>
          <w:szCs w:val="28"/>
        </w:rPr>
      </w:pPr>
      <w:r w:rsidRPr="00071966">
        <w:rPr>
          <w:sz w:val="28"/>
          <w:szCs w:val="28"/>
        </w:rPr>
        <w:t xml:space="preserve">Учащиеся отвечают на предложенные вопросы “да” или “нет”. При ответе “да” они </w:t>
      </w:r>
      <w:r>
        <w:rPr>
          <w:sz w:val="28"/>
          <w:szCs w:val="28"/>
        </w:rPr>
        <w:t xml:space="preserve">   </w:t>
      </w:r>
      <w:r w:rsidRPr="00071966">
        <w:rPr>
          <w:sz w:val="28"/>
          <w:szCs w:val="28"/>
        </w:rPr>
        <w:t xml:space="preserve">рисуют в тетради отрезок, а при ответе “нет” - уголок. Каждый последующий ответ пририсовывается к предыдущему.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 xml:space="preserve">Выражение, представляющее собой сумму одночленов – многочлен.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>Выражение 2х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>у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71966">
        <w:rPr>
          <w:rFonts w:ascii="Times New Roman" w:hAnsi="Times New Roman" w:cs="Times New Roman"/>
          <w:sz w:val="28"/>
          <w:szCs w:val="28"/>
        </w:rPr>
        <w:t xml:space="preserve">х - одночлен в стандартном виде.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 xml:space="preserve">Одночлены с одинаковой буквенной частью – подобные одночлены.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>В выражении (5х)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071966">
        <w:rPr>
          <w:rFonts w:ascii="Times New Roman" w:hAnsi="Times New Roman" w:cs="Times New Roman"/>
          <w:sz w:val="28"/>
          <w:szCs w:val="28"/>
        </w:rPr>
        <w:t xml:space="preserve"> число “</w:t>
      </w:r>
      <w:smartTag w:uri="urn:schemas-microsoft-com:office:smarttags" w:element="metricconverter">
        <w:smartTagPr>
          <w:attr w:name="ProductID" w:val="7”"/>
        </w:smartTagPr>
        <w:r w:rsidRPr="00071966">
          <w:rPr>
            <w:rFonts w:ascii="Times New Roman" w:hAnsi="Times New Roman" w:cs="Times New Roman"/>
            <w:sz w:val="28"/>
            <w:szCs w:val="28"/>
          </w:rPr>
          <w:t>7”</w:t>
        </w:r>
      </w:smartTag>
      <w:r w:rsidRPr="00071966">
        <w:rPr>
          <w:rFonts w:ascii="Times New Roman" w:hAnsi="Times New Roman" w:cs="Times New Roman"/>
          <w:sz w:val="28"/>
          <w:szCs w:val="28"/>
        </w:rPr>
        <w:t xml:space="preserve"> - степень.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>Квадрат двучлена  (а -2в) равен а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>-2ав+4в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 xml:space="preserve">Выражение </w:t>
      </w:r>
      <w:proofErr w:type="gramStart"/>
      <w:r w:rsidRPr="000719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1966">
        <w:rPr>
          <w:rFonts w:ascii="Times New Roman" w:hAnsi="Times New Roman" w:cs="Times New Roman"/>
          <w:sz w:val="28"/>
          <w:szCs w:val="28"/>
        </w:rPr>
        <w:t>х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 xml:space="preserve"> – у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 xml:space="preserve">) представляет собой квадрат разности. </w:t>
      </w:r>
    </w:p>
    <w:p w:rsidR="00071966" w:rsidRPr="00071966" w:rsidRDefault="00071966" w:rsidP="0007196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 xml:space="preserve">Любой многочлен можно записать в стандартном виде. </w:t>
      </w:r>
    </w:p>
    <w:p w:rsidR="00071966" w:rsidRDefault="00071966" w:rsidP="00A412B6">
      <w:pPr>
        <w:numPr>
          <w:ilvl w:val="0"/>
          <w:numId w:val="5"/>
        </w:numPr>
        <w:spacing w:before="100" w:beforeAutospacing="1" w:after="100" w:afterAutospacing="1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0719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19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71966">
        <w:rPr>
          <w:rFonts w:ascii="Times New Roman" w:hAnsi="Times New Roman" w:cs="Times New Roman"/>
          <w:sz w:val="28"/>
          <w:szCs w:val="28"/>
        </w:rPr>
        <w:t xml:space="preserve"> + у)</w:t>
      </w:r>
      <w:r w:rsidRPr="000719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71966">
        <w:rPr>
          <w:rFonts w:ascii="Times New Roman" w:hAnsi="Times New Roman" w:cs="Times New Roman"/>
          <w:sz w:val="28"/>
          <w:szCs w:val="28"/>
        </w:rPr>
        <w:t xml:space="preserve">- квадрат суммы. </w:t>
      </w:r>
    </w:p>
    <w:tbl>
      <w:tblPr>
        <w:tblStyle w:val="a9"/>
        <w:tblW w:w="7848" w:type="dxa"/>
        <w:shd w:val="clear" w:color="auto" w:fill="CCFFCC"/>
        <w:tblLayout w:type="fixed"/>
        <w:tblLook w:val="01E0"/>
      </w:tblPr>
      <w:tblGrid>
        <w:gridCol w:w="874"/>
        <w:gridCol w:w="2654"/>
        <w:gridCol w:w="1800"/>
        <w:gridCol w:w="2520"/>
      </w:tblGrid>
      <w:tr w:rsidR="003472E9" w:rsidRPr="00D87A30" w:rsidTr="002A4DE4">
        <w:tc>
          <w:tcPr>
            <w:tcW w:w="5328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color w:val="0000FF"/>
                <w:sz w:val="40"/>
                <w:szCs w:val="40"/>
                <w:effect w:val="sparkle"/>
              </w:rPr>
            </w:pPr>
          </w:p>
          <w:p w:rsidR="003472E9" w:rsidRPr="008A2823" w:rsidRDefault="003472E9" w:rsidP="002A4DE4">
            <w:pPr>
              <w:tabs>
                <w:tab w:val="left" w:pos="1785"/>
              </w:tabs>
              <w:jc w:val="center"/>
              <w:rPr>
                <w:b/>
                <w:color w:val="0000FF"/>
                <w:sz w:val="48"/>
                <w:szCs w:val="48"/>
                <w:effect w:val="sparkle"/>
              </w:rPr>
            </w:pPr>
            <w:r w:rsidRPr="008A2823">
              <w:rPr>
                <w:b/>
                <w:color w:val="0000FF"/>
                <w:sz w:val="48"/>
                <w:szCs w:val="48"/>
                <w:effect w:val="sparkle"/>
              </w:rPr>
              <w:t>Экспресс – опрос.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CC"/>
          </w:tcPr>
          <w:p w:rsidR="003472E9" w:rsidRPr="00995D42" w:rsidRDefault="003472E9" w:rsidP="002A4DE4">
            <w:pPr>
              <w:tabs>
                <w:tab w:val="left" w:pos="1785"/>
              </w:tabs>
              <w:rPr>
                <w:b/>
                <w:color w:val="0000FF"/>
                <w:sz w:val="28"/>
                <w:szCs w:val="28"/>
                <w:effect w:val="sparkle"/>
              </w:rPr>
            </w:pPr>
            <w:r>
              <w:rPr>
                <w:rFonts w:ascii="Airial" w:hAnsi="Airial"/>
                <w:noProof/>
                <w:color w:val="000000"/>
              </w:rPr>
              <w:drawing>
                <wp:inline distT="0" distB="0" distL="0" distR="0">
                  <wp:extent cx="581025" cy="885825"/>
                  <wp:effectExtent l="19050" t="0" r="9525" b="0"/>
                  <wp:docPr id="9" name="Рисунок 1" descr="О библиотечно-информационном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библиотечно-информационном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2E9" w:rsidRPr="00D87A30" w:rsidTr="002A4DE4">
        <w:tc>
          <w:tcPr>
            <w:tcW w:w="874" w:type="dxa"/>
            <w:shd w:val="clear" w:color="auto" w:fill="FFFFCC"/>
          </w:tcPr>
          <w:p w:rsidR="003472E9" w:rsidRDefault="003472E9" w:rsidP="002A4DE4">
            <w:pPr>
              <w:tabs>
                <w:tab w:val="left" w:pos="1785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42900" cy="333375"/>
                  <wp:effectExtent l="19050" t="0" r="0" b="0"/>
                  <wp:docPr id="2" name="Рисунок 2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shd w:val="clear" w:color="auto" w:fill="FFFFCC"/>
          </w:tcPr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3472E9">
              <w:rPr>
                <w:b/>
                <w:sz w:val="24"/>
                <w:szCs w:val="24"/>
              </w:rPr>
              <w:t>Выражение, представляющее собой сумму одночленов – многочлен.</w:t>
            </w:r>
          </w:p>
        </w:tc>
        <w:tc>
          <w:tcPr>
            <w:tcW w:w="1800" w:type="dxa"/>
            <w:vMerge w:val="restart"/>
            <w:shd w:val="clear" w:color="auto" w:fill="FFFFCC"/>
          </w:tcPr>
          <w:p w:rsidR="003472E9" w:rsidRPr="00D87A30" w:rsidRDefault="00612F96" w:rsidP="002A4DE4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27" type="#_x0000_t93" style="position:absolute;left:0;text-align:left;margin-left:12.6pt;margin-top:189.3pt;width:63.05pt;height:17.7pt;z-index:251661312;mso-position-horizontal-relative:text;mso-position-vertical-relative:text" fillcolor="#a603ab">
                  <v:fill color2="#a603ab" rotate="t" colors="0 #a603ab;13763f #0819fb;22938f #1a8d48;34079f yellow;47841f #ee3f17;57672f #e81766;1 #a603ab" method="none" focus="100%" type="gradient"/>
                </v:shape>
              </w:pict>
            </w:r>
            <w:r>
              <w:rPr>
                <w:b/>
                <w:noProof/>
                <w:lang w:eastAsia="en-US"/>
              </w:rPr>
              <w:pict>
                <v:shape id="_x0000_s1026" type="#_x0000_t93" style="position:absolute;left:0;text-align:left;margin-left:12.6pt;margin-top:190pt;width:63.05pt;height:17.7pt;z-index:251660288;mso-position-horizontal-relative:text;mso-position-vertical-relative:text" fillcolor="#a603ab">
                  <v:fill color2="#a603ab" rotate="t" colors="0 #a603ab;13763f #0819fb;22938f #1a8d48;34079f yellow;47841f #ee3f17;57672f #e81766;1 #a603ab" method="none" focus="100%" type="gradient"/>
                </v:shape>
              </w:pict>
            </w:r>
          </w:p>
        </w:tc>
        <w:tc>
          <w:tcPr>
            <w:tcW w:w="2520" w:type="dxa"/>
            <w:shd w:val="clear" w:color="auto" w:fill="FFFFCC"/>
          </w:tcPr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да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или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нет</w:t>
            </w:r>
          </w:p>
        </w:tc>
      </w:tr>
      <w:tr w:rsidR="003472E9" w:rsidRPr="00D87A30" w:rsidTr="002A4DE4">
        <w:tc>
          <w:tcPr>
            <w:tcW w:w="874" w:type="dxa"/>
            <w:shd w:val="clear" w:color="auto" w:fill="FFFFCC"/>
          </w:tcPr>
          <w:p w:rsidR="003472E9" w:rsidRPr="00D87A30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6225" cy="323850"/>
                  <wp:effectExtent l="19050" t="0" r="9525" b="0"/>
                  <wp:docPr id="3" name="Рисунок 3" descr="c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shd w:val="clear" w:color="auto" w:fill="FFFFCC"/>
          </w:tcPr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i/>
                <w:sz w:val="24"/>
                <w:szCs w:val="24"/>
              </w:rPr>
            </w:pPr>
            <w:r w:rsidRPr="003472E9">
              <w:rPr>
                <w:b/>
                <w:sz w:val="24"/>
                <w:szCs w:val="24"/>
              </w:rPr>
              <w:t xml:space="preserve">Выражение </w:t>
            </w:r>
            <w:r w:rsidR="00A017D9">
              <w:rPr>
                <w:b/>
                <w:i/>
                <w:sz w:val="24"/>
                <w:szCs w:val="24"/>
              </w:rPr>
              <w:t>3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>4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3472E9">
              <w:rPr>
                <w:b/>
                <w:i/>
                <w:sz w:val="24"/>
                <w:szCs w:val="24"/>
              </w:rPr>
              <w:t xml:space="preserve"> – </w:t>
            </w:r>
            <w:r w:rsidRPr="003472E9">
              <w:rPr>
                <w:b/>
                <w:sz w:val="24"/>
                <w:szCs w:val="24"/>
              </w:rPr>
              <w:t>одночлен в стандартном виде.</w:t>
            </w:r>
          </w:p>
        </w:tc>
        <w:tc>
          <w:tcPr>
            <w:tcW w:w="1800" w:type="dxa"/>
            <w:vMerge/>
            <w:shd w:val="clear" w:color="auto" w:fill="FFFFCC"/>
          </w:tcPr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FFCC"/>
          </w:tcPr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да</w:t>
            </w:r>
            <w:r w:rsidRPr="00220A7B">
              <w:rPr>
                <w:b/>
                <w:sz w:val="32"/>
                <w:szCs w:val="32"/>
                <w:vertAlign w:val="subscript"/>
              </w:rPr>
              <w:t xml:space="preserve">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или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нет</w:t>
            </w:r>
          </w:p>
        </w:tc>
      </w:tr>
      <w:tr w:rsidR="003472E9" w:rsidRPr="00D87A30" w:rsidTr="002A4DE4">
        <w:tc>
          <w:tcPr>
            <w:tcW w:w="874" w:type="dxa"/>
            <w:shd w:val="clear" w:color="auto" w:fill="FFFFCC"/>
          </w:tcPr>
          <w:p w:rsidR="003472E9" w:rsidRPr="00D87A30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6225" cy="333375"/>
                  <wp:effectExtent l="19050" t="0" r="9525" b="0"/>
                  <wp:docPr id="1" name="Рисунок 4" descr="w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shd w:val="clear" w:color="auto" w:fill="FFFFCC"/>
          </w:tcPr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3472E9">
              <w:rPr>
                <w:b/>
                <w:sz w:val="24"/>
                <w:szCs w:val="24"/>
              </w:rPr>
              <w:t>Одночлены с одинаковой буквенной частью – подобные члены.</w:t>
            </w:r>
          </w:p>
        </w:tc>
        <w:tc>
          <w:tcPr>
            <w:tcW w:w="1800" w:type="dxa"/>
            <w:vMerge/>
            <w:shd w:val="clear" w:color="auto" w:fill="FFFFCC"/>
          </w:tcPr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FFCC"/>
          </w:tcPr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да</w:t>
            </w:r>
            <w:r w:rsidRPr="00220A7B">
              <w:rPr>
                <w:b/>
                <w:sz w:val="32"/>
                <w:szCs w:val="32"/>
                <w:vertAlign w:val="subscript"/>
              </w:rPr>
              <w:t xml:space="preserve">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или</w:t>
            </w:r>
            <w:r w:rsidRPr="0093057B">
              <w:rPr>
                <w:b/>
                <w:sz w:val="28"/>
                <w:szCs w:val="28"/>
              </w:rPr>
              <w:t xml:space="preserve">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</w:rPr>
            </w:pPr>
          </w:p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нет</w:t>
            </w:r>
          </w:p>
        </w:tc>
      </w:tr>
      <w:tr w:rsidR="003472E9" w:rsidRPr="00D87A30" w:rsidTr="002A4DE4">
        <w:tc>
          <w:tcPr>
            <w:tcW w:w="874" w:type="dxa"/>
            <w:shd w:val="clear" w:color="auto" w:fill="FFFFCC"/>
          </w:tcPr>
          <w:p w:rsidR="003472E9" w:rsidRPr="00D87A30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71475" cy="333375"/>
                  <wp:effectExtent l="19050" t="0" r="9525" b="0"/>
                  <wp:docPr id="5" name="Рисунок 5" descr="surpr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rpri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shd w:val="clear" w:color="auto" w:fill="FFFFCC"/>
          </w:tcPr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3472E9">
              <w:rPr>
                <w:b/>
                <w:sz w:val="24"/>
                <w:szCs w:val="24"/>
              </w:rPr>
              <w:t xml:space="preserve">Квадрат двучлена </w:t>
            </w:r>
          </w:p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i/>
                <w:sz w:val="24"/>
                <w:szCs w:val="24"/>
              </w:rPr>
            </w:pPr>
            <w:r w:rsidRPr="003472E9">
              <w:rPr>
                <w:b/>
                <w:i/>
                <w:sz w:val="24"/>
                <w:szCs w:val="24"/>
              </w:rPr>
              <w:t>(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3472E9">
              <w:rPr>
                <w:b/>
                <w:i/>
                <w:sz w:val="24"/>
                <w:szCs w:val="24"/>
              </w:rPr>
              <w:t xml:space="preserve"> – 2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b</w:t>
            </w:r>
            <w:r w:rsidRPr="003472E9">
              <w:rPr>
                <w:b/>
                <w:i/>
                <w:sz w:val="24"/>
                <w:szCs w:val="24"/>
              </w:rPr>
              <w:t xml:space="preserve">) равен  </w:t>
            </w:r>
          </w:p>
          <w:p w:rsidR="003472E9" w:rsidRPr="00890731" w:rsidRDefault="003472E9" w:rsidP="002A4DE4">
            <w:pPr>
              <w:tabs>
                <w:tab w:val="left" w:pos="1785"/>
              </w:tabs>
              <w:rPr>
                <w:b/>
              </w:rPr>
            </w:pPr>
            <w:r w:rsidRPr="003472E9">
              <w:rPr>
                <w:b/>
                <w:i/>
                <w:sz w:val="24"/>
                <w:szCs w:val="24"/>
                <w:lang w:val="en-US"/>
              </w:rPr>
              <w:t>a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="00A017D9">
              <w:rPr>
                <w:b/>
                <w:i/>
                <w:sz w:val="24"/>
                <w:szCs w:val="24"/>
              </w:rPr>
              <w:t>– 7</w:t>
            </w:r>
            <w:proofErr w:type="spellStart"/>
            <w:r w:rsidRPr="003472E9">
              <w:rPr>
                <w:b/>
                <w:i/>
                <w:sz w:val="24"/>
                <w:szCs w:val="24"/>
                <w:lang w:val="en-US"/>
              </w:rPr>
              <w:t>ab</w:t>
            </w:r>
            <w:proofErr w:type="spellEnd"/>
            <w:r w:rsidRPr="003472E9">
              <w:rPr>
                <w:b/>
                <w:i/>
                <w:sz w:val="24"/>
                <w:szCs w:val="24"/>
              </w:rPr>
              <w:t xml:space="preserve"> + 4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b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3472E9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vMerge/>
            <w:shd w:val="clear" w:color="auto" w:fill="FFFFCC"/>
          </w:tcPr>
          <w:p w:rsidR="003472E9" w:rsidRPr="00890731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FFCC"/>
          </w:tcPr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да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или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нет</w:t>
            </w:r>
          </w:p>
        </w:tc>
      </w:tr>
      <w:tr w:rsidR="003472E9" w:rsidRPr="00D87A30" w:rsidTr="002A4DE4">
        <w:tc>
          <w:tcPr>
            <w:tcW w:w="874" w:type="dxa"/>
            <w:shd w:val="clear" w:color="auto" w:fill="FFFFCC"/>
          </w:tcPr>
          <w:p w:rsidR="003472E9" w:rsidRPr="00D87A30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95275" cy="333375"/>
                  <wp:effectExtent l="19050" t="0" r="9525" b="0"/>
                  <wp:docPr id="6" name="Рисунок 6" descr="wa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  <w:shd w:val="clear" w:color="auto" w:fill="FFFFCC"/>
          </w:tcPr>
          <w:p w:rsidR="003472E9" w:rsidRPr="003472E9" w:rsidRDefault="003472E9" w:rsidP="002A4DE4">
            <w:pPr>
              <w:tabs>
                <w:tab w:val="left" w:pos="1785"/>
              </w:tabs>
              <w:rPr>
                <w:b/>
                <w:sz w:val="24"/>
                <w:szCs w:val="24"/>
              </w:rPr>
            </w:pPr>
            <w:r w:rsidRPr="003472E9">
              <w:rPr>
                <w:b/>
                <w:sz w:val="24"/>
                <w:szCs w:val="24"/>
              </w:rPr>
              <w:t xml:space="preserve">Выражение </w:t>
            </w:r>
            <w:r w:rsidRPr="003472E9">
              <w:rPr>
                <w:b/>
                <w:i/>
                <w:sz w:val="24"/>
                <w:szCs w:val="24"/>
              </w:rPr>
              <w:t>(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 xml:space="preserve">2 </w:t>
            </w:r>
            <w:r w:rsidRPr="003472E9">
              <w:rPr>
                <w:b/>
                <w:i/>
                <w:sz w:val="24"/>
                <w:szCs w:val="24"/>
              </w:rPr>
              <w:t xml:space="preserve">+ </w:t>
            </w:r>
            <w:r w:rsidRPr="003472E9">
              <w:rPr>
                <w:b/>
                <w:i/>
                <w:sz w:val="24"/>
                <w:szCs w:val="24"/>
                <w:lang w:val="en-US"/>
              </w:rPr>
              <w:t>y</w:t>
            </w:r>
            <w:r w:rsidRPr="003472E9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3472E9">
              <w:rPr>
                <w:b/>
                <w:i/>
                <w:sz w:val="24"/>
                <w:szCs w:val="24"/>
              </w:rPr>
              <w:t>)</w:t>
            </w:r>
            <w:r w:rsidRPr="003472E9">
              <w:rPr>
                <w:b/>
                <w:sz w:val="24"/>
                <w:szCs w:val="24"/>
              </w:rPr>
              <w:t xml:space="preserve"> представляет собой квадрат суммы. </w:t>
            </w:r>
          </w:p>
        </w:tc>
        <w:tc>
          <w:tcPr>
            <w:tcW w:w="1800" w:type="dxa"/>
            <w:vMerge/>
            <w:shd w:val="clear" w:color="auto" w:fill="FFFFCC"/>
          </w:tcPr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FFFFCC"/>
          </w:tcPr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да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или </w:t>
            </w:r>
          </w:p>
          <w:p w:rsidR="003472E9" w:rsidRDefault="003472E9" w:rsidP="002A4DE4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vertAlign w:val="subscript"/>
              </w:rPr>
            </w:pPr>
          </w:p>
          <w:p w:rsidR="003472E9" w:rsidRPr="00220A7B" w:rsidRDefault="003472E9" w:rsidP="002A4DE4">
            <w:pPr>
              <w:tabs>
                <w:tab w:val="left" w:pos="1785"/>
              </w:tabs>
              <w:jc w:val="center"/>
              <w:rPr>
                <w:b/>
                <w:sz w:val="32"/>
                <w:szCs w:val="32"/>
                <w:vertAlign w:val="subscript"/>
              </w:rPr>
            </w:pPr>
            <w:r w:rsidRPr="00220A7B">
              <w:rPr>
                <w:b/>
                <w:sz w:val="32"/>
                <w:szCs w:val="32"/>
              </w:rPr>
              <w:t>нет</w:t>
            </w:r>
          </w:p>
        </w:tc>
      </w:tr>
    </w:tbl>
    <w:p w:rsidR="003472E9" w:rsidRPr="00A412B6" w:rsidRDefault="003472E9" w:rsidP="003472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71966" w:rsidRPr="00071966" w:rsidRDefault="00071966" w:rsidP="00320F80">
      <w:pPr>
        <w:pStyle w:val="a6"/>
        <w:ind w:left="170" w:firstLine="540"/>
        <w:rPr>
          <w:sz w:val="28"/>
          <w:szCs w:val="28"/>
        </w:rPr>
      </w:pPr>
      <w:r w:rsidRPr="00071966">
        <w:rPr>
          <w:sz w:val="28"/>
          <w:szCs w:val="28"/>
        </w:rPr>
        <w:lastRenderedPageBreak/>
        <w:t xml:space="preserve">   Ребята обмениваются тетрадями и проверяют правильность ответов, сравнивая полученную кривую с кривой, изображенной на доске, и оценивают работу друг друга </w:t>
      </w:r>
    </w:p>
    <w:p w:rsidR="00071966" w:rsidRPr="00071966" w:rsidRDefault="00071966" w:rsidP="00071966">
      <w:pPr>
        <w:pStyle w:val="a6"/>
        <w:ind w:left="-540" w:firstLine="540"/>
        <w:jc w:val="center"/>
        <w:rPr>
          <w:sz w:val="28"/>
          <w:szCs w:val="28"/>
        </w:rPr>
      </w:pPr>
      <w:r w:rsidRPr="00071966">
        <w:rPr>
          <w:sz w:val="28"/>
          <w:szCs w:val="28"/>
        </w:rPr>
        <w:t> </w:t>
      </w:r>
      <w:r w:rsidRPr="00071966">
        <w:rPr>
          <w:noProof/>
          <w:sz w:val="28"/>
          <w:szCs w:val="28"/>
        </w:rPr>
        <w:drawing>
          <wp:inline distT="0" distB="0" distL="0" distR="0">
            <wp:extent cx="3457575" cy="476250"/>
            <wp:effectExtent l="19050" t="0" r="9525" b="0"/>
            <wp:docPr id="17" name="Рисунок 17" descr="C:\Documents and Settings\user\Local Settings\Application Data\Opera\Opera\Local Settings\Temp\Rar$EX12.7515\Аввакумова З.А\Разное\разложение разности квадратов.files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Local Settings\Application Data\Opera\Opera\Local Settings\Temp\Rar$EX12.7515\Аввакумова З.А\Разное\разложение разности квадратов.files\Image1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 r="7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66" w:rsidRDefault="00071966" w:rsidP="00320F80">
      <w:pPr>
        <w:pStyle w:val="a6"/>
        <w:ind w:left="283" w:firstLine="540"/>
        <w:rPr>
          <w:sz w:val="28"/>
          <w:szCs w:val="28"/>
        </w:rPr>
      </w:pPr>
      <w:r w:rsidRPr="00071966">
        <w:rPr>
          <w:sz w:val="28"/>
          <w:szCs w:val="28"/>
        </w:rPr>
        <w:t xml:space="preserve">Что напоминает полученный график - </w:t>
      </w:r>
      <w:proofErr w:type="spellStart"/>
      <w:r w:rsidRPr="00071966">
        <w:rPr>
          <w:sz w:val="28"/>
          <w:szCs w:val="28"/>
        </w:rPr>
        <w:t>кардиаграмму</w:t>
      </w:r>
      <w:proofErr w:type="spellEnd"/>
      <w:r w:rsidRPr="00071966">
        <w:rPr>
          <w:sz w:val="28"/>
          <w:szCs w:val="28"/>
        </w:rPr>
        <w:t xml:space="preserve">. Вы составили ее, верно, значит сердце в норме, настроение хорошее </w:t>
      </w:r>
      <w:r w:rsidR="00A412B6">
        <w:rPr>
          <w:sz w:val="28"/>
          <w:szCs w:val="28"/>
        </w:rPr>
        <w:t>и вы готовы работать дальше</w:t>
      </w:r>
      <w:r w:rsidRPr="00071966">
        <w:rPr>
          <w:sz w:val="28"/>
          <w:szCs w:val="28"/>
        </w:rPr>
        <w:t>.</w:t>
      </w:r>
    </w:p>
    <w:p w:rsidR="00553AB2" w:rsidRPr="002372B1" w:rsidRDefault="00553AB2" w:rsidP="00553AB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ЗУН учащихся.</w:t>
      </w:r>
      <w:r w:rsidR="003D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45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D1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мин.)</w:t>
      </w:r>
    </w:p>
    <w:p w:rsidR="002372B1" w:rsidRPr="002372B1" w:rsidRDefault="002372B1" w:rsidP="002372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r w:rsidR="00CB1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по учебнику №336(3,6), №</w:t>
      </w:r>
      <w:r w:rsidR="0049330B">
        <w:rPr>
          <w:rFonts w:ascii="Times New Roman" w:eastAsia="Times New Roman" w:hAnsi="Times New Roman" w:cs="Times New Roman"/>
          <w:sz w:val="28"/>
          <w:szCs w:val="28"/>
          <w:lang w:eastAsia="ru-RU"/>
        </w:rPr>
        <w:t>338(1.3), №342(2)</w:t>
      </w:r>
    </w:p>
    <w:p w:rsidR="00CB1ADD" w:rsidRPr="00CB1ADD" w:rsidRDefault="00CB1ADD" w:rsidP="00CB1ADD">
      <w:pPr>
        <w:ind w:left="283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1ADD">
        <w:rPr>
          <w:rFonts w:ascii="Times New Roman" w:hAnsi="Times New Roman" w:cs="Times New Roman"/>
          <w:sz w:val="28"/>
          <w:szCs w:val="28"/>
        </w:rPr>
        <w:t xml:space="preserve">Хочется напомнить, что на формулах сокращённого умножения основаны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AD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CB1ADD">
        <w:rPr>
          <w:rFonts w:ascii="Times New Roman" w:hAnsi="Times New Roman" w:cs="Times New Roman"/>
          <w:b/>
          <w:i/>
          <w:sz w:val="28"/>
          <w:szCs w:val="28"/>
        </w:rPr>
        <w:t>математические фокусы</w:t>
      </w:r>
      <w:r w:rsidRPr="00CB1ADD">
        <w:rPr>
          <w:rFonts w:ascii="Times New Roman" w:hAnsi="Times New Roman" w:cs="Times New Roman"/>
          <w:sz w:val="28"/>
          <w:szCs w:val="28"/>
        </w:rPr>
        <w:t>, позволяющие производить вычисления в уме.</w:t>
      </w:r>
    </w:p>
    <w:p w:rsidR="006B7C76" w:rsidRDefault="0049330B" w:rsidP="00493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№336</w:t>
      </w:r>
    </w:p>
    <w:p w:rsidR="0049330B" w:rsidRDefault="0049330B" w:rsidP="0049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51²=(50+1)²=50²+2·50·1+1²=2500+100+1=2601</w:t>
      </w:r>
    </w:p>
    <w:p w:rsidR="0049330B" w:rsidRDefault="0049330B" w:rsidP="0049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</w:t>
      </w:r>
      <w:r w:rsidR="00A45A6E">
        <w:rPr>
          <w:rFonts w:ascii="Times New Roman" w:hAnsi="Times New Roman" w:cs="Times New Roman"/>
          <w:sz w:val="28"/>
          <w:szCs w:val="28"/>
        </w:rPr>
        <w:t>99²=(100-1)²=100²-2·100·1+1²=10000-200+1=9801</w:t>
      </w:r>
    </w:p>
    <w:p w:rsidR="007B3CCF" w:rsidRDefault="007B3CCF" w:rsidP="00493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A6E" w:rsidRDefault="00A45A6E" w:rsidP="00A45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№338</w:t>
      </w:r>
    </w:p>
    <w:p w:rsidR="00A45A6E" w:rsidRPr="00A45A6E" w:rsidRDefault="00A45A6E" w:rsidP="00A45A6E">
      <w:pPr>
        <w:spacing w:after="0"/>
        <w:ind w:left="270"/>
        <w:rPr>
          <w:rFonts w:ascii="Times New Roman" w:hAnsi="Times New Roman" w:cs="Times New Roman"/>
          <w:sz w:val="28"/>
          <w:szCs w:val="28"/>
        </w:rPr>
      </w:pPr>
      <w:r w:rsidRPr="00A45A6E">
        <w:rPr>
          <w:rFonts w:ascii="Times New Roman" w:hAnsi="Times New Roman" w:cs="Times New Roman"/>
          <w:sz w:val="28"/>
          <w:szCs w:val="28"/>
        </w:rPr>
        <w:t>1)  9а²-24</w:t>
      </w:r>
      <w:proofErr w:type="spellStart"/>
      <w:r w:rsidRPr="00A45A6E">
        <w:rPr>
          <w:rFonts w:ascii="Times New Roman" w:hAnsi="Times New Roman" w:cs="Times New Roman"/>
          <w:sz w:val="28"/>
          <w:szCs w:val="28"/>
          <w:lang w:val="en-MY"/>
        </w:rPr>
        <w:t>ab</w:t>
      </w:r>
      <w:proofErr w:type="spellEnd"/>
      <w:r w:rsidRPr="00A45A6E">
        <w:rPr>
          <w:rFonts w:ascii="Times New Roman" w:hAnsi="Times New Roman" w:cs="Times New Roman"/>
          <w:sz w:val="28"/>
          <w:szCs w:val="28"/>
        </w:rPr>
        <w:t>+16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b</w:t>
      </w:r>
      <w:r w:rsidRPr="00A45A6E">
        <w:rPr>
          <w:rFonts w:ascii="Times New Roman" w:hAnsi="Times New Roman" w:cs="Times New Roman"/>
          <w:sz w:val="28"/>
          <w:szCs w:val="28"/>
        </w:rPr>
        <w:t>²=(3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a</w:t>
      </w:r>
      <w:r w:rsidRPr="00A45A6E">
        <w:rPr>
          <w:rFonts w:ascii="Times New Roman" w:hAnsi="Times New Roman" w:cs="Times New Roman"/>
          <w:sz w:val="28"/>
          <w:szCs w:val="28"/>
        </w:rPr>
        <w:t>-4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b</w:t>
      </w:r>
      <w:r w:rsidRPr="00A45A6E">
        <w:rPr>
          <w:rFonts w:ascii="Times New Roman" w:hAnsi="Times New Roman" w:cs="Times New Roman"/>
          <w:sz w:val="28"/>
          <w:szCs w:val="28"/>
        </w:rPr>
        <w:t>)²</w:t>
      </w:r>
    </w:p>
    <w:p w:rsidR="00A45A6E" w:rsidRDefault="00A45A6E" w:rsidP="00A45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A6E">
        <w:rPr>
          <w:rFonts w:ascii="Times New Roman" w:hAnsi="Times New Roman" w:cs="Times New Roman"/>
          <w:sz w:val="28"/>
          <w:szCs w:val="28"/>
        </w:rPr>
        <w:t xml:space="preserve">    3) 25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x</w:t>
      </w:r>
      <w:r w:rsidRPr="00A45A6E">
        <w:rPr>
          <w:rFonts w:ascii="Times New Roman" w:hAnsi="Times New Roman" w:cs="Times New Roman"/>
          <w:sz w:val="28"/>
          <w:szCs w:val="28"/>
        </w:rPr>
        <w:t>²+10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x</w:t>
      </w:r>
      <w:r w:rsidRPr="00A45A6E">
        <w:rPr>
          <w:rFonts w:ascii="Times New Roman" w:hAnsi="Times New Roman" w:cs="Times New Roman"/>
          <w:sz w:val="28"/>
          <w:szCs w:val="28"/>
        </w:rPr>
        <w:t>+1=(5</w:t>
      </w:r>
      <w:r w:rsidRPr="00A45A6E">
        <w:rPr>
          <w:rFonts w:ascii="Times New Roman" w:hAnsi="Times New Roman" w:cs="Times New Roman"/>
          <w:sz w:val="28"/>
          <w:szCs w:val="28"/>
          <w:lang w:val="en-MY"/>
        </w:rPr>
        <w:t>x</w:t>
      </w:r>
      <w:r w:rsidRPr="00A45A6E">
        <w:rPr>
          <w:rFonts w:ascii="Times New Roman" w:hAnsi="Times New Roman" w:cs="Times New Roman"/>
          <w:sz w:val="28"/>
          <w:szCs w:val="28"/>
        </w:rPr>
        <w:t>+1)²</w:t>
      </w:r>
    </w:p>
    <w:p w:rsidR="007B3CCF" w:rsidRPr="00A45A6E" w:rsidRDefault="007B3CCF" w:rsidP="00A4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A6E" w:rsidRDefault="00A45A6E" w:rsidP="00A45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№342</w:t>
      </w:r>
    </w:p>
    <w:p w:rsidR="00A45A6E" w:rsidRDefault="00A45A6E" w:rsidP="00A45A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(0,3х+4у)²=(0,3х)²+2·0,3х·4у+(4у)²=</w:t>
      </w:r>
      <w:r w:rsidR="00D25108">
        <w:rPr>
          <w:rFonts w:ascii="Times New Roman" w:hAnsi="Times New Roman" w:cs="Times New Roman"/>
          <w:sz w:val="28"/>
          <w:szCs w:val="28"/>
        </w:rPr>
        <w:t>0,09х²+2,4ху+16у²</w:t>
      </w:r>
    </w:p>
    <w:p w:rsidR="007B3CCF" w:rsidRDefault="007B3CCF" w:rsidP="00A4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CF" w:rsidRDefault="007B3CCF" w:rsidP="00A4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CCF" w:rsidRDefault="007B3CCF" w:rsidP="00A4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03A" w:rsidRPr="003D103A" w:rsidRDefault="003D103A" w:rsidP="003D103A">
      <w:pPr>
        <w:pStyle w:val="a6"/>
        <w:ind w:firstLine="540"/>
        <w:rPr>
          <w:sz w:val="28"/>
          <w:szCs w:val="28"/>
        </w:rPr>
      </w:pPr>
      <w:r>
        <w:t xml:space="preserve"> </w:t>
      </w:r>
      <w:r w:rsidRPr="003D103A">
        <w:rPr>
          <w:b/>
          <w:sz w:val="28"/>
          <w:szCs w:val="28"/>
        </w:rPr>
        <w:t>- Игра-молчанка</w:t>
      </w:r>
      <w:r w:rsidRPr="003D103A">
        <w:rPr>
          <w:sz w:val="28"/>
          <w:szCs w:val="28"/>
        </w:rPr>
        <w:t xml:space="preserve">. У каждого на столе счетные календари. В задании с выбором ответа ребята  дают ответ с помощью счетного календаря, не говоря вслух. </w:t>
      </w:r>
    </w:p>
    <w:p w:rsidR="003D103A" w:rsidRPr="00A45A6E" w:rsidRDefault="003D103A" w:rsidP="00A45A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49"/>
        <w:gridCol w:w="2373"/>
        <w:gridCol w:w="3676"/>
        <w:gridCol w:w="2330"/>
      </w:tblGrid>
      <w:tr w:rsidR="003D103A" w:rsidRPr="003A4A3E" w:rsidTr="006D3C1C">
        <w:trPr>
          <w:trHeight w:val="287"/>
          <w:tblCellSpacing w:w="7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 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jc w:val="center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3</w:t>
            </w:r>
          </w:p>
        </w:tc>
      </w:tr>
      <w:tr w:rsidR="003D103A" w:rsidRPr="003A4A3E" w:rsidTr="006D3C1C">
        <w:trPr>
          <w:trHeight w:val="574"/>
          <w:tblCellSpacing w:w="7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(с+9)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с</w:t>
            </w:r>
            <w:proofErr w:type="gramStart"/>
            <w:r w:rsidRPr="003D103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D103A">
              <w:rPr>
                <w:sz w:val="24"/>
                <w:szCs w:val="24"/>
              </w:rPr>
              <w:t>+9с+81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с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  <w:r w:rsidRPr="003D103A">
              <w:rPr>
                <w:sz w:val="24"/>
                <w:szCs w:val="24"/>
              </w:rPr>
              <w:t>-9с+81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b/>
                <w:sz w:val="24"/>
                <w:szCs w:val="24"/>
              </w:rPr>
            </w:pPr>
            <w:r w:rsidRPr="003D103A">
              <w:rPr>
                <w:b/>
                <w:sz w:val="24"/>
                <w:szCs w:val="24"/>
              </w:rPr>
              <w:t>с</w:t>
            </w:r>
            <w:proofErr w:type="gramStart"/>
            <w:r w:rsidRPr="003D103A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3D103A">
              <w:rPr>
                <w:b/>
                <w:sz w:val="24"/>
                <w:szCs w:val="24"/>
              </w:rPr>
              <w:t>+18с+81</w:t>
            </w:r>
          </w:p>
        </w:tc>
      </w:tr>
      <w:tr w:rsidR="003D103A" w:rsidRPr="003A4A3E" w:rsidTr="006D3C1C">
        <w:trPr>
          <w:trHeight w:val="574"/>
          <w:tblCellSpacing w:w="7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(4а-3)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16-24а+3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b/>
                <w:sz w:val="24"/>
                <w:szCs w:val="24"/>
              </w:rPr>
            </w:pPr>
            <w:r w:rsidRPr="003D103A">
              <w:rPr>
                <w:b/>
                <w:sz w:val="24"/>
                <w:szCs w:val="24"/>
              </w:rPr>
              <w:t>16а</w:t>
            </w:r>
            <w:r w:rsidRPr="003D103A">
              <w:rPr>
                <w:rFonts w:cstheme="minorHAnsi"/>
                <w:b/>
                <w:sz w:val="24"/>
                <w:szCs w:val="24"/>
              </w:rPr>
              <w:t>²</w:t>
            </w:r>
            <w:r w:rsidRPr="003D103A">
              <w:rPr>
                <w:b/>
                <w:sz w:val="24"/>
                <w:szCs w:val="24"/>
              </w:rPr>
              <w:t>-24а+9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16а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  <w:r w:rsidRPr="003D103A">
              <w:rPr>
                <w:sz w:val="24"/>
                <w:szCs w:val="24"/>
              </w:rPr>
              <w:t>+24а+9</w:t>
            </w:r>
          </w:p>
        </w:tc>
      </w:tr>
      <w:tr w:rsidR="003D103A" w:rsidRPr="003A4A3E" w:rsidTr="006D3C1C">
        <w:trPr>
          <w:trHeight w:val="589"/>
          <w:tblCellSpacing w:w="7" w:type="dxa"/>
        </w:trPr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(9+5у)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b/>
                <w:sz w:val="24"/>
                <w:szCs w:val="24"/>
              </w:rPr>
            </w:pPr>
            <w:r w:rsidRPr="003D103A">
              <w:rPr>
                <w:b/>
                <w:sz w:val="24"/>
                <w:szCs w:val="24"/>
              </w:rPr>
              <w:t>81+90у+25у</w:t>
            </w:r>
            <w:r w:rsidRPr="003D103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81-90у+25у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03A" w:rsidRPr="003D103A" w:rsidRDefault="003D103A" w:rsidP="006D3C1C">
            <w:pPr>
              <w:ind w:left="-540" w:firstLine="540"/>
              <w:rPr>
                <w:sz w:val="24"/>
                <w:szCs w:val="24"/>
              </w:rPr>
            </w:pPr>
            <w:r w:rsidRPr="003D103A">
              <w:rPr>
                <w:sz w:val="24"/>
                <w:szCs w:val="24"/>
              </w:rPr>
              <w:t>81-45у+25у</w:t>
            </w:r>
            <w:r w:rsidRPr="003D103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B32A44" w:rsidRDefault="00B32A44" w:rsidP="00B32A44">
      <w:pPr>
        <w:rPr>
          <w:rFonts w:ascii="Times New Roman" w:hAnsi="Times New Roman" w:cs="Times New Roman"/>
          <w:sz w:val="28"/>
          <w:szCs w:val="28"/>
        </w:rPr>
      </w:pPr>
    </w:p>
    <w:p w:rsidR="007B3CCF" w:rsidRPr="00320F80" w:rsidRDefault="007B3CCF" w:rsidP="007B3CCF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Позновательная</w:t>
      </w:r>
      <w:proofErr w:type="spellEnd"/>
      <w:r>
        <w:rPr>
          <w:b/>
          <w:color w:val="000000"/>
          <w:sz w:val="28"/>
          <w:szCs w:val="28"/>
        </w:rPr>
        <w:t xml:space="preserve"> информация для учащихся (5 мин.)</w:t>
      </w:r>
    </w:p>
    <w:p w:rsidR="007B3CCF" w:rsidRPr="005640D9" w:rsidRDefault="007B3CCF" w:rsidP="007B3CCF">
      <w:pPr>
        <w:pStyle w:val="a6"/>
        <w:ind w:left="720"/>
        <w:rPr>
          <w:color w:val="000000"/>
          <w:sz w:val="28"/>
          <w:szCs w:val="28"/>
        </w:rPr>
      </w:pPr>
      <w:r w:rsidRPr="00320F80">
        <w:rPr>
          <w:color w:val="000000"/>
          <w:sz w:val="28"/>
          <w:szCs w:val="28"/>
        </w:rPr>
        <w:lastRenderedPageBreak/>
        <w:t>Некоторые правила сокращённого умножения были</w:t>
      </w:r>
      <w:r>
        <w:rPr>
          <w:color w:val="000000"/>
          <w:sz w:val="28"/>
          <w:szCs w:val="28"/>
        </w:rPr>
        <w:t xml:space="preserve"> </w:t>
      </w:r>
      <w:r w:rsidRPr="00320F80">
        <w:rPr>
          <w:color w:val="000000"/>
          <w:sz w:val="28"/>
          <w:szCs w:val="28"/>
        </w:rPr>
        <w:t>известны еще около 4 тыс. лет тому назад.  У древних греков величины </w:t>
      </w:r>
      <w:r>
        <w:rPr>
          <w:color w:val="000000"/>
          <w:sz w:val="28"/>
          <w:szCs w:val="28"/>
        </w:rPr>
        <w:t xml:space="preserve"> </w:t>
      </w:r>
      <w:r w:rsidRPr="00320F80">
        <w:rPr>
          <w:color w:val="000000"/>
          <w:sz w:val="28"/>
          <w:szCs w:val="28"/>
        </w:rPr>
        <w:t>обозначались не числами</w:t>
      </w:r>
      <w:r>
        <w:rPr>
          <w:color w:val="000000"/>
          <w:sz w:val="28"/>
          <w:szCs w:val="28"/>
        </w:rPr>
        <w:t xml:space="preserve"> </w:t>
      </w:r>
      <w:r w:rsidRPr="00320F80">
        <w:rPr>
          <w:color w:val="000000"/>
          <w:sz w:val="28"/>
          <w:szCs w:val="28"/>
        </w:rPr>
        <w:t>или буквами, а отрезками от прямых</w:t>
      </w:r>
      <w:proofErr w:type="gramStart"/>
      <w:r w:rsidRPr="00320F80">
        <w:rPr>
          <w:color w:val="000000"/>
          <w:sz w:val="28"/>
          <w:szCs w:val="28"/>
        </w:rPr>
        <w:t>.О</w:t>
      </w:r>
      <w:proofErr w:type="gramEnd"/>
      <w:r w:rsidRPr="00320F80">
        <w:rPr>
          <w:color w:val="000000"/>
          <w:sz w:val="28"/>
          <w:szCs w:val="28"/>
        </w:rPr>
        <w:t>ни говорили не «а2» ,а «квадрат на отрезке а», не«ав», а «прямоугольник содержащийся междуотрезками а и в».</w:t>
      </w:r>
    </w:p>
    <w:p w:rsidR="007B3CCF" w:rsidRDefault="007B3CCF" w:rsidP="007B3C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C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2781300"/>
            <wp:effectExtent l="19050" t="0" r="9525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3CCF" w:rsidRPr="006B7C76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81"/>
      </w:tblGrid>
      <w:tr w:rsidR="007B3CCF" w:rsidRPr="006B7C76" w:rsidTr="00604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CCF" w:rsidRPr="006B7C76" w:rsidRDefault="007B3CCF" w:rsidP="006046E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CCF" w:rsidRPr="006B7C76" w:rsidRDefault="007B3CCF" w:rsidP="006046E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CCF" w:rsidRPr="006B7C76" w:rsidRDefault="007B3CCF" w:rsidP="006046E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CCF" w:rsidRPr="006B7C76" w:rsidRDefault="007B3CCF" w:rsidP="006046E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3CCF" w:rsidRPr="006B7C76" w:rsidRDefault="007B3CCF" w:rsidP="006046E0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CCF" w:rsidRPr="00553AB2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Тождество (а + 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+ 2ав +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²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книге «Начал»  Евклида</w:t>
      </w:r>
    </w:p>
    <w:p w:rsidR="007B3CCF" w:rsidRPr="00553AB2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(III в. до н. э.) формулировалось так: « Если прямая линия как либо</w:t>
      </w:r>
    </w:p>
    <w:p w:rsidR="007B3CCF" w:rsidRPr="00553AB2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рассечена</w:t>
      </w:r>
      <w:proofErr w:type="gramEnd"/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, то квадрат на всей прямой равен квадратам на отрезках</w:t>
      </w:r>
    </w:p>
    <w:p w:rsidR="007B3CCF" w:rsidRPr="00553AB2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 с дважды </w:t>
      </w:r>
      <w:proofErr w:type="gramStart"/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прямоугольником, заключённым между</w:t>
      </w:r>
    </w:p>
    <w:p w:rsidR="007B3CCF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отрезками».</w:t>
      </w:r>
    </w:p>
    <w:p w:rsidR="007B3CCF" w:rsidRDefault="007B3CCF" w:rsidP="007B3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звучит современная формулировка квадрата суммы двух выражений?</w:t>
      </w:r>
    </w:p>
    <w:p w:rsidR="007B3CCF" w:rsidRDefault="007B3CCF" w:rsidP="00B32A44">
      <w:pPr>
        <w:rPr>
          <w:rFonts w:ascii="Times New Roman" w:hAnsi="Times New Roman" w:cs="Times New Roman"/>
          <w:sz w:val="28"/>
          <w:szCs w:val="28"/>
        </w:rPr>
      </w:pPr>
    </w:p>
    <w:p w:rsidR="00B32A44" w:rsidRDefault="00B32A44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97205">
        <w:rPr>
          <w:rFonts w:ascii="Times New Roman" w:hAnsi="Times New Roman" w:cs="Times New Roman"/>
          <w:b/>
          <w:sz w:val="28"/>
          <w:szCs w:val="28"/>
        </w:rPr>
        <w:t>Обобщение знаний учащихся.(</w:t>
      </w:r>
      <w:r w:rsidR="00832940">
        <w:rPr>
          <w:rFonts w:ascii="Times New Roman" w:hAnsi="Times New Roman" w:cs="Times New Roman"/>
          <w:b/>
          <w:sz w:val="28"/>
          <w:szCs w:val="28"/>
        </w:rPr>
        <w:t>12</w:t>
      </w:r>
      <w:r w:rsidRPr="00E97205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247B4C" w:rsidRPr="00E97205" w:rsidRDefault="00247B4C" w:rsidP="00B3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05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716A2" w:rsidRPr="00E97205" w:rsidRDefault="00C716A2" w:rsidP="00B32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05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247B4C" w:rsidRPr="00E97205" w:rsidRDefault="00247B4C" w:rsidP="00247B4C">
      <w:pPr>
        <w:numPr>
          <w:ilvl w:val="0"/>
          <w:numId w:val="6"/>
        </w:num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>Представьте в виде многочлена: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(а – 5)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205">
        <w:rPr>
          <w:rFonts w:ascii="Times New Roman" w:hAnsi="Times New Roman" w:cs="Times New Roman"/>
          <w:sz w:val="28"/>
          <w:szCs w:val="28"/>
        </w:rPr>
        <w:t xml:space="preserve">  = -------------------------------------</w:t>
      </w:r>
      <w:r w:rsidRPr="00E9720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spellStart"/>
      <w:r w:rsidRPr="00E972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7205">
        <w:rPr>
          <w:rFonts w:ascii="Times New Roman" w:hAnsi="Times New Roman" w:cs="Times New Roman"/>
          <w:sz w:val="28"/>
          <w:szCs w:val="28"/>
        </w:rPr>
        <w:t xml:space="preserve"> + 4)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205">
        <w:rPr>
          <w:rFonts w:ascii="Times New Roman" w:hAnsi="Times New Roman" w:cs="Times New Roman"/>
          <w:sz w:val="28"/>
          <w:szCs w:val="28"/>
        </w:rPr>
        <w:t xml:space="preserve"> = -------------------------------------        </w:t>
      </w:r>
    </w:p>
    <w:p w:rsidR="00247B4C" w:rsidRPr="00E97205" w:rsidRDefault="00247B4C" w:rsidP="00247B4C">
      <w:pPr>
        <w:numPr>
          <w:ilvl w:val="0"/>
          <w:numId w:val="6"/>
        </w:num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>Найдите ошибку и  исправьте её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 (5 – </w:t>
      </w:r>
      <w:proofErr w:type="spellStart"/>
      <w:r w:rsidRPr="00E972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7205">
        <w:rPr>
          <w:rFonts w:ascii="Times New Roman" w:hAnsi="Times New Roman" w:cs="Times New Roman"/>
          <w:sz w:val="28"/>
          <w:szCs w:val="28"/>
        </w:rPr>
        <w:t>)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205">
        <w:rPr>
          <w:rFonts w:ascii="Times New Roman" w:hAnsi="Times New Roman" w:cs="Times New Roman"/>
          <w:sz w:val="28"/>
          <w:szCs w:val="28"/>
        </w:rPr>
        <w:t xml:space="preserve"> = 25 + 5х + х</w:t>
      </w:r>
      <w:proofErr w:type="gramStart"/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7205">
        <w:rPr>
          <w:rFonts w:ascii="Times New Roman" w:hAnsi="Times New Roman" w:cs="Times New Roman"/>
          <w:sz w:val="28"/>
          <w:szCs w:val="28"/>
        </w:rPr>
        <w:t>;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 (с + 3в)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97205">
        <w:rPr>
          <w:rFonts w:ascii="Times New Roman" w:hAnsi="Times New Roman" w:cs="Times New Roman"/>
          <w:sz w:val="28"/>
          <w:szCs w:val="28"/>
        </w:rPr>
        <w:t>= с</w:t>
      </w:r>
      <w:proofErr w:type="gramStart"/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F52FB" w:rsidRPr="00E97205">
        <w:rPr>
          <w:rFonts w:ascii="Times New Roman" w:hAnsi="Times New Roman" w:cs="Times New Roman"/>
          <w:sz w:val="28"/>
          <w:szCs w:val="28"/>
        </w:rPr>
        <w:t xml:space="preserve"> +6</w:t>
      </w:r>
      <w:r w:rsidRPr="00E97205">
        <w:rPr>
          <w:rFonts w:ascii="Times New Roman" w:hAnsi="Times New Roman" w:cs="Times New Roman"/>
          <w:sz w:val="28"/>
          <w:szCs w:val="28"/>
        </w:rPr>
        <w:t>св + 6в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205">
        <w:rPr>
          <w:rFonts w:ascii="Times New Roman" w:hAnsi="Times New Roman" w:cs="Times New Roman"/>
          <w:sz w:val="28"/>
          <w:szCs w:val="28"/>
        </w:rPr>
        <w:t>.</w:t>
      </w:r>
    </w:p>
    <w:p w:rsidR="00247B4C" w:rsidRPr="00E97205" w:rsidRDefault="00247B4C" w:rsidP="00247B4C">
      <w:pPr>
        <w:numPr>
          <w:ilvl w:val="0"/>
          <w:numId w:val="6"/>
        </w:numPr>
        <w:spacing w:after="0" w:line="240" w:lineRule="auto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>Вставьте пропущенные одночлены: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( *  – 1)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97205">
        <w:rPr>
          <w:rFonts w:ascii="Times New Roman" w:hAnsi="Times New Roman" w:cs="Times New Roman"/>
          <w:sz w:val="28"/>
          <w:szCs w:val="28"/>
        </w:rPr>
        <w:t xml:space="preserve"> = 9х</w:t>
      </w:r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DF52FB" w:rsidRPr="00E97205">
        <w:rPr>
          <w:rFonts w:ascii="Times New Roman" w:hAnsi="Times New Roman" w:cs="Times New Roman"/>
          <w:sz w:val="28"/>
          <w:szCs w:val="28"/>
        </w:rPr>
        <w:t>-  6</w:t>
      </w:r>
      <w:r w:rsidRPr="00E97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20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7205">
        <w:rPr>
          <w:rFonts w:ascii="Times New Roman" w:hAnsi="Times New Roman" w:cs="Times New Roman"/>
          <w:sz w:val="28"/>
          <w:szCs w:val="28"/>
        </w:rPr>
        <w:t xml:space="preserve"> + 1;</w:t>
      </w:r>
    </w:p>
    <w:p w:rsidR="00247B4C" w:rsidRPr="00E97205" w:rsidRDefault="00247B4C" w:rsidP="003D1851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Представьте в виде квадрата двучлена:</w:t>
      </w:r>
    </w:p>
    <w:p w:rsidR="00247B4C" w:rsidRPr="00E97205" w:rsidRDefault="00247B4C" w:rsidP="00247B4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 w:rsidRPr="00E97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97205">
        <w:rPr>
          <w:rFonts w:ascii="Times New Roman" w:hAnsi="Times New Roman" w:cs="Times New Roman"/>
          <w:sz w:val="28"/>
          <w:szCs w:val="28"/>
        </w:rPr>
        <w:t xml:space="preserve"> +6с + 9 = --------------------------</w:t>
      </w:r>
    </w:p>
    <w:p w:rsidR="00C716A2" w:rsidRPr="00E97205" w:rsidRDefault="00C716A2" w:rsidP="007B3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05">
        <w:rPr>
          <w:rFonts w:ascii="Times New Roman" w:hAnsi="Times New Roman" w:cs="Times New Roman"/>
          <w:b/>
          <w:sz w:val="28"/>
          <w:szCs w:val="28"/>
        </w:rPr>
        <w:lastRenderedPageBreak/>
        <w:t>Карточка №2</w:t>
      </w:r>
    </w:p>
    <w:p w:rsidR="00E97205" w:rsidRPr="006D3C1C" w:rsidRDefault="00DE13DD" w:rsidP="005419F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205">
        <w:rPr>
          <w:rFonts w:ascii="Times New Roman" w:hAnsi="Times New Roman" w:cs="Times New Roman"/>
          <w:sz w:val="28"/>
          <w:szCs w:val="28"/>
        </w:rPr>
        <w:t xml:space="preserve">В течение трёх минут вам нужно будет определить истинность или ложность пяти равенств. Если  равенство верное, то вы ставите цифру </w:t>
      </w:r>
      <w:r w:rsidRPr="00E97205">
        <w:rPr>
          <w:rFonts w:ascii="Times New Roman" w:hAnsi="Times New Roman" w:cs="Times New Roman"/>
          <w:b/>
          <w:sz w:val="28"/>
          <w:szCs w:val="28"/>
        </w:rPr>
        <w:t>1- истина</w:t>
      </w:r>
      <w:r w:rsidRPr="00E97205">
        <w:rPr>
          <w:rFonts w:ascii="Times New Roman" w:hAnsi="Times New Roman" w:cs="Times New Roman"/>
          <w:sz w:val="28"/>
          <w:szCs w:val="28"/>
        </w:rPr>
        <w:t xml:space="preserve">, если равенство неверное, то цифру </w:t>
      </w:r>
      <w:r w:rsidRPr="00E97205">
        <w:rPr>
          <w:rFonts w:ascii="Times New Roman" w:hAnsi="Times New Roman" w:cs="Times New Roman"/>
          <w:b/>
          <w:sz w:val="28"/>
          <w:szCs w:val="28"/>
        </w:rPr>
        <w:t>0 – ложь</w:t>
      </w:r>
      <w:r w:rsidRPr="00E97205">
        <w:rPr>
          <w:rFonts w:ascii="Times New Roman" w:hAnsi="Times New Roman" w:cs="Times New Roman"/>
          <w:sz w:val="28"/>
          <w:szCs w:val="28"/>
        </w:rPr>
        <w:t xml:space="preserve">. В результате у вас появляется запись, </w:t>
      </w:r>
      <w:proofErr w:type="gramStart"/>
      <w:r w:rsidRPr="00E97205">
        <w:rPr>
          <w:rFonts w:ascii="Times New Roman" w:hAnsi="Times New Roman" w:cs="Times New Roman"/>
          <w:sz w:val="28"/>
          <w:szCs w:val="28"/>
        </w:rPr>
        <w:t>состоящее</w:t>
      </w:r>
      <w:proofErr w:type="gramEnd"/>
      <w:r w:rsidRPr="00E97205">
        <w:rPr>
          <w:rFonts w:ascii="Times New Roman" w:hAnsi="Times New Roman" w:cs="Times New Roman"/>
          <w:sz w:val="28"/>
          <w:szCs w:val="28"/>
        </w:rPr>
        <w:t xml:space="preserve"> из единиц и нулей.</w:t>
      </w:r>
    </w:p>
    <w:tbl>
      <w:tblPr>
        <w:tblW w:w="0" w:type="auto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564"/>
        <w:gridCol w:w="4603"/>
      </w:tblGrid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sz w:val="28"/>
                <w:szCs w:val="28"/>
              </w:rPr>
            </w:pPr>
            <w:r w:rsidRPr="00E97205">
              <w:rPr>
                <w:sz w:val="28"/>
                <w:szCs w:val="28"/>
              </w:rPr>
              <w:t xml:space="preserve">         Вариант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sz w:val="28"/>
                <w:szCs w:val="28"/>
              </w:rPr>
            </w:pPr>
            <w:r w:rsidRPr="00E97205">
              <w:rPr>
                <w:sz w:val="28"/>
                <w:szCs w:val="28"/>
              </w:rPr>
              <w:t>Вариант 2</w:t>
            </w:r>
          </w:p>
        </w:tc>
      </w:tr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56139B" w:rsidP="006D3C1C">
            <w:pPr>
              <w:pStyle w:val="a6"/>
              <w:spacing w:after="0"/>
              <w:rPr>
                <w:i/>
                <w:sz w:val="28"/>
                <w:szCs w:val="28"/>
                <w:lang w:val="en-US"/>
              </w:rPr>
            </w:pPr>
            <w:r w:rsidRPr="00E97205">
              <w:rPr>
                <w:i/>
                <w:sz w:val="28"/>
                <w:szCs w:val="28"/>
                <w:lang w:val="en-US"/>
              </w:rPr>
              <w:t>(t + s)²</w:t>
            </w:r>
            <w:r w:rsidR="00DE13DD" w:rsidRPr="00E97205">
              <w:rPr>
                <w:i/>
                <w:sz w:val="28"/>
                <w:szCs w:val="28"/>
                <w:lang w:val="en-US"/>
              </w:rPr>
              <w:t xml:space="preserve"> = t</w:t>
            </w:r>
            <w:r w:rsidR="00DE13DD" w:rsidRPr="00E9720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DE13DD" w:rsidRPr="00E97205">
              <w:rPr>
                <w:i/>
                <w:sz w:val="28"/>
                <w:szCs w:val="28"/>
                <w:lang w:val="en-US"/>
              </w:rPr>
              <w:t xml:space="preserve"> – 2ts + s</w:t>
            </w:r>
            <w:r w:rsidR="00DE13DD" w:rsidRPr="00E97205">
              <w:rPr>
                <w:i/>
                <w:sz w:val="28"/>
                <w:szCs w:val="28"/>
                <w:vertAlign w:val="superscript"/>
                <w:lang w:val="en-US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E972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(</w:t>
            </w:r>
            <w:proofErr w:type="spellStart"/>
            <w:r w:rsidRPr="00E97205">
              <w:rPr>
                <w:i/>
                <w:sz w:val="28"/>
                <w:szCs w:val="28"/>
              </w:rPr>
              <w:t>х</w:t>
            </w:r>
            <w:proofErr w:type="spellEnd"/>
            <w:r w:rsidRPr="00E97205">
              <w:rPr>
                <w:i/>
                <w:sz w:val="28"/>
                <w:szCs w:val="28"/>
              </w:rPr>
              <w:t xml:space="preserve"> – у)</w:t>
            </w:r>
            <w:r w:rsidRPr="00E97205">
              <w:rPr>
                <w:i/>
                <w:sz w:val="28"/>
                <w:szCs w:val="28"/>
                <w:vertAlign w:val="superscript"/>
              </w:rPr>
              <w:t xml:space="preserve">2 </w:t>
            </w:r>
            <w:r w:rsidRPr="00E97205">
              <w:rPr>
                <w:i/>
                <w:sz w:val="28"/>
                <w:szCs w:val="28"/>
              </w:rPr>
              <w:t xml:space="preserve"> = х</w:t>
            </w:r>
            <w:proofErr w:type="gramStart"/>
            <w:r w:rsidRPr="00E97205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E97205">
              <w:rPr>
                <w:i/>
                <w:sz w:val="28"/>
                <w:szCs w:val="28"/>
              </w:rPr>
              <w:t xml:space="preserve"> -  </w:t>
            </w:r>
            <w:proofErr w:type="spellStart"/>
            <w:r w:rsidRPr="00E97205">
              <w:rPr>
                <w:i/>
                <w:sz w:val="28"/>
                <w:szCs w:val="28"/>
              </w:rPr>
              <w:t>ху</w:t>
            </w:r>
            <w:proofErr w:type="spellEnd"/>
            <w:r w:rsidRPr="00E97205">
              <w:rPr>
                <w:i/>
                <w:sz w:val="28"/>
                <w:szCs w:val="28"/>
              </w:rPr>
              <w:t xml:space="preserve"> + у</w:t>
            </w:r>
            <w:r w:rsidRPr="00E97205">
              <w:rPr>
                <w:i/>
                <w:sz w:val="28"/>
                <w:szCs w:val="28"/>
                <w:vertAlign w:val="superscript"/>
              </w:rPr>
              <w:t xml:space="preserve">2 </w:t>
            </w:r>
          </w:p>
        </w:tc>
      </w:tr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56139B" w:rsidP="006D3C1C">
            <w:pPr>
              <w:pStyle w:val="a6"/>
              <w:spacing w:after="0"/>
              <w:rPr>
                <w:i/>
                <w:sz w:val="28"/>
                <w:szCs w:val="28"/>
                <w:lang w:val="en-US"/>
              </w:rPr>
            </w:pPr>
            <w:r w:rsidRPr="00E97205">
              <w:rPr>
                <w:i/>
                <w:sz w:val="28"/>
                <w:szCs w:val="28"/>
                <w:lang w:val="en-US"/>
              </w:rPr>
              <w:t>5a²(4a + 3b²) = 20a³ + 15a²b²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E972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C716A2" w:rsidP="006D3C1C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23а+ 19b–12а=11а+19</w:t>
            </w:r>
            <w:r w:rsidRPr="00E97205">
              <w:rPr>
                <w:i/>
                <w:sz w:val="28"/>
                <w:szCs w:val="28"/>
                <w:lang w:val="en-MY"/>
              </w:rPr>
              <w:t>b</w:t>
            </w:r>
            <w:r w:rsidRPr="00E9720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C716A2" w:rsidP="006D3C1C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(а+4)²=а²-8а+16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E972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i/>
                <w:sz w:val="28"/>
                <w:szCs w:val="28"/>
                <w:lang w:val="en-US"/>
              </w:rPr>
            </w:pPr>
            <w:r w:rsidRPr="00E97205">
              <w:rPr>
                <w:i/>
                <w:sz w:val="28"/>
                <w:szCs w:val="28"/>
              </w:rPr>
              <w:t>3</w:t>
            </w:r>
            <w:r w:rsidRPr="00E97205">
              <w:rPr>
                <w:i/>
                <w:sz w:val="28"/>
                <w:szCs w:val="28"/>
                <w:lang w:val="en-US"/>
              </w:rPr>
              <w:t>c</w:t>
            </w:r>
            <w:r w:rsidRPr="00E97205">
              <w:rPr>
                <w:i/>
                <w:sz w:val="28"/>
                <w:szCs w:val="28"/>
                <w:vertAlign w:val="superscript"/>
              </w:rPr>
              <w:t>2</w:t>
            </w:r>
            <w:r w:rsidRPr="00E97205">
              <w:rPr>
                <w:i/>
                <w:sz w:val="28"/>
                <w:szCs w:val="28"/>
              </w:rPr>
              <w:t>-6</w:t>
            </w:r>
            <w:r w:rsidRPr="00E97205">
              <w:rPr>
                <w:i/>
                <w:sz w:val="28"/>
                <w:szCs w:val="28"/>
                <w:lang w:val="en-US"/>
              </w:rPr>
              <w:t>c</w:t>
            </w:r>
            <w:r w:rsidRPr="00E97205">
              <w:rPr>
                <w:i/>
                <w:sz w:val="28"/>
                <w:szCs w:val="28"/>
              </w:rPr>
              <w:t xml:space="preserve"> = 3</w:t>
            </w:r>
            <w:r w:rsidRPr="00E97205">
              <w:rPr>
                <w:i/>
                <w:sz w:val="28"/>
                <w:szCs w:val="28"/>
                <w:lang w:val="en-US"/>
              </w:rPr>
              <w:t>c</w:t>
            </w:r>
            <w:r w:rsidRPr="00E97205">
              <w:rPr>
                <w:i/>
                <w:sz w:val="28"/>
                <w:szCs w:val="28"/>
              </w:rPr>
              <w:t xml:space="preserve"> (</w:t>
            </w:r>
            <w:r w:rsidRPr="00E97205">
              <w:rPr>
                <w:i/>
                <w:sz w:val="28"/>
                <w:szCs w:val="28"/>
                <w:lang w:val="en-US"/>
              </w:rPr>
              <w:t>c</w:t>
            </w:r>
            <w:r w:rsidRPr="00E97205">
              <w:rPr>
                <w:i/>
                <w:sz w:val="28"/>
                <w:szCs w:val="28"/>
              </w:rPr>
              <w:t>-3)</w:t>
            </w:r>
          </w:p>
        </w:tc>
      </w:tr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2d+3cd=d(2+c)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E9720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i/>
                <w:sz w:val="28"/>
                <w:szCs w:val="28"/>
                <w:lang w:val="en-US"/>
              </w:rPr>
            </w:pPr>
            <w:r w:rsidRPr="00E97205">
              <w:rPr>
                <w:i/>
                <w:sz w:val="28"/>
                <w:szCs w:val="28"/>
                <w:lang w:val="en-US"/>
              </w:rPr>
              <w:t>p² + 2pr +  r</w:t>
            </w:r>
            <w:r w:rsidRPr="00E97205">
              <w:rPr>
                <w:i/>
                <w:sz w:val="28"/>
                <w:szCs w:val="28"/>
                <w:vertAlign w:val="superscript"/>
                <w:lang w:val="en-US"/>
              </w:rPr>
              <w:t>2</w:t>
            </w:r>
            <w:r w:rsidR="0056139B" w:rsidRPr="00E97205">
              <w:rPr>
                <w:i/>
                <w:sz w:val="28"/>
                <w:szCs w:val="28"/>
                <w:lang w:val="en-US"/>
              </w:rPr>
              <w:t xml:space="preserve"> = (p – r)²</w:t>
            </w:r>
          </w:p>
        </w:tc>
      </w:tr>
      <w:tr w:rsidR="00DE13DD" w:rsidRPr="00E97205" w:rsidTr="006D3C1C">
        <w:trPr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rPr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х</w:t>
            </w:r>
            <w:proofErr w:type="gramStart"/>
            <w:r w:rsidRPr="00E97205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  <w:r w:rsidRPr="00E97205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Pr="00E97205">
              <w:rPr>
                <w:i/>
                <w:sz w:val="28"/>
                <w:szCs w:val="28"/>
              </w:rPr>
              <w:t>- 2ху + у</w:t>
            </w:r>
            <w:r w:rsidRPr="00E97205">
              <w:rPr>
                <w:i/>
                <w:sz w:val="28"/>
                <w:szCs w:val="28"/>
                <w:vertAlign w:val="superscript"/>
              </w:rPr>
              <w:t xml:space="preserve">2  </w:t>
            </w:r>
            <w:r w:rsidRPr="00E97205">
              <w:rPr>
                <w:i/>
                <w:sz w:val="28"/>
                <w:szCs w:val="28"/>
              </w:rPr>
              <w:t>= (</w:t>
            </w:r>
            <w:proofErr w:type="spellStart"/>
            <w:r w:rsidRPr="00E97205">
              <w:rPr>
                <w:i/>
                <w:sz w:val="28"/>
                <w:szCs w:val="28"/>
              </w:rPr>
              <w:t>х</w:t>
            </w:r>
            <w:proofErr w:type="spellEnd"/>
            <w:r w:rsidRPr="00E97205">
              <w:rPr>
                <w:i/>
                <w:sz w:val="28"/>
                <w:szCs w:val="28"/>
              </w:rPr>
              <w:t xml:space="preserve"> - у)</w:t>
            </w:r>
            <w:r w:rsidRPr="00E97205">
              <w:rPr>
                <w:i/>
                <w:sz w:val="28"/>
                <w:szCs w:val="28"/>
                <w:vertAlign w:val="superscript"/>
              </w:rPr>
              <w:t>2</w:t>
            </w:r>
            <w:r w:rsidRPr="00E9720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DE13DD" w:rsidP="006D3C1C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E9720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D" w:rsidRPr="00E97205" w:rsidRDefault="00C716A2" w:rsidP="00C716A2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E97205">
              <w:rPr>
                <w:i/>
                <w:sz w:val="28"/>
                <w:szCs w:val="28"/>
              </w:rPr>
              <w:t>(а-3)²=а²-6а+9</w:t>
            </w:r>
          </w:p>
        </w:tc>
      </w:tr>
    </w:tbl>
    <w:p w:rsidR="005419F1" w:rsidRDefault="005419F1" w:rsidP="005419F1">
      <w:pPr>
        <w:jc w:val="center"/>
        <w:rPr>
          <w:b/>
          <w:sz w:val="28"/>
          <w:szCs w:val="28"/>
        </w:rPr>
      </w:pPr>
    </w:p>
    <w:p w:rsidR="00E45417" w:rsidRDefault="007B3CCF" w:rsidP="005419F1">
      <w:pPr>
        <w:jc w:val="center"/>
        <w:rPr>
          <w:b/>
          <w:sz w:val="28"/>
          <w:szCs w:val="28"/>
          <w:lang w:val="en-MY"/>
        </w:rPr>
      </w:pPr>
      <w:r>
        <w:rPr>
          <w:b/>
          <w:sz w:val="28"/>
          <w:szCs w:val="28"/>
        </w:rPr>
        <w:t>Карточка №3</w:t>
      </w:r>
    </w:p>
    <w:p w:rsidR="007460CD" w:rsidRDefault="007460CD" w:rsidP="007460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  <w:gridCol w:w="9119"/>
        <w:gridCol w:w="1301"/>
      </w:tblGrid>
      <w:tr w:rsidR="007460CD" w:rsidRPr="006046E0" w:rsidTr="009C0D5E">
        <w:trPr>
          <w:tblCellSpacing w:w="15" w:type="dxa"/>
        </w:trPr>
        <w:tc>
          <w:tcPr>
            <w:tcW w:w="4360" w:type="pct"/>
            <w:gridSpan w:val="2"/>
            <w:vAlign w:val="center"/>
            <w:hideMark/>
          </w:tcPr>
          <w:p w:rsidR="007460CD" w:rsidRPr="006046E0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Укажите выражение, которое является </w:t>
            </w:r>
            <w:r w:rsidR="003D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квадратом разности одночленов 5у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3х</w:t>
            </w:r>
          </w:p>
        </w:tc>
        <w:tc>
          <w:tcPr>
            <w:tcW w:w="597" w:type="pct"/>
            <w:vAlign w:val="center"/>
            <w:hideMark/>
          </w:tcPr>
          <w:p w:rsidR="007460CD" w:rsidRPr="006046E0" w:rsidRDefault="007460CD" w:rsidP="00363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6046E0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6046E0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B)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6046E0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C) </w:t>
            </w:r>
            <w:r w:rsidR="003D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3х)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6046E0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ru-RU"/>
              </w:rPr>
              <w:t xml:space="preserve">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-(5у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3х)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CD" w:rsidRP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Укажите выражение, которое является квадратом суммы одночленов 7х и </w:t>
            </w:r>
            <w:r w:rsidR="003D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2у</w:t>
            </w:r>
          </w:p>
          <w:p w:rsidR="007460CD" w:rsidRPr="00575EF9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A)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(7х + 2у)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575EF9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B)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49х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2  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4у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C)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49х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2  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4у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D) 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(7х - 2у)</w:t>
            </w:r>
            <w:r w:rsidRPr="006046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</w:pPr>
          </w:p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3. 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Раскройте скобки  (3а - 5в)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  <w:hideMark/>
          </w:tcPr>
          <w:p w:rsidR="007460CD" w:rsidRPr="00575EF9" w:rsidRDefault="007460CD" w:rsidP="007460C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-15ав - 25в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- 30ав + 25в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+ 25в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25в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ru-RU"/>
              </w:rPr>
            </w:pPr>
          </w:p>
          <w:p w:rsidR="007460CD" w:rsidRPr="00575EF9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M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MY" w:eastAsia="ru-RU"/>
              </w:rPr>
              <w:t xml:space="preserve">4. 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Раскройте скобки  (7в + 2а)</w:t>
            </w:r>
            <w:r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+ 14ав + 4а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+ 4а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+ 28ав + 4а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575EF9" w:rsidRDefault="007460CD" w:rsidP="007460C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+ 28а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+ 4а</w:t>
            </w:r>
            <w:r w:rsidRPr="00575E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Default="007460CD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ru-RU"/>
              </w:rPr>
            </w:pPr>
          </w:p>
          <w:p w:rsidR="007460CD" w:rsidRPr="00473662" w:rsidRDefault="001E10B1" w:rsidP="00363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460CD" w:rsidRPr="00473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Разложите на множители  9х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6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- 54х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+ 81у</w:t>
            </w:r>
            <w:r w:rsidR="007460CD" w:rsidRPr="0060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473662" w:rsidRDefault="007460CD" w:rsidP="007460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)(3х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473662" w:rsidRDefault="007460CD" w:rsidP="007460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+ 81у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60CD" w:rsidRPr="006046E0" w:rsidTr="009C0D5E">
        <w:trPr>
          <w:gridBefore w:val="1"/>
          <w:gridAfter w:val="1"/>
          <w:wBefore w:w="43" w:type="pct"/>
          <w:wAfter w:w="597" w:type="pct"/>
          <w:tblCellSpacing w:w="15" w:type="dxa"/>
        </w:trPr>
        <w:tc>
          <w:tcPr>
            <w:tcW w:w="4303" w:type="pct"/>
            <w:vAlign w:val="center"/>
          </w:tcPr>
          <w:p w:rsidR="007460CD" w:rsidRPr="003F2D6D" w:rsidRDefault="007460CD" w:rsidP="007460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3F2D6D" w:rsidRPr="00473662" w:rsidRDefault="003F2D6D" w:rsidP="007460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3 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)(3х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- 9у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B3CCF" w:rsidRPr="007B3CCF" w:rsidRDefault="007B3CCF" w:rsidP="006046E0">
      <w:pPr>
        <w:rPr>
          <w:b/>
          <w:sz w:val="28"/>
          <w:szCs w:val="28"/>
        </w:rPr>
      </w:pPr>
    </w:p>
    <w:p w:rsidR="00E45417" w:rsidRPr="00E45417" w:rsidRDefault="00E45417" w:rsidP="007B3CC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45417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E454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45417" w:rsidRPr="00E45417" w:rsidRDefault="00E45417" w:rsidP="00E454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417">
        <w:rPr>
          <w:rFonts w:ascii="Times New Roman" w:eastAsia="Calibri" w:hAnsi="Times New Roman" w:cs="Times New Roman"/>
          <w:sz w:val="28"/>
          <w:szCs w:val="28"/>
        </w:rPr>
        <w:t xml:space="preserve">Вычислите устно. </w:t>
      </w:r>
      <w:proofErr w:type="gramStart"/>
      <w:r w:rsidRPr="00E45417">
        <w:rPr>
          <w:rFonts w:ascii="Times New Roman" w:eastAsia="Calibri" w:hAnsi="Times New Roman" w:cs="Times New Roman"/>
          <w:sz w:val="28"/>
          <w:szCs w:val="28"/>
        </w:rPr>
        <w:t>При отрицательном ответе руки поднять вверх, при положительном - руки развести в стороны.</w:t>
      </w:r>
      <w:proofErr w:type="gramEnd"/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E45417" w:rsidRPr="00E45417" w:rsidTr="006D3C1C">
        <w:tc>
          <w:tcPr>
            <w:tcW w:w="1914" w:type="dxa"/>
          </w:tcPr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-3+0=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4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-7+4=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4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54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-12:3=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2,5*(-2)=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-2+2=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8*(-0,5)=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2+3=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-2+3=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-1-3=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45417" w:rsidRPr="00E45417" w:rsidRDefault="00E45417" w:rsidP="006D3C1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-10-</w:t>
            </w:r>
            <w:r w:rsidRPr="00E45417">
              <w:rPr>
                <w:rFonts w:ascii="Times New Roman" w:eastAsia="Calibri" w:hAnsi="Times New Roman" w:cs="Times New Roman"/>
                <w:sz w:val="28"/>
                <w:szCs w:val="28"/>
              </w:rPr>
              <w:t>6=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A5B0A" w:rsidRPr="00E45417" w:rsidRDefault="006B7C76" w:rsidP="007B3CC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4541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Разгадайте кроссворд. </w:t>
      </w:r>
      <w:r w:rsidR="0083294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(8</w:t>
      </w:r>
      <w:r w:rsidR="00F8005A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мин.)</w:t>
      </w:r>
    </w:p>
    <w:p w:rsidR="00E45417" w:rsidRPr="00E45417" w:rsidRDefault="00E45417" w:rsidP="00E454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-класс делится на 2 команды </w:t>
      </w:r>
    </w:p>
    <w:p w:rsidR="006B7C76" w:rsidRPr="006B7C76" w:rsidRDefault="006B7C76" w:rsidP="006B7C76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B7C76" w:rsidRPr="006B7C76" w:rsidRDefault="006B7C76" w:rsidP="006B7C76">
      <w:pPr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10000" cy="2495550"/>
            <wp:effectExtent l="19050" t="0" r="0" b="0"/>
            <wp:docPr id="13" name="Рисунок 13" descr="http://festival.1september.ru/articles/62661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26618/img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Свойство умножения, используемое при умножении одночлена на многочлен.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Способ разложения многочлена на множители.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Значение переменной, при котором уравнение обращается в верное равенство.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Равенство, верное при любых значениях переменных.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Выражение, представляющее собой сумму одночленов.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Слагаемые, имеющие одну и ту же буквенную часть. 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Числовой множитель у одночленов.</w:t>
      </w:r>
    </w:p>
    <w:p w:rsidR="006B7C76" w:rsidRPr="00F8005A" w:rsidRDefault="006B7C76" w:rsidP="006B7C76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Ответы:</w:t>
      </w: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Распределительное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Группировки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Корень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Тождество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Многочлен</w:t>
      </w:r>
    </w:p>
    <w:p w:rsidR="006B7C76" w:rsidRPr="00F8005A" w:rsidRDefault="006B7C76" w:rsidP="006B7C7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Подобные</w:t>
      </w:r>
    </w:p>
    <w:p w:rsidR="00F8005A" w:rsidRDefault="006B7C76" w:rsidP="00F8005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0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</w:t>
      </w:r>
    </w:p>
    <w:p w:rsidR="00832940" w:rsidRDefault="00832940" w:rsidP="00832940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05A" w:rsidRDefault="00F8005A" w:rsidP="007B3CC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Подведение итогов урока. Д/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(3мин)</w:t>
      </w:r>
    </w:p>
    <w:p w:rsidR="00F8005A" w:rsidRDefault="00F8005A" w:rsidP="00F8005A">
      <w:pPr>
        <w:pStyle w:val="a3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равен квадрат суммы двух выражений?</w:t>
      </w:r>
    </w:p>
    <w:p w:rsidR="00F8005A" w:rsidRDefault="00F8005A" w:rsidP="00F8005A">
      <w:pPr>
        <w:pStyle w:val="a3"/>
        <w:numPr>
          <w:ilvl w:val="1"/>
          <w:numId w:val="5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равен квадрат разности двух выражений?</w:t>
      </w:r>
    </w:p>
    <w:p w:rsidR="00F8005A" w:rsidRDefault="00F8005A" w:rsidP="00F8005A">
      <w:pPr>
        <w:spacing w:after="0" w:line="240" w:lineRule="atLeast"/>
        <w:ind w:left="107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Откройте дневники, записываем домашнее задание: §1 повтор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рав. №342(1)   №343(1,3)</w:t>
      </w:r>
    </w:p>
    <w:p w:rsidR="004D45D8" w:rsidRDefault="004D45D8" w:rsidP="007B3CC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Рефлексия. (2мин)</w:t>
      </w:r>
    </w:p>
    <w:p w:rsidR="004D45D8" w:rsidRDefault="004D45D8" w:rsidP="004D45D8">
      <w:pPr>
        <w:pStyle w:val="a3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Интересен ли был вам урок?</w:t>
      </w:r>
    </w:p>
    <w:p w:rsidR="004D45D8" w:rsidRDefault="004D45D8" w:rsidP="004D45D8">
      <w:pPr>
        <w:pStyle w:val="a3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Удовлетворены ли вы результатом своей работы?</w:t>
      </w:r>
    </w:p>
    <w:p w:rsidR="00473A3B" w:rsidRPr="004D45D8" w:rsidRDefault="00C650E9" w:rsidP="00473A3B">
      <w:pPr>
        <w:pStyle w:val="a3"/>
        <w:spacing w:after="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3486150" cy="2614613"/>
            <wp:effectExtent l="19050" t="0" r="0" b="0"/>
            <wp:docPr id="7" name="irc_mi" descr="http://festival.1september.ru/articles/624994/Image150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624994/Image150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F9" w:rsidRDefault="00C650E9" w:rsidP="00C65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сдают рисунки.</w:t>
      </w:r>
    </w:p>
    <w:p w:rsidR="000E696B" w:rsidRPr="000E696B" w:rsidRDefault="000E696B" w:rsidP="000E696B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3C1C" w:rsidRDefault="006D3C1C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19F1" w:rsidRDefault="005419F1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046E0" w:rsidRPr="000E696B" w:rsidRDefault="006046E0" w:rsidP="000E6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3C1C" w:rsidRDefault="006D3C1C" w:rsidP="006D3C1C">
      <w:pPr>
        <w:rPr>
          <w:rFonts w:ascii="Times New Roman" w:hAnsi="Times New Roman" w:cs="Times New Roman"/>
          <w:sz w:val="28"/>
          <w:szCs w:val="28"/>
        </w:rPr>
      </w:pPr>
    </w:p>
    <w:p w:rsidR="006D3C1C" w:rsidRDefault="006D3C1C" w:rsidP="006D3C1C">
      <w:pPr>
        <w:rPr>
          <w:rFonts w:ascii="Times New Roman" w:hAnsi="Times New Roman" w:cs="Times New Roman"/>
          <w:sz w:val="28"/>
          <w:szCs w:val="28"/>
        </w:rPr>
      </w:pPr>
    </w:p>
    <w:p w:rsidR="006D3C1C" w:rsidRDefault="006D3C1C" w:rsidP="006D3C1C">
      <w:pPr>
        <w:rPr>
          <w:rFonts w:ascii="Times New Roman" w:hAnsi="Times New Roman" w:cs="Times New Roman"/>
          <w:sz w:val="28"/>
          <w:szCs w:val="28"/>
        </w:rPr>
      </w:pPr>
    </w:p>
    <w:p w:rsidR="006D3C1C" w:rsidRDefault="006D3C1C" w:rsidP="006D3C1C">
      <w:pPr>
        <w:rPr>
          <w:rFonts w:ascii="Times New Roman" w:hAnsi="Times New Roman" w:cs="Times New Roman"/>
          <w:sz w:val="28"/>
          <w:szCs w:val="28"/>
        </w:rPr>
      </w:pPr>
    </w:p>
    <w:p w:rsidR="006D3C1C" w:rsidRPr="006D3C1C" w:rsidRDefault="006D3C1C" w:rsidP="006D3C1C">
      <w:pPr>
        <w:rPr>
          <w:rFonts w:ascii="Times New Roman" w:hAnsi="Times New Roman" w:cs="Times New Roman"/>
          <w:sz w:val="28"/>
          <w:szCs w:val="28"/>
        </w:rPr>
      </w:pPr>
    </w:p>
    <w:sectPr w:rsidR="006D3C1C" w:rsidRPr="006D3C1C" w:rsidSect="00BD3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7DA"/>
    <w:multiLevelType w:val="hybridMultilevel"/>
    <w:tmpl w:val="DDDCBF74"/>
    <w:lvl w:ilvl="0" w:tplc="E2825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3CD"/>
    <w:multiLevelType w:val="hybridMultilevel"/>
    <w:tmpl w:val="4EA80BCA"/>
    <w:lvl w:ilvl="0" w:tplc="96E8C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42A8"/>
    <w:multiLevelType w:val="multilevel"/>
    <w:tmpl w:val="E12E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C518F"/>
    <w:multiLevelType w:val="hybridMultilevel"/>
    <w:tmpl w:val="3D50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07570"/>
    <w:multiLevelType w:val="hybridMultilevel"/>
    <w:tmpl w:val="2FD09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C4EC9"/>
    <w:multiLevelType w:val="hybridMultilevel"/>
    <w:tmpl w:val="4EA80BCA"/>
    <w:lvl w:ilvl="0" w:tplc="96E8C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1709"/>
    <w:multiLevelType w:val="hybridMultilevel"/>
    <w:tmpl w:val="3C866A24"/>
    <w:lvl w:ilvl="0" w:tplc="E2825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04FC"/>
    <w:multiLevelType w:val="hybridMultilevel"/>
    <w:tmpl w:val="DF18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50B8E"/>
    <w:multiLevelType w:val="hybridMultilevel"/>
    <w:tmpl w:val="F0D49AE6"/>
    <w:lvl w:ilvl="0" w:tplc="E2825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01D36"/>
    <w:multiLevelType w:val="multilevel"/>
    <w:tmpl w:val="CBD8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073A8"/>
    <w:multiLevelType w:val="hybridMultilevel"/>
    <w:tmpl w:val="8B52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B7628"/>
    <w:multiLevelType w:val="hybridMultilevel"/>
    <w:tmpl w:val="FBFC8F36"/>
    <w:lvl w:ilvl="0" w:tplc="E2825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12398"/>
    <w:multiLevelType w:val="hybridMultilevel"/>
    <w:tmpl w:val="FBA0AE22"/>
    <w:lvl w:ilvl="0" w:tplc="E2825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40C24"/>
    <w:multiLevelType w:val="hybridMultilevel"/>
    <w:tmpl w:val="EDFEB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224199"/>
    <w:multiLevelType w:val="hybridMultilevel"/>
    <w:tmpl w:val="7F10E760"/>
    <w:lvl w:ilvl="0" w:tplc="3EAA529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E64355F"/>
    <w:multiLevelType w:val="hybridMultilevel"/>
    <w:tmpl w:val="AE36D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113FC"/>
    <w:multiLevelType w:val="hybridMultilevel"/>
    <w:tmpl w:val="6226C7C6"/>
    <w:lvl w:ilvl="0" w:tplc="F7FC0348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6D47BC7"/>
    <w:multiLevelType w:val="hybridMultilevel"/>
    <w:tmpl w:val="B61024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C5D35"/>
    <w:multiLevelType w:val="hybridMultilevel"/>
    <w:tmpl w:val="6D62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0BE"/>
    <w:rsid w:val="00071966"/>
    <w:rsid w:val="000E696B"/>
    <w:rsid w:val="00106421"/>
    <w:rsid w:val="001A5B0A"/>
    <w:rsid w:val="001B6E9F"/>
    <w:rsid w:val="001E10B1"/>
    <w:rsid w:val="002372B1"/>
    <w:rsid w:val="00247B4C"/>
    <w:rsid w:val="002E1740"/>
    <w:rsid w:val="00311F7E"/>
    <w:rsid w:val="00320F80"/>
    <w:rsid w:val="003472E9"/>
    <w:rsid w:val="003D103A"/>
    <w:rsid w:val="003D1851"/>
    <w:rsid w:val="003F2D6D"/>
    <w:rsid w:val="00473A3B"/>
    <w:rsid w:val="0049330B"/>
    <w:rsid w:val="004D2BC5"/>
    <w:rsid w:val="004D45D8"/>
    <w:rsid w:val="005419F1"/>
    <w:rsid w:val="00553AB2"/>
    <w:rsid w:val="0056139B"/>
    <w:rsid w:val="005640D9"/>
    <w:rsid w:val="005B6EF9"/>
    <w:rsid w:val="005E0564"/>
    <w:rsid w:val="006046E0"/>
    <w:rsid w:val="00612F96"/>
    <w:rsid w:val="006B7C76"/>
    <w:rsid w:val="006D3C1C"/>
    <w:rsid w:val="006F185C"/>
    <w:rsid w:val="007460CD"/>
    <w:rsid w:val="00771695"/>
    <w:rsid w:val="007B3CCF"/>
    <w:rsid w:val="00832940"/>
    <w:rsid w:val="00910747"/>
    <w:rsid w:val="009725A4"/>
    <w:rsid w:val="009C0D5E"/>
    <w:rsid w:val="009C7648"/>
    <w:rsid w:val="00A017D9"/>
    <w:rsid w:val="00A028E0"/>
    <w:rsid w:val="00A412B6"/>
    <w:rsid w:val="00A45A6E"/>
    <w:rsid w:val="00AA6DCC"/>
    <w:rsid w:val="00B32A44"/>
    <w:rsid w:val="00B601FA"/>
    <w:rsid w:val="00B720E0"/>
    <w:rsid w:val="00BD30BE"/>
    <w:rsid w:val="00C2168B"/>
    <w:rsid w:val="00C22596"/>
    <w:rsid w:val="00C62529"/>
    <w:rsid w:val="00C650E9"/>
    <w:rsid w:val="00C716A2"/>
    <w:rsid w:val="00C745B9"/>
    <w:rsid w:val="00C8210C"/>
    <w:rsid w:val="00CB1ADD"/>
    <w:rsid w:val="00D12867"/>
    <w:rsid w:val="00D20A81"/>
    <w:rsid w:val="00D25108"/>
    <w:rsid w:val="00DE13DD"/>
    <w:rsid w:val="00DF52FB"/>
    <w:rsid w:val="00E45417"/>
    <w:rsid w:val="00E72B84"/>
    <w:rsid w:val="00E97205"/>
    <w:rsid w:val="00EC4721"/>
    <w:rsid w:val="00ED5F82"/>
    <w:rsid w:val="00F76C38"/>
    <w:rsid w:val="00F8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84"/>
    <w:pPr>
      <w:ind w:left="720"/>
      <w:contextualSpacing/>
    </w:pPr>
  </w:style>
  <w:style w:type="character" w:customStyle="1" w:styleId="nokern">
    <w:name w:val="nokern"/>
    <w:basedOn w:val="a0"/>
    <w:rsid w:val="006B7C76"/>
  </w:style>
  <w:style w:type="paragraph" w:styleId="a4">
    <w:name w:val="Balloon Text"/>
    <w:basedOn w:val="a"/>
    <w:link w:val="a5"/>
    <w:uiPriority w:val="99"/>
    <w:semiHidden/>
    <w:unhideWhenUsed/>
    <w:rsid w:val="006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7C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071966"/>
    <w:rPr>
      <w:i/>
      <w:iCs/>
    </w:rPr>
  </w:style>
  <w:style w:type="character" w:styleId="a8">
    <w:name w:val="Strong"/>
    <w:basedOn w:val="a0"/>
    <w:uiPriority w:val="22"/>
    <w:qFormat/>
    <w:rsid w:val="00247B4C"/>
    <w:rPr>
      <w:b/>
      <w:bCs/>
    </w:rPr>
  </w:style>
  <w:style w:type="table" w:styleId="a9">
    <w:name w:val="Table Grid"/>
    <w:basedOn w:val="a1"/>
    <w:rsid w:val="00347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9697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561">
      <w:bodyDiv w:val="1"/>
      <w:marLeft w:val="0"/>
      <w:marRight w:val="0"/>
      <w:marTop w:val="0"/>
      <w:marBottom w:val="9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53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446179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677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951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3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19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8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1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6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8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4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13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98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0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76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7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58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4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461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98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3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4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1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2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8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3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55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36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4769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380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7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3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6607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src.ucoz.ru/sm/19/wink.gif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http://lib.gmsib.ru/letter/about.jpg" TargetMode="External"/><Relationship Id="rId12" Type="http://schemas.openxmlformats.org/officeDocument/2006/relationships/image" Target="media/image5.gif"/><Relationship Id="rId17" Type="http://schemas.openxmlformats.org/officeDocument/2006/relationships/image" Target="http://src.ucoz.ru/sm/19/wacko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src.ucoz.ru/sm/19/cry.gi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http://src.ucoz.ru/sm/19/surprised.gif" TargetMode="External"/><Relationship Id="rId23" Type="http://schemas.openxmlformats.org/officeDocument/2006/relationships/image" Target="media/image11.gif"/><Relationship Id="rId10" Type="http://schemas.openxmlformats.org/officeDocument/2006/relationships/image" Target="media/image4.gif"/><Relationship Id="rId19" Type="http://schemas.openxmlformats.org/officeDocument/2006/relationships/image" Target="file:///C:\Documents%20and%20Settings\user\Local%20Settings\Application%20Data\Opera\Opera\Local%20Settings\Temp\Rar$EX12.7515\&#1040;&#1074;&#1074;&#1072;&#1082;&#1091;&#1084;&#1086;&#1074;&#1072;%20&#1047;.&#1040;\&#1056;&#1072;&#1079;&#1085;&#1086;&#1077;\&#1088;&#1072;&#1079;&#1083;&#1086;&#1078;&#1077;&#1085;&#1080;&#1077;%20&#1088;&#1072;&#1079;&#1085;&#1086;&#1089;&#1090;&#1080;%20&#1082;&#1074;&#1072;&#1076;&#1088;&#1072;&#1090;&#1086;&#1074;.files\Image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src.ucoz.ru/sm/19/smile.gif" TargetMode="External"/><Relationship Id="rId14" Type="http://schemas.openxmlformats.org/officeDocument/2006/relationships/image" Target="media/image6.gif"/><Relationship Id="rId22" Type="http://schemas.openxmlformats.org/officeDocument/2006/relationships/hyperlink" Target="http://www.google.ru/url?sa=i&amp;rct=j&amp;q=&amp;esrc=s&amp;source=images&amp;cd=&amp;cad=rja&amp;uact=8&amp;ved=0ahUKEwijksXby9HJAhUBi3IKHQDsB4cQjRwIBw&amp;url=http://festival.1september.ru/articles/624994/&amp;psig=AFQjCNFqA9SnhGn_QMVB3A3nQDpLzOO0wg&amp;ust=1449846815440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Назгуль</cp:lastModifiedBy>
  <cp:revision>27</cp:revision>
  <cp:lastPrinted>2015-12-17T15:44:00Z</cp:lastPrinted>
  <dcterms:created xsi:type="dcterms:W3CDTF">2015-12-09T15:19:00Z</dcterms:created>
  <dcterms:modified xsi:type="dcterms:W3CDTF">2017-12-04T02:54:00Z</dcterms:modified>
</cp:coreProperties>
</file>