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6B" w:rsidRPr="001B187B" w:rsidRDefault="001A732F" w:rsidP="00F86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87B">
        <w:rPr>
          <w:rFonts w:ascii="Times New Roman" w:hAnsi="Times New Roman" w:cs="Times New Roman"/>
          <w:b/>
          <w:sz w:val="26"/>
          <w:szCs w:val="26"/>
        </w:rPr>
        <w:t>Тема: Лабораторная работа № 4</w:t>
      </w:r>
    </w:p>
    <w:p w:rsidR="001A732F" w:rsidRDefault="001A732F" w:rsidP="00F86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87B">
        <w:rPr>
          <w:rFonts w:ascii="Times New Roman" w:hAnsi="Times New Roman" w:cs="Times New Roman"/>
          <w:b/>
          <w:sz w:val="26"/>
          <w:szCs w:val="26"/>
        </w:rPr>
        <w:t>«Изучение явления электромагнитной индукции»</w:t>
      </w:r>
    </w:p>
    <w:p w:rsidR="001A346B" w:rsidRPr="001B187B" w:rsidRDefault="001A346B" w:rsidP="00F86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32F" w:rsidRDefault="001A732F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b/>
          <w:sz w:val="26"/>
          <w:szCs w:val="26"/>
        </w:rPr>
        <w:t>Цель:</w:t>
      </w:r>
      <w:r w:rsidRPr="001B187B">
        <w:rPr>
          <w:rFonts w:ascii="Times New Roman" w:hAnsi="Times New Roman" w:cs="Times New Roman"/>
          <w:sz w:val="26"/>
          <w:szCs w:val="26"/>
        </w:rPr>
        <w:t xml:space="preserve"> изучить явление электромагнитной индукции</w:t>
      </w:r>
    </w:p>
    <w:p w:rsidR="001A346B" w:rsidRPr="001B187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32F" w:rsidRPr="001B187B" w:rsidRDefault="001A732F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87B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1B187B">
        <w:rPr>
          <w:rFonts w:ascii="Times New Roman" w:hAnsi="Times New Roman" w:cs="Times New Roman"/>
          <w:sz w:val="26"/>
          <w:szCs w:val="26"/>
        </w:rPr>
        <w:t xml:space="preserve"> миллиамперметр, катушка – моток, магнит дугообразный, источник питания, катушка с железным сердечником от разборного электромагнита, реостат, ключ, провода, модель генератора </w:t>
      </w:r>
      <w:r w:rsidR="00F86906" w:rsidRPr="001B187B">
        <w:rPr>
          <w:rFonts w:ascii="Times New Roman" w:hAnsi="Times New Roman" w:cs="Times New Roman"/>
          <w:sz w:val="26"/>
          <w:szCs w:val="26"/>
        </w:rPr>
        <w:t>электрического</w:t>
      </w:r>
      <w:r w:rsidRPr="001B187B">
        <w:rPr>
          <w:rFonts w:ascii="Times New Roman" w:hAnsi="Times New Roman" w:cs="Times New Roman"/>
          <w:sz w:val="26"/>
          <w:szCs w:val="26"/>
        </w:rPr>
        <w:t xml:space="preserve"> тока (один на класс)</w:t>
      </w:r>
      <w:proofErr w:type="gramEnd"/>
    </w:p>
    <w:p w:rsidR="002702F0" w:rsidRDefault="002702F0" w:rsidP="002702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02F0" w:rsidRPr="001A346B" w:rsidRDefault="002702F0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46B">
        <w:rPr>
          <w:rFonts w:ascii="Times New Roman" w:hAnsi="Times New Roman" w:cs="Times New Roman"/>
          <w:sz w:val="26"/>
          <w:szCs w:val="26"/>
        </w:rPr>
        <w:t>Как известно, явление электромагнитной индукции заключается в возникновении электрического тока в замкнутом проводнике при изменении магнитного потока, пронизывающего охваченную проводником площадь.</w:t>
      </w:r>
    </w:p>
    <w:p w:rsidR="001A732F" w:rsidRPr="001B187B" w:rsidRDefault="001A732F" w:rsidP="00F86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87B">
        <w:rPr>
          <w:rFonts w:ascii="Times New Roman" w:hAnsi="Times New Roman" w:cs="Times New Roman"/>
          <w:b/>
          <w:sz w:val="26"/>
          <w:szCs w:val="26"/>
        </w:rPr>
        <w:t>Ход работы</w:t>
      </w:r>
    </w:p>
    <w:p w:rsidR="001A732F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Подключите катушку – моток к зажимам миллиамперметра.</w:t>
      </w:r>
    </w:p>
    <w:p w:rsidR="00F86906" w:rsidRPr="001A346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46B">
        <w:rPr>
          <w:rFonts w:ascii="Times New Roman" w:hAnsi="Times New Roman" w:cs="Times New Roman"/>
          <w:sz w:val="26"/>
          <w:szCs w:val="26"/>
        </w:rPr>
        <w:t>Наблюдая за показаниями миллиамперметра, подводите один из полюсов магнита к катушке, потом на несколько секунд остановите магнит, а затем вновь приближайте его к катушке, двигая в нее.</w:t>
      </w:r>
      <w:r w:rsidR="001A346B">
        <w:rPr>
          <w:rFonts w:ascii="Times New Roman" w:hAnsi="Times New Roman" w:cs="Times New Roman"/>
          <w:sz w:val="26"/>
          <w:szCs w:val="26"/>
        </w:rPr>
        <w:t xml:space="preserve"> </w:t>
      </w:r>
      <w:r w:rsidRPr="001A346B">
        <w:rPr>
          <w:rFonts w:ascii="Times New Roman" w:hAnsi="Times New Roman" w:cs="Times New Roman"/>
          <w:sz w:val="26"/>
          <w:szCs w:val="26"/>
        </w:rPr>
        <w:t>Запишите, возникал ли в катушке индукционный ток во время движения магнита относительно катушки? Во время его остановки?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Запишите, менялся ли магнитный поток Ф, пронизывающий катушку, во время движения магнита? Во время его остановки?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На основании ваших ответов на предыдущий вопрос, сделайте и запишите вывод о том, при каком условии в катушке возникал индукционный ток.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Почему при приближении магнита к катушке магнитный поток, пронизывающий эту катушку, менялся?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О направлении тока в катушке можно судить по тому, в какую сторону от нулевого деления отклоняется стрелка миллиамперметра.</w:t>
      </w:r>
    </w:p>
    <w:p w:rsidR="00F86906" w:rsidRPr="001B187B" w:rsidRDefault="00F86906" w:rsidP="00F86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Проверьте, одинаковым или различным будет направление индукционного тока в катушке при приближении к ней и удалении от нее одного и того же полюса магнита.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Приближайте полюс магнита к катушке с такой скоростью, чтобы стрелка миллиамперметра отклонялась не более чем на половину предельного значения его шкалы.</w:t>
      </w:r>
    </w:p>
    <w:p w:rsidR="00F86906" w:rsidRPr="001B187B" w:rsidRDefault="00F86906" w:rsidP="00F86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Повторите тот же опыт, но при большей скорости движения магнита, чем в первом опыте.</w:t>
      </w:r>
    </w:p>
    <w:p w:rsidR="00F86906" w:rsidRPr="001B187B" w:rsidRDefault="00F86906" w:rsidP="00F86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При большей или меньшей скорости движения магнита относительно катушки магнитный поток Ф, пронизывающий эту катушку, меняется быстрее?</w:t>
      </w:r>
    </w:p>
    <w:p w:rsidR="00F86906" w:rsidRPr="001B187B" w:rsidRDefault="00F86906" w:rsidP="00F86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При быстром или медленном изменении магнитного потока сквозь катушку в ней возникал больший по модулю ток?</w:t>
      </w:r>
    </w:p>
    <w:p w:rsidR="00F86906" w:rsidRPr="001B187B" w:rsidRDefault="00F86906" w:rsidP="00F86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i/>
          <w:sz w:val="26"/>
          <w:szCs w:val="26"/>
        </w:rPr>
        <w:t>На основании вашего ответа на последний вопрос сделайте и запишите вывод о том, как зависит модуль силы индукционного тока, возникающего в катушке, от скорости изменения магнитного потока Ф, пронизывающего эту катушку</w:t>
      </w:r>
      <w:r w:rsidRPr="001B187B">
        <w:rPr>
          <w:rFonts w:ascii="Times New Roman" w:hAnsi="Times New Roman" w:cs="Times New Roman"/>
          <w:sz w:val="26"/>
          <w:szCs w:val="26"/>
        </w:rPr>
        <w:t>.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Соберите установку для опыта по рисунку 1</w:t>
      </w:r>
      <w:r w:rsidR="001A346B">
        <w:rPr>
          <w:rFonts w:ascii="Times New Roman" w:hAnsi="Times New Roman" w:cs="Times New Roman"/>
          <w:sz w:val="26"/>
          <w:szCs w:val="26"/>
        </w:rPr>
        <w:t>53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Проверьте, возникает ли в катушке – мотке 1 индукционный ток в следующих случаях:</w:t>
      </w:r>
    </w:p>
    <w:p w:rsidR="00F86906" w:rsidRPr="001B187B" w:rsidRDefault="00F86906" w:rsidP="00F869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При замыкании и размыкании цепи, в которую включена катушка 2;</w:t>
      </w:r>
    </w:p>
    <w:p w:rsidR="00F86906" w:rsidRPr="001B187B" w:rsidRDefault="00F86906" w:rsidP="00F869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При протекании через катушку 2 постоянного тока;</w:t>
      </w:r>
    </w:p>
    <w:p w:rsidR="00F86906" w:rsidRPr="001B187B" w:rsidRDefault="00F86906" w:rsidP="00F869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При увеличении и уменьшении силы тока, протекающего через катушку 2, путем перемещения в соответствующую сторону движка реостата.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 xml:space="preserve"> В каких из перечисленных в пункте 10 случаев меняется магнитный поток, пронизывающий катушку</w:t>
      </w:r>
      <w:proofErr w:type="gramStart"/>
      <w:r w:rsidRPr="001B187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B187B">
        <w:rPr>
          <w:rFonts w:ascii="Times New Roman" w:hAnsi="Times New Roman" w:cs="Times New Roman"/>
          <w:sz w:val="26"/>
          <w:szCs w:val="26"/>
        </w:rPr>
        <w:t>? Почему он меняется?</w:t>
      </w:r>
    </w:p>
    <w:p w:rsidR="00F86906" w:rsidRPr="001B187B" w:rsidRDefault="00F86906" w:rsidP="00F86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7B">
        <w:rPr>
          <w:rFonts w:ascii="Times New Roman" w:hAnsi="Times New Roman" w:cs="Times New Roman"/>
          <w:sz w:val="26"/>
          <w:szCs w:val="26"/>
        </w:rPr>
        <w:t>Пронаблюдайте возникновение электрического тока в модели генератора. Объясните, почему в рамке, вращающейся в магнитном поле, возникает индукционный ток?</w:t>
      </w:r>
    </w:p>
    <w:p w:rsidR="001A346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46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46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46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46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346B" w:rsidRDefault="001A346B" w:rsidP="00F869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A34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Пример выполнения работы</w:t>
      </w: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Сборка установки (рис. 152)</w:t>
      </w:r>
    </w:p>
    <w:p w:rsidR="001A346B" w:rsidRDefault="001A346B" w:rsidP="001A34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опыте индукционный ток возникал в катушке в случае когда, магнит двигался относительно катушки. При торможении магнита сила индукционного тока резко возрастала и падала до нуля, когда магнит останавливался (покоился)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магнитного потока является причиной возникновения индукционного тока. Т.е. магнитный поток Ф, пронизывающий катушку, менялся вместе с индукционным током, т.е. во время движения магнита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Индукционный ток возникал в катушке при изменении магнитного потока, пронизывающего эту катушку.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приближении магнита к катушке магнитный поток менялся, т.к. магнитный поток зависит от модуля вектора магнитной индукции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(модуль этого вектора не постоянен, т.к. магнитное поле постоянного магнита неоднородно)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индукционного тока будет различным при приближении магнита к катушке и удалении его от нее.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больше скорость движения магнита относительно катушки, тем больше магнитный поток Ф, а, следовательно, и значение индукционного тока.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Сборка установки (рис. 153)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Индукционный ток возникает в случаях 1) и 3)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Магнитный поток меняется в случаях 1</w:t>
      </w:r>
      <w:r w:rsidR="00827786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и 3)</w:t>
      </w:r>
    </w:p>
    <w:p w:rsidR="001A346B" w:rsidRPr="001A346B" w:rsidRDefault="001A346B" w:rsidP="001A3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87B" w:rsidRPr="001B187B" w:rsidRDefault="001B187B" w:rsidP="001B18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Возникновение электрического тока в модели генератора (рис. 154). Индукционный ток возникает в рамке, вращающейся в магнитном поле вследствие изменения магнитного потока (явление электромагнитной индукции)</w:t>
      </w:r>
    </w:p>
    <w:sectPr w:rsidR="001B187B" w:rsidRPr="001B187B" w:rsidSect="00F8690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960"/>
    <w:multiLevelType w:val="hybridMultilevel"/>
    <w:tmpl w:val="F694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01E2"/>
    <w:multiLevelType w:val="hybridMultilevel"/>
    <w:tmpl w:val="EE1E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683B"/>
    <w:multiLevelType w:val="hybridMultilevel"/>
    <w:tmpl w:val="F388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9721F"/>
    <w:multiLevelType w:val="hybridMultilevel"/>
    <w:tmpl w:val="8DD8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0B5A"/>
    <w:multiLevelType w:val="hybridMultilevel"/>
    <w:tmpl w:val="3A3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03463"/>
    <w:multiLevelType w:val="hybridMultilevel"/>
    <w:tmpl w:val="876E0D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632"/>
    <w:rsid w:val="001A346B"/>
    <w:rsid w:val="001A732F"/>
    <w:rsid w:val="001B187B"/>
    <w:rsid w:val="002702F0"/>
    <w:rsid w:val="00472B6B"/>
    <w:rsid w:val="00595632"/>
    <w:rsid w:val="00827786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 И.В.</dc:creator>
  <cp:keywords/>
  <dc:description/>
  <cp:lastModifiedBy>Ноутбук</cp:lastModifiedBy>
  <cp:revision>8</cp:revision>
  <dcterms:created xsi:type="dcterms:W3CDTF">2011-03-02T09:14:00Z</dcterms:created>
  <dcterms:modified xsi:type="dcterms:W3CDTF">2013-05-26T14:00:00Z</dcterms:modified>
</cp:coreProperties>
</file>