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FD" w:rsidRPr="009B33AF" w:rsidRDefault="003321FD" w:rsidP="003321FD">
      <w:pPr>
        <w:spacing w:after="0" w:line="240" w:lineRule="auto"/>
        <w:jc w:val="center"/>
        <w:rPr>
          <w:rFonts w:ascii="Times New Roman" w:hAnsi="Times New Roman" w:cs="Times New Roman"/>
          <w:b/>
          <w:sz w:val="24"/>
          <w:szCs w:val="24"/>
          <w:lang w:val="kk-KZ"/>
        </w:rPr>
      </w:pPr>
      <w:r w:rsidRPr="009B33AF">
        <w:rPr>
          <w:rFonts w:ascii="Times New Roman" w:hAnsi="Times New Roman" w:cs="Times New Roman"/>
          <w:b/>
          <w:sz w:val="24"/>
          <w:szCs w:val="24"/>
          <w:lang w:val="kk-KZ"/>
        </w:rPr>
        <w:t>Сабақ жоспары №1</w:t>
      </w:r>
    </w:p>
    <w:p w:rsidR="003321FD" w:rsidRPr="009B33AF" w:rsidRDefault="003321FD" w:rsidP="003321FD">
      <w:pPr>
        <w:spacing w:after="0" w:line="240" w:lineRule="auto"/>
        <w:rPr>
          <w:rFonts w:ascii="Times New Roman" w:hAnsi="Times New Roman" w:cs="Times New Roman"/>
          <w:sz w:val="24"/>
          <w:szCs w:val="24"/>
          <w:lang w:val="kk-KZ"/>
        </w:rPr>
      </w:pPr>
    </w:p>
    <w:p w:rsidR="003321FD" w:rsidRPr="006876BE" w:rsidRDefault="003321FD" w:rsidP="003321FD">
      <w:pPr>
        <w:spacing w:after="0" w:line="240" w:lineRule="auto"/>
        <w:rPr>
          <w:rFonts w:ascii="Times New Roman" w:hAnsi="Times New Roman" w:cs="Times New Roman"/>
          <w:sz w:val="24"/>
          <w:szCs w:val="24"/>
          <w:lang w:val="kk-KZ"/>
        </w:rPr>
      </w:pPr>
      <w:r w:rsidRPr="009B33AF">
        <w:rPr>
          <w:rFonts w:ascii="Times New Roman" w:hAnsi="Times New Roman" w:cs="Times New Roman"/>
          <w:sz w:val="24"/>
          <w:szCs w:val="24"/>
          <w:lang w:val="kk-KZ"/>
        </w:rPr>
        <w:t>Күні</w:t>
      </w:r>
      <w:r w:rsidRPr="006876BE">
        <w:rPr>
          <w:rFonts w:ascii="Times New Roman" w:hAnsi="Times New Roman" w:cs="Times New Roman"/>
          <w:sz w:val="24"/>
          <w:szCs w:val="24"/>
          <w:lang w:val="kk-KZ"/>
        </w:rPr>
        <w:t xml:space="preserve">_______________ </w:t>
      </w:r>
      <w:r w:rsidRPr="009B33AF">
        <w:rPr>
          <w:rFonts w:ascii="Times New Roman" w:hAnsi="Times New Roman" w:cs="Times New Roman"/>
          <w:sz w:val="24"/>
          <w:szCs w:val="24"/>
          <w:lang w:val="kk-KZ"/>
        </w:rPr>
        <w:t xml:space="preserve">Пән </w:t>
      </w:r>
      <w:r w:rsidRPr="006876BE">
        <w:rPr>
          <w:rFonts w:ascii="Times New Roman" w:hAnsi="Times New Roman" w:cs="Times New Roman"/>
          <w:sz w:val="24"/>
          <w:szCs w:val="24"/>
          <w:lang w:val="kk-KZ"/>
        </w:rPr>
        <w:t>__</w:t>
      </w:r>
      <w:r w:rsidRPr="009B33AF">
        <w:rPr>
          <w:rFonts w:ascii="Times New Roman" w:hAnsi="Times New Roman" w:cs="Times New Roman"/>
          <w:sz w:val="24"/>
          <w:szCs w:val="24"/>
          <w:u w:val="single"/>
          <w:lang w:val="kk-KZ"/>
        </w:rPr>
        <w:t xml:space="preserve">Информатика </w:t>
      </w:r>
      <w:r w:rsidRPr="006876BE">
        <w:rPr>
          <w:rFonts w:ascii="Times New Roman" w:hAnsi="Times New Roman" w:cs="Times New Roman"/>
          <w:sz w:val="24"/>
          <w:szCs w:val="24"/>
          <w:u w:val="single"/>
          <w:lang w:val="kk-KZ"/>
        </w:rPr>
        <w:t>_</w:t>
      </w:r>
      <w:r w:rsidRPr="006876BE">
        <w:rPr>
          <w:rFonts w:ascii="Times New Roman" w:hAnsi="Times New Roman" w:cs="Times New Roman"/>
          <w:sz w:val="24"/>
          <w:szCs w:val="24"/>
          <w:lang w:val="kk-KZ"/>
        </w:rPr>
        <w:t>_______________</w:t>
      </w:r>
      <w:r w:rsidRPr="009B33AF">
        <w:rPr>
          <w:rFonts w:ascii="Times New Roman" w:hAnsi="Times New Roman" w:cs="Times New Roman"/>
          <w:sz w:val="24"/>
          <w:szCs w:val="24"/>
          <w:lang w:val="kk-KZ"/>
        </w:rPr>
        <w:t>тобы</w:t>
      </w:r>
      <w:r w:rsidRPr="006876BE">
        <w:rPr>
          <w:rFonts w:ascii="Times New Roman" w:hAnsi="Times New Roman" w:cs="Times New Roman"/>
          <w:sz w:val="24"/>
          <w:szCs w:val="24"/>
          <w:lang w:val="kk-KZ"/>
        </w:rPr>
        <w:t>______________________</w:t>
      </w:r>
    </w:p>
    <w:p w:rsidR="003321FD" w:rsidRPr="006876BE" w:rsidRDefault="003321FD" w:rsidP="003321FD">
      <w:pPr>
        <w:spacing w:after="0" w:line="240" w:lineRule="auto"/>
        <w:jc w:val="center"/>
        <w:rPr>
          <w:rFonts w:ascii="Times New Roman" w:hAnsi="Times New Roman" w:cs="Times New Roman"/>
          <w:sz w:val="24"/>
          <w:szCs w:val="24"/>
          <w:lang w:val="kk-KZ"/>
        </w:rPr>
      </w:pPr>
    </w:p>
    <w:p w:rsidR="003321FD" w:rsidRPr="009B33AF" w:rsidRDefault="003321FD" w:rsidP="003321FD">
      <w:pPr>
        <w:spacing w:after="0" w:line="240" w:lineRule="auto"/>
        <w:rPr>
          <w:rFonts w:ascii="Times New Roman" w:hAnsi="Times New Roman" w:cs="Times New Roman"/>
          <w:b/>
          <w:sz w:val="24"/>
          <w:szCs w:val="24"/>
          <w:u w:val="single"/>
          <w:lang w:val="kk-KZ"/>
        </w:rPr>
      </w:pPr>
      <w:r w:rsidRPr="006876BE">
        <w:rPr>
          <w:rFonts w:ascii="Times New Roman" w:hAnsi="Times New Roman" w:cs="Times New Roman"/>
          <w:b/>
          <w:sz w:val="24"/>
          <w:szCs w:val="24"/>
          <w:u w:val="single"/>
          <w:lang w:val="kk-KZ"/>
        </w:rPr>
        <w:t>О</w:t>
      </w:r>
      <w:r w:rsidRPr="009B33AF">
        <w:rPr>
          <w:rFonts w:ascii="Times New Roman" w:hAnsi="Times New Roman" w:cs="Times New Roman"/>
          <w:b/>
          <w:sz w:val="24"/>
          <w:szCs w:val="24"/>
          <w:u w:val="single"/>
          <w:lang w:val="kk-KZ"/>
        </w:rPr>
        <w:t>қ</w:t>
      </w:r>
      <w:r w:rsidRPr="006876BE">
        <w:rPr>
          <w:rFonts w:ascii="Times New Roman" w:hAnsi="Times New Roman" w:cs="Times New Roman"/>
          <w:b/>
          <w:sz w:val="24"/>
          <w:szCs w:val="24"/>
          <w:u w:val="single"/>
          <w:lang w:val="kk-KZ"/>
        </w:rPr>
        <w:t>ытушыны</w:t>
      </w:r>
      <w:r w:rsidRPr="009B33AF">
        <w:rPr>
          <w:rFonts w:ascii="Times New Roman" w:hAnsi="Times New Roman" w:cs="Times New Roman"/>
          <w:b/>
          <w:sz w:val="24"/>
          <w:szCs w:val="24"/>
          <w:u w:val="single"/>
          <w:lang w:val="kk-KZ"/>
        </w:rPr>
        <w:t>ң аты жөні</w:t>
      </w:r>
      <w:r w:rsidRPr="009B33AF">
        <w:rPr>
          <w:rFonts w:ascii="Times New Roman" w:hAnsi="Times New Roman" w:cs="Times New Roman"/>
          <w:b/>
          <w:sz w:val="24"/>
          <w:szCs w:val="24"/>
          <w:lang w:val="kk-KZ"/>
        </w:rPr>
        <w:t xml:space="preserve">      </w:t>
      </w:r>
      <w:r w:rsidRPr="009B33AF">
        <w:rPr>
          <w:rFonts w:ascii="Times New Roman" w:hAnsi="Times New Roman" w:cs="Times New Roman"/>
          <w:b/>
          <w:sz w:val="24"/>
          <w:szCs w:val="24"/>
          <w:u w:val="single"/>
          <w:lang w:val="kk-KZ"/>
        </w:rPr>
        <w:t xml:space="preserve">Ахметжанова Гулнар Сайлаухановна </w:t>
      </w:r>
    </w:p>
    <w:p w:rsidR="003321FD" w:rsidRPr="009B33AF" w:rsidRDefault="003321FD" w:rsidP="003321FD">
      <w:pPr>
        <w:spacing w:after="0" w:line="240" w:lineRule="auto"/>
        <w:rPr>
          <w:rFonts w:ascii="Times New Roman" w:hAnsi="Times New Roman" w:cs="Times New Roman"/>
          <w:sz w:val="24"/>
          <w:szCs w:val="24"/>
          <w:u w:val="single"/>
          <w:lang w:val="kk-KZ"/>
        </w:rPr>
      </w:pPr>
    </w:p>
    <w:p w:rsidR="003321FD" w:rsidRPr="009B33AF" w:rsidRDefault="003321FD" w:rsidP="003321FD">
      <w:pPr>
        <w:spacing w:after="0" w:line="240" w:lineRule="auto"/>
        <w:rPr>
          <w:rStyle w:val="FontStyle88"/>
          <w:b w:val="0"/>
          <w:sz w:val="24"/>
          <w:szCs w:val="24"/>
          <w:u w:val="single"/>
          <w:lang w:val="kk-KZ"/>
        </w:rPr>
      </w:pPr>
      <w:r w:rsidRPr="009B33AF">
        <w:rPr>
          <w:rFonts w:ascii="Times New Roman" w:hAnsi="Times New Roman" w:cs="Times New Roman"/>
          <w:b/>
          <w:sz w:val="24"/>
          <w:szCs w:val="24"/>
          <w:u w:val="single"/>
          <w:lang w:val="kk-KZ"/>
        </w:rPr>
        <w:t xml:space="preserve">І. Сабақтың тақырыбы: </w:t>
      </w:r>
      <w:r w:rsidRPr="006E492E">
        <w:rPr>
          <w:rStyle w:val="2"/>
          <w:rFonts w:eastAsiaTheme="minorEastAsia"/>
          <w:sz w:val="24"/>
          <w:szCs w:val="24"/>
        </w:rPr>
        <w:t>Әлемнің ақпараттық бейнесі. Техникалық қауіпсіздік ережесі.</w:t>
      </w:r>
    </w:p>
    <w:p w:rsidR="003321FD" w:rsidRPr="009B33AF" w:rsidRDefault="003321FD" w:rsidP="003321FD">
      <w:pPr>
        <w:spacing w:after="0" w:line="240" w:lineRule="auto"/>
        <w:rPr>
          <w:rFonts w:ascii="Times New Roman" w:hAnsi="Times New Roman" w:cs="Times New Roman"/>
          <w:sz w:val="24"/>
          <w:szCs w:val="24"/>
          <w:u w:val="single"/>
          <w:lang w:val="kk-KZ"/>
        </w:rPr>
      </w:pPr>
      <w:r w:rsidRPr="009B33AF">
        <w:rPr>
          <w:rStyle w:val="FontStyle88"/>
          <w:sz w:val="24"/>
          <w:szCs w:val="24"/>
          <w:u w:val="single"/>
          <w:lang w:val="kk-KZ"/>
        </w:rPr>
        <w:t xml:space="preserve"> </w:t>
      </w:r>
    </w:p>
    <w:p w:rsidR="003321FD" w:rsidRPr="009B33AF" w:rsidRDefault="003321FD" w:rsidP="003321FD">
      <w:pPr>
        <w:spacing w:after="0" w:line="240" w:lineRule="auto"/>
        <w:rPr>
          <w:rFonts w:ascii="Times New Roman" w:hAnsi="Times New Roman" w:cs="Times New Roman"/>
          <w:sz w:val="24"/>
          <w:szCs w:val="24"/>
          <w:u w:val="single"/>
          <w:lang w:val="kk-KZ"/>
        </w:rPr>
      </w:pPr>
    </w:p>
    <w:p w:rsidR="003321FD" w:rsidRPr="009B33AF" w:rsidRDefault="003321FD" w:rsidP="003321FD">
      <w:pPr>
        <w:spacing w:after="0" w:line="240" w:lineRule="auto"/>
        <w:rPr>
          <w:rFonts w:ascii="Times New Roman" w:hAnsi="Times New Roman" w:cs="Times New Roman"/>
          <w:b/>
          <w:sz w:val="24"/>
          <w:szCs w:val="24"/>
          <w:u w:val="single"/>
          <w:lang w:val="kk-KZ"/>
        </w:rPr>
      </w:pPr>
      <w:r w:rsidRPr="009B33AF">
        <w:rPr>
          <w:rFonts w:ascii="Times New Roman" w:hAnsi="Times New Roman" w:cs="Times New Roman"/>
          <w:b/>
          <w:sz w:val="24"/>
          <w:szCs w:val="24"/>
          <w:u w:val="single"/>
          <w:lang w:val="kk-KZ"/>
        </w:rPr>
        <w:t xml:space="preserve">Сабақтың типі:  жаңа білім меңгеру сабағы       </w:t>
      </w:r>
    </w:p>
    <w:p w:rsidR="003321FD" w:rsidRPr="009B33AF" w:rsidRDefault="003321FD" w:rsidP="003321FD">
      <w:pPr>
        <w:spacing w:after="0" w:line="240" w:lineRule="auto"/>
        <w:ind w:left="1273" w:hanging="1273"/>
        <w:jc w:val="both"/>
        <w:rPr>
          <w:rFonts w:ascii="Times New Roman" w:hAnsi="Times New Roman" w:cs="Times New Roman"/>
          <w:b/>
          <w:sz w:val="24"/>
          <w:szCs w:val="24"/>
          <w:lang w:val="kk-KZ"/>
        </w:rPr>
      </w:pPr>
    </w:p>
    <w:p w:rsidR="003321FD" w:rsidRPr="00DC51B7" w:rsidRDefault="003321FD" w:rsidP="003321FD">
      <w:pPr>
        <w:spacing w:after="0" w:line="240" w:lineRule="auto"/>
        <w:ind w:left="1273" w:hanging="1273"/>
        <w:jc w:val="both"/>
        <w:rPr>
          <w:rFonts w:ascii="Times New Roman" w:hAnsi="Times New Roman" w:cs="Times New Roman"/>
          <w:sz w:val="24"/>
          <w:szCs w:val="24"/>
          <w:u w:val="single"/>
          <w:lang w:val="kk-KZ"/>
        </w:rPr>
      </w:pPr>
      <w:r w:rsidRPr="009B33AF">
        <w:rPr>
          <w:rFonts w:ascii="Times New Roman" w:hAnsi="Times New Roman" w:cs="Times New Roman"/>
          <w:b/>
          <w:sz w:val="24"/>
          <w:szCs w:val="24"/>
          <w:lang w:val="kk-KZ"/>
        </w:rPr>
        <w:t>1.Мақсаты</w:t>
      </w:r>
      <w:r w:rsidRPr="00DC51B7">
        <w:rPr>
          <w:rFonts w:ascii="Times New Roman" w:hAnsi="Times New Roman" w:cs="Times New Roman"/>
          <w:b/>
          <w:sz w:val="24"/>
          <w:szCs w:val="24"/>
          <w:lang w:val="kk-KZ"/>
        </w:rPr>
        <w:t>:</w:t>
      </w:r>
      <w:r w:rsidRPr="00DC51B7">
        <w:rPr>
          <w:rFonts w:ascii="Times New Roman" w:hAnsi="Times New Roman" w:cs="Times New Roman"/>
          <w:sz w:val="24"/>
          <w:szCs w:val="24"/>
          <w:lang w:val="kk-KZ"/>
        </w:rPr>
        <w:t xml:space="preserve"> </w:t>
      </w:r>
      <w:r w:rsidRPr="00DC51B7">
        <w:rPr>
          <w:rFonts w:ascii="Times New Roman" w:hAnsi="Times New Roman" w:cs="Times New Roman"/>
          <w:sz w:val="24"/>
          <w:szCs w:val="24"/>
          <w:u w:val="single"/>
          <w:lang w:val="kk-KZ"/>
        </w:rPr>
        <w:t>Әлемнің ақпараттық бейнесі, ақпараттық жүйелер және ресурстар тақырыбы бойынша оқушыларға жалпы түсінік бере отырып, оқушылардың логикалық ойлау қабілеттерін дамыту, есте сақтау, сөйлеу, өз бетімен жұмыс істеу алу дағдыларын қалыптастыру.</w:t>
      </w:r>
    </w:p>
    <w:p w:rsidR="003321FD" w:rsidRDefault="003321FD" w:rsidP="003321FD">
      <w:pPr>
        <w:spacing w:after="0" w:line="240" w:lineRule="auto"/>
        <w:ind w:left="1273" w:hanging="1273"/>
        <w:jc w:val="both"/>
        <w:rPr>
          <w:rFonts w:ascii="Times New Roman" w:hAnsi="Times New Roman" w:cs="Times New Roman"/>
          <w:b/>
          <w:sz w:val="24"/>
          <w:szCs w:val="24"/>
          <w:lang w:val="kk-KZ"/>
        </w:rPr>
      </w:pPr>
    </w:p>
    <w:p w:rsidR="003321FD" w:rsidRPr="00DC51B7" w:rsidRDefault="003321FD" w:rsidP="003321FD">
      <w:pPr>
        <w:spacing w:after="0" w:line="240" w:lineRule="auto"/>
        <w:ind w:left="1273" w:hanging="1273"/>
        <w:jc w:val="both"/>
        <w:rPr>
          <w:rFonts w:ascii="Times New Roman" w:hAnsi="Times New Roman" w:cs="Times New Roman"/>
          <w:b/>
          <w:sz w:val="24"/>
          <w:szCs w:val="24"/>
          <w:lang w:val="kk-KZ"/>
        </w:rPr>
      </w:pPr>
      <w:r w:rsidRPr="00DC51B7">
        <w:rPr>
          <w:rFonts w:ascii="Times New Roman" w:hAnsi="Times New Roman" w:cs="Times New Roman"/>
          <w:b/>
          <w:sz w:val="24"/>
          <w:szCs w:val="24"/>
          <w:lang w:val="kk-KZ"/>
        </w:rPr>
        <w:t>2. Міндеттері:</w:t>
      </w:r>
    </w:p>
    <w:p w:rsidR="003321FD" w:rsidRPr="00DC51B7" w:rsidRDefault="003321FD" w:rsidP="003321FD">
      <w:pPr>
        <w:spacing w:after="0" w:line="240" w:lineRule="auto"/>
        <w:ind w:left="1273" w:hanging="1273"/>
        <w:jc w:val="both"/>
        <w:rPr>
          <w:rFonts w:ascii="Times New Roman" w:hAnsi="Times New Roman" w:cs="Times New Roman"/>
          <w:sz w:val="24"/>
          <w:szCs w:val="24"/>
          <w:u w:val="single"/>
          <w:lang w:val="kk-KZ"/>
        </w:rPr>
      </w:pPr>
      <w:r w:rsidRPr="009B33AF">
        <w:rPr>
          <w:rFonts w:ascii="Times New Roman" w:hAnsi="Times New Roman" w:cs="Times New Roman"/>
          <w:b/>
          <w:sz w:val="24"/>
          <w:szCs w:val="24"/>
          <w:lang w:val="kk-KZ"/>
        </w:rPr>
        <w:t>а</w:t>
      </w:r>
      <w:r w:rsidRPr="009B33AF">
        <w:rPr>
          <w:rFonts w:ascii="Times New Roman" w:hAnsi="Times New Roman" w:cs="Times New Roman"/>
          <w:b/>
          <w:sz w:val="24"/>
          <w:szCs w:val="24"/>
          <w:u w:val="single"/>
          <w:lang w:val="kk-KZ"/>
        </w:rPr>
        <w:t>) білімдік:</w:t>
      </w:r>
      <w:r w:rsidRPr="009B33AF">
        <w:rPr>
          <w:rFonts w:ascii="Times New Roman" w:hAnsi="Times New Roman" w:cs="Times New Roman"/>
          <w:sz w:val="24"/>
          <w:szCs w:val="24"/>
          <w:u w:val="single"/>
          <w:lang w:val="kk-KZ"/>
        </w:rPr>
        <w:t xml:space="preserve"> </w:t>
      </w:r>
      <w:r w:rsidRPr="00DC51B7">
        <w:rPr>
          <w:rFonts w:ascii="Times New Roman" w:hAnsi="Times New Roman" w:cs="Times New Roman"/>
          <w:sz w:val="24"/>
          <w:szCs w:val="24"/>
          <w:u w:val="single"/>
          <w:lang w:val="kk-KZ"/>
        </w:rPr>
        <w:t xml:space="preserve">Әлемнің ақпараттық бейнесі, ақпараттық жүйелер және ресурстар тақырыбы бойынша оқушыларға жалпы түсінік беру.    </w:t>
      </w:r>
    </w:p>
    <w:p w:rsidR="003321FD" w:rsidRPr="00DC51B7" w:rsidRDefault="003321FD" w:rsidP="003321FD">
      <w:pPr>
        <w:spacing w:after="0" w:line="240" w:lineRule="auto"/>
        <w:ind w:left="1273" w:hanging="1273"/>
        <w:jc w:val="both"/>
        <w:rPr>
          <w:rFonts w:ascii="Times New Roman" w:hAnsi="Times New Roman" w:cs="Times New Roman"/>
          <w:sz w:val="24"/>
          <w:szCs w:val="24"/>
          <w:u w:val="single"/>
          <w:lang w:val="kk-KZ"/>
        </w:rPr>
      </w:pPr>
      <w:r w:rsidRPr="00DC51B7">
        <w:rPr>
          <w:rFonts w:ascii="Times New Roman" w:hAnsi="Times New Roman" w:cs="Times New Roman"/>
          <w:sz w:val="24"/>
          <w:szCs w:val="24"/>
          <w:u w:val="single"/>
          <w:lang w:val="kk-KZ"/>
        </w:rPr>
        <w:t xml:space="preserve"> </w:t>
      </w:r>
    </w:p>
    <w:p w:rsidR="003321FD" w:rsidRPr="00DC51B7" w:rsidRDefault="003321FD" w:rsidP="003321FD">
      <w:pPr>
        <w:spacing w:after="0" w:line="240" w:lineRule="auto"/>
        <w:ind w:left="1273" w:hanging="1273"/>
        <w:jc w:val="both"/>
        <w:rPr>
          <w:rFonts w:ascii="Times New Roman" w:hAnsi="Times New Roman" w:cs="Times New Roman"/>
          <w:sz w:val="24"/>
          <w:szCs w:val="24"/>
          <w:u w:val="single"/>
          <w:lang w:val="kk-KZ"/>
        </w:rPr>
      </w:pPr>
      <w:r w:rsidRPr="00DC51B7">
        <w:rPr>
          <w:rFonts w:ascii="Times New Roman" w:hAnsi="Times New Roman" w:cs="Times New Roman"/>
          <w:b/>
          <w:sz w:val="24"/>
          <w:szCs w:val="24"/>
          <w:u w:val="single"/>
          <w:lang w:val="kk-KZ"/>
        </w:rPr>
        <w:t xml:space="preserve"> ә) тәрбиелік:</w:t>
      </w:r>
      <w:r w:rsidRPr="009B33AF">
        <w:rPr>
          <w:rFonts w:ascii="Times New Roman" w:hAnsi="Times New Roman" w:cs="Times New Roman"/>
          <w:sz w:val="24"/>
          <w:szCs w:val="24"/>
          <w:u w:val="single"/>
          <w:lang w:val="kk-KZ"/>
        </w:rPr>
        <w:t xml:space="preserve"> </w:t>
      </w:r>
      <w:r w:rsidRPr="00DC51B7">
        <w:rPr>
          <w:rFonts w:ascii="Times New Roman" w:hAnsi="Times New Roman" w:cs="Times New Roman"/>
          <w:sz w:val="24"/>
          <w:szCs w:val="24"/>
          <w:u w:val="single"/>
          <w:lang w:val="kk-KZ"/>
        </w:rPr>
        <w:t>оқушылардың өз беттерімен жұмыс істей алу дағдыларын, сөйлеу шеберліктерін, өз беттерімен іздену дағдыларын дамыту.</w:t>
      </w:r>
    </w:p>
    <w:p w:rsidR="003321FD" w:rsidRPr="009B33AF" w:rsidRDefault="003321FD" w:rsidP="003321FD">
      <w:pPr>
        <w:spacing w:after="0" w:line="240" w:lineRule="auto"/>
        <w:rPr>
          <w:rFonts w:ascii="Times New Roman" w:hAnsi="Times New Roman" w:cs="Times New Roman"/>
          <w:b/>
          <w:sz w:val="24"/>
          <w:szCs w:val="24"/>
          <w:lang w:val="kk-KZ"/>
        </w:rPr>
      </w:pPr>
    </w:p>
    <w:p w:rsidR="003321FD" w:rsidRPr="009B33AF" w:rsidRDefault="003321FD" w:rsidP="003321FD">
      <w:pPr>
        <w:spacing w:after="0" w:line="240" w:lineRule="auto"/>
        <w:jc w:val="both"/>
        <w:rPr>
          <w:rFonts w:ascii="Times New Roman" w:hAnsi="Times New Roman" w:cs="Times New Roman"/>
          <w:b/>
          <w:sz w:val="24"/>
          <w:szCs w:val="24"/>
          <w:u w:val="single"/>
          <w:lang w:val="kk-KZ"/>
        </w:rPr>
      </w:pPr>
      <w:r w:rsidRPr="009B33AF">
        <w:rPr>
          <w:rFonts w:ascii="Times New Roman" w:hAnsi="Times New Roman" w:cs="Times New Roman"/>
          <w:b/>
          <w:sz w:val="24"/>
          <w:szCs w:val="24"/>
          <w:u w:val="single"/>
          <w:lang w:val="kk-KZ"/>
        </w:rPr>
        <w:t>б) дамытушылық:</w:t>
      </w:r>
      <w:r w:rsidRPr="009B33AF">
        <w:rPr>
          <w:rFonts w:ascii="Times New Roman" w:hAnsi="Times New Roman" w:cs="Times New Roman"/>
          <w:sz w:val="24"/>
          <w:szCs w:val="24"/>
          <w:u w:val="single"/>
          <w:lang w:val="kk-KZ"/>
        </w:rPr>
        <w:t xml:space="preserve"> Компьютердің жұмыс істеу принципін үйрету мен бағдарламалық жасақтама түрлерін ажырат білуді, қажеттіліктерін анықтай алуды үйрету.</w:t>
      </w:r>
      <w:r w:rsidRPr="009B33AF">
        <w:rPr>
          <w:rFonts w:ascii="Times New Roman" w:hAnsi="Times New Roman" w:cs="Times New Roman"/>
          <w:b/>
          <w:sz w:val="24"/>
          <w:szCs w:val="24"/>
          <w:u w:val="single"/>
          <w:lang w:val="kk-KZ"/>
        </w:rPr>
        <w:t xml:space="preserve"> </w:t>
      </w:r>
    </w:p>
    <w:p w:rsidR="003321FD" w:rsidRPr="009B33AF" w:rsidRDefault="003321FD" w:rsidP="003321FD">
      <w:pPr>
        <w:spacing w:after="0" w:line="240" w:lineRule="auto"/>
        <w:rPr>
          <w:rFonts w:ascii="Times New Roman" w:hAnsi="Times New Roman" w:cs="Times New Roman"/>
          <w:sz w:val="24"/>
          <w:szCs w:val="24"/>
          <w:lang w:val="kk-KZ"/>
        </w:rPr>
      </w:pPr>
    </w:p>
    <w:p w:rsidR="003321FD" w:rsidRPr="009B33AF" w:rsidRDefault="003321FD" w:rsidP="003321FD">
      <w:pPr>
        <w:spacing w:after="0" w:line="240" w:lineRule="auto"/>
        <w:rPr>
          <w:rFonts w:ascii="Times New Roman" w:hAnsi="Times New Roman" w:cs="Times New Roman"/>
          <w:b/>
          <w:sz w:val="24"/>
          <w:szCs w:val="24"/>
          <w:u w:val="single"/>
          <w:lang w:val="kk-KZ"/>
        </w:rPr>
      </w:pPr>
      <w:r w:rsidRPr="009B33AF">
        <w:rPr>
          <w:rFonts w:ascii="Times New Roman" w:hAnsi="Times New Roman" w:cs="Times New Roman"/>
          <w:b/>
          <w:sz w:val="24"/>
          <w:szCs w:val="24"/>
          <w:u w:val="single"/>
          <w:lang w:val="kk-KZ"/>
        </w:rPr>
        <w:t>ІІ. Күтілетін нәтиже</w:t>
      </w:r>
    </w:p>
    <w:p w:rsidR="003321FD" w:rsidRPr="009B33AF" w:rsidRDefault="003321FD" w:rsidP="003321FD">
      <w:pPr>
        <w:spacing w:after="0" w:line="240" w:lineRule="auto"/>
        <w:rPr>
          <w:rFonts w:ascii="Times New Roman" w:hAnsi="Times New Roman" w:cs="Times New Roman"/>
          <w:b/>
          <w:sz w:val="24"/>
          <w:szCs w:val="24"/>
          <w:lang w:val="kk-KZ"/>
        </w:rPr>
      </w:pPr>
      <w:r w:rsidRPr="009B33AF">
        <w:rPr>
          <w:rFonts w:ascii="Times New Roman" w:hAnsi="Times New Roman" w:cs="Times New Roman"/>
          <w:b/>
          <w:sz w:val="24"/>
          <w:szCs w:val="24"/>
          <w:lang w:val="kk-KZ"/>
        </w:rPr>
        <w:t xml:space="preserve">   </w:t>
      </w:r>
    </w:p>
    <w:p w:rsidR="003321FD" w:rsidRPr="009B33AF" w:rsidRDefault="003321FD" w:rsidP="003321FD">
      <w:pPr>
        <w:spacing w:after="0" w:line="240" w:lineRule="auto"/>
        <w:rPr>
          <w:rFonts w:ascii="Times New Roman" w:hAnsi="Times New Roman" w:cs="Times New Roman"/>
          <w:sz w:val="24"/>
          <w:szCs w:val="24"/>
          <w:lang w:val="kk-KZ"/>
        </w:rPr>
      </w:pPr>
      <w:r w:rsidRPr="009B33AF">
        <w:rPr>
          <w:rFonts w:ascii="Times New Roman" w:hAnsi="Times New Roman" w:cs="Times New Roman"/>
          <w:b/>
          <w:sz w:val="24"/>
          <w:szCs w:val="24"/>
          <w:u w:val="single"/>
          <w:lang w:val="kk-KZ"/>
        </w:rPr>
        <w:t>а) оқушылар білу керек :</w:t>
      </w:r>
      <w:r w:rsidRPr="009B33AF">
        <w:rPr>
          <w:rFonts w:ascii="Times New Roman" w:hAnsi="Times New Roman" w:cs="Times New Roman"/>
          <w:sz w:val="24"/>
          <w:szCs w:val="24"/>
          <w:u w:val="single"/>
          <w:lang w:val="kk-KZ"/>
        </w:rPr>
        <w:t xml:space="preserve">  </w:t>
      </w:r>
      <w:r w:rsidRPr="00DC51B7">
        <w:rPr>
          <w:rFonts w:ascii="Times New Roman" w:hAnsi="Times New Roman" w:cs="Times New Roman"/>
          <w:sz w:val="24"/>
          <w:szCs w:val="24"/>
          <w:u w:val="single"/>
          <w:lang w:val="kk-KZ"/>
        </w:rPr>
        <w:t>Әлемнің ақпараттық бейнесі, ақпараттық жүйелер және ресурстар</w:t>
      </w:r>
      <w:r>
        <w:rPr>
          <w:rFonts w:ascii="Times New Roman" w:hAnsi="Times New Roman" w:cs="Times New Roman"/>
          <w:sz w:val="24"/>
          <w:szCs w:val="24"/>
          <w:u w:val="single"/>
          <w:lang w:val="kk-KZ"/>
        </w:rPr>
        <w:t xml:space="preserve"> туралы</w:t>
      </w:r>
    </w:p>
    <w:p w:rsidR="003321FD" w:rsidRPr="00803FE7" w:rsidRDefault="003321FD" w:rsidP="003321FD">
      <w:pPr>
        <w:spacing w:after="0" w:line="240" w:lineRule="auto"/>
        <w:jc w:val="both"/>
        <w:rPr>
          <w:rFonts w:ascii="Times New Roman" w:hAnsi="Times New Roman" w:cs="Times New Roman"/>
          <w:sz w:val="24"/>
          <w:szCs w:val="24"/>
          <w:shd w:val="clear" w:color="auto" w:fill="FFFFFF"/>
          <w:lang w:val="kk-KZ"/>
        </w:rPr>
      </w:pPr>
      <w:r w:rsidRPr="009B33AF">
        <w:rPr>
          <w:rFonts w:ascii="Times New Roman" w:hAnsi="Times New Roman" w:cs="Times New Roman"/>
          <w:b/>
          <w:sz w:val="24"/>
          <w:szCs w:val="24"/>
          <w:u w:val="single"/>
          <w:lang w:val="kk-KZ"/>
        </w:rPr>
        <w:t xml:space="preserve">ә) </w:t>
      </w:r>
      <w:r w:rsidRPr="00641D1C">
        <w:rPr>
          <w:rFonts w:ascii="Times New Roman" w:hAnsi="Times New Roman" w:cs="Times New Roman"/>
          <w:b/>
          <w:sz w:val="24"/>
          <w:szCs w:val="24"/>
          <w:u w:val="single"/>
          <w:lang w:val="kk-KZ"/>
        </w:rPr>
        <w:t>оқушылар құндыл</w:t>
      </w:r>
      <w:r>
        <w:rPr>
          <w:rFonts w:ascii="Times New Roman" w:hAnsi="Times New Roman" w:cs="Times New Roman"/>
          <w:b/>
          <w:sz w:val="24"/>
          <w:szCs w:val="24"/>
          <w:u w:val="single"/>
          <w:lang w:val="kk-KZ"/>
        </w:rPr>
        <w:t>ы</w:t>
      </w:r>
      <w:r w:rsidRPr="00641D1C">
        <w:rPr>
          <w:rFonts w:ascii="Times New Roman" w:hAnsi="Times New Roman" w:cs="Times New Roman"/>
          <w:b/>
          <w:sz w:val="24"/>
          <w:szCs w:val="24"/>
          <w:u w:val="single"/>
          <w:lang w:val="kk-KZ"/>
        </w:rPr>
        <w:t>қ бағдары болуы:</w:t>
      </w:r>
      <w:r w:rsidRPr="009B33AF">
        <w:rPr>
          <w:rFonts w:ascii="Times New Roman" w:hAnsi="Times New Roman" w:cs="Times New Roman"/>
          <w:sz w:val="24"/>
          <w:szCs w:val="24"/>
          <w:u w:val="single"/>
          <w:lang w:val="kk-KZ"/>
        </w:rPr>
        <w:t xml:space="preserve"> </w:t>
      </w:r>
      <w:r w:rsidRPr="00803FE7">
        <w:rPr>
          <w:rFonts w:ascii="Times New Roman" w:hAnsi="Times New Roman" w:cs="Times New Roman"/>
          <w:sz w:val="24"/>
          <w:szCs w:val="24"/>
          <w:shd w:val="clear" w:color="auto" w:fill="FFFFFF"/>
          <w:lang w:val="kk-KZ"/>
        </w:rPr>
        <w:t>Оқушылардың ақпараттық  технологиялар шығармашылық белсенділігін арттыру, КТ ұқыптылықпен қарауға тәрбиелеу</w:t>
      </w:r>
    </w:p>
    <w:p w:rsidR="003321FD" w:rsidRPr="009B33AF" w:rsidRDefault="003321FD" w:rsidP="003321FD">
      <w:pPr>
        <w:spacing w:after="0" w:line="240" w:lineRule="auto"/>
        <w:rPr>
          <w:rFonts w:ascii="Times New Roman" w:hAnsi="Times New Roman" w:cs="Times New Roman"/>
          <w:sz w:val="24"/>
          <w:szCs w:val="24"/>
          <w:lang w:val="kk-KZ"/>
        </w:rPr>
      </w:pPr>
      <w:r w:rsidRPr="009B33AF">
        <w:rPr>
          <w:rFonts w:ascii="Times New Roman" w:hAnsi="Times New Roman" w:cs="Times New Roman"/>
          <w:sz w:val="24"/>
          <w:szCs w:val="24"/>
          <w:lang w:val="kk-KZ"/>
        </w:rPr>
        <w:t xml:space="preserve"> </w:t>
      </w:r>
    </w:p>
    <w:p w:rsidR="003321FD" w:rsidRPr="009B33AF" w:rsidRDefault="003321FD" w:rsidP="003321FD">
      <w:pPr>
        <w:spacing w:after="0" w:line="240" w:lineRule="auto"/>
        <w:rPr>
          <w:rFonts w:ascii="Times New Roman" w:hAnsi="Times New Roman" w:cs="Times New Roman"/>
          <w:sz w:val="24"/>
          <w:szCs w:val="24"/>
          <w:u w:val="single"/>
          <w:lang w:val="kk-KZ"/>
        </w:rPr>
      </w:pPr>
      <w:r w:rsidRPr="009B33AF">
        <w:rPr>
          <w:rFonts w:ascii="Times New Roman" w:hAnsi="Times New Roman" w:cs="Times New Roman"/>
          <w:b/>
          <w:sz w:val="24"/>
          <w:szCs w:val="24"/>
          <w:u w:val="single"/>
          <w:lang w:val="kk-KZ"/>
        </w:rPr>
        <w:t>б) оқушылар меңгеру керек:</w:t>
      </w:r>
      <w:r w:rsidRPr="009B33AF">
        <w:rPr>
          <w:rFonts w:ascii="Times New Roman" w:hAnsi="Times New Roman" w:cs="Times New Roman"/>
          <w:sz w:val="24"/>
          <w:szCs w:val="24"/>
          <w:u w:val="single"/>
          <w:lang w:val="kk-KZ"/>
        </w:rPr>
        <w:t xml:space="preserve"> </w:t>
      </w:r>
      <w:r w:rsidRPr="009B33AF">
        <w:rPr>
          <w:rStyle w:val="FontStyle88"/>
          <w:sz w:val="24"/>
          <w:szCs w:val="24"/>
          <w:u w:val="single"/>
          <w:lang w:val="kk-KZ"/>
        </w:rPr>
        <w:t>Дербес компьютерде жұмыс жасауды, пән аралық байланыстарды білу</w:t>
      </w:r>
    </w:p>
    <w:p w:rsidR="003321FD" w:rsidRPr="009B33AF" w:rsidRDefault="003321FD" w:rsidP="003321FD">
      <w:pPr>
        <w:spacing w:after="0" w:line="240" w:lineRule="auto"/>
        <w:rPr>
          <w:rFonts w:ascii="Times New Roman" w:hAnsi="Times New Roman" w:cs="Times New Roman"/>
          <w:sz w:val="24"/>
          <w:szCs w:val="24"/>
          <w:lang w:val="kk-KZ"/>
        </w:rPr>
      </w:pPr>
      <w:r w:rsidRPr="009B33AF">
        <w:rPr>
          <w:rFonts w:ascii="Times New Roman" w:hAnsi="Times New Roman" w:cs="Times New Roman"/>
          <w:sz w:val="24"/>
          <w:szCs w:val="24"/>
          <w:lang w:val="kk-KZ"/>
        </w:rPr>
        <w:t xml:space="preserve">    </w:t>
      </w:r>
    </w:p>
    <w:p w:rsidR="003321FD" w:rsidRPr="009B33AF" w:rsidRDefault="003321FD" w:rsidP="003321FD">
      <w:pPr>
        <w:spacing w:after="0" w:line="240" w:lineRule="auto"/>
        <w:rPr>
          <w:rFonts w:ascii="Times New Roman" w:hAnsi="Times New Roman" w:cs="Times New Roman"/>
          <w:b/>
          <w:sz w:val="24"/>
          <w:szCs w:val="24"/>
          <w:u w:val="single"/>
          <w:lang w:val="kk-KZ"/>
        </w:rPr>
      </w:pPr>
      <w:r w:rsidRPr="009B33AF">
        <w:rPr>
          <w:rFonts w:ascii="Times New Roman" w:hAnsi="Times New Roman" w:cs="Times New Roman"/>
          <w:b/>
          <w:sz w:val="24"/>
          <w:szCs w:val="24"/>
          <w:u w:val="single"/>
          <w:lang w:val="kk-KZ"/>
        </w:rPr>
        <w:t>ІІІ. Құралдар: Сенсорлық тақта. Дербес компьютер.</w:t>
      </w:r>
      <w:r>
        <w:rPr>
          <w:rFonts w:ascii="Times New Roman" w:hAnsi="Times New Roman" w:cs="Times New Roman"/>
          <w:b/>
          <w:sz w:val="24"/>
          <w:szCs w:val="24"/>
          <w:u w:val="single"/>
          <w:lang w:val="kk-KZ"/>
        </w:rPr>
        <w:t xml:space="preserve"> Терминалогиялық сөздік</w:t>
      </w:r>
    </w:p>
    <w:p w:rsidR="003321FD" w:rsidRPr="009B33AF" w:rsidRDefault="003321FD" w:rsidP="003321FD">
      <w:pPr>
        <w:spacing w:after="0" w:line="240" w:lineRule="auto"/>
        <w:rPr>
          <w:rFonts w:ascii="Times New Roman" w:hAnsi="Times New Roman" w:cs="Times New Roman"/>
          <w:sz w:val="24"/>
          <w:szCs w:val="24"/>
          <w:lang w:val="kk-KZ"/>
        </w:rPr>
      </w:pPr>
    </w:p>
    <w:p w:rsidR="003321FD" w:rsidRPr="009B33AF" w:rsidRDefault="003321FD" w:rsidP="003321FD">
      <w:pPr>
        <w:spacing w:after="0" w:line="240" w:lineRule="auto"/>
        <w:rPr>
          <w:rFonts w:ascii="Times New Roman" w:hAnsi="Times New Roman" w:cs="Times New Roman"/>
          <w:sz w:val="24"/>
          <w:szCs w:val="24"/>
          <w:lang w:val="kk-KZ"/>
        </w:rPr>
      </w:pPr>
    </w:p>
    <w:p w:rsidR="003321FD" w:rsidRDefault="003321FD" w:rsidP="003321FD">
      <w:pPr>
        <w:spacing w:after="0" w:line="240" w:lineRule="auto"/>
        <w:jc w:val="center"/>
        <w:rPr>
          <w:rFonts w:ascii="Times New Roman" w:hAnsi="Times New Roman" w:cs="Times New Roman"/>
          <w:b/>
          <w:sz w:val="24"/>
          <w:szCs w:val="24"/>
          <w:lang w:val="kk-KZ"/>
        </w:rPr>
      </w:pPr>
      <w:r w:rsidRPr="009B33AF">
        <w:rPr>
          <w:rFonts w:ascii="Times New Roman" w:hAnsi="Times New Roman" w:cs="Times New Roman"/>
          <w:b/>
          <w:sz w:val="24"/>
          <w:szCs w:val="24"/>
          <w:lang w:val="kk-KZ"/>
        </w:rPr>
        <w:t>САБАҚ ЖОСПАРЫ</w:t>
      </w:r>
      <w:r>
        <w:rPr>
          <w:rFonts w:ascii="Times New Roman" w:hAnsi="Times New Roman" w:cs="Times New Roman"/>
          <w:b/>
          <w:sz w:val="24"/>
          <w:szCs w:val="24"/>
          <w:lang w:val="kk-KZ"/>
        </w:rPr>
        <w:t>:</w:t>
      </w:r>
    </w:p>
    <w:p w:rsidR="003321FD" w:rsidRDefault="003321FD" w:rsidP="003321F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І. Ұйымдастыру кезеңі </w:t>
      </w:r>
    </w:p>
    <w:p w:rsidR="003321FD" w:rsidRDefault="003321FD" w:rsidP="003321F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ІІ. Білім, білік, дағдыларды актуализациялау</w:t>
      </w:r>
    </w:p>
    <w:p w:rsidR="003321FD" w:rsidRPr="00641D1C" w:rsidRDefault="003321FD" w:rsidP="003321FD">
      <w:pPr>
        <w:pStyle w:val="a3"/>
        <w:numPr>
          <w:ilvl w:val="0"/>
          <w:numId w:val="1"/>
        </w:numPr>
        <w:spacing w:after="0" w:line="240" w:lineRule="auto"/>
        <w:rPr>
          <w:rFonts w:ascii="Times New Roman" w:hAnsi="Times New Roman" w:cs="Times New Roman"/>
          <w:sz w:val="24"/>
          <w:szCs w:val="24"/>
          <w:lang w:val="kk-KZ"/>
        </w:rPr>
      </w:pPr>
      <w:r w:rsidRPr="00641D1C">
        <w:rPr>
          <w:rFonts w:ascii="Times New Roman" w:hAnsi="Times New Roman" w:cs="Times New Roman"/>
          <w:sz w:val="24"/>
          <w:szCs w:val="24"/>
          <w:lang w:val="kk-KZ"/>
        </w:rPr>
        <w:t>Информатика кабинетіндегі қауіпсіздік ережесін қайталау.</w:t>
      </w:r>
    </w:p>
    <w:p w:rsidR="003321FD" w:rsidRDefault="003321FD" w:rsidP="003321FD">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бағдарламасын сөзжұмбақ түрінде қайталап өту</w:t>
      </w:r>
    </w:p>
    <w:p w:rsidR="003321FD" w:rsidRPr="00641D1C" w:rsidRDefault="003321FD" w:rsidP="003321FD">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ІІІ. Жаңа материалды түсіндіру</w:t>
      </w:r>
    </w:p>
    <w:p w:rsidR="003321FD" w:rsidRPr="00641D1C" w:rsidRDefault="003321FD" w:rsidP="003321FD">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ІV. Сабақты бекіту</w:t>
      </w:r>
    </w:p>
    <w:p w:rsidR="003321FD" w:rsidRPr="00641D1C" w:rsidRDefault="003321FD" w:rsidP="003321FD">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 xml:space="preserve">V. Үйге тапсырма </w:t>
      </w:r>
    </w:p>
    <w:p w:rsidR="003321FD" w:rsidRPr="009B33AF" w:rsidRDefault="003321FD" w:rsidP="003321FD">
      <w:pPr>
        <w:spacing w:after="0" w:line="240" w:lineRule="auto"/>
        <w:rPr>
          <w:rFonts w:ascii="Times New Roman" w:hAnsi="Times New Roman" w:cs="Times New Roman"/>
          <w:sz w:val="24"/>
          <w:szCs w:val="24"/>
          <w:lang w:val="kk-KZ"/>
        </w:rPr>
      </w:pPr>
    </w:p>
    <w:p w:rsidR="003321FD" w:rsidRDefault="003321FD" w:rsidP="003321FD">
      <w:pPr>
        <w:spacing w:after="0" w:line="240" w:lineRule="auto"/>
        <w:rPr>
          <w:rFonts w:ascii="Times New Roman" w:hAnsi="Times New Roman" w:cs="Times New Roman"/>
          <w:sz w:val="24"/>
          <w:szCs w:val="24"/>
          <w:lang w:val="kk-KZ"/>
        </w:rPr>
      </w:pPr>
    </w:p>
    <w:p w:rsidR="003321FD" w:rsidRPr="009B33AF" w:rsidRDefault="003321FD" w:rsidP="003321FD">
      <w:pPr>
        <w:spacing w:after="0" w:line="240" w:lineRule="auto"/>
        <w:rPr>
          <w:rFonts w:ascii="Times New Roman" w:hAnsi="Times New Roman" w:cs="Times New Roman"/>
          <w:sz w:val="24"/>
          <w:szCs w:val="24"/>
          <w:lang w:val="kk-KZ"/>
        </w:rPr>
      </w:pPr>
    </w:p>
    <w:p w:rsidR="003321FD" w:rsidRPr="009B33AF" w:rsidRDefault="003321FD" w:rsidP="003321FD">
      <w:pPr>
        <w:spacing w:after="0" w:line="240" w:lineRule="auto"/>
        <w:rPr>
          <w:rFonts w:ascii="Times New Roman" w:hAnsi="Times New Roman" w:cs="Times New Roman"/>
          <w:sz w:val="24"/>
          <w:szCs w:val="24"/>
          <w:lang w:val="kk-KZ"/>
        </w:rPr>
      </w:pPr>
    </w:p>
    <w:p w:rsidR="003321FD" w:rsidRPr="009B33AF" w:rsidRDefault="003321FD" w:rsidP="003321FD">
      <w:pPr>
        <w:spacing w:after="0" w:line="240" w:lineRule="auto"/>
        <w:rPr>
          <w:rFonts w:ascii="Times New Roman" w:hAnsi="Times New Roman" w:cs="Times New Roman"/>
          <w:sz w:val="24"/>
          <w:szCs w:val="24"/>
          <w:lang w:val="kk-KZ"/>
        </w:rPr>
      </w:pPr>
    </w:p>
    <w:p w:rsidR="003321FD" w:rsidRDefault="003321FD" w:rsidP="003321FD">
      <w:pPr>
        <w:spacing w:after="0" w:line="240" w:lineRule="auto"/>
        <w:rPr>
          <w:rFonts w:ascii="Times New Roman" w:hAnsi="Times New Roman" w:cs="Times New Roman"/>
          <w:sz w:val="24"/>
          <w:szCs w:val="24"/>
          <w:lang w:val="kk-KZ"/>
        </w:rPr>
      </w:pPr>
    </w:p>
    <w:p w:rsidR="003321FD" w:rsidRDefault="003321FD" w:rsidP="003321FD">
      <w:pPr>
        <w:spacing w:after="0" w:line="240" w:lineRule="auto"/>
        <w:rPr>
          <w:rFonts w:ascii="Times New Roman" w:hAnsi="Times New Roman" w:cs="Times New Roman"/>
          <w:sz w:val="24"/>
          <w:szCs w:val="24"/>
          <w:lang w:val="kk-KZ"/>
        </w:rPr>
      </w:pPr>
    </w:p>
    <w:p w:rsidR="003321FD" w:rsidRDefault="003321FD" w:rsidP="003321FD">
      <w:pPr>
        <w:spacing w:after="0" w:line="240" w:lineRule="auto"/>
        <w:rPr>
          <w:rFonts w:ascii="Times New Roman" w:hAnsi="Times New Roman" w:cs="Times New Roman"/>
          <w:sz w:val="24"/>
          <w:szCs w:val="24"/>
          <w:lang w:val="kk-KZ"/>
        </w:rPr>
      </w:pPr>
    </w:p>
    <w:p w:rsidR="003321FD" w:rsidRDefault="003321FD" w:rsidP="003321FD">
      <w:pPr>
        <w:spacing w:after="0" w:line="240" w:lineRule="auto"/>
        <w:rPr>
          <w:rFonts w:ascii="Times New Roman" w:hAnsi="Times New Roman" w:cs="Times New Roman"/>
          <w:sz w:val="24"/>
          <w:szCs w:val="24"/>
          <w:lang w:val="kk-KZ"/>
        </w:rPr>
      </w:pPr>
    </w:p>
    <w:p w:rsidR="003321FD" w:rsidRPr="009B33AF" w:rsidRDefault="003321FD" w:rsidP="003321FD">
      <w:pPr>
        <w:spacing w:after="0" w:line="240" w:lineRule="auto"/>
        <w:rPr>
          <w:rFonts w:ascii="Times New Roman" w:hAnsi="Times New Roman" w:cs="Times New Roman"/>
          <w:sz w:val="24"/>
          <w:szCs w:val="24"/>
          <w:lang w:val="kk-KZ"/>
        </w:rPr>
      </w:pPr>
    </w:p>
    <w:p w:rsidR="003321FD" w:rsidRPr="00751CF1" w:rsidRDefault="003321FD" w:rsidP="003321FD">
      <w:pPr>
        <w:spacing w:after="0"/>
        <w:jc w:val="center"/>
        <w:rPr>
          <w:rFonts w:ascii="Times New Roman" w:hAnsi="Times New Roman" w:cs="Times New Roman"/>
          <w:b/>
          <w:lang w:val="kk-KZ"/>
        </w:rPr>
      </w:pPr>
      <w:r w:rsidRPr="00751CF1">
        <w:rPr>
          <w:rFonts w:ascii="Times New Roman" w:hAnsi="Times New Roman" w:cs="Times New Roman"/>
          <w:b/>
          <w:lang w:val="kk-KZ"/>
        </w:rPr>
        <w:lastRenderedPageBreak/>
        <w:t>Сабақ барысы:</w:t>
      </w:r>
    </w:p>
    <w:p w:rsidR="003321FD" w:rsidRPr="00751CF1" w:rsidRDefault="003321FD" w:rsidP="003321FD">
      <w:pPr>
        <w:spacing w:after="0"/>
        <w:jc w:val="center"/>
        <w:rPr>
          <w:rFonts w:ascii="Times New Roman" w:hAnsi="Times New Roman" w:cs="Times New Roman"/>
          <w:lang w:val="kk-KZ"/>
        </w:rPr>
      </w:pPr>
    </w:p>
    <w:p w:rsidR="003321FD" w:rsidRPr="00751CF1" w:rsidRDefault="003321FD" w:rsidP="003321FD">
      <w:pPr>
        <w:spacing w:after="0"/>
        <w:rPr>
          <w:rFonts w:ascii="Times New Roman" w:hAnsi="Times New Roman" w:cs="Times New Roman"/>
          <w:u w:val="single"/>
          <w:lang w:val="kk-KZ"/>
        </w:rPr>
      </w:pPr>
      <w:r w:rsidRPr="00751CF1">
        <w:rPr>
          <w:rFonts w:ascii="Times New Roman" w:hAnsi="Times New Roman" w:cs="Times New Roman"/>
          <w:b/>
          <w:u w:val="single"/>
          <w:lang w:val="kk-KZ"/>
        </w:rPr>
        <w:t>І. Ұйымдастыру кезеңі</w:t>
      </w:r>
      <w:r w:rsidRPr="00751CF1">
        <w:rPr>
          <w:rFonts w:ascii="Times New Roman" w:hAnsi="Times New Roman" w:cs="Times New Roman"/>
          <w:u w:val="single"/>
          <w:lang w:val="kk-KZ"/>
        </w:rPr>
        <w:t xml:space="preserve"> : Амандасу. Оқушыларды түгендеу.</w:t>
      </w:r>
    </w:p>
    <w:p w:rsidR="003321FD" w:rsidRPr="00751CF1" w:rsidRDefault="003321FD" w:rsidP="003321FD">
      <w:pPr>
        <w:spacing w:after="0"/>
        <w:rPr>
          <w:rFonts w:ascii="Times New Roman" w:hAnsi="Times New Roman" w:cs="Times New Roman"/>
          <w:u w:val="single"/>
          <w:lang w:val="kk-KZ"/>
        </w:rPr>
      </w:pPr>
    </w:p>
    <w:p w:rsidR="003321FD" w:rsidRPr="00751CF1" w:rsidRDefault="003321FD" w:rsidP="003321FD">
      <w:pPr>
        <w:spacing w:after="0"/>
        <w:jc w:val="both"/>
        <w:rPr>
          <w:rFonts w:ascii="Times New Roman" w:hAnsi="Times New Roman" w:cs="Times New Roman"/>
          <w:u w:val="single"/>
          <w:lang w:val="kk-KZ"/>
        </w:rPr>
      </w:pPr>
      <w:r w:rsidRPr="00751CF1">
        <w:rPr>
          <w:rFonts w:ascii="Times New Roman" w:hAnsi="Times New Roman" w:cs="Times New Roman"/>
          <w:b/>
          <w:u w:val="single"/>
          <w:lang w:val="kk-KZ"/>
        </w:rPr>
        <w:t>ІІ. Қайталау</w:t>
      </w:r>
      <w:r w:rsidRPr="00751CF1">
        <w:rPr>
          <w:rFonts w:ascii="Times New Roman" w:hAnsi="Times New Roman" w:cs="Times New Roman"/>
          <w:u w:val="single"/>
          <w:lang w:val="kk-KZ"/>
        </w:rPr>
        <w:t xml:space="preserve">: Информатика кабинетіндегі қауіпсіздік ережесін қайталау. Мектеп бағдарламасын  </w:t>
      </w:r>
      <w:r w:rsidRPr="00751CF1">
        <w:rPr>
          <w:rFonts w:ascii="Times New Roman" w:hAnsi="Times New Roman" w:cs="Times New Roman"/>
          <w:lang w:val="kk-KZ"/>
        </w:rPr>
        <w:t xml:space="preserve">: </w:t>
      </w:r>
      <w:r w:rsidRPr="00751CF1">
        <w:rPr>
          <w:rFonts w:ascii="Times New Roman" w:hAnsi="Times New Roman" w:cs="Times New Roman"/>
          <w:u w:val="single"/>
          <w:lang w:val="kk-KZ"/>
        </w:rPr>
        <w:t>сөзжұмбақ түрінде қайталап өту.</w:t>
      </w:r>
      <w:r w:rsidRPr="00751CF1">
        <w:rPr>
          <w:rFonts w:ascii="Times New Roman" w:hAnsi="Times New Roman" w:cs="Times New Roman"/>
          <w:sz w:val="20"/>
          <w:szCs w:val="20"/>
          <w:lang w:val="kk-KZ"/>
        </w:rPr>
        <w:t xml:space="preserve"> </w:t>
      </w:r>
      <w:r w:rsidRPr="00751CF1">
        <w:rPr>
          <w:rFonts w:ascii="Times New Roman" w:hAnsi="Times New Roman" w:cs="Times New Roman"/>
          <w:u w:val="single"/>
          <w:lang w:val="kk-KZ"/>
        </w:rPr>
        <w:t>Алғаш аяқтаған бесеуін бағалаймын.</w:t>
      </w:r>
    </w:p>
    <w:p w:rsidR="003321FD" w:rsidRPr="00751CF1" w:rsidRDefault="003321FD" w:rsidP="003321FD">
      <w:pPr>
        <w:spacing w:after="0"/>
        <w:jc w:val="center"/>
        <w:rPr>
          <w:rFonts w:ascii="Times New Roman" w:hAnsi="Times New Roman" w:cs="Times New Roman"/>
          <w:b/>
          <w:lang w:val="kk-KZ"/>
        </w:rPr>
      </w:pPr>
      <w:r w:rsidRPr="00751CF1">
        <w:rPr>
          <w:rFonts w:ascii="Times New Roman" w:hAnsi="Times New Roman" w:cs="Times New Roman"/>
          <w:b/>
          <w:u w:val="single"/>
          <w:lang w:val="kk-KZ"/>
        </w:rPr>
        <w:t>Сөзжұмбақ</w:t>
      </w:r>
    </w:p>
    <w:p w:rsidR="003321FD" w:rsidRPr="00751CF1" w:rsidRDefault="003321FD" w:rsidP="003321FD">
      <w:pPr>
        <w:spacing w:after="0"/>
        <w:ind w:firstLine="540"/>
        <w:rPr>
          <w:rFonts w:ascii="Times New Roman" w:hAnsi="Times New Roman" w:cs="Times New Roman"/>
          <w:b/>
          <w:i/>
          <w:sz w:val="20"/>
          <w:szCs w:val="20"/>
          <w:lang w:val="kk-KZ"/>
        </w:rPr>
      </w:pPr>
      <w:r w:rsidRPr="00751CF1">
        <w:rPr>
          <w:rFonts w:ascii="Times New Roman" w:hAnsi="Times New Roman" w:cs="Times New Roman"/>
          <w:b/>
          <w:i/>
          <w:sz w:val="20"/>
          <w:szCs w:val="20"/>
          <w:lang w:val="kk-KZ"/>
        </w:rPr>
        <w:t>Тігінен:</w:t>
      </w:r>
    </w:p>
    <w:p w:rsidR="003321FD" w:rsidRPr="00751CF1" w:rsidRDefault="003321FD" w:rsidP="003321FD">
      <w:pPr>
        <w:spacing w:after="0"/>
        <w:ind w:firstLine="540"/>
        <w:rPr>
          <w:rFonts w:ascii="Times New Roman" w:hAnsi="Times New Roman" w:cs="Times New Roman"/>
          <w:sz w:val="20"/>
          <w:szCs w:val="20"/>
          <w:lang w:val="kk-KZ"/>
        </w:rPr>
      </w:pPr>
      <w:r w:rsidRPr="00751CF1">
        <w:rPr>
          <w:rFonts w:ascii="Times New Roman" w:hAnsi="Times New Roman" w:cs="Times New Roman"/>
          <w:sz w:val="20"/>
          <w:szCs w:val="20"/>
          <w:lang w:val="kk-KZ"/>
        </w:rPr>
        <w:t xml:space="preserve">1. Ақпараттың ең кіші өлшем бірлігі. </w:t>
      </w:r>
    </w:p>
    <w:p w:rsidR="003321FD" w:rsidRPr="00751CF1" w:rsidRDefault="003321FD" w:rsidP="003321FD">
      <w:pPr>
        <w:spacing w:after="0"/>
        <w:ind w:firstLine="540"/>
        <w:rPr>
          <w:rFonts w:ascii="Times New Roman" w:hAnsi="Times New Roman" w:cs="Times New Roman"/>
          <w:sz w:val="20"/>
          <w:szCs w:val="20"/>
          <w:lang w:val="kk-KZ"/>
        </w:rPr>
      </w:pPr>
      <w:r w:rsidRPr="00751CF1">
        <w:rPr>
          <w:rFonts w:ascii="Times New Roman" w:hAnsi="Times New Roman" w:cs="Times New Roman"/>
          <w:sz w:val="20"/>
          <w:szCs w:val="20"/>
          <w:lang w:val="kk-KZ"/>
        </w:rPr>
        <w:t>2. Олармен тіл таңбалары көрсетілетін символдар жиыны.</w:t>
      </w:r>
    </w:p>
    <w:p w:rsidR="003321FD" w:rsidRPr="00751CF1" w:rsidRDefault="003321FD" w:rsidP="003321FD">
      <w:pPr>
        <w:spacing w:after="0"/>
        <w:ind w:firstLine="540"/>
        <w:rPr>
          <w:rFonts w:ascii="Times New Roman" w:hAnsi="Times New Roman" w:cs="Times New Roman"/>
          <w:sz w:val="20"/>
          <w:szCs w:val="20"/>
          <w:lang w:val="kk-KZ"/>
        </w:rPr>
      </w:pPr>
      <w:r w:rsidRPr="00751CF1">
        <w:rPr>
          <w:rFonts w:ascii="Times New Roman" w:hAnsi="Times New Roman" w:cs="Times New Roman"/>
          <w:sz w:val="20"/>
          <w:szCs w:val="20"/>
          <w:lang w:val="kk-KZ"/>
        </w:rPr>
        <w:t>3. Ақпаратпен жасалатын әрекет.</w:t>
      </w:r>
    </w:p>
    <w:p w:rsidR="003321FD" w:rsidRPr="00751CF1" w:rsidRDefault="003321FD" w:rsidP="003321FD">
      <w:pPr>
        <w:spacing w:after="0"/>
        <w:ind w:firstLine="540"/>
        <w:rPr>
          <w:rFonts w:ascii="Times New Roman" w:hAnsi="Times New Roman" w:cs="Times New Roman"/>
          <w:sz w:val="20"/>
          <w:szCs w:val="20"/>
          <w:lang w:val="kk-KZ"/>
        </w:rPr>
      </w:pPr>
      <w:r w:rsidRPr="00751CF1">
        <w:rPr>
          <w:rFonts w:ascii="Times New Roman" w:hAnsi="Times New Roman" w:cs="Times New Roman"/>
          <w:sz w:val="20"/>
          <w:szCs w:val="20"/>
          <w:lang w:val="kk-KZ"/>
        </w:rPr>
        <w:t>4. Үздіксіз сигнал</w:t>
      </w:r>
    </w:p>
    <w:p w:rsidR="003321FD" w:rsidRPr="00751CF1" w:rsidRDefault="003321FD" w:rsidP="003321FD">
      <w:pPr>
        <w:spacing w:after="0"/>
        <w:ind w:firstLine="540"/>
        <w:rPr>
          <w:rFonts w:ascii="Times New Roman" w:hAnsi="Times New Roman" w:cs="Times New Roman"/>
          <w:sz w:val="20"/>
          <w:szCs w:val="20"/>
          <w:lang w:val="kk-KZ"/>
        </w:rPr>
      </w:pPr>
      <w:r w:rsidRPr="00751CF1">
        <w:rPr>
          <w:rFonts w:ascii="Times New Roman" w:hAnsi="Times New Roman" w:cs="Times New Roman"/>
          <w:sz w:val="20"/>
          <w:szCs w:val="20"/>
          <w:lang w:val="kk-KZ"/>
        </w:rPr>
        <w:t>5. Ақпаратпен жасалатын әрекет.</w:t>
      </w:r>
    </w:p>
    <w:p w:rsidR="003321FD" w:rsidRPr="00751CF1" w:rsidRDefault="003321FD" w:rsidP="003321FD">
      <w:pPr>
        <w:spacing w:after="0"/>
        <w:ind w:firstLine="540"/>
        <w:rPr>
          <w:rFonts w:ascii="Times New Roman" w:hAnsi="Times New Roman" w:cs="Times New Roman"/>
          <w:b/>
          <w:i/>
          <w:sz w:val="20"/>
          <w:szCs w:val="20"/>
          <w:lang w:val="kk-KZ"/>
        </w:rPr>
      </w:pPr>
      <w:r w:rsidRPr="00751CF1">
        <w:rPr>
          <w:rFonts w:ascii="Times New Roman" w:hAnsi="Times New Roman" w:cs="Times New Roman"/>
          <w:b/>
          <w:i/>
          <w:sz w:val="20"/>
          <w:szCs w:val="20"/>
          <w:lang w:val="kk-KZ"/>
        </w:rPr>
        <w:t>Көлденеңнен:</w:t>
      </w:r>
    </w:p>
    <w:p w:rsidR="003321FD" w:rsidRPr="00751CF1" w:rsidRDefault="003321FD" w:rsidP="003321FD">
      <w:pPr>
        <w:spacing w:after="0"/>
        <w:ind w:firstLine="540"/>
        <w:rPr>
          <w:rFonts w:ascii="Times New Roman" w:hAnsi="Times New Roman" w:cs="Times New Roman"/>
          <w:sz w:val="20"/>
          <w:szCs w:val="20"/>
          <w:lang w:val="kk-KZ"/>
        </w:rPr>
      </w:pPr>
      <w:r w:rsidRPr="00751CF1">
        <w:rPr>
          <w:rFonts w:ascii="Times New Roman" w:hAnsi="Times New Roman" w:cs="Times New Roman"/>
          <w:sz w:val="20"/>
          <w:szCs w:val="20"/>
          <w:lang w:val="kk-KZ"/>
        </w:rPr>
        <w:t>6. Ақпаратпен жасалатын әрекет.</w:t>
      </w:r>
    </w:p>
    <w:p w:rsidR="003321FD" w:rsidRPr="00751CF1" w:rsidRDefault="003321FD" w:rsidP="003321FD">
      <w:pPr>
        <w:spacing w:after="0"/>
        <w:ind w:firstLine="540"/>
        <w:rPr>
          <w:rFonts w:ascii="Times New Roman" w:hAnsi="Times New Roman" w:cs="Times New Roman"/>
          <w:sz w:val="20"/>
          <w:szCs w:val="20"/>
          <w:lang w:val="kk-KZ"/>
        </w:rPr>
      </w:pPr>
      <w:r w:rsidRPr="00751CF1">
        <w:rPr>
          <w:rFonts w:ascii="Times New Roman" w:hAnsi="Times New Roman" w:cs="Times New Roman"/>
          <w:sz w:val="20"/>
          <w:szCs w:val="20"/>
          <w:lang w:val="kk-KZ"/>
        </w:rPr>
        <w:t>7. Айналадағы дүние туралы мәліметтер.(орысша)</w:t>
      </w:r>
    </w:p>
    <w:p w:rsidR="003321FD" w:rsidRPr="00751CF1" w:rsidRDefault="003321FD" w:rsidP="003321FD">
      <w:pPr>
        <w:spacing w:after="0"/>
        <w:ind w:firstLine="540"/>
        <w:rPr>
          <w:rFonts w:ascii="Times New Roman" w:hAnsi="Times New Roman" w:cs="Times New Roman"/>
          <w:sz w:val="20"/>
          <w:szCs w:val="20"/>
        </w:rPr>
      </w:pPr>
      <w:r w:rsidRPr="00751CF1">
        <w:rPr>
          <w:rFonts w:ascii="Times New Roman" w:hAnsi="Times New Roman" w:cs="Times New Roman"/>
          <w:sz w:val="20"/>
          <w:szCs w:val="20"/>
        </w:rPr>
        <w:t xml:space="preserve">8. </w:t>
      </w:r>
      <w:proofErr w:type="spellStart"/>
      <w:r w:rsidRPr="00751CF1">
        <w:rPr>
          <w:rFonts w:ascii="Times New Roman" w:hAnsi="Times New Roman" w:cs="Times New Roman"/>
          <w:sz w:val="20"/>
          <w:szCs w:val="20"/>
        </w:rPr>
        <w:t>Ол</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арқылы</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адам</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немесе</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құрылғ</w:t>
      </w:r>
      <w:proofErr w:type="gramStart"/>
      <w:r w:rsidRPr="00751CF1">
        <w:rPr>
          <w:rFonts w:ascii="Times New Roman" w:hAnsi="Times New Roman" w:cs="Times New Roman"/>
          <w:sz w:val="20"/>
          <w:szCs w:val="20"/>
        </w:rPr>
        <w:t>ы</w:t>
      </w:r>
      <w:proofErr w:type="spellEnd"/>
      <w:proofErr w:type="gram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ақпарат</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алатын</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физикалық</w:t>
      </w:r>
      <w:proofErr w:type="spellEnd"/>
      <w:r w:rsidRPr="00751CF1">
        <w:rPr>
          <w:rFonts w:ascii="Times New Roman" w:hAnsi="Times New Roman" w:cs="Times New Roman"/>
          <w:sz w:val="20"/>
          <w:szCs w:val="20"/>
        </w:rPr>
        <w:t xml:space="preserve"> процесс.</w:t>
      </w:r>
    </w:p>
    <w:p w:rsidR="003321FD" w:rsidRPr="00751CF1" w:rsidRDefault="003321FD" w:rsidP="003321FD">
      <w:pPr>
        <w:spacing w:after="0"/>
        <w:ind w:firstLine="540"/>
        <w:rPr>
          <w:rFonts w:ascii="Times New Roman" w:hAnsi="Times New Roman" w:cs="Times New Roman"/>
          <w:sz w:val="20"/>
          <w:szCs w:val="20"/>
        </w:rPr>
      </w:pPr>
      <w:r w:rsidRPr="00751CF1">
        <w:rPr>
          <w:rFonts w:ascii="Times New Roman" w:hAnsi="Times New Roman" w:cs="Times New Roman"/>
          <w:sz w:val="20"/>
          <w:szCs w:val="20"/>
        </w:rPr>
        <w:t xml:space="preserve">9. </w:t>
      </w:r>
      <w:proofErr w:type="spellStart"/>
      <w:r w:rsidRPr="00751CF1">
        <w:rPr>
          <w:rFonts w:ascii="Times New Roman" w:hAnsi="Times New Roman" w:cs="Times New Roman"/>
          <w:sz w:val="20"/>
          <w:szCs w:val="20"/>
        </w:rPr>
        <w:t>Сегіз</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разрядты</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екілі</w:t>
      </w:r>
      <w:proofErr w:type="gramStart"/>
      <w:r w:rsidRPr="00751CF1">
        <w:rPr>
          <w:rFonts w:ascii="Times New Roman" w:hAnsi="Times New Roman" w:cs="Times New Roman"/>
          <w:sz w:val="20"/>
          <w:szCs w:val="20"/>
        </w:rPr>
        <w:t>к</w:t>
      </w:r>
      <w:proofErr w:type="spellEnd"/>
      <w:proofErr w:type="gramEnd"/>
      <w:r w:rsidRPr="00751CF1">
        <w:rPr>
          <w:rFonts w:ascii="Times New Roman" w:hAnsi="Times New Roman" w:cs="Times New Roman"/>
          <w:sz w:val="20"/>
          <w:szCs w:val="20"/>
        </w:rPr>
        <w:t xml:space="preserve"> сан.</w:t>
      </w:r>
    </w:p>
    <w:p w:rsidR="003321FD" w:rsidRPr="00751CF1" w:rsidRDefault="003321FD" w:rsidP="003321FD">
      <w:pPr>
        <w:spacing w:after="0"/>
        <w:ind w:firstLine="540"/>
        <w:rPr>
          <w:rFonts w:ascii="Times New Roman" w:hAnsi="Times New Roman" w:cs="Times New Roman"/>
          <w:u w:val="single"/>
          <w:lang w:val="kk-KZ"/>
        </w:rPr>
      </w:pPr>
      <w:r w:rsidRPr="00751CF1">
        <w:rPr>
          <w:rFonts w:ascii="Times New Roman" w:hAnsi="Times New Roman" w:cs="Times New Roman"/>
          <w:sz w:val="20"/>
          <w:szCs w:val="20"/>
        </w:rPr>
        <w:t xml:space="preserve">10. </w:t>
      </w:r>
      <w:proofErr w:type="spellStart"/>
      <w:r w:rsidRPr="00751CF1">
        <w:rPr>
          <w:rFonts w:ascii="Times New Roman" w:hAnsi="Times New Roman" w:cs="Times New Roman"/>
          <w:sz w:val="20"/>
          <w:szCs w:val="20"/>
        </w:rPr>
        <w:t>Белгілі</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алфавиттің</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көмегі</w:t>
      </w:r>
      <w:proofErr w:type="gramStart"/>
      <w:r w:rsidRPr="00751CF1">
        <w:rPr>
          <w:rFonts w:ascii="Times New Roman" w:hAnsi="Times New Roman" w:cs="Times New Roman"/>
          <w:sz w:val="20"/>
          <w:szCs w:val="20"/>
        </w:rPr>
        <w:t>мен</w:t>
      </w:r>
      <w:proofErr w:type="spellEnd"/>
      <w:proofErr w:type="gram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ақпаратты</w:t>
      </w:r>
      <w:proofErr w:type="spellEnd"/>
      <w:r w:rsidRPr="00751CF1">
        <w:rPr>
          <w:rFonts w:ascii="Times New Roman" w:hAnsi="Times New Roman" w:cs="Times New Roman"/>
          <w:sz w:val="20"/>
          <w:szCs w:val="20"/>
        </w:rPr>
        <w:t xml:space="preserve"> </w:t>
      </w:r>
      <w:proofErr w:type="spellStart"/>
      <w:r w:rsidRPr="00751CF1">
        <w:rPr>
          <w:rFonts w:ascii="Times New Roman" w:hAnsi="Times New Roman" w:cs="Times New Roman"/>
          <w:sz w:val="20"/>
          <w:szCs w:val="20"/>
        </w:rPr>
        <w:t>көрсету</w:t>
      </w:r>
      <w:proofErr w:type="spellEnd"/>
      <w:r w:rsidRPr="00751CF1">
        <w:rPr>
          <w:rFonts w:ascii="Times New Roman" w:hAnsi="Times New Roman" w:cs="Times New Roman"/>
          <w:sz w:val="20"/>
          <w:szCs w:val="20"/>
        </w:rPr>
        <w:t>.</w:t>
      </w:r>
    </w:p>
    <w:tbl>
      <w:tblPr>
        <w:tblpPr w:leftFromText="180" w:rightFromText="180" w:vertAnchor="text" w:horzAnchor="margin" w:tblpXSpec="center" w:tblpY="142"/>
        <w:tblW w:w="5500" w:type="dxa"/>
        <w:tblLook w:val="0000"/>
      </w:tblPr>
      <w:tblGrid>
        <w:gridCol w:w="500"/>
        <w:gridCol w:w="500"/>
        <w:gridCol w:w="500"/>
        <w:gridCol w:w="500"/>
        <w:gridCol w:w="500"/>
        <w:gridCol w:w="500"/>
        <w:gridCol w:w="500"/>
        <w:gridCol w:w="500"/>
        <w:gridCol w:w="500"/>
        <w:gridCol w:w="500"/>
        <w:gridCol w:w="500"/>
      </w:tblGrid>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lang w:val="kk-KZ"/>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ө</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ң</w:t>
            </w:r>
            <w:proofErr w:type="spellEnd"/>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д</w:t>
            </w:r>
            <w:proofErr w:type="spellEnd"/>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е</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single" w:sz="4" w:space="0" w:color="auto"/>
              <w:right w:val="nil"/>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с</w:t>
            </w:r>
          </w:p>
        </w:tc>
        <w:tc>
          <w:tcPr>
            <w:tcW w:w="500" w:type="dxa"/>
            <w:tcBorders>
              <w:top w:val="single" w:sz="4" w:space="0" w:color="auto"/>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қ</w:t>
            </w:r>
            <w:proofErr w:type="spell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т</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у</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б</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л</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и</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н</w:t>
            </w:r>
            <w:proofErr w:type="spell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ф</w:t>
            </w:r>
            <w:proofErr w:type="spell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о</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proofErr w:type="gramStart"/>
            <w:r w:rsidRPr="00751CF1">
              <w:rPr>
                <w:rFonts w:ascii="Times New Roman" w:hAnsi="Times New Roman" w:cs="Times New Roman"/>
                <w:sz w:val="20"/>
                <w:szCs w:val="20"/>
              </w:rPr>
              <w:t>р</w:t>
            </w:r>
            <w:proofErr w:type="spellEnd"/>
            <w:proofErr w:type="gram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м</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ц</w:t>
            </w:r>
            <w:proofErr w:type="spell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и</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я</w:t>
            </w:r>
          </w:p>
        </w:tc>
      </w:tr>
      <w:tr w:rsidR="003321FD" w:rsidRPr="00751CF1" w:rsidTr="00E75CEF">
        <w:trPr>
          <w:trHeight w:val="70"/>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т</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в</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с</w:t>
            </w:r>
          </w:p>
        </w:tc>
        <w:tc>
          <w:tcPr>
            <w:tcW w:w="500" w:type="dxa"/>
            <w:tcBorders>
              <w:top w:val="single" w:sz="4" w:space="0" w:color="auto"/>
              <w:left w:val="nil"/>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и</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г</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н</w:t>
            </w:r>
            <w:proofErr w:type="spell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л</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single" w:sz="4" w:space="0" w:color="auto"/>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б</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й</w:t>
            </w:r>
            <w:proofErr w:type="spell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т</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л</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б</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о</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е</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г</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nil"/>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proofErr w:type="gramStart"/>
            <w:r w:rsidRPr="00751CF1">
              <w:rPr>
                <w:rFonts w:ascii="Times New Roman" w:hAnsi="Times New Roman" w:cs="Times New Roman"/>
                <w:sz w:val="20"/>
                <w:szCs w:val="20"/>
              </w:rPr>
              <w:t>р</w:t>
            </w:r>
            <w:proofErr w:type="spellEnd"/>
            <w:proofErr w:type="gramEnd"/>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single" w:sz="4" w:space="0" w:color="auto"/>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к</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о</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д</w:t>
            </w:r>
            <w:proofErr w:type="spellEnd"/>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т</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а</w:t>
            </w:r>
          </w:p>
        </w:tc>
        <w:tc>
          <w:tcPr>
            <w:tcW w:w="500" w:type="dxa"/>
            <w:tcBorders>
              <w:top w:val="single" w:sz="4" w:space="0" w:color="auto"/>
              <w:left w:val="nil"/>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r w:rsidRPr="00751CF1">
              <w:rPr>
                <w:rFonts w:ascii="Times New Roman" w:hAnsi="Times New Roman" w:cs="Times New Roman"/>
                <w:sz w:val="20"/>
                <w:szCs w:val="20"/>
              </w:rPr>
              <w:t>у</w:t>
            </w: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ы</w:t>
            </w:r>
            <w:proofErr w:type="spellEnd"/>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r w:rsidR="003321FD" w:rsidRPr="00751CF1" w:rsidTr="00E75CEF">
        <w:trPr>
          <w:trHeight w:val="199"/>
        </w:trPr>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single" w:sz="4" w:space="0" w:color="auto"/>
              <w:bottom w:val="single" w:sz="4" w:space="0" w:color="auto"/>
              <w:right w:val="single" w:sz="4" w:space="0" w:color="auto"/>
            </w:tcBorders>
            <w:noWrap/>
            <w:vAlign w:val="bottom"/>
          </w:tcPr>
          <w:p w:rsidR="003321FD" w:rsidRPr="00751CF1" w:rsidRDefault="003321FD" w:rsidP="00E75CEF">
            <w:pPr>
              <w:spacing w:after="0"/>
              <w:rPr>
                <w:rFonts w:ascii="Times New Roman" w:hAnsi="Times New Roman" w:cs="Times New Roman"/>
                <w:sz w:val="20"/>
                <w:szCs w:val="20"/>
              </w:rPr>
            </w:pPr>
            <w:proofErr w:type="spellStart"/>
            <w:r w:rsidRPr="00751CF1">
              <w:rPr>
                <w:rFonts w:ascii="Times New Roman" w:hAnsi="Times New Roman" w:cs="Times New Roman"/>
                <w:sz w:val="20"/>
                <w:szCs w:val="20"/>
              </w:rPr>
              <w:t>қ</w:t>
            </w:r>
            <w:proofErr w:type="spellEnd"/>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c>
          <w:tcPr>
            <w:tcW w:w="500" w:type="dxa"/>
            <w:tcBorders>
              <w:top w:val="nil"/>
              <w:left w:val="nil"/>
              <w:bottom w:val="nil"/>
              <w:right w:val="nil"/>
            </w:tcBorders>
            <w:noWrap/>
            <w:vAlign w:val="bottom"/>
          </w:tcPr>
          <w:p w:rsidR="003321FD" w:rsidRPr="00751CF1" w:rsidRDefault="003321FD" w:rsidP="00E75CEF">
            <w:pPr>
              <w:spacing w:after="0"/>
              <w:rPr>
                <w:rFonts w:ascii="Times New Roman" w:hAnsi="Times New Roman" w:cs="Times New Roman"/>
                <w:sz w:val="20"/>
                <w:szCs w:val="20"/>
              </w:rPr>
            </w:pPr>
          </w:p>
        </w:tc>
      </w:tr>
    </w:tbl>
    <w:p w:rsidR="003321FD" w:rsidRPr="00751CF1" w:rsidRDefault="003321FD" w:rsidP="003321FD">
      <w:pPr>
        <w:spacing w:after="0"/>
        <w:rPr>
          <w:rFonts w:ascii="Times New Roman" w:hAnsi="Times New Roman" w:cs="Times New Roman"/>
          <w:lang w:val="kk-KZ"/>
        </w:rPr>
      </w:pPr>
      <w:r w:rsidRPr="00751CF1">
        <w:rPr>
          <w:rFonts w:ascii="Times New Roman" w:hAnsi="Times New Roman" w:cs="Times New Roman"/>
          <w:lang w:val="kk-KZ"/>
        </w:rPr>
        <w:t xml:space="preserve"> </w:t>
      </w: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lang w:val="kk-KZ"/>
        </w:rPr>
      </w:pPr>
    </w:p>
    <w:p w:rsidR="003321FD" w:rsidRPr="00751CF1" w:rsidRDefault="003321FD" w:rsidP="003321FD">
      <w:pPr>
        <w:spacing w:after="0"/>
        <w:rPr>
          <w:rFonts w:ascii="Times New Roman" w:hAnsi="Times New Roman" w:cs="Times New Roman"/>
          <w:b/>
          <w:u w:val="single"/>
          <w:lang w:val="kk-KZ"/>
        </w:rPr>
      </w:pPr>
      <w:r w:rsidRPr="00751CF1">
        <w:rPr>
          <w:rFonts w:ascii="Times New Roman" w:hAnsi="Times New Roman" w:cs="Times New Roman"/>
          <w:b/>
          <w:u w:val="single"/>
          <w:lang w:val="kk-KZ"/>
        </w:rPr>
        <w:t>ІІІ. Түсіндіру</w:t>
      </w:r>
    </w:p>
    <w:p w:rsidR="003321FD" w:rsidRPr="00650D96" w:rsidRDefault="003321FD" w:rsidP="003321FD">
      <w:pPr>
        <w:spacing w:after="0" w:line="240" w:lineRule="auto"/>
        <w:rPr>
          <w:rFonts w:ascii="Times New Roman" w:hAnsi="Times New Roman" w:cs="Times New Roman"/>
          <w:sz w:val="24"/>
          <w:szCs w:val="24"/>
          <w:lang w:val="kk-KZ"/>
        </w:rPr>
      </w:pPr>
      <w:r w:rsidRPr="00650D96">
        <w:rPr>
          <w:rFonts w:ascii="Times New Roman" w:hAnsi="Times New Roman" w:cs="Times New Roman"/>
          <w:b/>
          <w:sz w:val="24"/>
          <w:szCs w:val="24"/>
          <w:lang w:val="kk-KZ"/>
        </w:rPr>
        <w:t>Information –</w:t>
      </w:r>
      <w:r w:rsidRPr="00650D96">
        <w:rPr>
          <w:rFonts w:ascii="Times New Roman" w:hAnsi="Times New Roman" w:cs="Times New Roman"/>
          <w:sz w:val="24"/>
          <w:szCs w:val="24"/>
          <w:lang w:val="kk-KZ"/>
        </w:rPr>
        <w:t xml:space="preserve"> информация – ақпарат</w:t>
      </w:r>
    </w:p>
    <w:p w:rsidR="003321FD" w:rsidRPr="00650D96" w:rsidRDefault="003321FD" w:rsidP="003321FD">
      <w:pPr>
        <w:spacing w:after="0" w:line="240" w:lineRule="auto"/>
        <w:rPr>
          <w:rFonts w:ascii="Times New Roman" w:hAnsi="Times New Roman" w:cs="Times New Roman"/>
          <w:sz w:val="24"/>
          <w:szCs w:val="24"/>
          <w:lang w:val="kk-KZ"/>
        </w:rPr>
      </w:pPr>
      <w:r w:rsidRPr="00650D96">
        <w:rPr>
          <w:rFonts w:ascii="Times New Roman" w:hAnsi="Times New Roman" w:cs="Times New Roman"/>
          <w:b/>
          <w:sz w:val="24"/>
          <w:szCs w:val="24"/>
          <w:lang w:val="kk-KZ"/>
        </w:rPr>
        <w:t>Computer science</w:t>
      </w:r>
      <w:r w:rsidRPr="00650D96">
        <w:rPr>
          <w:rFonts w:ascii="Times New Roman" w:hAnsi="Times New Roman" w:cs="Times New Roman"/>
          <w:sz w:val="24"/>
          <w:szCs w:val="24"/>
          <w:lang w:val="kk-KZ"/>
        </w:rPr>
        <w:t xml:space="preserve"> – Информатика </w:t>
      </w:r>
    </w:p>
    <w:p w:rsidR="003321FD" w:rsidRPr="00650D96" w:rsidRDefault="003321FD" w:rsidP="003321FD">
      <w:pPr>
        <w:spacing w:after="0" w:line="240" w:lineRule="auto"/>
        <w:rPr>
          <w:rFonts w:ascii="Times New Roman" w:hAnsi="Times New Roman" w:cs="Times New Roman"/>
          <w:b/>
          <w:bCs/>
          <w:sz w:val="24"/>
          <w:szCs w:val="24"/>
          <w:lang w:val="kk-KZ"/>
        </w:rPr>
      </w:pPr>
      <w:r w:rsidRPr="00650D96">
        <w:rPr>
          <w:rFonts w:ascii="Times New Roman" w:hAnsi="Times New Roman" w:cs="Times New Roman"/>
          <w:b/>
          <w:bCs/>
          <w:sz w:val="24"/>
          <w:szCs w:val="24"/>
          <w:lang w:val="kk-KZ"/>
        </w:rPr>
        <w:t xml:space="preserve">Bit- </w:t>
      </w:r>
      <w:r w:rsidRPr="00650D96">
        <w:rPr>
          <w:rFonts w:ascii="Times New Roman" w:hAnsi="Times New Roman" w:cs="Times New Roman"/>
          <w:sz w:val="24"/>
          <w:szCs w:val="24"/>
          <w:lang w:val="kk-KZ"/>
        </w:rPr>
        <w:t>бит</w:t>
      </w:r>
    </w:p>
    <w:p w:rsidR="003321FD" w:rsidRPr="00650D96" w:rsidRDefault="003321FD" w:rsidP="003321FD">
      <w:pPr>
        <w:spacing w:after="0" w:line="240" w:lineRule="auto"/>
        <w:rPr>
          <w:rFonts w:ascii="Times New Roman" w:hAnsi="Times New Roman" w:cs="Times New Roman"/>
          <w:sz w:val="24"/>
          <w:szCs w:val="24"/>
          <w:lang w:val="kk-KZ"/>
        </w:rPr>
      </w:pPr>
      <w:r w:rsidRPr="00650D96">
        <w:rPr>
          <w:rFonts w:ascii="Times New Roman" w:hAnsi="Times New Roman" w:cs="Times New Roman"/>
          <w:b/>
          <w:bCs/>
          <w:sz w:val="24"/>
          <w:szCs w:val="24"/>
          <w:lang w:val="kk-KZ"/>
        </w:rPr>
        <w:t xml:space="preserve">kilobit </w:t>
      </w:r>
      <w:r w:rsidRPr="00650D96">
        <w:rPr>
          <w:rFonts w:ascii="Times New Roman" w:hAnsi="Times New Roman" w:cs="Times New Roman"/>
          <w:sz w:val="24"/>
          <w:szCs w:val="24"/>
          <w:lang w:val="kk-KZ"/>
        </w:rPr>
        <w:t>килобит, Кбит</w:t>
      </w:r>
    </w:p>
    <w:p w:rsidR="003321FD" w:rsidRPr="00650D96" w:rsidRDefault="003321FD" w:rsidP="003321FD">
      <w:pPr>
        <w:spacing w:after="0" w:line="240" w:lineRule="auto"/>
        <w:rPr>
          <w:rFonts w:ascii="Times New Roman" w:hAnsi="Times New Roman" w:cs="Times New Roman"/>
          <w:sz w:val="24"/>
          <w:szCs w:val="24"/>
          <w:lang w:val="kk-KZ"/>
        </w:rPr>
      </w:pPr>
      <w:r w:rsidRPr="00650D96">
        <w:rPr>
          <w:rFonts w:ascii="Times New Roman" w:hAnsi="Times New Roman" w:cs="Times New Roman"/>
          <w:b/>
          <w:bCs/>
          <w:sz w:val="24"/>
          <w:szCs w:val="24"/>
          <w:lang w:val="kk-KZ"/>
        </w:rPr>
        <w:t xml:space="preserve">byte </w:t>
      </w:r>
      <w:r w:rsidRPr="00650D96">
        <w:rPr>
          <w:rFonts w:ascii="Times New Roman" w:hAnsi="Times New Roman" w:cs="Times New Roman"/>
          <w:b/>
          <w:sz w:val="24"/>
          <w:szCs w:val="24"/>
          <w:lang w:val="kk-KZ"/>
        </w:rPr>
        <w:t>-</w:t>
      </w:r>
      <w:r w:rsidRPr="00650D96">
        <w:rPr>
          <w:rFonts w:ascii="Times New Roman" w:hAnsi="Times New Roman" w:cs="Times New Roman"/>
          <w:sz w:val="24"/>
          <w:szCs w:val="24"/>
          <w:lang w:val="kk-KZ"/>
        </w:rPr>
        <w:t>байт</w:t>
      </w:r>
    </w:p>
    <w:p w:rsidR="003321FD" w:rsidRPr="00650D96" w:rsidRDefault="003321FD" w:rsidP="003321FD">
      <w:pPr>
        <w:spacing w:after="0" w:line="240" w:lineRule="auto"/>
        <w:rPr>
          <w:rFonts w:ascii="Times New Roman" w:hAnsi="Times New Roman" w:cs="Times New Roman"/>
          <w:sz w:val="24"/>
          <w:szCs w:val="24"/>
          <w:lang w:val="kk-KZ"/>
        </w:rPr>
      </w:pPr>
      <w:r w:rsidRPr="00650D96">
        <w:rPr>
          <w:rFonts w:ascii="Times New Roman" w:hAnsi="Times New Roman" w:cs="Times New Roman"/>
          <w:b/>
          <w:bCs/>
          <w:sz w:val="24"/>
          <w:szCs w:val="24"/>
          <w:lang w:val="kk-KZ"/>
        </w:rPr>
        <w:t xml:space="preserve">kilobyte </w:t>
      </w:r>
      <w:r w:rsidRPr="00650D96">
        <w:rPr>
          <w:rFonts w:ascii="Times New Roman" w:hAnsi="Times New Roman" w:cs="Times New Roman"/>
          <w:b/>
          <w:sz w:val="24"/>
          <w:szCs w:val="24"/>
          <w:lang w:val="kk-KZ"/>
        </w:rPr>
        <w:t>(Kb) -</w:t>
      </w:r>
      <w:r w:rsidRPr="00650D96">
        <w:rPr>
          <w:rFonts w:ascii="Times New Roman" w:hAnsi="Times New Roman" w:cs="Times New Roman"/>
          <w:sz w:val="24"/>
          <w:szCs w:val="24"/>
          <w:lang w:val="kk-KZ"/>
        </w:rPr>
        <w:t>килобайт</w:t>
      </w:r>
    </w:p>
    <w:p w:rsidR="003321FD" w:rsidRPr="00650D96" w:rsidRDefault="003321FD" w:rsidP="003321FD">
      <w:pPr>
        <w:spacing w:after="0" w:line="240" w:lineRule="auto"/>
        <w:rPr>
          <w:rFonts w:ascii="Times New Roman" w:hAnsi="Times New Roman" w:cs="Times New Roman"/>
          <w:sz w:val="24"/>
          <w:szCs w:val="24"/>
          <w:lang w:val="kk-KZ"/>
        </w:rPr>
      </w:pPr>
      <w:r w:rsidRPr="00650D96">
        <w:rPr>
          <w:rFonts w:ascii="Times New Roman" w:hAnsi="Times New Roman" w:cs="Times New Roman"/>
          <w:b/>
          <w:sz w:val="24"/>
          <w:szCs w:val="24"/>
          <w:lang w:val="kk-KZ"/>
        </w:rPr>
        <w:t xml:space="preserve">MegaByte- </w:t>
      </w:r>
      <w:r w:rsidRPr="00650D96">
        <w:rPr>
          <w:rFonts w:ascii="Times New Roman" w:hAnsi="Times New Roman" w:cs="Times New Roman"/>
          <w:sz w:val="24"/>
          <w:szCs w:val="24"/>
          <w:lang w:val="kk-KZ"/>
        </w:rPr>
        <w:t>мегабайт</w:t>
      </w:r>
    </w:p>
    <w:p w:rsidR="003321FD" w:rsidRPr="00650D96" w:rsidRDefault="003321FD" w:rsidP="003321FD">
      <w:pPr>
        <w:spacing w:after="0" w:line="240" w:lineRule="auto"/>
        <w:rPr>
          <w:rFonts w:ascii="Times New Roman" w:hAnsi="Times New Roman" w:cs="Times New Roman"/>
          <w:b/>
          <w:sz w:val="24"/>
          <w:szCs w:val="24"/>
          <w:lang w:val="kk-KZ"/>
        </w:rPr>
      </w:pPr>
      <w:r w:rsidRPr="00650D96">
        <w:rPr>
          <w:rFonts w:ascii="Times New Roman" w:hAnsi="Times New Roman" w:cs="Times New Roman"/>
          <w:b/>
          <w:sz w:val="24"/>
          <w:szCs w:val="24"/>
          <w:lang w:val="kk-KZ"/>
        </w:rPr>
        <w:t>Gigabyte (GB)-</w:t>
      </w:r>
      <w:r w:rsidRPr="00650D96">
        <w:rPr>
          <w:rFonts w:ascii="Times New Roman" w:hAnsi="Times New Roman" w:cs="Times New Roman"/>
          <w:sz w:val="24"/>
          <w:szCs w:val="24"/>
          <w:lang w:val="kk-KZ"/>
        </w:rPr>
        <w:t xml:space="preserve"> гигабайт </w:t>
      </w:r>
    </w:p>
    <w:p w:rsidR="003321FD" w:rsidRPr="00650D96" w:rsidRDefault="003321FD" w:rsidP="003321FD">
      <w:pPr>
        <w:autoSpaceDE w:val="0"/>
        <w:autoSpaceDN w:val="0"/>
        <w:adjustRightInd w:val="0"/>
        <w:spacing w:after="0" w:line="240" w:lineRule="auto"/>
        <w:rPr>
          <w:rFonts w:ascii="Times New Roman" w:hAnsi="Times New Roman" w:cs="Times New Roman"/>
          <w:sz w:val="24"/>
          <w:szCs w:val="24"/>
          <w:lang w:val="kk-KZ"/>
        </w:rPr>
      </w:pPr>
      <w:r w:rsidRPr="00650D96">
        <w:rPr>
          <w:rFonts w:ascii="Times New Roman" w:hAnsi="Times New Roman" w:cs="Times New Roman"/>
          <w:b/>
          <w:sz w:val="24"/>
          <w:szCs w:val="24"/>
          <w:lang w:val="kk-KZ"/>
        </w:rPr>
        <w:t xml:space="preserve">Тerabyte - </w:t>
      </w:r>
      <w:r w:rsidRPr="00650D96">
        <w:rPr>
          <w:rFonts w:ascii="Times New Roman" w:hAnsi="Times New Roman" w:cs="Times New Roman"/>
          <w:sz w:val="24"/>
          <w:szCs w:val="24"/>
          <w:lang w:val="kk-KZ"/>
        </w:rPr>
        <w:t xml:space="preserve">терабайт </w:t>
      </w:r>
    </w:p>
    <w:p w:rsidR="003321FD" w:rsidRDefault="003321FD" w:rsidP="003321FD">
      <w:pPr>
        <w:spacing w:after="0"/>
        <w:ind w:firstLine="540"/>
        <w:jc w:val="both"/>
        <w:rPr>
          <w:rFonts w:ascii="Times New Roman" w:hAnsi="Times New Roman" w:cs="Times New Roman"/>
          <w:lang w:val="kk-KZ"/>
        </w:rPr>
      </w:pP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Ақпарат деген сөзге сен қандай мағына берер едің? (Оқушылардың өз ойларын айтуы сұралады.)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Ақпарат деген сөзді біз қалай түсінеміз. Оны қолдану мысалдарын қарастырайық. Ақпаратты ауызша, жазбаша немесе қимыл-қозғалыс түрінде бере аламыз.</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Бізді дүние жүзіндегі күнделікті жаңалықтармен таныстыратын газеттерді, радио мен теледидарды «бұқаралық ақпарат құралдары» деп атайды. Біз теледидардан жаңалқтарды көреміз, радиодан естиміз, бір-бірімізден қызықтырған нәрселерді сұраймыз, яғни ақпарат аламыз. Бұл мысалдардан біз  «ақпарат» деген сөз белгілі бір хабардың, жаңалықтың, өткен оқиғаның  мазмұнын білдіретінін көреміз.</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lastRenderedPageBreak/>
        <w:t>Ал археологиялық қазба жұмыстары арқылы табылған бұйымдар бізге сол кездегі тұрмыс-тіршілік туралы, адамдар жөнінде, қандай жағдайда өмір сүргендері туралы аса бағалы ақпарат береді.</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Тас бөктерлерінде, жер қатпарларында ертеден сақталып қалған хайуанаттар сүйектерін, өсімдіктер жапырақтарын зерттеу нәтижесінде де біз жер бетінде көне заманда өмір сүрген жануарлар, өсімдіктер туралы көп мәлімет аламыз.</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Шексіз алыс әлемді, физиканың жұлдыздар жүйесін зерттеу барысында  физиктер, астрономдар олардан жерге жетіп жатқан электромагниттік сигналдар арқылы олардың құрылыс, шығу тегі жөнінде көп мағлұматтар алады.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ХІХ-ХХ ғасырларда телеграфтың, радиның пайда болуы ақпаратты кез-келген қашықтыққа жарық сәулесінің тарау жылдамдығымен жеткізуге, ал теледидардың шығуы үйде отырып-ақ, дүние жүзінде не болып жатқанын көріп-білуге мүмкіндік тудырды.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Ақпарат тек қарым-қатынас нәтижесінде алынып қоймайды. Оны адам миы қабылдаған мәліметтерді, хабарларды өңдеу процесінде де тууы мүмкін. Мысалы «біздің футбол командамыз қатарынан үш рет жеңілді» деген хабардан кейін біздің команда жақсы командалар қатарында емес екен деген ой туады.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Сонымен ақпарат тірі табиғатта да, өлі табиғатта да болады, ол тек сөзбен жеткізілмейді, яғни ақпарат алудың сан алуан түрі бар. Ақпарат қарым-қатынас жаса, өз бетімен ойлану, зерттеу және т.б. әрекеттер нәтижесінде пайда болады.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Ақпаратқа үзілді-кесілді анықтама бере алмаймыз. Оны қоршаған орта туралы және онда жүріп жатқан процестер туралы хабарлар мен мағлұматтар деп түсінуге болады.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Неігізінде ол ғылымдар шегінде анықталмайтын ұғым болып табылады. Бұл ұғым тек материалдық ақпарат тасуыш, ақпарат көзі  ақпарат жеткізуші, оны қабылдаушы, көзі  мен қабылдаушы арасындағы  байланыс  арнасы арқылы түсіндіріледі.</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 xml:space="preserve"> Кім ақпарат хабарласа сол ақпарат </w:t>
      </w:r>
      <w:r w:rsidRPr="00751CF1">
        <w:rPr>
          <w:rFonts w:ascii="Times New Roman" w:hAnsi="Times New Roman" w:cs="Times New Roman"/>
          <w:b/>
          <w:u w:val="single"/>
          <w:lang w:val="kk-KZ"/>
        </w:rPr>
        <w:t>көзі</w:t>
      </w:r>
      <w:r w:rsidRPr="00751CF1">
        <w:rPr>
          <w:rFonts w:ascii="Times New Roman" w:hAnsi="Times New Roman" w:cs="Times New Roman"/>
          <w:lang w:val="kk-KZ"/>
        </w:rPr>
        <w:t xml:space="preserve"> болып табылады. </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 xml:space="preserve">Ал кімде-кім ақпаратты қабылдап алса, онда  ол ақпарат </w:t>
      </w:r>
      <w:r w:rsidRPr="00751CF1">
        <w:rPr>
          <w:rFonts w:ascii="Times New Roman" w:hAnsi="Times New Roman" w:cs="Times New Roman"/>
          <w:b/>
          <w:u w:val="single"/>
          <w:lang w:val="kk-KZ"/>
        </w:rPr>
        <w:t>қабылдаушы</w:t>
      </w:r>
      <w:r w:rsidRPr="00751CF1">
        <w:rPr>
          <w:rFonts w:ascii="Times New Roman" w:hAnsi="Times New Roman" w:cs="Times New Roman"/>
          <w:lang w:val="kk-KZ"/>
        </w:rPr>
        <w:t xml:space="preserve"> болып табылады.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 xml:space="preserve">Ал ақпарат </w:t>
      </w:r>
      <w:r w:rsidRPr="00751CF1">
        <w:rPr>
          <w:rFonts w:ascii="Times New Roman" w:hAnsi="Times New Roman" w:cs="Times New Roman"/>
          <w:b/>
          <w:u w:val="single"/>
          <w:lang w:val="kk-KZ"/>
        </w:rPr>
        <w:t>тасуыш</w:t>
      </w:r>
      <w:r w:rsidRPr="00751CF1">
        <w:rPr>
          <w:rFonts w:ascii="Times New Roman" w:hAnsi="Times New Roman" w:cs="Times New Roman"/>
          <w:lang w:val="kk-KZ"/>
        </w:rPr>
        <w:t>: сынып тақтас, журнал, ауа бөлшектері,  радиотолқындар, қағаз, ағаш, металл, тас, кассета, дискета, сурет, слайд, перфокарта т.б. бола алады.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Ақпарат көзі мен қабылдаушы арасындағы байланыс арнасы телекоммуникациялық арна да, ауа да дыбыс толқындарын тасушы бола алады.</w:t>
      </w: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lang w:val="kk-KZ"/>
        </w:rPr>
        <w:t>Ақпарат көзі мен қабылдаушы  жанды (тірі организм), жансыз (ДК) заттар, айқын (мұғалім-оқушы) және жанама (су шуылы сарқыраманың жақын екенін білдіреді) болуы мүмкін.</w:t>
      </w:r>
    </w:p>
    <w:p w:rsidR="003321FD" w:rsidRPr="00751CF1" w:rsidRDefault="003321FD" w:rsidP="003321FD">
      <w:pPr>
        <w:spacing w:after="0"/>
        <w:ind w:firstLine="540"/>
        <w:jc w:val="both"/>
        <w:rPr>
          <w:rFonts w:ascii="Times New Roman" w:hAnsi="Times New Roman" w:cs="Times New Roman"/>
        </w:rPr>
      </w:pPr>
      <w:r w:rsidRPr="00751CF1">
        <w:rPr>
          <w:rFonts w:ascii="Times New Roman" w:hAnsi="Times New Roman" w:cs="Times New Roman"/>
        </w:rPr>
        <w:t xml:space="preserve">Ал </w:t>
      </w:r>
      <w:proofErr w:type="spellStart"/>
      <w:r w:rsidRPr="00751CF1">
        <w:rPr>
          <w:rFonts w:ascii="Times New Roman" w:hAnsi="Times New Roman" w:cs="Times New Roman"/>
        </w:rPr>
        <w:t>адам</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ақпаратпен</w:t>
      </w:r>
      <w:proofErr w:type="spellEnd"/>
      <w:r w:rsidRPr="00751CF1">
        <w:rPr>
          <w:rFonts w:ascii="Times New Roman" w:hAnsi="Times New Roman" w:cs="Times New Roman"/>
        </w:rPr>
        <w:t xml:space="preserve"> </w:t>
      </w:r>
      <w:proofErr w:type="gramStart"/>
      <w:r w:rsidRPr="00751CF1">
        <w:rPr>
          <w:rFonts w:ascii="Times New Roman" w:hAnsi="Times New Roman" w:cs="Times New Roman"/>
        </w:rPr>
        <w:t xml:space="preserve">не </w:t>
      </w:r>
      <w:proofErr w:type="spellStart"/>
      <w:r w:rsidRPr="00751CF1">
        <w:rPr>
          <w:rFonts w:ascii="Times New Roman" w:hAnsi="Times New Roman" w:cs="Times New Roman"/>
        </w:rPr>
        <w:t>ітей</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алады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деген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сұраққа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жауап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берелік</w:t>
      </w:r>
      <w:proofErr w:type="spellEnd"/>
      <w:r w:rsidRPr="00751CF1">
        <w:rPr>
          <w:rFonts w:ascii="Times New Roman" w:hAnsi="Times New Roman" w:cs="Times New Roman"/>
        </w:rPr>
        <w:t xml:space="preserve">. </w:t>
      </w:r>
    </w:p>
    <w:p w:rsidR="003321FD" w:rsidRPr="00751CF1" w:rsidRDefault="003321FD" w:rsidP="003321FD">
      <w:pPr>
        <w:spacing w:after="0"/>
        <w:ind w:firstLine="540"/>
        <w:jc w:val="both"/>
        <w:rPr>
          <w:rFonts w:ascii="Times New Roman" w:hAnsi="Times New Roman" w:cs="Times New Roman"/>
          <w:b/>
          <w:i/>
        </w:rPr>
      </w:pPr>
      <w:proofErr w:type="spellStart"/>
      <w:r w:rsidRPr="00751CF1">
        <w:rPr>
          <w:rFonts w:ascii="Times New Roman" w:hAnsi="Times New Roman" w:cs="Times New Roman"/>
          <w:b/>
          <w:i/>
        </w:rPr>
        <w:t>Бі</w:t>
      </w:r>
      <w:proofErr w:type="gramStart"/>
      <w:r w:rsidRPr="00751CF1">
        <w:rPr>
          <w:rFonts w:ascii="Times New Roman" w:hAnsi="Times New Roman" w:cs="Times New Roman"/>
          <w:b/>
          <w:i/>
        </w:rPr>
        <w:t>р</w:t>
      </w:r>
      <w:proofErr w:type="gramEnd"/>
      <w:r w:rsidRPr="00751CF1">
        <w:rPr>
          <w:rFonts w:ascii="Times New Roman" w:hAnsi="Times New Roman" w:cs="Times New Roman"/>
          <w:b/>
          <w:i/>
        </w:rPr>
        <w:t>іншіден</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адам</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ақпаратты</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сақтай</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алады</w:t>
      </w:r>
      <w:proofErr w:type="spellEnd"/>
      <w:r w:rsidRPr="00751CF1">
        <w:rPr>
          <w:rFonts w:ascii="Times New Roman" w:hAnsi="Times New Roman" w:cs="Times New Roman"/>
          <w:b/>
          <w:i/>
        </w:rPr>
        <w:t xml:space="preserve">. </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Біз</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к</w:t>
      </w:r>
      <w:proofErr w:type="gramEnd"/>
      <w:r w:rsidRPr="00751CF1">
        <w:rPr>
          <w:rFonts w:ascii="Times New Roman" w:hAnsi="Times New Roman" w:cs="Times New Roman"/>
        </w:rPr>
        <w:t>ітап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газет-журнал</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оқығанда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есте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сақтап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жинаймыз</w:t>
      </w:r>
      <w:proofErr w:type="spellEnd"/>
      <w:r w:rsidRPr="00751CF1">
        <w:rPr>
          <w:rFonts w:ascii="Times New Roman" w:hAnsi="Times New Roman" w:cs="Times New Roman"/>
        </w:rPr>
        <w:t xml:space="preserve">. Оны </w:t>
      </w:r>
      <w:proofErr w:type="spellStart"/>
      <w:r w:rsidRPr="00751CF1">
        <w:rPr>
          <w:rFonts w:ascii="Times New Roman" w:hAnsi="Times New Roman" w:cs="Times New Roman"/>
        </w:rPr>
        <w:t>бірнеше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күнне</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соң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w:t>
      </w:r>
      <w:proofErr w:type="gramEnd"/>
      <w:r w:rsidRPr="00751CF1">
        <w:rPr>
          <w:rFonts w:ascii="Times New Roman" w:hAnsi="Times New Roman" w:cs="Times New Roman"/>
        </w:rPr>
        <w:t>іреуге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жеткізе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аласыңдар</w:t>
      </w:r>
      <w:proofErr w:type="spellEnd"/>
      <w:r w:rsidRPr="00751CF1">
        <w:rPr>
          <w:rFonts w:ascii="Times New Roman" w:hAnsi="Times New Roman" w:cs="Times New Roman"/>
        </w:rPr>
        <w:t xml:space="preserve">. Ал </w:t>
      </w:r>
      <w:proofErr w:type="spellStart"/>
      <w:r w:rsidRPr="00751CF1">
        <w:rPr>
          <w:rFonts w:ascii="Times New Roman" w:hAnsi="Times New Roman" w:cs="Times New Roman"/>
        </w:rPr>
        <w:t>адамның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өмі</w:t>
      </w:r>
      <w:proofErr w:type="gramStart"/>
      <w:r w:rsidRPr="00751CF1">
        <w:rPr>
          <w:rFonts w:ascii="Times New Roman" w:hAnsi="Times New Roman" w:cs="Times New Roman"/>
        </w:rPr>
        <w:t>р</w:t>
      </w:r>
      <w:proofErr w:type="gramEnd"/>
      <w:r w:rsidRPr="00751CF1">
        <w:rPr>
          <w:rFonts w:ascii="Times New Roman" w:hAnsi="Times New Roman" w:cs="Times New Roman"/>
        </w:rPr>
        <w:t>інде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оқитын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көретін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еститін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мөлшері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өте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болатындықтан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адам</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миы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оның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бәрін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сақтай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алмайды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Ұмытып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қалуы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мүмкін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Сол</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себептен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оларды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сақтау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үшін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сыртқы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тасуыштар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қағаз</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түрлі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таспалар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дискілер</w:t>
      </w:r>
      <w:proofErr w:type="spellEnd"/>
      <w:r w:rsidRPr="00751CF1">
        <w:rPr>
          <w:rFonts w:ascii="Times New Roman" w:hAnsi="Times New Roman" w:cs="Times New Roman"/>
        </w:rPr>
        <w:t xml:space="preserve"> т.б. </w:t>
      </w:r>
      <w:proofErr w:type="spellStart"/>
      <w:r w:rsidRPr="00751CF1">
        <w:rPr>
          <w:rFonts w:ascii="Times New Roman" w:hAnsi="Times New Roman" w:cs="Times New Roman"/>
        </w:rPr>
        <w:t>қолданылады</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b/>
          <w:i/>
        </w:rPr>
      </w:pPr>
      <w:proofErr w:type="spellStart"/>
      <w:r w:rsidRPr="00751CF1">
        <w:rPr>
          <w:rFonts w:ascii="Times New Roman" w:hAnsi="Times New Roman" w:cs="Times New Roman"/>
          <w:b/>
          <w:i/>
        </w:rPr>
        <w:t>Екіншіден</w:t>
      </w:r>
      <w:proofErr w:type="spellEnd"/>
      <w:r w:rsidRPr="00751CF1">
        <w:rPr>
          <w:rFonts w:ascii="Times New Roman" w:hAnsi="Times New Roman" w:cs="Times New Roman"/>
          <w:b/>
          <w:i/>
        </w:rPr>
        <w:t xml:space="preserve">, </w:t>
      </w:r>
      <w:proofErr w:type="spellStart"/>
      <w:proofErr w:type="gramStart"/>
      <w:r w:rsidRPr="00751CF1">
        <w:rPr>
          <w:rFonts w:ascii="Times New Roman" w:hAnsi="Times New Roman" w:cs="Times New Roman"/>
          <w:b/>
          <w:i/>
        </w:rPr>
        <w:t>адам</w:t>
      </w:r>
      <w:proofErr w:type="spellEnd"/>
      <w:proofErr w:type="gramEnd"/>
      <w:r w:rsidRPr="00751CF1">
        <w:rPr>
          <w:rFonts w:ascii="Times New Roman" w:hAnsi="Times New Roman" w:cs="Times New Roman"/>
          <w:b/>
          <w:i/>
        </w:rPr>
        <w:t xml:space="preserve"> </w:t>
      </w:r>
      <w:proofErr w:type="spellStart"/>
      <w:r w:rsidRPr="00751CF1">
        <w:rPr>
          <w:rFonts w:ascii="Times New Roman" w:hAnsi="Times New Roman" w:cs="Times New Roman"/>
          <w:b/>
          <w:i/>
        </w:rPr>
        <w:t>ақпаратты</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жеткізе</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алады</w:t>
      </w:r>
      <w:proofErr w:type="spellEnd"/>
      <w:r w:rsidRPr="00751CF1">
        <w:rPr>
          <w:rFonts w:ascii="Times New Roman" w:hAnsi="Times New Roman" w:cs="Times New Roman"/>
          <w:b/>
          <w:i/>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жеткізу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мысалдарын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біз</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барлық</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жерде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кездестіреміз</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Бір-бі</w:t>
      </w:r>
      <w:proofErr w:type="gramStart"/>
      <w:r w:rsidRPr="00751CF1">
        <w:rPr>
          <w:rFonts w:ascii="Times New Roman" w:hAnsi="Times New Roman" w:cs="Times New Roman"/>
        </w:rPr>
        <w:t>р</w:t>
      </w:r>
      <w:proofErr w:type="gramEnd"/>
      <w:r w:rsidRPr="00751CF1">
        <w:rPr>
          <w:rFonts w:ascii="Times New Roman" w:hAnsi="Times New Roman" w:cs="Times New Roman"/>
        </w:rPr>
        <w:t>імізбен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сөйлескенде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сабақта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теледидар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көргенде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кітап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оқығанда</w:t>
      </w:r>
      <w:proofErr w:type="spellEnd"/>
      <w:r w:rsidRPr="00751CF1">
        <w:rPr>
          <w:rFonts w:ascii="Times New Roman" w:hAnsi="Times New Roman" w:cs="Times New Roman"/>
        </w:rPr>
        <w:t xml:space="preserve"> т.б. </w:t>
      </w:r>
      <w:proofErr w:type="spellStart"/>
      <w:r w:rsidRPr="00751CF1">
        <w:rPr>
          <w:rFonts w:ascii="Times New Roman" w:hAnsi="Times New Roman" w:cs="Times New Roman"/>
        </w:rPr>
        <w:t>Кітап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оқығанда</w:t>
      </w:r>
      <w:proofErr w:type="spellEnd"/>
      <w:r w:rsidRPr="00751CF1">
        <w:rPr>
          <w:rFonts w:ascii="Times New Roman" w:hAnsi="Times New Roman" w:cs="Times New Roman"/>
        </w:rPr>
        <w:t xml:space="preserve"> сен </w:t>
      </w:r>
      <w:proofErr w:type="spellStart"/>
      <w:r w:rsidRPr="00751CF1">
        <w:rPr>
          <w:rFonts w:ascii="Times New Roman" w:hAnsi="Times New Roman" w:cs="Times New Roman"/>
        </w:rPr>
        <w:t>қабылдаушы</w:t>
      </w:r>
      <w:proofErr w:type="spellEnd"/>
      <w:r w:rsidRPr="00751CF1">
        <w:rPr>
          <w:rFonts w:ascii="Times New Roman" w:hAnsi="Times New Roman" w:cs="Times New Roman"/>
        </w:rPr>
        <w:t xml:space="preserve">, ал автор </w:t>
      </w:r>
      <w:proofErr w:type="spellStart"/>
      <w:r w:rsidRPr="00751CF1">
        <w:rPr>
          <w:rFonts w:ascii="Times New Roman" w:hAnsi="Times New Roman" w:cs="Times New Roman"/>
        </w:rPr>
        <w:t>жолдаушы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болады</w:t>
      </w:r>
      <w:proofErr w:type="spellEnd"/>
      <w:r w:rsidRPr="00751CF1">
        <w:rPr>
          <w:rFonts w:ascii="Times New Roman" w:hAnsi="Times New Roman" w:cs="Times New Roman"/>
        </w:rPr>
        <w:t xml:space="preserve">. </w:t>
      </w:r>
    </w:p>
    <w:p w:rsidR="003321FD" w:rsidRPr="00751CF1" w:rsidRDefault="003321FD" w:rsidP="003321FD">
      <w:pPr>
        <w:spacing w:after="0"/>
        <w:ind w:firstLine="540"/>
        <w:jc w:val="both"/>
        <w:rPr>
          <w:rFonts w:ascii="Times New Roman" w:hAnsi="Times New Roman" w:cs="Times New Roman"/>
        </w:rPr>
      </w:pPr>
      <w:proofErr w:type="spellStart"/>
      <w:proofErr w:type="gramStart"/>
      <w:r w:rsidRPr="00751CF1">
        <w:rPr>
          <w:rFonts w:ascii="Times New Roman" w:hAnsi="Times New Roman" w:cs="Times New Roman"/>
        </w:rPr>
        <w:t>Сонымен</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алмасу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үшін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жолдаушы</w:t>
      </w:r>
      <w:proofErr w:type="spellEnd"/>
      <w:r w:rsidRPr="00751CF1">
        <w:rPr>
          <w:rFonts w:ascii="Times New Roman" w:hAnsi="Times New Roman" w:cs="Times New Roman"/>
        </w:rPr>
        <w:t xml:space="preserve"> мен </w:t>
      </w:r>
      <w:proofErr w:type="spellStart"/>
      <w:r w:rsidRPr="00751CF1">
        <w:rPr>
          <w:rFonts w:ascii="Times New Roman" w:hAnsi="Times New Roman" w:cs="Times New Roman"/>
        </w:rPr>
        <w:t>қабылдаушы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болуы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керек</w:t>
      </w:r>
      <w:proofErr w:type="spellEnd"/>
      <w:r w:rsidRPr="00751CF1">
        <w:rPr>
          <w:rFonts w:ascii="Times New Roman" w:hAnsi="Times New Roman" w:cs="Times New Roman"/>
        </w:rPr>
        <w:t xml:space="preserve">. Хабар </w:t>
      </w:r>
      <w:proofErr w:type="spellStart"/>
      <w:r w:rsidRPr="00751CF1">
        <w:rPr>
          <w:rFonts w:ascii="Times New Roman" w:hAnsi="Times New Roman" w:cs="Times New Roman"/>
        </w:rPr>
        <w:t>жеткізуге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пайдаланылатын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құ</w:t>
      </w:r>
      <w:proofErr w:type="gramStart"/>
      <w:r w:rsidRPr="00751CF1">
        <w:rPr>
          <w:rFonts w:ascii="Times New Roman" w:hAnsi="Times New Roman" w:cs="Times New Roman"/>
        </w:rPr>
        <w:t>ралдарды</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жеткізу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арнасы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деп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атайды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Оған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теледидар</w:t>
      </w:r>
      <w:proofErr w:type="spellEnd"/>
      <w:r w:rsidRPr="00751CF1">
        <w:rPr>
          <w:rFonts w:ascii="Times New Roman" w:hAnsi="Times New Roman" w:cs="Times New Roman"/>
        </w:rPr>
        <w:t xml:space="preserve">, радио, </w:t>
      </w:r>
      <w:proofErr w:type="spellStart"/>
      <w:r w:rsidRPr="00751CF1">
        <w:rPr>
          <w:rFonts w:ascii="Times New Roman" w:hAnsi="Times New Roman" w:cs="Times New Roman"/>
        </w:rPr>
        <w:t>компьютерлік</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желі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w:t>
      </w:r>
      <w:proofErr w:type="gramEnd"/>
      <w:r w:rsidRPr="00751CF1">
        <w:rPr>
          <w:rFonts w:ascii="Times New Roman" w:hAnsi="Times New Roman" w:cs="Times New Roman"/>
        </w:rPr>
        <w:t>.ь</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жатады</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b/>
          <w:i/>
        </w:rPr>
      </w:pPr>
      <w:proofErr w:type="spellStart"/>
      <w:r w:rsidRPr="00751CF1">
        <w:rPr>
          <w:rFonts w:ascii="Times New Roman" w:hAnsi="Times New Roman" w:cs="Times New Roman"/>
          <w:b/>
          <w:i/>
        </w:rPr>
        <w:t>Үшіншіден</w:t>
      </w:r>
      <w:proofErr w:type="spellEnd"/>
      <w:r w:rsidRPr="00751CF1">
        <w:rPr>
          <w:rFonts w:ascii="Times New Roman" w:hAnsi="Times New Roman" w:cs="Times New Roman"/>
          <w:b/>
          <w:i/>
        </w:rPr>
        <w:t xml:space="preserve">, </w:t>
      </w:r>
      <w:proofErr w:type="spellStart"/>
      <w:proofErr w:type="gramStart"/>
      <w:r w:rsidRPr="00751CF1">
        <w:rPr>
          <w:rFonts w:ascii="Times New Roman" w:hAnsi="Times New Roman" w:cs="Times New Roman"/>
          <w:b/>
          <w:i/>
        </w:rPr>
        <w:t>адам</w:t>
      </w:r>
      <w:proofErr w:type="spellEnd"/>
      <w:proofErr w:type="gramEnd"/>
      <w:r w:rsidRPr="00751CF1">
        <w:rPr>
          <w:rFonts w:ascii="Times New Roman" w:hAnsi="Times New Roman" w:cs="Times New Roman"/>
          <w:b/>
          <w:i/>
        </w:rPr>
        <w:t xml:space="preserve"> </w:t>
      </w:r>
      <w:proofErr w:type="spellStart"/>
      <w:r w:rsidRPr="00751CF1">
        <w:rPr>
          <w:rFonts w:ascii="Times New Roman" w:hAnsi="Times New Roman" w:cs="Times New Roman"/>
          <w:b/>
          <w:i/>
        </w:rPr>
        <w:t>ақпаратты</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өңдей</w:t>
      </w:r>
      <w:proofErr w:type="spellEnd"/>
      <w:r w:rsidRPr="00751CF1">
        <w:rPr>
          <w:rFonts w:ascii="Times New Roman" w:hAnsi="Times New Roman" w:cs="Times New Roman"/>
          <w:b/>
          <w:i/>
        </w:rPr>
        <w:t xml:space="preserve"> </w:t>
      </w:r>
      <w:proofErr w:type="spellStart"/>
      <w:r w:rsidRPr="00751CF1">
        <w:rPr>
          <w:rFonts w:ascii="Times New Roman" w:hAnsi="Times New Roman" w:cs="Times New Roman"/>
          <w:b/>
          <w:i/>
        </w:rPr>
        <w:t>алады</w:t>
      </w:r>
      <w:proofErr w:type="spellEnd"/>
      <w:r w:rsidRPr="00751CF1">
        <w:rPr>
          <w:rFonts w:ascii="Times New Roman" w:hAnsi="Times New Roman" w:cs="Times New Roman"/>
          <w:b/>
          <w:i/>
        </w:rPr>
        <w:t xml:space="preserve">. </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өңдеу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деп</w:t>
      </w:r>
      <w:proofErr w:type="spellEnd"/>
      <w:r w:rsidRPr="00751CF1">
        <w:rPr>
          <w:rFonts w:ascii="Times New Roman" w:hAnsi="Times New Roman" w:cs="Times New Roman"/>
        </w:rPr>
        <w:t xml:space="preserve"> –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алуды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оның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мазмұнын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өзгертпей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ұсыну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түрін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өзгертуді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алынған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бір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ретке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келтіруді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және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жаңа</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а</w:t>
      </w:r>
      <w:proofErr w:type="gramEnd"/>
      <w:r w:rsidRPr="00751CF1">
        <w:rPr>
          <w:rFonts w:ascii="Times New Roman" w:hAnsi="Times New Roman" w:cs="Times New Roman"/>
        </w:rPr>
        <w:t>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іздестіріп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толықтыруды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айтады</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Мысалы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есепті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шешу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барысында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сендер</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Есептің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шартын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оқисыңдар</w:t>
      </w:r>
      <w:proofErr w:type="spellEnd"/>
      <w:r w:rsidRPr="00751CF1">
        <w:rPr>
          <w:rFonts w:ascii="Times New Roman" w:hAnsi="Times New Roman" w:cs="Times New Roman"/>
        </w:rPr>
        <w:t xml:space="preserve"> –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аласыңдар</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Есепті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шешесің</w:t>
      </w:r>
      <w:proofErr w:type="gramStart"/>
      <w:r w:rsidRPr="00751CF1">
        <w:rPr>
          <w:rFonts w:ascii="Times New Roman" w:hAnsi="Times New Roman" w:cs="Times New Roman"/>
        </w:rPr>
        <w:t>дер</w:t>
      </w:r>
      <w:proofErr w:type="spellEnd"/>
      <w:proofErr w:type="gramEnd"/>
      <w:r w:rsidRPr="00751CF1">
        <w:rPr>
          <w:rFonts w:ascii="Times New Roman" w:hAnsi="Times New Roman" w:cs="Times New Roman"/>
        </w:rPr>
        <w:t xml:space="preserve"> –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өңдейсіңдер</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Нәтижесін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оқытушыға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көрсетесің</w:t>
      </w:r>
      <w:proofErr w:type="gramStart"/>
      <w:r w:rsidRPr="00751CF1">
        <w:rPr>
          <w:rFonts w:ascii="Times New Roman" w:hAnsi="Times New Roman" w:cs="Times New Roman"/>
        </w:rPr>
        <w:t>дер</w:t>
      </w:r>
      <w:proofErr w:type="spellEnd"/>
      <w:proofErr w:type="gramEnd"/>
      <w:r w:rsidRPr="00751CF1">
        <w:rPr>
          <w:rFonts w:ascii="Times New Roman" w:hAnsi="Times New Roman" w:cs="Times New Roman"/>
        </w:rPr>
        <w:t xml:space="preserve"> – </w:t>
      </w:r>
      <w:proofErr w:type="spellStart"/>
      <w:r w:rsidRPr="00751CF1">
        <w:rPr>
          <w:rFonts w:ascii="Times New Roman" w:hAnsi="Times New Roman" w:cs="Times New Roman"/>
        </w:rPr>
        <w:t>оған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бересіңдер</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proofErr w:type="gramStart"/>
      <w:r w:rsidRPr="00751CF1">
        <w:rPr>
          <w:rFonts w:ascii="Times New Roman" w:hAnsi="Times New Roman" w:cs="Times New Roman"/>
        </w:rPr>
        <w:t>Адамны</w:t>
      </w:r>
      <w:proofErr w:type="gramEnd"/>
      <w:r w:rsidRPr="00751CF1">
        <w:rPr>
          <w:rFonts w:ascii="Times New Roman" w:hAnsi="Times New Roman" w:cs="Times New Roman"/>
        </w:rPr>
        <w:t>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өңдеуі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үздіксіз</w:t>
      </w:r>
      <w:proofErr w:type="spellEnd"/>
      <w:r w:rsidRPr="00751CF1">
        <w:rPr>
          <w:rFonts w:ascii="Times New Roman" w:hAnsi="Times New Roman" w:cs="Times New Roman"/>
        </w:rPr>
        <w:t xml:space="preserve"> процесс.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өңдеу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қиын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жағдайдан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шығу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кезінде</w:t>
      </w:r>
      <w:proofErr w:type="spellEnd"/>
      <w:r w:rsidRPr="00751CF1">
        <w:rPr>
          <w:rFonts w:ascii="Times New Roman" w:hAnsi="Times New Roman" w:cs="Times New Roman"/>
        </w:rPr>
        <w:t>)</w:t>
      </w:r>
      <w:proofErr w:type="spellStart"/>
      <w:r w:rsidRPr="00751CF1">
        <w:rPr>
          <w:rFonts w:ascii="Times New Roman" w:hAnsi="Times New Roman" w:cs="Times New Roman"/>
        </w:rPr>
        <w:t>кезінде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адам</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жаңа</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а</w:t>
      </w:r>
      <w:proofErr w:type="gramEnd"/>
      <w:r w:rsidRPr="00751CF1">
        <w:rPr>
          <w:rFonts w:ascii="Times New Roman" w:hAnsi="Times New Roman" w:cs="Times New Roman"/>
        </w:rPr>
        <w:t>қпараттар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ойлап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табуы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мүмкін</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Сонымен</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адам</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сақтайды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өңдейді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және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жеткізе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алады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Бұл</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жағдайда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адам</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қандай</w:t>
      </w:r>
      <w:proofErr w:type="spellEnd"/>
      <w:r w:rsidRPr="00751CF1">
        <w:rPr>
          <w:rFonts w:ascii="Times New Roman" w:hAnsi="Times New Roman" w:cs="Times New Roman"/>
        </w:rPr>
        <w:t xml:space="preserve"> да </w:t>
      </w:r>
      <w:proofErr w:type="spellStart"/>
      <w:r w:rsidRPr="00751CF1">
        <w:rPr>
          <w:rFonts w:ascii="Times New Roman" w:hAnsi="Times New Roman" w:cs="Times New Roman"/>
        </w:rPr>
        <w:t>бі</w:t>
      </w:r>
      <w:proofErr w:type="gramStart"/>
      <w:r w:rsidRPr="00751CF1">
        <w:rPr>
          <w:rFonts w:ascii="Times New Roman" w:hAnsi="Times New Roman" w:cs="Times New Roman"/>
        </w:rPr>
        <w:t>р</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әрекеттер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жасайды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оларды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ақпараттық</w:t>
      </w:r>
      <w:proofErr w:type="spellEnd"/>
      <w:r w:rsidRPr="00751CF1">
        <w:rPr>
          <w:rFonts w:ascii="Times New Roman" w:hAnsi="Times New Roman" w:cs="Times New Roman"/>
          <w:b/>
        </w:rPr>
        <w:t xml:space="preserve"> процесс</w:t>
      </w:r>
      <w:r w:rsidRPr="00751CF1">
        <w:rPr>
          <w:rFonts w:ascii="Times New Roman" w:hAnsi="Times New Roman" w:cs="Times New Roman"/>
        </w:rPr>
        <w:t xml:space="preserve"> </w:t>
      </w:r>
      <w:proofErr w:type="spellStart"/>
      <w:r w:rsidRPr="00751CF1">
        <w:rPr>
          <w:rFonts w:ascii="Times New Roman" w:hAnsi="Times New Roman" w:cs="Times New Roman"/>
        </w:rPr>
        <w:t>деп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атайды</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lastRenderedPageBreak/>
        <w:t>Тапсырма</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Сені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ойыңша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берілген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ақпараттық</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процестердің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қөайсысы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басым</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екенін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кестеде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өзің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белгіле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Ә</w:t>
      </w:r>
      <w:proofErr w:type="gramStart"/>
      <w:r w:rsidRPr="00751CF1">
        <w:rPr>
          <w:rFonts w:ascii="Times New Roman" w:hAnsi="Times New Roman" w:cs="Times New Roman"/>
        </w:rPr>
        <w:t>р</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процесте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жеткізу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сақтау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және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өңдеу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әр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түрлі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мөлшерде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болады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Мұның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ішінде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басым</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түсетінін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белгілеу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керек</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Жауап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ә</w:t>
      </w:r>
      <w:proofErr w:type="gramStart"/>
      <w:r w:rsidRPr="00751CF1">
        <w:rPr>
          <w:rFonts w:ascii="Times New Roman" w:hAnsi="Times New Roman" w:cs="Times New Roman"/>
        </w:rPr>
        <w:t>р</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түрлі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болуы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мүмкін</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2097"/>
        <w:gridCol w:w="2096"/>
        <w:gridCol w:w="2096"/>
      </w:tblGrid>
      <w:tr w:rsidR="003321FD" w:rsidRPr="00751CF1" w:rsidTr="00E75CEF">
        <w:tc>
          <w:tcPr>
            <w:tcW w:w="4428" w:type="dxa"/>
          </w:tcPr>
          <w:p w:rsidR="003321FD" w:rsidRPr="00751CF1" w:rsidRDefault="003321FD" w:rsidP="00E75CEF">
            <w:pPr>
              <w:spacing w:after="0"/>
              <w:jc w:val="both"/>
              <w:rPr>
                <w:rFonts w:ascii="Times New Roman" w:hAnsi="Times New Roman" w:cs="Times New Roman"/>
                <w:b/>
              </w:rPr>
            </w:pPr>
            <w:proofErr w:type="spellStart"/>
            <w:r w:rsidRPr="00751CF1">
              <w:rPr>
                <w:rFonts w:ascii="Times New Roman" w:hAnsi="Times New Roman" w:cs="Times New Roman"/>
                <w:b/>
              </w:rPr>
              <w:t>Процессс</w:t>
            </w:r>
            <w:proofErr w:type="spellEnd"/>
          </w:p>
        </w:tc>
        <w:tc>
          <w:tcPr>
            <w:tcW w:w="2111" w:type="dxa"/>
          </w:tcPr>
          <w:p w:rsidR="003321FD" w:rsidRPr="00751CF1" w:rsidRDefault="003321FD" w:rsidP="00E75CEF">
            <w:pPr>
              <w:spacing w:after="0"/>
              <w:jc w:val="both"/>
              <w:rPr>
                <w:rFonts w:ascii="Times New Roman" w:hAnsi="Times New Roman" w:cs="Times New Roman"/>
                <w:b/>
              </w:rPr>
            </w:pPr>
            <w:proofErr w:type="spellStart"/>
            <w:r w:rsidRPr="00751CF1">
              <w:rPr>
                <w:rFonts w:ascii="Times New Roman" w:hAnsi="Times New Roman" w:cs="Times New Roman"/>
                <w:b/>
              </w:rPr>
              <w:t>Жеткізу</w:t>
            </w:r>
            <w:proofErr w:type="spellEnd"/>
          </w:p>
        </w:tc>
        <w:tc>
          <w:tcPr>
            <w:tcW w:w="2111" w:type="dxa"/>
          </w:tcPr>
          <w:p w:rsidR="003321FD" w:rsidRPr="00751CF1" w:rsidRDefault="003321FD" w:rsidP="00E75CEF">
            <w:pPr>
              <w:spacing w:after="0"/>
              <w:jc w:val="both"/>
              <w:rPr>
                <w:rFonts w:ascii="Times New Roman" w:hAnsi="Times New Roman" w:cs="Times New Roman"/>
                <w:b/>
              </w:rPr>
            </w:pPr>
            <w:proofErr w:type="spellStart"/>
            <w:r w:rsidRPr="00751CF1">
              <w:rPr>
                <w:rFonts w:ascii="Times New Roman" w:hAnsi="Times New Roman" w:cs="Times New Roman"/>
                <w:b/>
              </w:rPr>
              <w:t>Сақтау</w:t>
            </w:r>
            <w:proofErr w:type="spellEnd"/>
          </w:p>
        </w:tc>
        <w:tc>
          <w:tcPr>
            <w:tcW w:w="2112" w:type="dxa"/>
          </w:tcPr>
          <w:p w:rsidR="003321FD" w:rsidRPr="00751CF1" w:rsidRDefault="003321FD" w:rsidP="00E75CEF">
            <w:pPr>
              <w:spacing w:after="0"/>
              <w:jc w:val="both"/>
              <w:rPr>
                <w:rFonts w:ascii="Times New Roman" w:hAnsi="Times New Roman" w:cs="Times New Roman"/>
                <w:b/>
              </w:rPr>
            </w:pPr>
            <w:proofErr w:type="spellStart"/>
            <w:r w:rsidRPr="00751CF1">
              <w:rPr>
                <w:rFonts w:ascii="Times New Roman" w:hAnsi="Times New Roman" w:cs="Times New Roman"/>
                <w:b/>
              </w:rPr>
              <w:t>Өңдеу</w:t>
            </w:r>
            <w:proofErr w:type="spellEnd"/>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1.</w:t>
            </w:r>
            <w:proofErr w:type="gramStart"/>
            <w:r w:rsidRPr="00751CF1">
              <w:rPr>
                <w:rFonts w:ascii="Times New Roman" w:hAnsi="Times New Roman" w:cs="Times New Roman"/>
              </w:rPr>
              <w:t>К</w:t>
            </w:r>
            <w:proofErr w:type="gramEnd"/>
            <w:r w:rsidRPr="00751CF1">
              <w:rPr>
                <w:rFonts w:ascii="Times New Roman" w:hAnsi="Times New Roman" w:cs="Times New Roman"/>
              </w:rPr>
              <w:t xml:space="preserve">ітап </w:t>
            </w:r>
            <w:proofErr w:type="spellStart"/>
            <w:r w:rsidRPr="00751CF1">
              <w:rPr>
                <w:rFonts w:ascii="Times New Roman" w:hAnsi="Times New Roman" w:cs="Times New Roman"/>
              </w:rPr>
              <w:t>оқу</w:t>
            </w:r>
            <w:proofErr w:type="spellEnd"/>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1" w:type="dxa"/>
          </w:tcPr>
          <w:p w:rsidR="003321FD" w:rsidRPr="00751CF1" w:rsidRDefault="003321FD" w:rsidP="00E75CEF">
            <w:pPr>
              <w:spacing w:after="0"/>
              <w:jc w:val="both"/>
              <w:rPr>
                <w:rFonts w:ascii="Times New Roman" w:hAnsi="Times New Roman" w:cs="Times New Roman"/>
                <w:b/>
              </w:rPr>
            </w:pPr>
          </w:p>
        </w:tc>
        <w:tc>
          <w:tcPr>
            <w:tcW w:w="2112" w:type="dxa"/>
          </w:tcPr>
          <w:p w:rsidR="003321FD" w:rsidRPr="00751CF1" w:rsidRDefault="003321FD" w:rsidP="00E75CEF">
            <w:pPr>
              <w:spacing w:after="0"/>
              <w:jc w:val="both"/>
              <w:rPr>
                <w:rFonts w:ascii="Times New Roman" w:hAnsi="Times New Roman" w:cs="Times New Roman"/>
                <w:b/>
              </w:rPr>
            </w:pP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2.Күнделікке </w:t>
            </w:r>
            <w:proofErr w:type="spellStart"/>
            <w:proofErr w:type="gramStart"/>
            <w:r w:rsidRPr="00751CF1">
              <w:rPr>
                <w:rFonts w:ascii="Times New Roman" w:hAnsi="Times New Roman" w:cs="Times New Roman"/>
              </w:rPr>
              <w:t>ба</w:t>
            </w:r>
            <w:proofErr w:type="gramEnd"/>
            <w:r w:rsidRPr="00751CF1">
              <w:rPr>
                <w:rFonts w:ascii="Times New Roman" w:hAnsi="Times New Roman" w:cs="Times New Roman"/>
              </w:rPr>
              <w:t>ға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қою</w:t>
            </w:r>
            <w:proofErr w:type="spellEnd"/>
          </w:p>
        </w:tc>
        <w:tc>
          <w:tcPr>
            <w:tcW w:w="2111" w:type="dxa"/>
          </w:tcPr>
          <w:p w:rsidR="003321FD" w:rsidRPr="00751CF1" w:rsidRDefault="003321FD" w:rsidP="00E75CEF">
            <w:pPr>
              <w:spacing w:after="0"/>
              <w:jc w:val="both"/>
              <w:rPr>
                <w:rFonts w:ascii="Times New Roman" w:hAnsi="Times New Roman" w:cs="Times New Roman"/>
                <w:b/>
              </w:rPr>
            </w:pPr>
          </w:p>
        </w:tc>
        <w:tc>
          <w:tcPr>
            <w:tcW w:w="2111" w:type="dxa"/>
          </w:tcPr>
          <w:p w:rsidR="003321FD" w:rsidRPr="00751CF1" w:rsidRDefault="003321FD" w:rsidP="00E75CEF">
            <w:pPr>
              <w:spacing w:after="0"/>
              <w:jc w:val="both"/>
              <w:rPr>
                <w:rFonts w:ascii="Times New Roman" w:hAnsi="Times New Roman" w:cs="Times New Roman"/>
                <w:b/>
              </w:rPr>
            </w:pPr>
          </w:p>
        </w:tc>
        <w:tc>
          <w:tcPr>
            <w:tcW w:w="2112"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3. </w:t>
            </w:r>
            <w:proofErr w:type="spellStart"/>
            <w:r w:rsidRPr="00751CF1">
              <w:rPr>
                <w:rFonts w:ascii="Times New Roman" w:hAnsi="Times New Roman" w:cs="Times New Roman"/>
              </w:rPr>
              <w:t>Математикадан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есеп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шығару</w:t>
            </w:r>
            <w:proofErr w:type="spellEnd"/>
          </w:p>
        </w:tc>
        <w:tc>
          <w:tcPr>
            <w:tcW w:w="2111" w:type="dxa"/>
          </w:tcPr>
          <w:p w:rsidR="003321FD" w:rsidRPr="00751CF1" w:rsidRDefault="003321FD" w:rsidP="00E75CEF">
            <w:pPr>
              <w:spacing w:after="0"/>
              <w:jc w:val="both"/>
              <w:rPr>
                <w:rFonts w:ascii="Times New Roman" w:hAnsi="Times New Roman" w:cs="Times New Roman"/>
                <w:b/>
              </w:rPr>
            </w:pPr>
          </w:p>
        </w:tc>
        <w:tc>
          <w:tcPr>
            <w:tcW w:w="2111" w:type="dxa"/>
          </w:tcPr>
          <w:p w:rsidR="003321FD" w:rsidRPr="00751CF1" w:rsidRDefault="003321FD" w:rsidP="00E75CEF">
            <w:pPr>
              <w:spacing w:after="0"/>
              <w:jc w:val="both"/>
              <w:rPr>
                <w:rFonts w:ascii="Times New Roman" w:hAnsi="Times New Roman" w:cs="Times New Roman"/>
                <w:b/>
              </w:rPr>
            </w:pPr>
          </w:p>
        </w:tc>
        <w:tc>
          <w:tcPr>
            <w:tcW w:w="2112"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4. </w:t>
            </w:r>
            <w:proofErr w:type="spellStart"/>
            <w:r w:rsidRPr="00751CF1">
              <w:rPr>
                <w:rFonts w:ascii="Times New Roman" w:hAnsi="Times New Roman" w:cs="Times New Roman"/>
              </w:rPr>
              <w:t>Есікке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қоңырау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соғу</w:t>
            </w:r>
            <w:proofErr w:type="spellEnd"/>
            <w:r w:rsidRPr="00751CF1">
              <w:rPr>
                <w:rFonts w:ascii="Times New Roman" w:hAnsi="Times New Roman" w:cs="Times New Roman"/>
              </w:rPr>
              <w:t>.</w:t>
            </w:r>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1" w:type="dxa"/>
          </w:tcPr>
          <w:p w:rsidR="003321FD" w:rsidRPr="00751CF1" w:rsidRDefault="003321FD" w:rsidP="00E75CEF">
            <w:pPr>
              <w:spacing w:after="0"/>
              <w:jc w:val="both"/>
              <w:rPr>
                <w:rFonts w:ascii="Times New Roman" w:hAnsi="Times New Roman" w:cs="Times New Roman"/>
                <w:b/>
              </w:rPr>
            </w:pPr>
          </w:p>
        </w:tc>
        <w:tc>
          <w:tcPr>
            <w:tcW w:w="2112" w:type="dxa"/>
          </w:tcPr>
          <w:p w:rsidR="003321FD" w:rsidRPr="00751CF1" w:rsidRDefault="003321FD" w:rsidP="00E75CEF">
            <w:pPr>
              <w:spacing w:after="0"/>
              <w:jc w:val="both"/>
              <w:rPr>
                <w:rFonts w:ascii="Times New Roman" w:hAnsi="Times New Roman" w:cs="Times New Roman"/>
                <w:b/>
              </w:rPr>
            </w:pP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5. </w:t>
            </w:r>
            <w:proofErr w:type="spellStart"/>
            <w:r w:rsidRPr="00751CF1">
              <w:rPr>
                <w:rFonts w:ascii="Times New Roman" w:hAnsi="Times New Roman" w:cs="Times New Roman"/>
              </w:rPr>
              <w:t>Компьютерде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ойнау</w:t>
            </w:r>
            <w:proofErr w:type="spellEnd"/>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1" w:type="dxa"/>
          </w:tcPr>
          <w:p w:rsidR="003321FD" w:rsidRPr="00751CF1" w:rsidRDefault="003321FD" w:rsidP="00E75CEF">
            <w:pPr>
              <w:spacing w:after="0"/>
              <w:jc w:val="both"/>
              <w:rPr>
                <w:rFonts w:ascii="Times New Roman" w:hAnsi="Times New Roman" w:cs="Times New Roman"/>
                <w:b/>
              </w:rPr>
            </w:pPr>
          </w:p>
        </w:tc>
        <w:tc>
          <w:tcPr>
            <w:tcW w:w="2112"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6. Диктант </w:t>
            </w:r>
            <w:proofErr w:type="spellStart"/>
            <w:r w:rsidRPr="00751CF1">
              <w:rPr>
                <w:rFonts w:ascii="Times New Roman" w:hAnsi="Times New Roman" w:cs="Times New Roman"/>
              </w:rPr>
              <w:t>жазу</w:t>
            </w:r>
            <w:proofErr w:type="spellEnd"/>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1" w:type="dxa"/>
          </w:tcPr>
          <w:p w:rsidR="003321FD" w:rsidRPr="00751CF1" w:rsidRDefault="003321FD" w:rsidP="00E75CEF">
            <w:pPr>
              <w:spacing w:after="0"/>
              <w:jc w:val="both"/>
              <w:rPr>
                <w:rFonts w:ascii="Times New Roman" w:hAnsi="Times New Roman" w:cs="Times New Roman"/>
                <w:b/>
              </w:rPr>
            </w:pPr>
          </w:p>
        </w:tc>
        <w:tc>
          <w:tcPr>
            <w:tcW w:w="2112"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7. </w:t>
            </w:r>
            <w:proofErr w:type="spellStart"/>
            <w:r w:rsidRPr="00751CF1">
              <w:rPr>
                <w:rFonts w:ascii="Times New Roman" w:hAnsi="Times New Roman" w:cs="Times New Roman"/>
              </w:rPr>
              <w:t>Тақпақ</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жаттау</w:t>
            </w:r>
            <w:proofErr w:type="spellEnd"/>
          </w:p>
        </w:tc>
        <w:tc>
          <w:tcPr>
            <w:tcW w:w="2111" w:type="dxa"/>
          </w:tcPr>
          <w:p w:rsidR="003321FD" w:rsidRPr="00751CF1" w:rsidRDefault="003321FD" w:rsidP="00E75CEF">
            <w:pPr>
              <w:spacing w:after="0"/>
              <w:jc w:val="both"/>
              <w:rPr>
                <w:rFonts w:ascii="Times New Roman" w:hAnsi="Times New Roman" w:cs="Times New Roman"/>
                <w:b/>
              </w:rPr>
            </w:pPr>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2" w:type="dxa"/>
          </w:tcPr>
          <w:p w:rsidR="003321FD" w:rsidRPr="00751CF1" w:rsidRDefault="003321FD" w:rsidP="00E75CEF">
            <w:pPr>
              <w:spacing w:after="0"/>
              <w:jc w:val="both"/>
              <w:rPr>
                <w:rFonts w:ascii="Times New Roman" w:hAnsi="Times New Roman" w:cs="Times New Roman"/>
                <w:b/>
              </w:rPr>
            </w:pP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8. </w:t>
            </w:r>
            <w:proofErr w:type="spellStart"/>
            <w:r w:rsidRPr="00751CF1">
              <w:rPr>
                <w:rFonts w:ascii="Times New Roman" w:hAnsi="Times New Roman" w:cs="Times New Roman"/>
              </w:rPr>
              <w:t>Суретке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түсу</w:t>
            </w:r>
            <w:proofErr w:type="spellEnd"/>
            <w:r w:rsidRPr="00751CF1">
              <w:rPr>
                <w:rFonts w:ascii="Times New Roman" w:hAnsi="Times New Roman" w:cs="Times New Roman"/>
              </w:rPr>
              <w:t>.</w:t>
            </w:r>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2" w:type="dxa"/>
          </w:tcPr>
          <w:p w:rsidR="003321FD" w:rsidRPr="00751CF1" w:rsidRDefault="003321FD" w:rsidP="00E75CEF">
            <w:pPr>
              <w:spacing w:after="0"/>
              <w:jc w:val="both"/>
              <w:rPr>
                <w:rFonts w:ascii="Times New Roman" w:hAnsi="Times New Roman" w:cs="Times New Roman"/>
                <w:b/>
              </w:rPr>
            </w:pPr>
          </w:p>
        </w:tc>
      </w:tr>
      <w:tr w:rsidR="003321FD" w:rsidRPr="00751CF1" w:rsidTr="00E75CEF">
        <w:tc>
          <w:tcPr>
            <w:tcW w:w="442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9. </w:t>
            </w:r>
            <w:proofErr w:type="spellStart"/>
            <w:r w:rsidRPr="00751CF1">
              <w:rPr>
                <w:rFonts w:ascii="Times New Roman" w:hAnsi="Times New Roman" w:cs="Times New Roman"/>
              </w:rPr>
              <w:t>Балмұздақ</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сатып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алу</w:t>
            </w:r>
            <w:proofErr w:type="spellEnd"/>
            <w:r w:rsidRPr="00751CF1">
              <w:rPr>
                <w:rFonts w:ascii="Times New Roman" w:hAnsi="Times New Roman" w:cs="Times New Roman"/>
              </w:rPr>
              <w:t>.</w:t>
            </w:r>
          </w:p>
        </w:tc>
        <w:tc>
          <w:tcPr>
            <w:tcW w:w="2111"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c>
          <w:tcPr>
            <w:tcW w:w="2111" w:type="dxa"/>
          </w:tcPr>
          <w:p w:rsidR="003321FD" w:rsidRPr="00751CF1" w:rsidRDefault="003321FD" w:rsidP="00E75CEF">
            <w:pPr>
              <w:spacing w:after="0"/>
              <w:jc w:val="both"/>
              <w:rPr>
                <w:rFonts w:ascii="Times New Roman" w:hAnsi="Times New Roman" w:cs="Times New Roman"/>
                <w:b/>
              </w:rPr>
            </w:pPr>
          </w:p>
        </w:tc>
        <w:tc>
          <w:tcPr>
            <w:tcW w:w="2112" w:type="dxa"/>
          </w:tcPr>
          <w:p w:rsidR="003321FD" w:rsidRPr="00751CF1" w:rsidRDefault="003321FD" w:rsidP="00E75CEF">
            <w:pPr>
              <w:spacing w:after="0"/>
              <w:jc w:val="both"/>
              <w:rPr>
                <w:rFonts w:ascii="Times New Roman" w:hAnsi="Times New Roman" w:cs="Times New Roman"/>
                <w:b/>
              </w:rPr>
            </w:pPr>
            <w:r w:rsidRPr="00751CF1">
              <w:rPr>
                <w:rFonts w:ascii="Times New Roman" w:hAnsi="Times New Roman" w:cs="Times New Roman"/>
                <w:b/>
              </w:rPr>
              <w:t>+</w:t>
            </w:r>
          </w:p>
        </w:tc>
      </w:tr>
    </w:tbl>
    <w:p w:rsidR="003321FD" w:rsidRPr="00751CF1" w:rsidRDefault="003321FD" w:rsidP="003321FD">
      <w:pPr>
        <w:spacing w:after="0"/>
        <w:ind w:firstLine="540"/>
        <w:jc w:val="both"/>
        <w:rPr>
          <w:rFonts w:ascii="Times New Roman" w:hAnsi="Times New Roman" w:cs="Times New Roman"/>
        </w:rPr>
      </w:pPr>
    </w:p>
    <w:p w:rsidR="003321FD" w:rsidRPr="00751CF1" w:rsidRDefault="003321FD" w:rsidP="003321FD">
      <w:pPr>
        <w:spacing w:after="0"/>
        <w:ind w:firstLine="540"/>
        <w:jc w:val="both"/>
        <w:rPr>
          <w:rFonts w:ascii="Times New Roman" w:hAnsi="Times New Roman" w:cs="Times New Roman"/>
        </w:rPr>
      </w:pPr>
      <w:proofErr w:type="gramStart"/>
      <w:r w:rsidRPr="00751CF1">
        <w:rPr>
          <w:rFonts w:ascii="Times New Roman" w:hAnsi="Times New Roman" w:cs="Times New Roman"/>
        </w:rPr>
        <w:t>Адам</w:t>
      </w:r>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үздіксіз</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қабылдап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отырады</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Адам</w:t>
      </w:r>
      <w:proofErr w:type="gramEnd"/>
      <w:r w:rsidRPr="00751CF1">
        <w:rPr>
          <w:rFonts w:ascii="Times New Roman" w:hAnsi="Times New Roman" w:cs="Times New Roman"/>
        </w:rPr>
        <w:t>ға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ауа</w:t>
      </w:r>
      <w:proofErr w:type="spellEnd"/>
      <w:r w:rsidRPr="00751CF1">
        <w:rPr>
          <w:rFonts w:ascii="Times New Roman" w:hAnsi="Times New Roman" w:cs="Times New Roman"/>
        </w:rPr>
        <w:t xml:space="preserve">, су, </w:t>
      </w:r>
      <w:proofErr w:type="spellStart"/>
      <w:r w:rsidRPr="00751CF1">
        <w:rPr>
          <w:rFonts w:ascii="Times New Roman" w:hAnsi="Times New Roman" w:cs="Times New Roman"/>
        </w:rPr>
        <w:t>жылу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қандай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қажет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болса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қоршаған</w:t>
      </w:r>
      <w:proofErr w:type="spellEnd"/>
      <w:r w:rsidRPr="00751CF1">
        <w:rPr>
          <w:rFonts w:ascii="Times New Roman" w:hAnsi="Times New Roman" w:cs="Times New Roman"/>
        </w:rPr>
        <w:t xml:space="preserve"> орта </w:t>
      </w:r>
      <w:proofErr w:type="spellStart"/>
      <w:r w:rsidRPr="00751CF1">
        <w:rPr>
          <w:rFonts w:ascii="Times New Roman" w:hAnsi="Times New Roman" w:cs="Times New Roman"/>
        </w:rPr>
        <w:t>туралы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та </w:t>
      </w:r>
      <w:proofErr w:type="spellStart"/>
      <w:r w:rsidRPr="00751CF1">
        <w:rPr>
          <w:rFonts w:ascii="Times New Roman" w:hAnsi="Times New Roman" w:cs="Times New Roman"/>
        </w:rPr>
        <w:t>сондай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қажет</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r w:rsidRPr="00751CF1">
        <w:rPr>
          <w:rFonts w:ascii="Times New Roman" w:hAnsi="Times New Roman" w:cs="Times New Roman"/>
        </w:rPr>
        <w:t xml:space="preserve">Адам </w:t>
      </w:r>
      <w:proofErr w:type="spellStart"/>
      <w:r w:rsidRPr="00751CF1">
        <w:rPr>
          <w:rFonts w:ascii="Times New Roman" w:hAnsi="Times New Roman" w:cs="Times New Roman"/>
        </w:rPr>
        <w:t>сезім</w:t>
      </w:r>
      <w:proofErr w:type="spellEnd"/>
      <w:r w:rsidRPr="00751CF1">
        <w:rPr>
          <w:rFonts w:ascii="Times New Roman" w:hAnsi="Times New Roman" w:cs="Times New Roman"/>
        </w:rPr>
        <w:t xml:space="preserve"> </w:t>
      </w:r>
      <w:proofErr w:type="spellStart"/>
      <w:proofErr w:type="gramStart"/>
      <w:r w:rsidRPr="00751CF1">
        <w:rPr>
          <w:rFonts w:ascii="Times New Roman" w:hAnsi="Times New Roman" w:cs="Times New Roman"/>
        </w:rPr>
        <w:t>м</w:t>
      </w:r>
      <w:proofErr w:type="gramEnd"/>
      <w:r w:rsidRPr="00751CF1">
        <w:rPr>
          <w:rFonts w:ascii="Times New Roman" w:hAnsi="Times New Roman" w:cs="Times New Roman"/>
        </w:rPr>
        <w:t>үшелері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арқылы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көреді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естиді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сезінеді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иісті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дәмді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сезеді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яғни</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қабылдайды</w:t>
      </w:r>
      <w:proofErr w:type="spellEnd"/>
      <w:r w:rsidRPr="00751CF1">
        <w:rPr>
          <w:rFonts w:ascii="Times New Roman" w:hAnsi="Times New Roman" w:cs="Times New Roman"/>
        </w:rPr>
        <w:t xml:space="preserve">. Адам </w:t>
      </w:r>
      <w:proofErr w:type="spellStart"/>
      <w:r w:rsidRPr="00751CF1">
        <w:rPr>
          <w:rFonts w:ascii="Times New Roman" w:hAnsi="Times New Roman" w:cs="Times New Roman"/>
        </w:rPr>
        <w:t>ең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w:t>
      </w:r>
      <w:proofErr w:type="gramStart"/>
      <w:r w:rsidRPr="00751CF1">
        <w:rPr>
          <w:rFonts w:ascii="Times New Roman" w:hAnsi="Times New Roman" w:cs="Times New Roman"/>
        </w:rPr>
        <w:t>п</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көру</w:t>
      </w:r>
      <w:proofErr w:type="spellEnd"/>
      <w:r w:rsidRPr="00751CF1">
        <w:rPr>
          <w:rFonts w:ascii="Times New Roman" w:hAnsi="Times New Roman" w:cs="Times New Roman"/>
        </w:rPr>
        <w:t xml:space="preserve"> мен </w:t>
      </w:r>
      <w:proofErr w:type="spellStart"/>
      <w:r w:rsidRPr="00751CF1">
        <w:rPr>
          <w:rFonts w:ascii="Times New Roman" w:hAnsi="Times New Roman" w:cs="Times New Roman"/>
        </w:rPr>
        <w:t>есту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арқылы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алады</w:t>
      </w:r>
      <w:proofErr w:type="spellEnd"/>
      <w:r w:rsidRPr="00751CF1">
        <w:rPr>
          <w:rFonts w:ascii="Times New Roman" w:hAnsi="Times New Roman" w:cs="Times New Roman"/>
        </w:rPr>
        <w:t xml:space="preserve"> (90 </w:t>
      </w:r>
      <w:proofErr w:type="spellStart"/>
      <w:r w:rsidRPr="00751CF1">
        <w:rPr>
          <w:rFonts w:ascii="Times New Roman" w:hAnsi="Times New Roman" w:cs="Times New Roman"/>
        </w:rPr>
        <w:t>пайыз</w:t>
      </w:r>
      <w:proofErr w:type="spellEnd"/>
      <w:r w:rsidRPr="00751CF1">
        <w:rPr>
          <w:rFonts w:ascii="Times New Roman" w:hAnsi="Times New Roman" w:cs="Times New Roman"/>
        </w:rPr>
        <w:t xml:space="preserve">). </w:t>
      </w:r>
    </w:p>
    <w:p w:rsidR="003321FD" w:rsidRPr="00751CF1" w:rsidRDefault="003321FD" w:rsidP="003321FD">
      <w:pPr>
        <w:spacing w:after="0"/>
        <w:ind w:firstLine="540"/>
        <w:jc w:val="both"/>
        <w:rPr>
          <w:rFonts w:ascii="Times New Roman" w:hAnsi="Times New Roman" w:cs="Times New Roman"/>
        </w:rPr>
      </w:pPr>
      <w:r w:rsidRPr="00751CF1">
        <w:rPr>
          <w:rFonts w:ascii="Times New Roman" w:hAnsi="Times New Roman" w:cs="Times New Roman"/>
        </w:rPr>
        <w:t xml:space="preserve">Адам </w:t>
      </w:r>
      <w:proofErr w:type="spellStart"/>
      <w:r w:rsidRPr="00751CF1">
        <w:rPr>
          <w:rFonts w:ascii="Times New Roman" w:hAnsi="Times New Roman" w:cs="Times New Roman"/>
        </w:rPr>
        <w:t>қ</w:t>
      </w:r>
      <w:proofErr w:type="gramStart"/>
      <w:r w:rsidRPr="00751CF1">
        <w:rPr>
          <w:rFonts w:ascii="Times New Roman" w:hAnsi="Times New Roman" w:cs="Times New Roman"/>
        </w:rPr>
        <w:t>абылдайтын</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таңбалы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және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бейнелі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деп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екіге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бөледі</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b/>
        </w:rPr>
        <w:t>Бейнелік</w:t>
      </w:r>
      <w:proofErr w:type="spellEnd"/>
      <w:r w:rsidRPr="00751CF1">
        <w:rPr>
          <w:rFonts w:ascii="Times New Roman" w:hAnsi="Times New Roman" w:cs="Times New Roman"/>
          <w:b/>
        </w:rPr>
        <w:t xml:space="preserve"> </w:t>
      </w:r>
      <w:proofErr w:type="spellStart"/>
      <w:r w:rsidRPr="00751CF1">
        <w:rPr>
          <w:rFonts w:ascii="Times New Roman" w:hAnsi="Times New Roman" w:cs="Times New Roman"/>
          <w:b/>
        </w:rPr>
        <w:t>ақпарат</w:t>
      </w:r>
      <w:proofErr w:type="spellEnd"/>
      <w:r w:rsidRPr="00751CF1">
        <w:rPr>
          <w:rFonts w:ascii="Times New Roman" w:hAnsi="Times New Roman" w:cs="Times New Roman"/>
        </w:rPr>
        <w:t xml:space="preserve"> – </w:t>
      </w:r>
      <w:proofErr w:type="spellStart"/>
      <w:r w:rsidRPr="00751CF1">
        <w:rPr>
          <w:rFonts w:ascii="Times New Roman" w:hAnsi="Times New Roman" w:cs="Times New Roman"/>
        </w:rPr>
        <w:t>табиғат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w:t>
      </w:r>
      <w:proofErr w:type="gramStart"/>
      <w:r w:rsidRPr="00751CF1">
        <w:rPr>
          <w:rFonts w:ascii="Times New Roman" w:hAnsi="Times New Roman" w:cs="Times New Roman"/>
        </w:rPr>
        <w:t>р</w:t>
      </w:r>
      <w:proofErr w:type="gramEnd"/>
      <w:r w:rsidRPr="00751CF1">
        <w:rPr>
          <w:rFonts w:ascii="Times New Roman" w:hAnsi="Times New Roman" w:cs="Times New Roman"/>
        </w:rPr>
        <w:t>іністері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кескіндер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дәм</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иіс</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сезу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мүшелері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арқылы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алынатын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ақпараттар</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b/>
        </w:rPr>
        <w:t>Таңбалық</w:t>
      </w:r>
      <w:proofErr w:type="spellEnd"/>
      <w:r w:rsidRPr="00751CF1">
        <w:rPr>
          <w:rFonts w:ascii="Times New Roman" w:hAnsi="Times New Roman" w:cs="Times New Roman"/>
          <w:b/>
        </w:rPr>
        <w:t xml:space="preserve"> </w:t>
      </w:r>
      <w:proofErr w:type="spellStart"/>
      <w:r w:rsidRPr="00751CF1">
        <w:rPr>
          <w:rFonts w:ascii="Times New Roman" w:hAnsi="Times New Roman" w:cs="Times New Roman"/>
          <w:b/>
        </w:rPr>
        <w:t>ақпаратқа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адамның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сөйлеу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жазу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w:t>
      </w:r>
      <w:proofErr w:type="gramStart"/>
      <w:r w:rsidRPr="00751CF1">
        <w:rPr>
          <w:rFonts w:ascii="Times New Roman" w:hAnsi="Times New Roman" w:cs="Times New Roman"/>
        </w:rPr>
        <w:t>р</w:t>
      </w:r>
      <w:proofErr w:type="gramEnd"/>
      <w:r w:rsidRPr="00751CF1">
        <w:rPr>
          <w:rFonts w:ascii="Times New Roman" w:hAnsi="Times New Roman" w:cs="Times New Roman"/>
        </w:rPr>
        <w:t>інде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алатын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ақпараттары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жатады</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Жазба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мәтін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ауызекі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сөз</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әртүрлі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таңбалардан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тұрады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Дыбыстық</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таңбалар</w:t>
      </w:r>
      <w:proofErr w:type="spellEnd"/>
      <w:r w:rsidRPr="00751CF1">
        <w:rPr>
          <w:rFonts w:ascii="Times New Roman" w:hAnsi="Times New Roman" w:cs="Times New Roman"/>
        </w:rPr>
        <w:t xml:space="preserve"> – </w:t>
      </w:r>
      <w:proofErr w:type="spellStart"/>
      <w:r w:rsidRPr="00751CF1">
        <w:rPr>
          <w:rFonts w:ascii="Times New Roman" w:hAnsi="Times New Roman" w:cs="Times New Roman"/>
          <w:b/>
        </w:rPr>
        <w:t>фонемдер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Таңба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w:t>
      </w:r>
      <w:proofErr w:type="gramStart"/>
      <w:r w:rsidRPr="00751CF1">
        <w:rPr>
          <w:rFonts w:ascii="Times New Roman" w:hAnsi="Times New Roman" w:cs="Times New Roman"/>
        </w:rPr>
        <w:t>р</w:t>
      </w:r>
      <w:proofErr w:type="gramEnd"/>
      <w:r w:rsidRPr="00751CF1">
        <w:rPr>
          <w:rFonts w:ascii="Times New Roman" w:hAnsi="Times New Roman" w:cs="Times New Roman"/>
        </w:rPr>
        <w:t>інде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қатынасуды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қатынас</w:t>
      </w:r>
      <w:proofErr w:type="spellEnd"/>
      <w:r w:rsidRPr="00751CF1">
        <w:rPr>
          <w:rFonts w:ascii="Times New Roman" w:hAnsi="Times New Roman" w:cs="Times New Roman"/>
          <w:b/>
        </w:rPr>
        <w:t xml:space="preserve"> </w:t>
      </w:r>
      <w:proofErr w:type="spellStart"/>
      <w:r w:rsidRPr="00751CF1">
        <w:rPr>
          <w:rFonts w:ascii="Times New Roman" w:hAnsi="Times New Roman" w:cs="Times New Roman"/>
          <w:b/>
        </w:rPr>
        <w:t>тілі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деп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атайды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Қатынас</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тілдері</w:t>
      </w:r>
      <w:proofErr w:type="spellEnd"/>
      <w:r w:rsidRPr="00751CF1">
        <w:rPr>
          <w:rFonts w:ascii="Times New Roman" w:hAnsi="Times New Roman" w:cs="Times New Roman"/>
        </w:rPr>
        <w:t xml:space="preserve"> – </w:t>
      </w:r>
      <w:proofErr w:type="spellStart"/>
      <w:r w:rsidRPr="00751CF1">
        <w:rPr>
          <w:rFonts w:ascii="Times New Roman" w:hAnsi="Times New Roman" w:cs="Times New Roman"/>
          <w:b/>
        </w:rPr>
        <w:t>табиғи</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және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b/>
        </w:rPr>
        <w:t>жасанды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болып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бөлінеді</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b/>
        </w:rPr>
        <w:t>Табиғи</w:t>
      </w:r>
      <w:proofErr w:type="spellEnd"/>
      <w:r w:rsidRPr="00751CF1">
        <w:rPr>
          <w:rFonts w:ascii="Times New Roman" w:hAnsi="Times New Roman" w:cs="Times New Roman"/>
          <w:b/>
        </w:rPr>
        <w:t xml:space="preserve"> </w:t>
      </w:r>
      <w:proofErr w:type="spellStart"/>
      <w:r w:rsidRPr="00751CF1">
        <w:rPr>
          <w:rFonts w:ascii="Times New Roman" w:hAnsi="Times New Roman" w:cs="Times New Roman"/>
          <w:b/>
        </w:rPr>
        <w:t>қатынас</w:t>
      </w:r>
      <w:proofErr w:type="spellEnd"/>
      <w:r w:rsidRPr="00751CF1">
        <w:rPr>
          <w:rFonts w:ascii="Times New Roman" w:hAnsi="Times New Roman" w:cs="Times New Roman"/>
          <w:b/>
        </w:rPr>
        <w:t xml:space="preserve"> </w:t>
      </w:r>
      <w:proofErr w:type="spellStart"/>
      <w:r w:rsidRPr="00751CF1">
        <w:rPr>
          <w:rFonts w:ascii="Times New Roman" w:hAnsi="Times New Roman" w:cs="Times New Roman"/>
          <w:b/>
        </w:rPr>
        <w:t>тіліне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орыс</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қазақ</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ағылшын</w:t>
      </w:r>
      <w:proofErr w:type="spellEnd"/>
      <w:r w:rsidRPr="00751CF1">
        <w:rPr>
          <w:rFonts w:ascii="Times New Roman" w:hAnsi="Times New Roman" w:cs="Times New Roman"/>
        </w:rPr>
        <w:t xml:space="preserve"> </w:t>
      </w:r>
      <w:proofErr w:type="gramStart"/>
      <w:r w:rsidRPr="00751CF1">
        <w:rPr>
          <w:rFonts w:ascii="Times New Roman" w:hAnsi="Times New Roman" w:cs="Times New Roman"/>
        </w:rPr>
        <w:t>т.б</w:t>
      </w:r>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тілдер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жатады</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b/>
        </w:rPr>
        <w:t>Жасанды</w:t>
      </w:r>
      <w:proofErr w:type="spellEnd"/>
      <w:r w:rsidRPr="00751CF1">
        <w:rPr>
          <w:rFonts w:ascii="Times New Roman" w:hAnsi="Times New Roman" w:cs="Times New Roman"/>
          <w:b/>
        </w:rPr>
        <w:t xml:space="preserve"> </w:t>
      </w:r>
      <w:proofErr w:type="spellStart"/>
      <w:r w:rsidRPr="00751CF1">
        <w:rPr>
          <w:rFonts w:ascii="Times New Roman" w:hAnsi="Times New Roman" w:cs="Times New Roman"/>
          <w:b/>
        </w:rPr>
        <w:t>қатынас</w:t>
      </w:r>
      <w:proofErr w:type="spellEnd"/>
      <w:r w:rsidRPr="00751CF1">
        <w:rPr>
          <w:rFonts w:ascii="Times New Roman" w:hAnsi="Times New Roman" w:cs="Times New Roman"/>
          <w:b/>
        </w:rPr>
        <w:t xml:space="preserve"> </w:t>
      </w:r>
      <w:proofErr w:type="spellStart"/>
      <w:r w:rsidRPr="00751CF1">
        <w:rPr>
          <w:rFonts w:ascii="Times New Roman" w:hAnsi="Times New Roman" w:cs="Times New Roman"/>
          <w:b/>
        </w:rPr>
        <w:t>тіліне</w:t>
      </w:r>
      <w:proofErr w:type="spellEnd"/>
      <w:r w:rsidRPr="00751CF1">
        <w:rPr>
          <w:rFonts w:ascii="Times New Roman" w:hAnsi="Times New Roman" w:cs="Times New Roman"/>
        </w:rPr>
        <w:t xml:space="preserve">  математика, физика, музыка, </w:t>
      </w:r>
      <w:proofErr w:type="spellStart"/>
      <w:r w:rsidRPr="00751CF1">
        <w:rPr>
          <w:rFonts w:ascii="Times New Roman" w:hAnsi="Times New Roman" w:cs="Times New Roman"/>
        </w:rPr>
        <w:t>компьютермен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қатынасу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тілдері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жатады</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Ә</w:t>
      </w:r>
      <w:proofErr w:type="gramStart"/>
      <w:r w:rsidRPr="00751CF1">
        <w:rPr>
          <w:rFonts w:ascii="Times New Roman" w:hAnsi="Times New Roman" w:cs="Times New Roman"/>
        </w:rPr>
        <w:t>р</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тілдің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өз</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алфавиті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яғни</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символдар</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жиыны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болады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Бұ</w:t>
      </w:r>
      <w:proofErr w:type="gramStart"/>
      <w:r w:rsidRPr="00751CF1">
        <w:rPr>
          <w:rFonts w:ascii="Times New Roman" w:hAnsi="Times New Roman" w:cs="Times New Roman"/>
        </w:rPr>
        <w:t>л</w:t>
      </w:r>
      <w:proofErr w:type="spellEnd"/>
      <w:proofErr w:type="gramEnd"/>
      <w:r w:rsidRPr="00751CF1">
        <w:rPr>
          <w:rFonts w:ascii="Times New Roman" w:hAnsi="Times New Roman" w:cs="Times New Roman"/>
        </w:rPr>
        <w:t xml:space="preserve"> осы </w:t>
      </w:r>
      <w:proofErr w:type="spellStart"/>
      <w:r w:rsidRPr="00751CF1">
        <w:rPr>
          <w:rFonts w:ascii="Times New Roman" w:hAnsi="Times New Roman" w:cs="Times New Roman"/>
        </w:rPr>
        <w:t>тілдің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таңбалары</w:t>
      </w:r>
      <w:proofErr w:type="spellEnd"/>
      <w:r w:rsidRPr="00751CF1">
        <w:rPr>
          <w:rFonts w:ascii="Times New Roman" w:hAnsi="Times New Roman" w:cs="Times New Roman"/>
        </w:rPr>
        <w:t>.</w:t>
      </w:r>
    </w:p>
    <w:p w:rsidR="003321FD" w:rsidRPr="00751CF1" w:rsidRDefault="003321FD" w:rsidP="003321FD">
      <w:pPr>
        <w:pStyle w:val="a4"/>
        <w:jc w:val="both"/>
        <w:rPr>
          <w:lang w:val="kk-KZ"/>
        </w:rPr>
      </w:pPr>
      <w:proofErr w:type="spellStart"/>
      <w:r w:rsidRPr="00751CF1">
        <w:rPr>
          <w:i/>
        </w:rPr>
        <w:t>Ақпараттық</w:t>
      </w:r>
      <w:proofErr w:type="spellEnd"/>
      <w:r w:rsidRPr="00751CF1">
        <w:rPr>
          <w:i/>
        </w:rPr>
        <w:t xml:space="preserve"> процесс</w:t>
      </w:r>
      <w:r w:rsidRPr="00751CF1">
        <w:t xml:space="preserve"> – </w:t>
      </w:r>
      <w:proofErr w:type="spellStart"/>
      <w:r w:rsidRPr="00751CF1">
        <w:t>бұл</w:t>
      </w:r>
      <w:proofErr w:type="spellEnd"/>
      <w:r w:rsidRPr="00751CF1">
        <w:t xml:space="preserve"> процесс </w:t>
      </w:r>
      <w:proofErr w:type="spellStart"/>
      <w:r w:rsidRPr="00751CF1">
        <w:t>нәтижесі</w:t>
      </w:r>
      <w:proofErr w:type="gramStart"/>
      <w:r w:rsidRPr="00751CF1">
        <w:t>нде</w:t>
      </w:r>
      <w:proofErr w:type="spellEnd"/>
      <w:proofErr w:type="gramEnd"/>
      <w:r w:rsidRPr="00751CF1">
        <w:t xml:space="preserve"> </w:t>
      </w:r>
      <w:proofErr w:type="spellStart"/>
      <w:r w:rsidRPr="00751CF1">
        <w:t>ақпаратты</w:t>
      </w:r>
      <w:proofErr w:type="spellEnd"/>
      <w:r w:rsidRPr="00751CF1">
        <w:t xml:space="preserve"> </w:t>
      </w:r>
      <w:proofErr w:type="spellStart"/>
      <w:r w:rsidRPr="00751CF1">
        <w:t>қабылдау</w:t>
      </w:r>
      <w:proofErr w:type="spellEnd"/>
      <w:r w:rsidRPr="00751CF1">
        <w:t xml:space="preserve">, </w:t>
      </w:r>
      <w:proofErr w:type="spellStart"/>
      <w:r w:rsidRPr="00751CF1">
        <w:t>жинау</w:t>
      </w:r>
      <w:proofErr w:type="spellEnd"/>
      <w:r w:rsidRPr="00751CF1">
        <w:t xml:space="preserve">, </w:t>
      </w:r>
      <w:proofErr w:type="spellStart"/>
      <w:r w:rsidRPr="00751CF1">
        <w:t>шығару</w:t>
      </w:r>
      <w:proofErr w:type="spellEnd"/>
      <w:r w:rsidRPr="00751CF1">
        <w:t xml:space="preserve">, </w:t>
      </w:r>
      <w:proofErr w:type="spellStart"/>
      <w:r w:rsidRPr="00751CF1">
        <w:t>өңдеу</w:t>
      </w:r>
      <w:proofErr w:type="spellEnd"/>
      <w:r w:rsidRPr="00751CF1">
        <w:t xml:space="preserve"> </w:t>
      </w:r>
      <w:proofErr w:type="spellStart"/>
      <w:r w:rsidRPr="00751CF1">
        <w:t>және</w:t>
      </w:r>
      <w:proofErr w:type="spellEnd"/>
      <w:r w:rsidRPr="00751CF1">
        <w:t xml:space="preserve"> </w:t>
      </w:r>
      <w:proofErr w:type="spellStart"/>
      <w:r w:rsidRPr="00751CF1">
        <w:t>сақтауға</w:t>
      </w:r>
      <w:proofErr w:type="spellEnd"/>
      <w:r w:rsidRPr="00751CF1">
        <w:t xml:space="preserve"> </w:t>
      </w:r>
      <w:proofErr w:type="spellStart"/>
      <w:r w:rsidRPr="00751CF1">
        <w:t>болады</w:t>
      </w:r>
      <w:proofErr w:type="spellEnd"/>
      <w:r w:rsidRPr="00751CF1">
        <w:t xml:space="preserve">. </w:t>
      </w:r>
    </w:p>
    <w:p w:rsidR="003321FD" w:rsidRPr="00751CF1" w:rsidRDefault="003321FD" w:rsidP="003321FD">
      <w:pPr>
        <w:pStyle w:val="a4"/>
        <w:jc w:val="both"/>
        <w:rPr>
          <w:lang w:val="kk-KZ"/>
        </w:rPr>
      </w:pPr>
      <w:r w:rsidRPr="00751CF1">
        <w:rPr>
          <w:i/>
          <w:lang w:val="kk-KZ"/>
        </w:rPr>
        <w:t xml:space="preserve">Ақпаратты қабылдау </w:t>
      </w:r>
      <w:r w:rsidRPr="00751CF1">
        <w:rPr>
          <w:lang w:val="kk-KZ"/>
        </w:rPr>
        <w:t xml:space="preserve">– техникалық жүйеге немесе сыртқы өмірден тірі ағзаға түскен мәліметтің болашақта пайдалануға ыңғайлы формаға түрлендіру процесі. </w:t>
      </w:r>
    </w:p>
    <w:p w:rsidR="003321FD" w:rsidRPr="00751CF1" w:rsidRDefault="003321FD" w:rsidP="003321FD">
      <w:pPr>
        <w:pStyle w:val="a4"/>
        <w:jc w:val="both"/>
        <w:rPr>
          <w:lang w:val="kk-KZ"/>
        </w:rPr>
      </w:pPr>
      <w:r w:rsidRPr="00751CF1">
        <w:rPr>
          <w:i/>
          <w:lang w:val="kk-KZ"/>
        </w:rPr>
        <w:t xml:space="preserve">Ақпаратты жинау </w:t>
      </w:r>
      <w:r w:rsidRPr="00751CF1">
        <w:rPr>
          <w:lang w:val="kk-KZ"/>
        </w:rPr>
        <w:t xml:space="preserve">– сыртқы ортадан ақпаратты қабылдау және оны берілген ақпараттық жүйеге сәйкестендіру. </w:t>
      </w:r>
      <w:r w:rsidRPr="00751CF1">
        <w:rPr>
          <w:i/>
          <w:lang w:val="kk-KZ"/>
        </w:rPr>
        <w:t>Ақпаратты шығару</w:t>
      </w:r>
      <w:r w:rsidRPr="00751CF1">
        <w:rPr>
          <w:lang w:val="kk-KZ"/>
        </w:rPr>
        <w:t xml:space="preserve"> – арнайы программаның және ақпараттық құралдардың байланыс каналдарымен жүзеге асады. </w:t>
      </w:r>
    </w:p>
    <w:p w:rsidR="003321FD" w:rsidRPr="00751CF1" w:rsidRDefault="003321FD" w:rsidP="003321FD">
      <w:pPr>
        <w:pStyle w:val="a4"/>
        <w:jc w:val="both"/>
        <w:rPr>
          <w:color w:val="FF0000"/>
          <w:lang w:val="kk-KZ"/>
        </w:rPr>
      </w:pPr>
      <w:r w:rsidRPr="00751CF1">
        <w:rPr>
          <w:i/>
          <w:lang w:val="kk-KZ"/>
        </w:rPr>
        <w:t>Ақпаратты өңдеу</w:t>
      </w:r>
      <w:r w:rsidRPr="00751CF1">
        <w:rPr>
          <w:lang w:val="kk-KZ"/>
        </w:rPr>
        <w:t xml:space="preserve"> – қазіргі дамыған ақпараттық жүйеде тізбектей және уақытқа сай есептеулерді шешу.</w:t>
      </w:r>
    </w:p>
    <w:p w:rsidR="003321FD" w:rsidRPr="00751CF1" w:rsidRDefault="003321FD" w:rsidP="003321FD">
      <w:pPr>
        <w:spacing w:after="0"/>
        <w:ind w:firstLine="720"/>
        <w:jc w:val="both"/>
        <w:rPr>
          <w:rFonts w:ascii="Times New Roman" w:hAnsi="Times New Roman" w:cs="Times New Roman"/>
          <w:lang w:val="kk-KZ"/>
        </w:rPr>
      </w:pPr>
      <w:r w:rsidRPr="00751CF1">
        <w:rPr>
          <w:rFonts w:ascii="Times New Roman" w:hAnsi="Times New Roman" w:cs="Times New Roman"/>
          <w:i/>
          <w:lang w:val="kk-KZ"/>
        </w:rPr>
        <w:t>Ақпаратты сақтау</w:t>
      </w:r>
      <w:r w:rsidRPr="00751CF1">
        <w:rPr>
          <w:rFonts w:ascii="Times New Roman" w:hAnsi="Times New Roman" w:cs="Times New Roman"/>
          <w:lang w:val="kk-KZ"/>
        </w:rPr>
        <w:t xml:space="preserve"> бұл оның қайталанып пайдалануымен туындаған және ол ақпараттық массив түрінде машиналық тасымалдаушымен жүзеге асады. </w:t>
      </w:r>
    </w:p>
    <w:p w:rsidR="003321FD" w:rsidRPr="00751CF1" w:rsidRDefault="003321FD" w:rsidP="003321FD">
      <w:pPr>
        <w:spacing w:after="0"/>
        <w:ind w:firstLine="720"/>
        <w:jc w:val="both"/>
        <w:rPr>
          <w:rFonts w:ascii="Times New Roman" w:hAnsi="Times New Roman" w:cs="Times New Roman"/>
          <w:lang w:val="kk-KZ"/>
        </w:rPr>
      </w:pPr>
      <w:r w:rsidRPr="00751CF1">
        <w:rPr>
          <w:rFonts w:ascii="Times New Roman" w:hAnsi="Times New Roman" w:cs="Times New Roman"/>
          <w:i/>
          <w:lang w:val="kk-KZ"/>
        </w:rPr>
        <w:t>Модель</w:t>
      </w:r>
      <w:r w:rsidRPr="00751CF1">
        <w:rPr>
          <w:rFonts w:ascii="Times New Roman" w:hAnsi="Times New Roman" w:cs="Times New Roman"/>
          <w:lang w:val="kk-KZ"/>
        </w:rPr>
        <w:t xml:space="preserve"> – қандай да бір объектінің, процестің немесе сыртқы өмірдегі құбылыстың математикалық немесе басқа арнайы символдың көмегімен өрнектеліп, шамамен сипатталуы. </w:t>
      </w:r>
    </w:p>
    <w:p w:rsidR="003321FD" w:rsidRPr="00751CF1" w:rsidRDefault="003321FD" w:rsidP="003321FD">
      <w:pPr>
        <w:spacing w:after="0"/>
        <w:ind w:firstLine="720"/>
        <w:jc w:val="both"/>
        <w:rPr>
          <w:rFonts w:ascii="Times New Roman" w:hAnsi="Times New Roman" w:cs="Times New Roman"/>
          <w:lang w:val="kk-KZ"/>
        </w:rPr>
      </w:pPr>
      <w:r w:rsidRPr="00751CF1">
        <w:rPr>
          <w:rFonts w:ascii="Times New Roman" w:hAnsi="Times New Roman" w:cs="Times New Roman"/>
          <w:i/>
          <w:lang w:val="kk-KZ"/>
        </w:rPr>
        <w:t>Ақпараттық модель</w:t>
      </w:r>
      <w:r w:rsidRPr="00751CF1">
        <w:rPr>
          <w:rFonts w:ascii="Times New Roman" w:hAnsi="Times New Roman" w:cs="Times New Roman"/>
          <w:lang w:val="kk-KZ"/>
        </w:rPr>
        <w:t xml:space="preserve"> – объектінің, процестің, құбылыстың күйін және қасиетін, сол сияқты олардың сыртқы ортамен өзара байланысын сипаттайтын ақпараттың жиынтығы. </w:t>
      </w:r>
    </w:p>
    <w:p w:rsidR="003321FD" w:rsidRDefault="003321FD" w:rsidP="003321FD">
      <w:pPr>
        <w:spacing w:after="0"/>
        <w:ind w:firstLine="540"/>
        <w:jc w:val="both"/>
        <w:rPr>
          <w:rFonts w:ascii="Times New Roman" w:hAnsi="Times New Roman" w:cs="Times New Roman"/>
        </w:rPr>
      </w:pPr>
      <w:proofErr w:type="spellStart"/>
      <w:r w:rsidRPr="00751CF1">
        <w:rPr>
          <w:rFonts w:ascii="Times New Roman" w:hAnsi="Times New Roman" w:cs="Times New Roman"/>
        </w:rPr>
        <w:t>Тапсырма</w:t>
      </w:r>
      <w:proofErr w:type="spellEnd"/>
      <w:r w:rsidRPr="00751CF1">
        <w:rPr>
          <w:rFonts w:ascii="Times New Roman" w:hAnsi="Times New Roman" w:cs="Times New Roman"/>
        </w:rPr>
        <w:t>:</w:t>
      </w:r>
    </w:p>
    <w:p w:rsidR="003321FD" w:rsidRPr="00751CF1" w:rsidRDefault="003321FD" w:rsidP="003321FD">
      <w:pPr>
        <w:spacing w:after="0"/>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85"/>
        <w:gridCol w:w="1805"/>
        <w:gridCol w:w="1807"/>
      </w:tblGrid>
      <w:tr w:rsidR="003321FD" w:rsidRPr="00751CF1" w:rsidTr="00E75CEF">
        <w:trPr>
          <w:cantSplit/>
        </w:trPr>
        <w:tc>
          <w:tcPr>
            <w:tcW w:w="1186" w:type="dxa"/>
            <w:vMerge w:val="restart"/>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Бейнелі</w:t>
            </w:r>
            <w:proofErr w:type="spellEnd"/>
          </w:p>
        </w:tc>
        <w:tc>
          <w:tcPr>
            <w:tcW w:w="5900" w:type="dxa"/>
            <w:vMerge w:val="restart"/>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Ақпарат</w:t>
            </w:r>
            <w:proofErr w:type="spellEnd"/>
          </w:p>
        </w:tc>
        <w:tc>
          <w:tcPr>
            <w:tcW w:w="3618" w:type="dxa"/>
            <w:gridSpan w:val="2"/>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Таңбалық</w:t>
            </w:r>
            <w:proofErr w:type="spellEnd"/>
          </w:p>
        </w:tc>
      </w:tr>
      <w:tr w:rsidR="003321FD" w:rsidRPr="00751CF1" w:rsidTr="00E75CEF">
        <w:trPr>
          <w:cantSplit/>
        </w:trPr>
        <w:tc>
          <w:tcPr>
            <w:tcW w:w="1186" w:type="dxa"/>
            <w:vMerge/>
          </w:tcPr>
          <w:p w:rsidR="003321FD" w:rsidRPr="00751CF1" w:rsidRDefault="003321FD" w:rsidP="00E75CEF">
            <w:pPr>
              <w:spacing w:after="0"/>
              <w:jc w:val="both"/>
              <w:rPr>
                <w:rFonts w:ascii="Times New Roman" w:hAnsi="Times New Roman" w:cs="Times New Roman"/>
              </w:rPr>
            </w:pPr>
          </w:p>
        </w:tc>
        <w:tc>
          <w:tcPr>
            <w:tcW w:w="5900" w:type="dxa"/>
            <w:vMerge/>
          </w:tcPr>
          <w:p w:rsidR="003321FD" w:rsidRPr="00751CF1" w:rsidRDefault="003321FD" w:rsidP="00E75CEF">
            <w:pPr>
              <w:spacing w:after="0"/>
              <w:jc w:val="both"/>
              <w:rPr>
                <w:rFonts w:ascii="Times New Roman" w:hAnsi="Times New Roman" w:cs="Times New Roman"/>
              </w:rPr>
            </w:pPr>
          </w:p>
        </w:tc>
        <w:tc>
          <w:tcPr>
            <w:tcW w:w="3618" w:type="dxa"/>
            <w:gridSpan w:val="2"/>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Тіл</w:t>
            </w:r>
            <w:proofErr w:type="spellEnd"/>
          </w:p>
        </w:tc>
      </w:tr>
      <w:tr w:rsidR="003321FD" w:rsidRPr="00751CF1" w:rsidTr="00E75CEF">
        <w:trPr>
          <w:cantSplit/>
        </w:trPr>
        <w:tc>
          <w:tcPr>
            <w:tcW w:w="1186" w:type="dxa"/>
            <w:vMerge/>
          </w:tcPr>
          <w:p w:rsidR="003321FD" w:rsidRPr="00751CF1" w:rsidRDefault="003321FD" w:rsidP="00E75CEF">
            <w:pPr>
              <w:spacing w:after="0"/>
              <w:jc w:val="both"/>
              <w:rPr>
                <w:rFonts w:ascii="Times New Roman" w:hAnsi="Times New Roman" w:cs="Times New Roman"/>
              </w:rPr>
            </w:pPr>
          </w:p>
        </w:tc>
        <w:tc>
          <w:tcPr>
            <w:tcW w:w="5900" w:type="dxa"/>
            <w:vMerge/>
          </w:tcPr>
          <w:p w:rsidR="003321FD" w:rsidRPr="00751CF1" w:rsidRDefault="003321FD" w:rsidP="00E75CEF">
            <w:pPr>
              <w:spacing w:after="0"/>
              <w:jc w:val="both"/>
              <w:rPr>
                <w:rFonts w:ascii="Times New Roman" w:hAnsi="Times New Roman" w:cs="Times New Roman"/>
              </w:rPr>
            </w:pPr>
          </w:p>
        </w:tc>
        <w:tc>
          <w:tcPr>
            <w:tcW w:w="1808"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Табиғи</w:t>
            </w:r>
            <w:proofErr w:type="spellEnd"/>
            <w:r w:rsidRPr="00751CF1">
              <w:rPr>
                <w:rFonts w:ascii="Times New Roman" w:hAnsi="Times New Roman" w:cs="Times New Roman"/>
              </w:rPr>
              <w:t xml:space="preserve"> </w:t>
            </w:r>
          </w:p>
        </w:tc>
        <w:tc>
          <w:tcPr>
            <w:tcW w:w="181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Жасанды</w:t>
            </w:r>
            <w:proofErr w:type="spellEnd"/>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Сынып</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журналындағы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бағалар</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Айвазовскийдң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Девятий</w:t>
            </w:r>
            <w:proofErr w:type="spellEnd"/>
            <w:r w:rsidRPr="00751CF1">
              <w:rPr>
                <w:rFonts w:ascii="Times New Roman" w:hAnsi="Times New Roman" w:cs="Times New Roman"/>
              </w:rPr>
              <w:t xml:space="preserve"> вал» </w:t>
            </w:r>
            <w:proofErr w:type="spellStart"/>
            <w:r w:rsidRPr="00751CF1">
              <w:rPr>
                <w:rFonts w:ascii="Times New Roman" w:hAnsi="Times New Roman" w:cs="Times New Roman"/>
              </w:rPr>
              <w:t>суреті</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Радиодан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диктордың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хабарлары</w:t>
            </w:r>
            <w:proofErr w:type="spellEnd"/>
          </w:p>
        </w:tc>
        <w:tc>
          <w:tcPr>
            <w:tcW w:w="180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lastRenderedPageBreak/>
              <w:t>+</w:t>
            </w:r>
          </w:p>
        </w:tc>
        <w:tc>
          <w:tcPr>
            <w:tcW w:w="590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Компьютер </w:t>
            </w:r>
            <w:proofErr w:type="spellStart"/>
            <w:r w:rsidRPr="00751CF1">
              <w:rPr>
                <w:rFonts w:ascii="Times New Roman" w:hAnsi="Times New Roman" w:cs="Times New Roman"/>
              </w:rPr>
              <w:t>ойыны</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Градусник </w:t>
            </w:r>
            <w:proofErr w:type="spellStart"/>
            <w:r w:rsidRPr="00751CF1">
              <w:rPr>
                <w:rFonts w:ascii="Times New Roman" w:hAnsi="Times New Roman" w:cs="Times New Roman"/>
              </w:rPr>
              <w:t>көрсетуі</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 xml:space="preserve">Ауру </w:t>
            </w:r>
            <w:proofErr w:type="spellStart"/>
            <w:r w:rsidRPr="00751CF1">
              <w:rPr>
                <w:rFonts w:ascii="Times New Roman" w:hAnsi="Times New Roman" w:cs="Times New Roman"/>
              </w:rPr>
              <w:t>адамның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тү</w:t>
            </w:r>
            <w:proofErr w:type="gramStart"/>
            <w:r w:rsidRPr="00751CF1">
              <w:rPr>
                <w:rFonts w:ascii="Times New Roman" w:hAnsi="Times New Roman" w:cs="Times New Roman"/>
              </w:rPr>
              <w:t>р</w:t>
            </w:r>
            <w:proofErr w:type="gramEnd"/>
            <w:r w:rsidRPr="00751CF1">
              <w:rPr>
                <w:rFonts w:ascii="Times New Roman" w:hAnsi="Times New Roman" w:cs="Times New Roman"/>
              </w:rPr>
              <w:t>і</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Сағат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тілінің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көрсетуі</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Сабақтан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шығ</w:t>
            </w:r>
            <w:proofErr w:type="gramStart"/>
            <w:r w:rsidRPr="00751CF1">
              <w:rPr>
                <w:rFonts w:ascii="Times New Roman" w:hAnsi="Times New Roman" w:cs="Times New Roman"/>
              </w:rPr>
              <w:t>у</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қоңырауы</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Жол</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белгілері</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Ерте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кездегі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тайпа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тіліндегі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мәтін</w:t>
            </w:r>
            <w:proofErr w:type="spellEnd"/>
          </w:p>
        </w:tc>
        <w:tc>
          <w:tcPr>
            <w:tcW w:w="180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Теледидардағы</w:t>
            </w:r>
            <w:proofErr w:type="spellEnd"/>
            <w:r w:rsidRPr="00751CF1">
              <w:rPr>
                <w:rFonts w:ascii="Times New Roman" w:hAnsi="Times New Roman" w:cs="Times New Roman"/>
              </w:rPr>
              <w:t xml:space="preserve"> хоккей </w:t>
            </w:r>
            <w:proofErr w:type="spellStart"/>
            <w:r w:rsidRPr="00751CF1">
              <w:rPr>
                <w:rFonts w:ascii="Times New Roman" w:hAnsi="Times New Roman" w:cs="Times New Roman"/>
              </w:rPr>
              <w:t>ойыны</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Бағдаршам</w:t>
            </w:r>
            <w:proofErr w:type="spellEnd"/>
            <w:r w:rsidRPr="00751CF1">
              <w:rPr>
                <w:rFonts w:ascii="Times New Roman" w:hAnsi="Times New Roman" w:cs="Times New Roman"/>
              </w:rPr>
              <w:t xml:space="preserve"> сигналы</w:t>
            </w:r>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Жайсыз</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орындық</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Фотосуреттер</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Көбейту</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кестесі</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proofErr w:type="gramStart"/>
            <w:r w:rsidRPr="00751CF1">
              <w:rPr>
                <w:rFonts w:ascii="Times New Roman" w:hAnsi="Times New Roman" w:cs="Times New Roman"/>
              </w:rPr>
              <w:t>К</w:t>
            </w:r>
            <w:proofErr w:type="gramEnd"/>
            <w:r w:rsidRPr="00751CF1">
              <w:rPr>
                <w:rFonts w:ascii="Times New Roman" w:hAnsi="Times New Roman" w:cs="Times New Roman"/>
              </w:rPr>
              <w:t>ітап</w:t>
            </w:r>
            <w:proofErr w:type="spellEnd"/>
          </w:p>
        </w:tc>
        <w:tc>
          <w:tcPr>
            <w:tcW w:w="1808"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proofErr w:type="gramStart"/>
            <w:r w:rsidRPr="00751CF1">
              <w:rPr>
                <w:rFonts w:ascii="Times New Roman" w:hAnsi="Times New Roman" w:cs="Times New Roman"/>
              </w:rPr>
              <w:t>Ж</w:t>
            </w:r>
            <w:proofErr w:type="gramEnd"/>
            <w:r w:rsidRPr="00751CF1">
              <w:rPr>
                <w:rFonts w:ascii="Times New Roman" w:hAnsi="Times New Roman" w:cs="Times New Roman"/>
              </w:rPr>
              <w:t>ұмсақ</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орындық</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Математикалық</w:t>
            </w:r>
            <w:proofErr w:type="spellEnd"/>
            <w:r w:rsidRPr="00751CF1">
              <w:rPr>
                <w:rFonts w:ascii="Times New Roman" w:hAnsi="Times New Roman" w:cs="Times New Roman"/>
              </w:rPr>
              <w:t xml:space="preserve"> формула</w:t>
            </w:r>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Күлкі</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p>
        </w:tc>
        <w:tc>
          <w:tcPr>
            <w:tcW w:w="5900" w:type="dxa"/>
          </w:tcPr>
          <w:p w:rsidR="003321FD" w:rsidRPr="00751CF1" w:rsidRDefault="003321FD" w:rsidP="00E75CEF">
            <w:pPr>
              <w:spacing w:after="0"/>
              <w:jc w:val="both"/>
              <w:rPr>
                <w:rFonts w:ascii="Times New Roman" w:hAnsi="Times New Roman" w:cs="Times New Roman"/>
              </w:rPr>
            </w:pPr>
            <w:proofErr w:type="spellStart"/>
            <w:r w:rsidRPr="00751CF1">
              <w:rPr>
                <w:rFonts w:ascii="Times New Roman" w:hAnsi="Times New Roman" w:cs="Times New Roman"/>
              </w:rPr>
              <w:t>Ноталар</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r>
      <w:tr w:rsidR="003321FD" w:rsidRPr="00751CF1" w:rsidTr="00E75CEF">
        <w:tc>
          <w:tcPr>
            <w:tcW w:w="1186" w:type="dxa"/>
          </w:tcPr>
          <w:p w:rsidR="003321FD" w:rsidRPr="00751CF1" w:rsidRDefault="003321FD" w:rsidP="00E75CEF">
            <w:pPr>
              <w:spacing w:after="0"/>
              <w:jc w:val="both"/>
              <w:rPr>
                <w:rFonts w:ascii="Times New Roman" w:hAnsi="Times New Roman" w:cs="Times New Roman"/>
              </w:rPr>
            </w:pPr>
            <w:r w:rsidRPr="00751CF1">
              <w:rPr>
                <w:rFonts w:ascii="Times New Roman" w:hAnsi="Times New Roman" w:cs="Times New Roman"/>
              </w:rPr>
              <w:t>+</w:t>
            </w:r>
          </w:p>
        </w:tc>
        <w:tc>
          <w:tcPr>
            <w:tcW w:w="5900" w:type="dxa"/>
          </w:tcPr>
          <w:p w:rsidR="003321FD" w:rsidRPr="00751CF1" w:rsidRDefault="003321FD" w:rsidP="00E75CEF">
            <w:pPr>
              <w:spacing w:after="0"/>
              <w:jc w:val="both"/>
              <w:rPr>
                <w:rFonts w:ascii="Times New Roman" w:hAnsi="Times New Roman" w:cs="Times New Roman"/>
              </w:rPr>
            </w:pPr>
            <w:proofErr w:type="spellStart"/>
            <w:proofErr w:type="gramStart"/>
            <w:r w:rsidRPr="00751CF1">
              <w:rPr>
                <w:rFonts w:ascii="Times New Roman" w:hAnsi="Times New Roman" w:cs="Times New Roman"/>
              </w:rPr>
              <w:t>Ж</w:t>
            </w:r>
            <w:proofErr w:type="gramEnd"/>
            <w:r w:rsidRPr="00751CF1">
              <w:rPr>
                <w:rFonts w:ascii="Times New Roman" w:hAnsi="Times New Roman" w:cs="Times New Roman"/>
              </w:rPr>
              <w:t>ұлдызды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аспан</w:t>
            </w:r>
            <w:proofErr w:type="spellEnd"/>
          </w:p>
        </w:tc>
        <w:tc>
          <w:tcPr>
            <w:tcW w:w="1808" w:type="dxa"/>
          </w:tcPr>
          <w:p w:rsidR="003321FD" w:rsidRPr="00751CF1" w:rsidRDefault="003321FD" w:rsidP="00E75CEF">
            <w:pPr>
              <w:spacing w:after="0"/>
              <w:jc w:val="both"/>
              <w:rPr>
                <w:rFonts w:ascii="Times New Roman" w:hAnsi="Times New Roman" w:cs="Times New Roman"/>
              </w:rPr>
            </w:pPr>
          </w:p>
        </w:tc>
        <w:tc>
          <w:tcPr>
            <w:tcW w:w="1810" w:type="dxa"/>
          </w:tcPr>
          <w:p w:rsidR="003321FD" w:rsidRPr="00751CF1" w:rsidRDefault="003321FD" w:rsidP="00E75CEF">
            <w:pPr>
              <w:spacing w:after="0"/>
              <w:jc w:val="both"/>
              <w:rPr>
                <w:rFonts w:ascii="Times New Roman" w:hAnsi="Times New Roman" w:cs="Times New Roman"/>
              </w:rPr>
            </w:pPr>
          </w:p>
        </w:tc>
      </w:tr>
    </w:tbl>
    <w:p w:rsidR="003321FD" w:rsidRDefault="003321FD" w:rsidP="003321FD">
      <w:pPr>
        <w:spacing w:after="0"/>
        <w:ind w:firstLine="540"/>
        <w:jc w:val="both"/>
        <w:rPr>
          <w:rFonts w:ascii="Times New Roman" w:hAnsi="Times New Roman" w:cs="Times New Roman"/>
          <w:b/>
          <w:u w:val="single"/>
        </w:rPr>
      </w:pPr>
    </w:p>
    <w:p w:rsidR="003321FD" w:rsidRPr="00751CF1" w:rsidRDefault="003321FD" w:rsidP="003321FD">
      <w:pPr>
        <w:spacing w:after="0"/>
        <w:ind w:firstLine="540"/>
        <w:jc w:val="both"/>
        <w:rPr>
          <w:rFonts w:ascii="Times New Roman" w:hAnsi="Times New Roman" w:cs="Times New Roman"/>
          <w:b/>
          <w:u w:val="single"/>
        </w:rPr>
      </w:pPr>
      <w:r w:rsidRPr="00751CF1">
        <w:rPr>
          <w:rFonts w:ascii="Times New Roman" w:hAnsi="Times New Roman" w:cs="Times New Roman"/>
          <w:b/>
          <w:u w:val="single"/>
          <w:lang w:val="en-US"/>
        </w:rPr>
        <w:t>IV</w:t>
      </w:r>
      <w:r w:rsidRPr="00751CF1">
        <w:rPr>
          <w:rFonts w:ascii="Times New Roman" w:hAnsi="Times New Roman" w:cs="Times New Roman"/>
          <w:b/>
          <w:u w:val="single"/>
        </w:rPr>
        <w:t xml:space="preserve">. </w:t>
      </w:r>
      <w:proofErr w:type="spellStart"/>
      <w:r w:rsidRPr="00751CF1">
        <w:rPr>
          <w:rFonts w:ascii="Times New Roman" w:hAnsi="Times New Roman" w:cs="Times New Roman"/>
          <w:b/>
          <w:u w:val="single"/>
        </w:rPr>
        <w:t>Бекіту</w:t>
      </w:r>
      <w:proofErr w:type="spellEnd"/>
      <w:r w:rsidRPr="00751CF1">
        <w:rPr>
          <w:rFonts w:ascii="Times New Roman" w:hAnsi="Times New Roman" w:cs="Times New Roman"/>
          <w:b/>
          <w:u w:val="single"/>
        </w:rPr>
        <w:t xml:space="preserve"> </w:t>
      </w:r>
      <w:proofErr w:type="spellStart"/>
      <w:r w:rsidRPr="00751CF1">
        <w:rPr>
          <w:rFonts w:ascii="Times New Roman" w:hAnsi="Times New Roman" w:cs="Times New Roman"/>
          <w:b/>
          <w:u w:val="single"/>
        </w:rPr>
        <w:t>сұрақтары</w:t>
      </w:r>
      <w:proofErr w:type="spellEnd"/>
      <w:r w:rsidRPr="00751CF1">
        <w:rPr>
          <w:rFonts w:ascii="Times New Roman" w:hAnsi="Times New Roman" w:cs="Times New Roman"/>
          <w:b/>
          <w:u w:val="single"/>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деген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сөзге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қандай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мағына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бересің</w:t>
      </w:r>
      <w:proofErr w:type="gramStart"/>
      <w:r w:rsidRPr="00751CF1">
        <w:rPr>
          <w:rFonts w:ascii="Times New Roman" w:hAnsi="Times New Roman" w:cs="Times New Roman"/>
        </w:rPr>
        <w:t>дер</w:t>
      </w:r>
      <w:proofErr w:type="spellEnd"/>
      <w:proofErr w:type="gram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proofErr w:type="gramStart"/>
      <w:r w:rsidRPr="00751CF1">
        <w:rPr>
          <w:rFonts w:ascii="Times New Roman" w:hAnsi="Times New Roman" w:cs="Times New Roman"/>
        </w:rPr>
        <w:t>Сендер</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алатын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негізгі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көздерді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атаңдар</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gramStart"/>
      <w:r w:rsidRPr="00751CF1">
        <w:rPr>
          <w:rFonts w:ascii="Times New Roman" w:hAnsi="Times New Roman" w:cs="Times New Roman"/>
        </w:rPr>
        <w:t>Адам</w:t>
      </w:r>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қайда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сақтайды</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r w:rsidRPr="00751CF1">
        <w:rPr>
          <w:rFonts w:ascii="Times New Roman" w:hAnsi="Times New Roman" w:cs="Times New Roman"/>
        </w:rPr>
        <w:t>Адамның</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ақпаратты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өңдеуіне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мысал</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келті</w:t>
      </w:r>
      <w:proofErr w:type="gramStart"/>
      <w:r w:rsidRPr="00751CF1">
        <w:rPr>
          <w:rFonts w:ascii="Times New Roman" w:hAnsi="Times New Roman" w:cs="Times New Roman"/>
        </w:rPr>
        <w:t>р</w:t>
      </w:r>
      <w:proofErr w:type="gramEnd"/>
      <w:r w:rsidRPr="00751CF1">
        <w:rPr>
          <w:rFonts w:ascii="Times New Roman" w:hAnsi="Times New Roman" w:cs="Times New Roman"/>
        </w:rPr>
        <w:t>іңдер</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жеткізушіден</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w:t>
      </w:r>
      <w:proofErr w:type="gramStart"/>
      <w:r w:rsidRPr="00751CF1">
        <w:rPr>
          <w:rFonts w:ascii="Times New Roman" w:hAnsi="Times New Roman" w:cs="Times New Roman"/>
        </w:rPr>
        <w:t>абылдаушы</w:t>
      </w:r>
      <w:proofErr w:type="gramEnd"/>
      <w:r w:rsidRPr="00751CF1">
        <w:rPr>
          <w:rFonts w:ascii="Times New Roman" w:hAnsi="Times New Roman" w:cs="Times New Roman"/>
        </w:rPr>
        <w:t>ға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қалай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беріледі</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r w:rsidRPr="00751CF1">
        <w:rPr>
          <w:rFonts w:ascii="Times New Roman" w:hAnsi="Times New Roman" w:cs="Times New Roman"/>
        </w:rPr>
        <w:t xml:space="preserve">Адам </w:t>
      </w:r>
      <w:proofErr w:type="spellStart"/>
      <w:r w:rsidRPr="00751CF1">
        <w:rPr>
          <w:rFonts w:ascii="Times New Roman" w:hAnsi="Times New Roman" w:cs="Times New Roman"/>
        </w:rPr>
        <w:t>қ</w:t>
      </w:r>
      <w:proofErr w:type="gramStart"/>
      <w:r w:rsidRPr="00751CF1">
        <w:rPr>
          <w:rFonts w:ascii="Times New Roman" w:hAnsi="Times New Roman" w:cs="Times New Roman"/>
        </w:rPr>
        <w:t>абылдайтын</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нешеге</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бөлінеді</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proofErr w:type="gramStart"/>
      <w:r w:rsidRPr="00751CF1">
        <w:rPr>
          <w:rFonts w:ascii="Times New Roman" w:hAnsi="Times New Roman" w:cs="Times New Roman"/>
        </w:rPr>
        <w:t>Бейнел</w:t>
      </w:r>
      <w:proofErr w:type="gramEnd"/>
      <w:r w:rsidRPr="00751CF1">
        <w:rPr>
          <w:rFonts w:ascii="Times New Roman" w:hAnsi="Times New Roman" w:cs="Times New Roman"/>
        </w:rPr>
        <w:t>і</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 </w:t>
      </w:r>
      <w:proofErr w:type="spellStart"/>
      <w:r w:rsidRPr="00751CF1">
        <w:rPr>
          <w:rFonts w:ascii="Times New Roman" w:hAnsi="Times New Roman" w:cs="Times New Roman"/>
        </w:rPr>
        <w:t>қандай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r w:rsidRPr="00751CF1">
        <w:rPr>
          <w:rFonts w:ascii="Times New Roman" w:hAnsi="Times New Roman" w:cs="Times New Roman"/>
        </w:rPr>
        <w:t>Таң</w:t>
      </w:r>
      <w:proofErr w:type="gramStart"/>
      <w:r w:rsidRPr="00751CF1">
        <w:rPr>
          <w:rFonts w:ascii="Times New Roman" w:hAnsi="Times New Roman" w:cs="Times New Roman"/>
        </w:rPr>
        <w:t>балы</w:t>
      </w:r>
      <w:proofErr w:type="spellEnd"/>
      <w:proofErr w:type="gramEnd"/>
      <w:r w:rsidRPr="00751CF1">
        <w:rPr>
          <w:rFonts w:ascii="Times New Roman" w:hAnsi="Times New Roman" w:cs="Times New Roman"/>
        </w:rPr>
        <w:t xml:space="preserve"> </w:t>
      </w:r>
      <w:proofErr w:type="spellStart"/>
      <w:r w:rsidRPr="00751CF1">
        <w:rPr>
          <w:rFonts w:ascii="Times New Roman" w:hAnsi="Times New Roman" w:cs="Times New Roman"/>
        </w:rPr>
        <w:t>ақпаратқа</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қандай</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ақпарат</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жатады</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r w:rsidRPr="00751CF1">
        <w:rPr>
          <w:rFonts w:ascii="Times New Roman" w:hAnsi="Times New Roman" w:cs="Times New Roman"/>
        </w:rPr>
        <w:t>Табиғи</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қатынас</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тілге</w:t>
      </w:r>
      <w:proofErr w:type="spellEnd"/>
      <w:r w:rsidRPr="00751CF1">
        <w:rPr>
          <w:rFonts w:ascii="Times New Roman" w:hAnsi="Times New Roman" w:cs="Times New Roman"/>
        </w:rPr>
        <w:t xml:space="preserve"> не </w:t>
      </w:r>
      <w:proofErr w:type="spellStart"/>
      <w:r w:rsidRPr="00751CF1">
        <w:rPr>
          <w:rFonts w:ascii="Times New Roman" w:hAnsi="Times New Roman" w:cs="Times New Roman"/>
        </w:rPr>
        <w:t>жатады</w:t>
      </w:r>
      <w:proofErr w:type="spellEnd"/>
      <w:r w:rsidRPr="00751CF1">
        <w:rPr>
          <w:rFonts w:ascii="Times New Roman" w:hAnsi="Times New Roman" w:cs="Times New Roman"/>
        </w:rPr>
        <w:t>?</w:t>
      </w:r>
    </w:p>
    <w:p w:rsidR="003321FD" w:rsidRPr="00751CF1" w:rsidRDefault="003321FD" w:rsidP="003321FD">
      <w:pPr>
        <w:numPr>
          <w:ilvl w:val="0"/>
          <w:numId w:val="2"/>
        </w:numPr>
        <w:spacing w:after="0" w:line="240" w:lineRule="auto"/>
        <w:jc w:val="both"/>
        <w:rPr>
          <w:rFonts w:ascii="Times New Roman" w:hAnsi="Times New Roman" w:cs="Times New Roman"/>
        </w:rPr>
      </w:pPr>
      <w:proofErr w:type="spellStart"/>
      <w:r w:rsidRPr="00751CF1">
        <w:rPr>
          <w:rFonts w:ascii="Times New Roman" w:hAnsi="Times New Roman" w:cs="Times New Roman"/>
        </w:rPr>
        <w:t>Жасанды</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қатынас</w:t>
      </w:r>
      <w:proofErr w:type="spellEnd"/>
      <w:r w:rsidRPr="00751CF1">
        <w:rPr>
          <w:rFonts w:ascii="Times New Roman" w:hAnsi="Times New Roman" w:cs="Times New Roman"/>
        </w:rPr>
        <w:t xml:space="preserve"> </w:t>
      </w:r>
      <w:proofErr w:type="spellStart"/>
      <w:r w:rsidRPr="00751CF1">
        <w:rPr>
          <w:rFonts w:ascii="Times New Roman" w:hAnsi="Times New Roman" w:cs="Times New Roman"/>
        </w:rPr>
        <w:t>тілге</w:t>
      </w:r>
      <w:proofErr w:type="spellEnd"/>
      <w:r w:rsidRPr="00751CF1">
        <w:rPr>
          <w:rFonts w:ascii="Times New Roman" w:hAnsi="Times New Roman" w:cs="Times New Roman"/>
        </w:rPr>
        <w:t xml:space="preserve"> не </w:t>
      </w:r>
      <w:proofErr w:type="spellStart"/>
      <w:r w:rsidRPr="00751CF1">
        <w:rPr>
          <w:rFonts w:ascii="Times New Roman" w:hAnsi="Times New Roman" w:cs="Times New Roman"/>
        </w:rPr>
        <w:t>жатады</w:t>
      </w:r>
      <w:proofErr w:type="spellEnd"/>
      <w:r w:rsidRPr="00751CF1">
        <w:rPr>
          <w:rFonts w:ascii="Times New Roman" w:hAnsi="Times New Roman" w:cs="Times New Roman"/>
        </w:rPr>
        <w:t>?</w:t>
      </w:r>
    </w:p>
    <w:p w:rsidR="003321FD" w:rsidRPr="00751CF1" w:rsidRDefault="003321FD" w:rsidP="003321FD">
      <w:pPr>
        <w:spacing w:after="0"/>
        <w:jc w:val="both"/>
        <w:rPr>
          <w:rFonts w:ascii="Times New Roman" w:hAnsi="Times New Roman" w:cs="Times New Roman"/>
        </w:rPr>
      </w:pPr>
    </w:p>
    <w:p w:rsidR="003321FD" w:rsidRPr="00751CF1" w:rsidRDefault="003321FD" w:rsidP="003321FD">
      <w:pPr>
        <w:spacing w:after="0"/>
        <w:ind w:firstLine="540"/>
        <w:jc w:val="both"/>
        <w:rPr>
          <w:rFonts w:ascii="Times New Roman" w:hAnsi="Times New Roman" w:cs="Times New Roman"/>
          <w:lang w:val="kk-KZ"/>
        </w:rPr>
      </w:pPr>
      <w:r w:rsidRPr="00751CF1">
        <w:rPr>
          <w:rFonts w:ascii="Times New Roman" w:hAnsi="Times New Roman" w:cs="Times New Roman"/>
          <w:b/>
          <w:u w:val="single"/>
          <w:lang w:val="en-US"/>
        </w:rPr>
        <w:t>V</w:t>
      </w:r>
      <w:r w:rsidRPr="00751CF1">
        <w:rPr>
          <w:rFonts w:ascii="Times New Roman" w:hAnsi="Times New Roman" w:cs="Times New Roman"/>
          <w:b/>
          <w:u w:val="single"/>
          <w:lang w:val="kk-KZ"/>
        </w:rPr>
        <w:t xml:space="preserve">. </w:t>
      </w:r>
      <w:proofErr w:type="spellStart"/>
      <w:r w:rsidRPr="00751CF1">
        <w:rPr>
          <w:rFonts w:ascii="Times New Roman" w:hAnsi="Times New Roman" w:cs="Times New Roman"/>
          <w:b/>
          <w:u w:val="single"/>
        </w:rPr>
        <w:t>Үйге</w:t>
      </w:r>
      <w:proofErr w:type="spellEnd"/>
      <w:r w:rsidRPr="00751CF1">
        <w:rPr>
          <w:rFonts w:ascii="Times New Roman" w:hAnsi="Times New Roman" w:cs="Times New Roman"/>
          <w:b/>
          <w:u w:val="single"/>
        </w:rPr>
        <w:t xml:space="preserve"> </w:t>
      </w:r>
      <w:proofErr w:type="spellStart"/>
      <w:r w:rsidRPr="00751CF1">
        <w:rPr>
          <w:rFonts w:ascii="Times New Roman" w:hAnsi="Times New Roman" w:cs="Times New Roman"/>
          <w:b/>
          <w:u w:val="single"/>
        </w:rPr>
        <w:t>тапсырма</w:t>
      </w:r>
      <w:proofErr w:type="spellEnd"/>
      <w:r w:rsidRPr="00751CF1">
        <w:rPr>
          <w:rFonts w:ascii="Times New Roman" w:hAnsi="Times New Roman" w:cs="Times New Roman"/>
          <w:b/>
          <w:u w:val="single"/>
          <w:lang w:val="kk-KZ"/>
        </w:rPr>
        <w:t>:</w:t>
      </w:r>
      <w:r w:rsidRPr="00751CF1">
        <w:rPr>
          <w:rFonts w:ascii="Times New Roman" w:hAnsi="Times New Roman" w:cs="Times New Roman"/>
        </w:rPr>
        <w:t xml:space="preserve"> </w:t>
      </w:r>
      <w:r w:rsidRPr="00751CF1">
        <w:rPr>
          <w:rFonts w:ascii="Times New Roman" w:hAnsi="Times New Roman" w:cs="Times New Roman"/>
          <w:lang w:val="kk-KZ"/>
        </w:rPr>
        <w:t>Ақпараттың өлшем бірліктерін қарастырып келу.</w:t>
      </w:r>
    </w:p>
    <w:p w:rsidR="00452669" w:rsidRPr="003321FD" w:rsidRDefault="00452669">
      <w:pPr>
        <w:rPr>
          <w:lang w:val="kk-KZ"/>
        </w:rPr>
      </w:pPr>
    </w:p>
    <w:sectPr w:rsidR="00452669" w:rsidRPr="003321FD" w:rsidSect="003321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1545A"/>
    <w:multiLevelType w:val="hybridMultilevel"/>
    <w:tmpl w:val="75A4BA92"/>
    <w:lvl w:ilvl="0" w:tplc="043F000F">
      <w:start w:val="1"/>
      <w:numFmt w:val="decimal"/>
      <w:lvlText w:val="%1."/>
      <w:lvlJc w:val="left"/>
      <w:pPr>
        <w:tabs>
          <w:tab w:val="num" w:pos="1260"/>
        </w:tabs>
        <w:ind w:left="1260" w:hanging="360"/>
      </w:pPr>
    </w:lvl>
    <w:lvl w:ilvl="1" w:tplc="043F0019" w:tentative="1">
      <w:start w:val="1"/>
      <w:numFmt w:val="lowerLetter"/>
      <w:lvlText w:val="%2."/>
      <w:lvlJc w:val="left"/>
      <w:pPr>
        <w:tabs>
          <w:tab w:val="num" w:pos="1980"/>
        </w:tabs>
        <w:ind w:left="1980" w:hanging="360"/>
      </w:pPr>
    </w:lvl>
    <w:lvl w:ilvl="2" w:tplc="043F001B" w:tentative="1">
      <w:start w:val="1"/>
      <w:numFmt w:val="lowerRoman"/>
      <w:lvlText w:val="%3."/>
      <w:lvlJc w:val="right"/>
      <w:pPr>
        <w:tabs>
          <w:tab w:val="num" w:pos="2700"/>
        </w:tabs>
        <w:ind w:left="2700" w:hanging="180"/>
      </w:pPr>
    </w:lvl>
    <w:lvl w:ilvl="3" w:tplc="043F000F" w:tentative="1">
      <w:start w:val="1"/>
      <w:numFmt w:val="decimal"/>
      <w:lvlText w:val="%4."/>
      <w:lvlJc w:val="left"/>
      <w:pPr>
        <w:tabs>
          <w:tab w:val="num" w:pos="3420"/>
        </w:tabs>
        <w:ind w:left="3420" w:hanging="360"/>
      </w:pPr>
    </w:lvl>
    <w:lvl w:ilvl="4" w:tplc="043F0019" w:tentative="1">
      <w:start w:val="1"/>
      <w:numFmt w:val="lowerLetter"/>
      <w:lvlText w:val="%5."/>
      <w:lvlJc w:val="left"/>
      <w:pPr>
        <w:tabs>
          <w:tab w:val="num" w:pos="4140"/>
        </w:tabs>
        <w:ind w:left="4140" w:hanging="360"/>
      </w:pPr>
    </w:lvl>
    <w:lvl w:ilvl="5" w:tplc="043F001B" w:tentative="1">
      <w:start w:val="1"/>
      <w:numFmt w:val="lowerRoman"/>
      <w:lvlText w:val="%6."/>
      <w:lvlJc w:val="right"/>
      <w:pPr>
        <w:tabs>
          <w:tab w:val="num" w:pos="4860"/>
        </w:tabs>
        <w:ind w:left="4860" w:hanging="180"/>
      </w:pPr>
    </w:lvl>
    <w:lvl w:ilvl="6" w:tplc="043F000F" w:tentative="1">
      <w:start w:val="1"/>
      <w:numFmt w:val="decimal"/>
      <w:lvlText w:val="%7."/>
      <w:lvlJc w:val="left"/>
      <w:pPr>
        <w:tabs>
          <w:tab w:val="num" w:pos="5580"/>
        </w:tabs>
        <w:ind w:left="5580" w:hanging="360"/>
      </w:pPr>
    </w:lvl>
    <w:lvl w:ilvl="7" w:tplc="043F0019" w:tentative="1">
      <w:start w:val="1"/>
      <w:numFmt w:val="lowerLetter"/>
      <w:lvlText w:val="%8."/>
      <w:lvlJc w:val="left"/>
      <w:pPr>
        <w:tabs>
          <w:tab w:val="num" w:pos="6300"/>
        </w:tabs>
        <w:ind w:left="6300" w:hanging="360"/>
      </w:pPr>
    </w:lvl>
    <w:lvl w:ilvl="8" w:tplc="043F001B" w:tentative="1">
      <w:start w:val="1"/>
      <w:numFmt w:val="lowerRoman"/>
      <w:lvlText w:val="%9."/>
      <w:lvlJc w:val="right"/>
      <w:pPr>
        <w:tabs>
          <w:tab w:val="num" w:pos="7020"/>
        </w:tabs>
        <w:ind w:left="7020" w:hanging="180"/>
      </w:pPr>
    </w:lvl>
  </w:abstractNum>
  <w:abstractNum w:abstractNumId="1">
    <w:nsid w:val="7F040EEA"/>
    <w:multiLevelType w:val="hybridMultilevel"/>
    <w:tmpl w:val="ABF0B7E4"/>
    <w:lvl w:ilvl="0" w:tplc="A790B7A4">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21FD"/>
    <w:rsid w:val="00042F52"/>
    <w:rsid w:val="000F7F57"/>
    <w:rsid w:val="003321FD"/>
    <w:rsid w:val="003563BE"/>
    <w:rsid w:val="00452669"/>
    <w:rsid w:val="00972952"/>
    <w:rsid w:val="00C5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1FD"/>
    <w:pPr>
      <w:ind w:left="720"/>
      <w:contextualSpacing/>
    </w:pPr>
  </w:style>
  <w:style w:type="character" w:customStyle="1" w:styleId="FontStyle88">
    <w:name w:val="Font Style88"/>
    <w:basedOn w:val="a0"/>
    <w:uiPriority w:val="99"/>
    <w:rsid w:val="003321FD"/>
    <w:rPr>
      <w:rFonts w:ascii="Times New Roman" w:hAnsi="Times New Roman" w:cs="Times New Roman"/>
      <w:b/>
      <w:bCs/>
      <w:sz w:val="16"/>
      <w:szCs w:val="16"/>
    </w:rPr>
  </w:style>
  <w:style w:type="paragraph" w:styleId="a4">
    <w:name w:val="Body Text Indent"/>
    <w:basedOn w:val="a"/>
    <w:link w:val="a5"/>
    <w:rsid w:val="003321FD"/>
    <w:pPr>
      <w:spacing w:after="0" w:line="240" w:lineRule="auto"/>
      <w:ind w:firstLine="540"/>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3321FD"/>
    <w:rPr>
      <w:rFonts w:ascii="Times New Roman" w:eastAsia="Times New Roman" w:hAnsi="Times New Roman" w:cs="Times New Roman"/>
      <w:sz w:val="24"/>
      <w:szCs w:val="24"/>
      <w:lang w:eastAsia="ru-RU"/>
    </w:rPr>
  </w:style>
  <w:style w:type="character" w:customStyle="1" w:styleId="2">
    <w:name w:val="Основной текст (2)"/>
    <w:basedOn w:val="a0"/>
    <w:rsid w:val="003321F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1633</Words>
  <Characters>9311</Characters>
  <Application>Microsoft Office Word</Application>
  <DocSecurity>0</DocSecurity>
  <Lines>77</Lines>
  <Paragraphs>21</Paragraphs>
  <ScaleCrop>false</ScaleCrop>
  <Company>Reanimator Extreme Edition</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Гульнар3</dc:creator>
  <cp:keywords/>
  <dc:description/>
  <cp:lastModifiedBy>Гульнар3</cp:lastModifiedBy>
  <cp:revision>1</cp:revision>
  <dcterms:created xsi:type="dcterms:W3CDTF">2017-04-06T07:59:00Z</dcterms:created>
  <dcterms:modified xsi:type="dcterms:W3CDTF">2017-04-06T08:01:00Z</dcterms:modified>
</cp:coreProperties>
</file>