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4D" w:rsidRPr="001D054D" w:rsidRDefault="004B5AE6" w:rsidP="001D05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054D" w:rsidRDefault="001D054D">
      <w:pPr>
        <w:rPr>
          <w:rFonts w:ascii="Times New Roman" w:hAnsi="Times New Roman" w:cs="Times New Roman"/>
          <w:b/>
          <w:lang w:val="en-U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4468"/>
        <w:gridCol w:w="3146"/>
      </w:tblGrid>
      <w:tr w:rsidR="001D054D" w:rsidRPr="001D054D" w:rsidTr="001D054D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54D" w:rsidRPr="001D054D" w:rsidRDefault="001D054D" w:rsidP="001D0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54D" w:rsidRPr="001D054D" w:rsidRDefault="001D054D" w:rsidP="001D0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54D" w:rsidRPr="001D054D" w:rsidRDefault="001D054D" w:rsidP="001D0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</w:t>
            </w:r>
          </w:p>
        </w:tc>
      </w:tr>
      <w:tr w:rsidR="001D054D" w:rsidRPr="001D054D" w:rsidTr="001D054D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54D" w:rsidRPr="001D054D" w:rsidRDefault="00D37A16" w:rsidP="001D0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54D" w:rsidRPr="001D054D" w:rsidRDefault="00D37A16" w:rsidP="001D0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FFB">
              <w:rPr>
                <w:rFonts w:ascii="Times New Roman" w:hAnsi="Times New Roman" w:cs="Times New Roman"/>
                <w:b/>
              </w:rPr>
              <w:t>Логарифмы. Свойства логарифмов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054D" w:rsidRPr="001D054D" w:rsidRDefault="001D054D" w:rsidP="00D37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«Алгебра</w:t>
            </w:r>
            <w:r w:rsidR="004B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начала математического анализа</w:t>
            </w:r>
            <w:r w:rsidRPr="001D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3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D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класс» </w:t>
            </w:r>
            <w:r w:rsidR="003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ред. </w:t>
            </w:r>
            <w:r w:rsidR="00D3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D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3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D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3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Колягина, М.В. Ткачевой и др.</w:t>
            </w:r>
          </w:p>
        </w:tc>
      </w:tr>
    </w:tbl>
    <w:p w:rsidR="001D054D" w:rsidRPr="00D20751" w:rsidRDefault="001D054D">
      <w:pPr>
        <w:rPr>
          <w:rFonts w:ascii="Times New Roman" w:hAnsi="Times New Roman" w:cs="Times New Roman"/>
          <w:b/>
          <w:sz w:val="24"/>
          <w:szCs w:val="24"/>
        </w:rPr>
      </w:pPr>
    </w:p>
    <w:p w:rsidR="00E96D8D" w:rsidRPr="002B6D84" w:rsidRDefault="00E96D8D" w:rsidP="000D10B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6D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Основные дидактические цели урока:</w:t>
      </w:r>
    </w:p>
    <w:p w:rsidR="00FE4C3C" w:rsidRPr="002B6D84" w:rsidRDefault="00FE4C3C" w:rsidP="000D10B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D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</w:t>
      </w:r>
      <w:r w:rsidR="000D10BA" w:rsidRPr="002B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</w:t>
      </w:r>
      <w:r w:rsidRPr="002B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логарифма</w:t>
      </w:r>
      <w:r w:rsidR="003B20BE" w:rsidRPr="002B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6D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его свойств</w:t>
      </w:r>
      <w:r w:rsidR="003B20BE" w:rsidRPr="002B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B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логарифмического тождества;</w:t>
      </w:r>
    </w:p>
    <w:p w:rsidR="0075057A" w:rsidRPr="002B6D84" w:rsidRDefault="0075057A" w:rsidP="0075057A">
      <w:pPr>
        <w:pStyle w:val="a4"/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умения применять свойства логарифмов при решении заданий;</w:t>
      </w:r>
    </w:p>
    <w:p w:rsidR="00FE4C3C" w:rsidRPr="002B6D84" w:rsidRDefault="00FE4C3C" w:rsidP="000D10B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0D10BA" w:rsidRPr="002B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D10BA" w:rsidRPr="002B6D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0D10BA" w:rsidRPr="002B6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</w:t>
      </w:r>
      <w:r w:rsidR="000D10BA" w:rsidRPr="002B6D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</w:t>
      </w:r>
      <w:r w:rsidRPr="002B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мышления; техники вычисления, умения    логически     мыслить и рационально работать;</w:t>
      </w:r>
    </w:p>
    <w:p w:rsidR="00FE4C3C" w:rsidRPr="002B6D84" w:rsidRDefault="00FE4C3C" w:rsidP="000D10BA">
      <w:pPr>
        <w:rPr>
          <w:rFonts w:ascii="Times New Roman" w:hAnsi="Times New Roman" w:cs="Times New Roman"/>
          <w:sz w:val="28"/>
          <w:szCs w:val="28"/>
        </w:rPr>
      </w:pPr>
    </w:p>
    <w:p w:rsidR="009852B1" w:rsidRPr="002B6D84" w:rsidRDefault="009852B1" w:rsidP="003B20BE">
      <w:pPr>
        <w:jc w:val="both"/>
        <w:rPr>
          <w:rFonts w:ascii="Times New Roman" w:hAnsi="Times New Roman" w:cs="Times New Roman"/>
          <w:sz w:val="28"/>
          <w:szCs w:val="28"/>
        </w:rPr>
      </w:pPr>
      <w:r w:rsidRPr="002B6D84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2B6D84">
        <w:rPr>
          <w:rFonts w:ascii="Times New Roman" w:hAnsi="Times New Roman" w:cs="Times New Roman"/>
          <w:sz w:val="28"/>
          <w:szCs w:val="28"/>
        </w:rPr>
        <w:t xml:space="preserve"> презентация (слайды для устной работы и с заданиями для групповой работы)</w:t>
      </w:r>
    </w:p>
    <w:p w:rsidR="009852B1" w:rsidRPr="002B6D84" w:rsidRDefault="009852B1" w:rsidP="000D10BA">
      <w:pPr>
        <w:rPr>
          <w:rFonts w:ascii="Times New Roman" w:hAnsi="Times New Roman" w:cs="Times New Roman"/>
          <w:b/>
          <w:sz w:val="28"/>
          <w:szCs w:val="28"/>
        </w:rPr>
      </w:pPr>
      <w:r w:rsidRPr="002B6D84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2B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обобщения и систематизации знаний.</w:t>
      </w:r>
    </w:p>
    <w:p w:rsidR="00E96D8D" w:rsidRPr="002B6D84" w:rsidRDefault="00E96D8D" w:rsidP="000D10BA">
      <w:pPr>
        <w:pStyle w:val="p9"/>
        <w:shd w:val="clear" w:color="auto" w:fill="FFFFFF"/>
        <w:jc w:val="center"/>
        <w:rPr>
          <w:color w:val="000000"/>
          <w:sz w:val="28"/>
          <w:szCs w:val="28"/>
        </w:rPr>
      </w:pPr>
      <w:r w:rsidRPr="002B6D84">
        <w:rPr>
          <w:rStyle w:val="s1"/>
          <w:b/>
          <w:bCs/>
          <w:color w:val="000000"/>
          <w:sz w:val="28"/>
          <w:szCs w:val="28"/>
        </w:rPr>
        <w:t>Структура урока:</w:t>
      </w:r>
    </w:p>
    <w:p w:rsidR="00E96D8D" w:rsidRPr="002B6D84" w:rsidRDefault="00E96D8D" w:rsidP="000D10BA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6D84">
        <w:rPr>
          <w:rStyle w:val="s9"/>
          <w:color w:val="000000"/>
          <w:sz w:val="28"/>
          <w:szCs w:val="28"/>
        </w:rPr>
        <w:t>​ </w:t>
      </w:r>
      <w:r w:rsidRPr="002B6D84">
        <w:rPr>
          <w:rStyle w:val="s9"/>
          <w:color w:val="000000"/>
          <w:sz w:val="28"/>
          <w:szCs w:val="28"/>
        </w:rPr>
        <w:sym w:font="Symbol" w:char="F0B7"/>
      </w:r>
      <w:r w:rsidR="00FE4C3C" w:rsidRPr="002B6D8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3B20BE" w:rsidRPr="002B6D84">
        <w:rPr>
          <w:color w:val="333333"/>
          <w:sz w:val="28"/>
          <w:szCs w:val="28"/>
          <w:shd w:val="clear" w:color="auto" w:fill="FFFFFF"/>
        </w:rPr>
        <w:t>а</w:t>
      </w:r>
      <w:r w:rsidR="00FE4C3C" w:rsidRPr="002B6D84">
        <w:rPr>
          <w:color w:val="333333"/>
          <w:sz w:val="28"/>
          <w:szCs w:val="28"/>
          <w:shd w:val="clear" w:color="auto" w:fill="FFFFFF"/>
        </w:rPr>
        <w:t>ктуализация опорных знаний и способов действий</w:t>
      </w:r>
    </w:p>
    <w:p w:rsidR="00E96D8D" w:rsidRPr="002B6D84" w:rsidRDefault="00E96D8D" w:rsidP="000D10BA">
      <w:pPr>
        <w:pStyle w:val="p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6D84">
        <w:rPr>
          <w:rStyle w:val="s9"/>
          <w:color w:val="000000"/>
          <w:sz w:val="28"/>
          <w:szCs w:val="28"/>
        </w:rPr>
        <w:t>​ </w:t>
      </w:r>
      <w:r w:rsidRPr="002B6D84">
        <w:rPr>
          <w:rStyle w:val="s9"/>
          <w:color w:val="000000"/>
          <w:sz w:val="28"/>
          <w:szCs w:val="28"/>
        </w:rPr>
        <w:sym w:font="Symbol" w:char="F0B7"/>
      </w:r>
      <w:r w:rsidRPr="002B6D84">
        <w:rPr>
          <w:color w:val="000000"/>
          <w:sz w:val="28"/>
          <w:szCs w:val="28"/>
        </w:rPr>
        <w:t>мотивация</w:t>
      </w:r>
    </w:p>
    <w:p w:rsidR="009852B1" w:rsidRPr="002B6D84" w:rsidRDefault="003B20BE" w:rsidP="003B20BE">
      <w:pPr>
        <w:pStyle w:val="p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D84">
        <w:rPr>
          <w:rStyle w:val="s9"/>
          <w:color w:val="000000"/>
          <w:sz w:val="28"/>
          <w:szCs w:val="28"/>
        </w:rPr>
        <w:t>​</w:t>
      </w:r>
      <w:r w:rsidR="00E96D8D" w:rsidRPr="002B6D84">
        <w:rPr>
          <w:rStyle w:val="s9"/>
          <w:color w:val="000000"/>
          <w:sz w:val="28"/>
          <w:szCs w:val="28"/>
        </w:rPr>
        <w:t>​ </w:t>
      </w:r>
      <w:r w:rsidR="00E96D8D" w:rsidRPr="002B6D84">
        <w:rPr>
          <w:rStyle w:val="s9"/>
          <w:color w:val="000000"/>
          <w:sz w:val="28"/>
          <w:szCs w:val="28"/>
        </w:rPr>
        <w:sym w:font="Symbol" w:char="F0B7"/>
      </w:r>
      <w:r w:rsidRPr="002B6D84">
        <w:rPr>
          <w:color w:val="000000"/>
          <w:sz w:val="28"/>
          <w:szCs w:val="28"/>
        </w:rPr>
        <w:t>практическая деятельность учащихся</w:t>
      </w:r>
      <w:r w:rsidRPr="002B6D84">
        <w:rPr>
          <w:sz w:val="28"/>
          <w:szCs w:val="28"/>
        </w:rPr>
        <w:t xml:space="preserve"> (</w:t>
      </w:r>
      <w:r w:rsidR="009852B1" w:rsidRPr="002B6D84">
        <w:rPr>
          <w:sz w:val="28"/>
          <w:szCs w:val="28"/>
        </w:rPr>
        <w:t>выполнение преобразований выражений, содержащих логарифмы</w:t>
      </w:r>
      <w:r w:rsidRPr="002B6D84">
        <w:rPr>
          <w:sz w:val="28"/>
          <w:szCs w:val="28"/>
        </w:rPr>
        <w:t>)</w:t>
      </w:r>
      <w:r w:rsidR="009852B1" w:rsidRPr="002B6D84">
        <w:rPr>
          <w:sz w:val="28"/>
          <w:szCs w:val="28"/>
        </w:rPr>
        <w:t>;</w:t>
      </w:r>
    </w:p>
    <w:p w:rsidR="003B20BE" w:rsidRPr="002B6D84" w:rsidRDefault="003B20BE" w:rsidP="003B20BE">
      <w:pPr>
        <w:pStyle w:val="p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6D84">
        <w:rPr>
          <w:rStyle w:val="s9"/>
          <w:color w:val="000000"/>
          <w:sz w:val="28"/>
          <w:szCs w:val="28"/>
        </w:rPr>
        <w:t>​​ </w:t>
      </w:r>
      <w:r w:rsidRPr="002B6D84">
        <w:rPr>
          <w:rStyle w:val="s9"/>
          <w:color w:val="000000"/>
          <w:sz w:val="28"/>
          <w:szCs w:val="28"/>
        </w:rPr>
        <w:sym w:font="Symbol" w:char="F0B7"/>
      </w:r>
      <w:r w:rsidRPr="002B6D84">
        <w:rPr>
          <w:sz w:val="28"/>
          <w:szCs w:val="28"/>
        </w:rPr>
        <w:t>самостоятельная работа</w:t>
      </w:r>
    </w:p>
    <w:p w:rsidR="00FE4C3C" w:rsidRPr="002B6D84" w:rsidRDefault="00E96D8D" w:rsidP="000D10BA">
      <w:pPr>
        <w:pStyle w:val="p17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2B6D84">
        <w:rPr>
          <w:rStyle w:val="s9"/>
          <w:color w:val="000000"/>
          <w:sz w:val="28"/>
          <w:szCs w:val="28"/>
        </w:rPr>
        <w:t>​ </w:t>
      </w:r>
      <w:r w:rsidRPr="002B6D84">
        <w:rPr>
          <w:rStyle w:val="s9"/>
          <w:color w:val="000000"/>
          <w:sz w:val="28"/>
          <w:szCs w:val="28"/>
        </w:rPr>
        <w:sym w:font="Symbol" w:char="F0B7"/>
      </w:r>
      <w:r w:rsidR="00537837" w:rsidRPr="002B6D84">
        <w:rPr>
          <w:color w:val="000000"/>
          <w:sz w:val="28"/>
          <w:szCs w:val="28"/>
          <w:shd w:val="clear" w:color="auto" w:fill="FFFFFF"/>
        </w:rPr>
        <w:t>п</w:t>
      </w:r>
      <w:r w:rsidR="00FE4C3C" w:rsidRPr="002B6D84">
        <w:rPr>
          <w:color w:val="000000"/>
          <w:sz w:val="28"/>
          <w:szCs w:val="28"/>
          <w:shd w:val="clear" w:color="auto" w:fill="FFFFFF"/>
        </w:rPr>
        <w:t>одведение итога урока. Рефлексия.</w:t>
      </w:r>
    </w:p>
    <w:p w:rsidR="00FE4C3C" w:rsidRPr="00FE4C3C" w:rsidRDefault="00FE4C3C" w:rsidP="00FE4C3C">
      <w:pPr>
        <w:pStyle w:val="p17"/>
        <w:shd w:val="clear" w:color="auto" w:fill="FFFFFF"/>
        <w:spacing w:before="0" w:beforeAutospacing="0" w:after="0" w:afterAutospacing="0"/>
        <w:ind w:firstLine="425"/>
        <w:jc w:val="both"/>
        <w:rPr>
          <w:rStyle w:val="s1"/>
          <w:b/>
          <w:bCs/>
          <w:color w:val="000000"/>
        </w:rPr>
      </w:pPr>
    </w:p>
    <w:p w:rsidR="00E96D8D" w:rsidRPr="000D10BA" w:rsidRDefault="00E96D8D" w:rsidP="000D10BA">
      <w:pPr>
        <w:pStyle w:val="p17"/>
        <w:shd w:val="clear" w:color="auto" w:fill="FFFFFF"/>
        <w:spacing w:before="0" w:beforeAutospacing="0" w:after="0" w:afterAutospacing="0"/>
        <w:ind w:firstLine="425"/>
        <w:jc w:val="center"/>
        <w:rPr>
          <w:color w:val="000000"/>
          <w:sz w:val="28"/>
          <w:szCs w:val="28"/>
        </w:rPr>
      </w:pPr>
      <w:r w:rsidRPr="000D10BA">
        <w:rPr>
          <w:rStyle w:val="s1"/>
          <w:b/>
          <w:bCs/>
          <w:color w:val="000000"/>
          <w:sz w:val="28"/>
          <w:szCs w:val="28"/>
        </w:rPr>
        <w:t>Ход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1"/>
        <w:gridCol w:w="5230"/>
      </w:tblGrid>
      <w:tr w:rsidR="000D10BA" w:rsidTr="00DD7B53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BA" w:rsidRDefault="000D10B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Деятельность учителя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BA" w:rsidRDefault="000D10B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Деятельность учеников</w:t>
            </w:r>
          </w:p>
        </w:tc>
      </w:tr>
      <w:tr w:rsidR="000D10BA" w:rsidTr="00DD7B5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BA" w:rsidRPr="00272BE2" w:rsidRDefault="000D10BA" w:rsidP="003B20B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72BE2">
              <w:rPr>
                <w:rFonts w:ascii="Times New Roman" w:hAnsi="Times New Roman" w:cs="Times New Roman"/>
                <w:b/>
              </w:rPr>
              <w:t>Организационн</w:t>
            </w:r>
            <w:r w:rsidRPr="003B20BE">
              <w:rPr>
                <w:rFonts w:ascii="Times New Roman" w:hAnsi="Times New Roman" w:cs="Times New Roman"/>
                <w:b/>
              </w:rPr>
              <w:t>ый момент</w:t>
            </w:r>
            <w:r w:rsidR="00272BE2" w:rsidRPr="003B20B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(настрой на урок)</w:t>
            </w:r>
          </w:p>
          <w:p w:rsidR="000D10BA" w:rsidRDefault="000D10BA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D10BA" w:rsidTr="00DD7B53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A" w:rsidRPr="00272BE2" w:rsidRDefault="0075057A" w:rsidP="00272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Вступительное слово учителя: «Я приветствую Вас на сегодняшнем уроке алгебры. </w:t>
            </w:r>
            <w:r w:rsidRPr="00272B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урока: </w:t>
            </w:r>
            <w:r w:rsidRPr="00272BE2">
              <w:rPr>
                <w:rFonts w:ascii="Times New Roman" w:hAnsi="Times New Roman" w:cs="Times New Roman"/>
                <w:sz w:val="24"/>
                <w:szCs w:val="24"/>
              </w:rPr>
              <w:t>“Логарифмы. Свойства логарифмов”</w:t>
            </w:r>
            <w:r w:rsidRPr="00272B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72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Сегодня мы будем повторять и закреплять основные понятия логарифма числа. Закрепим умение применять эти понятия при решении упражнений».</w:t>
            </w:r>
          </w:p>
          <w:p w:rsidR="00272BE2" w:rsidRDefault="0075057A" w:rsidP="00272B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проходит под девизом «Покоряет вершины тот, кто к ним стремится».</w:t>
            </w:r>
            <w:r w:rsidRPr="00272B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надеюсь, что этот урок пройдет интересно, с большой пользой для всех.</w:t>
            </w:r>
          </w:p>
          <w:p w:rsidR="000D10BA" w:rsidRPr="00272BE2" w:rsidRDefault="00272BE2" w:rsidP="00272BE2">
            <w:pPr>
              <w:jc w:val="both"/>
              <w:rPr>
                <w:rFonts w:eastAsiaTheme="minorEastAsia"/>
                <w:i/>
              </w:rPr>
            </w:pPr>
            <w:r w:rsidRPr="00272B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 (Тема и девиз урока на слайде)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BA" w:rsidRDefault="00272BE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Записывают число, тему урока</w:t>
            </w:r>
          </w:p>
        </w:tc>
      </w:tr>
      <w:tr w:rsidR="00272BE2" w:rsidTr="00DD7B5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E2" w:rsidRDefault="00272BE2" w:rsidP="00272BE2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 Проверка домашнего задания</w:t>
            </w:r>
          </w:p>
          <w:p w:rsidR="00272BE2" w:rsidRDefault="00272BE2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272BE2" w:rsidTr="00DD7B53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E2" w:rsidRDefault="00272BE2" w:rsidP="000D10BA">
            <w:pPr>
              <w:pStyle w:val="a4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Отвечает на возникшие вопросы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E2" w:rsidRDefault="00272BE2" w:rsidP="00272BE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(Выполняется устно по цепочке. Учащиеся называют только ответы. При необходимости объясняют решение)</w:t>
            </w:r>
          </w:p>
        </w:tc>
      </w:tr>
      <w:tr w:rsidR="00272BE2" w:rsidTr="00DD7B5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E2" w:rsidRPr="003B20BE" w:rsidRDefault="003B20B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B20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72BE2" w:rsidRPr="003B2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Устный счёт. Актуализация знаний</w:t>
            </w:r>
          </w:p>
          <w:p w:rsidR="00BD1E98" w:rsidRPr="003B20BE" w:rsidRDefault="00BD1E98" w:rsidP="00BD1E9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20BE">
              <w:rPr>
                <w:rFonts w:ascii="Times New Roman" w:hAnsi="Times New Roman" w:cs="Times New Roman"/>
                <w:sz w:val="24"/>
                <w:szCs w:val="24"/>
              </w:rPr>
              <w:t>(Задания заранее подготовлены на обратной стороне доски или проецируются на электронную доску)</w:t>
            </w:r>
          </w:p>
        </w:tc>
      </w:tr>
      <w:tr w:rsidR="00272BE2" w:rsidRPr="00BD1E98" w:rsidTr="00DD7B53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E2" w:rsidRPr="003B20BE" w:rsidRDefault="00272BE2" w:rsidP="00272BE2">
            <w:pPr>
              <w:ind w:left="36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3B20BE">
              <w:rPr>
                <w:rFonts w:ascii="Times New Roman" w:eastAsiaTheme="minorEastAsia" w:hAnsi="Times New Roman" w:cs="Times New Roman"/>
                <w:b/>
                <w:i/>
              </w:rPr>
              <w:t>Дает задание:</w:t>
            </w:r>
          </w:p>
          <w:p w:rsidR="00272BE2" w:rsidRDefault="00272BE2" w:rsidP="00272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Заполните пустые клетки так, чтобы получилось верное равенство. Назовите, чему равны неизвестные компоненты, сделайте выводы</w:t>
            </w:r>
          </w:p>
          <w:p w:rsidR="00BD1E98" w:rsidRPr="00044B59" w:rsidRDefault="00BD1E98" w:rsidP="00BD1E98">
            <w:pPr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BD1E9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Ч</w:t>
            </w:r>
            <w:r w:rsidR="00044B59" w:rsidRPr="00044B5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то</w:t>
            </w:r>
            <w:r w:rsidRPr="00BD1E9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r w:rsidR="002B6D8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необходимо</w:t>
            </w:r>
            <w:r w:rsidR="00044B59" w:rsidRPr="00044B5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r w:rsidR="002B6D8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знать</w:t>
            </w:r>
            <w:r w:rsidRPr="00BD1E9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при выполнении этого задания?</w:t>
            </w:r>
          </w:p>
          <w:p w:rsidR="00BD1E98" w:rsidRPr="00BD1E98" w:rsidRDefault="00BD1E98" w:rsidP="00272BE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D1E98">
              <w:rPr>
                <w:rFonts w:ascii="Times New Roman" w:hAnsi="Times New Roman" w:cs="Times New Roman"/>
                <w:u w:val="single"/>
              </w:rPr>
              <w:t>1 блок заданий</w:t>
            </w:r>
          </w:p>
          <w:p w:rsidR="00BD1E98" w:rsidRDefault="00BD1E98" w:rsidP="00272BE2">
            <w:pPr>
              <w:jc w:val="both"/>
              <w:rPr>
                <w:rFonts w:ascii="Times New Roman" w:hAnsi="Times New Roman" w:cs="Times New Roman"/>
              </w:rPr>
            </w:pPr>
            <w:r w:rsidRPr="005B6F7E">
              <w:rPr>
                <w:rFonts w:ascii="Times New Roman" w:eastAsia="MS Mincho" w:hAnsi="Times New Roman" w:cs="Times New Roman"/>
                <w:position w:val="-154"/>
                <w:sz w:val="24"/>
                <w:szCs w:val="24"/>
                <w:lang w:eastAsia="ja-JP"/>
              </w:rPr>
              <w:object w:dxaOrig="2160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50pt" o:ole="">
                  <v:imagedata r:id="rId5" o:title=""/>
                </v:shape>
                <o:OLEObject Type="Embed" ProgID="Equation.DSMT4" ShapeID="_x0000_i1025" DrawAspect="Content" ObjectID="_1547903385" r:id="rId6"/>
              </w:object>
            </w:r>
          </w:p>
          <w:p w:rsidR="00BD1E98" w:rsidRDefault="00BD1E98" w:rsidP="00272BE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D1E98">
              <w:rPr>
                <w:rFonts w:ascii="Times New Roman" w:hAnsi="Times New Roman" w:cs="Times New Roman"/>
                <w:u w:val="single"/>
              </w:rPr>
              <w:t>2 блок заданий</w:t>
            </w:r>
          </w:p>
          <w:p w:rsidR="00BD1E98" w:rsidRPr="00BD1E98" w:rsidRDefault="00BD1E98" w:rsidP="002B6D8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D1E98">
              <w:rPr>
                <w:rFonts w:ascii="Times New Roman" w:hAnsi="Times New Roman" w:cs="Times New Roman"/>
                <w:b/>
                <w:i/>
              </w:rPr>
              <w:t xml:space="preserve">Посмотрите на </w:t>
            </w:r>
            <w:r>
              <w:rPr>
                <w:rFonts w:ascii="Times New Roman" w:hAnsi="Times New Roman" w:cs="Times New Roman"/>
                <w:b/>
                <w:i/>
              </w:rPr>
              <w:t>следующие выражения</w:t>
            </w:r>
            <w:r w:rsidRPr="00BD1E98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2B6D84">
              <w:rPr>
                <w:rFonts w:ascii="Times New Roman" w:hAnsi="Times New Roman" w:cs="Times New Roman"/>
                <w:b/>
                <w:i/>
              </w:rPr>
              <w:t xml:space="preserve">На что будем опираться </w:t>
            </w:r>
            <w:r w:rsidRPr="00BD1E9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при выполнении этого задания</w:t>
            </w:r>
            <w:r w:rsidR="00FC1A8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?</w:t>
            </w:r>
          </w:p>
          <w:p w:rsidR="00BD1E98" w:rsidRDefault="00BD1E98" w:rsidP="00272BE2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5B6F7E">
              <w:rPr>
                <w:rFonts w:ascii="Times New Roman" w:eastAsia="MS Mincho" w:hAnsi="Times New Roman" w:cs="Times New Roman"/>
                <w:b/>
                <w:i/>
                <w:position w:val="-72"/>
                <w:sz w:val="24"/>
                <w:szCs w:val="24"/>
                <w:lang w:eastAsia="ja-JP"/>
              </w:rPr>
              <w:object w:dxaOrig="1920" w:dyaOrig="1560">
                <v:shape id="_x0000_i1026" type="#_x0000_t75" style="width:96pt;height:78pt" o:ole="">
                  <v:imagedata r:id="rId7" o:title=""/>
                </v:shape>
                <o:OLEObject Type="Embed" ProgID="Equation.DSMT4" ShapeID="_x0000_i1026" DrawAspect="Content" ObjectID="_1547903386" r:id="rId8"/>
              </w:object>
            </w:r>
          </w:p>
          <w:p w:rsidR="00BD1E98" w:rsidRDefault="00BD1E98" w:rsidP="00BD1E9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 блок заданий</w:t>
            </w:r>
          </w:p>
          <w:p w:rsidR="00BD1E98" w:rsidRPr="00BD1E98" w:rsidRDefault="00BD1E98" w:rsidP="00BD1E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D1E98">
              <w:rPr>
                <w:rFonts w:ascii="Times New Roman" w:hAnsi="Times New Roman" w:cs="Times New Roman"/>
                <w:b/>
                <w:i/>
              </w:rPr>
              <w:t>Чем будем пользоваться сейчас</w:t>
            </w:r>
            <w:r w:rsidR="00383009">
              <w:rPr>
                <w:rFonts w:ascii="Times New Roman" w:hAnsi="Times New Roman" w:cs="Times New Roman"/>
                <w:b/>
                <w:i/>
              </w:rPr>
              <w:t>?</w:t>
            </w:r>
          </w:p>
          <w:p w:rsidR="00272BE2" w:rsidRPr="00272BE2" w:rsidRDefault="00BD1E98" w:rsidP="00537837">
            <w:pPr>
              <w:rPr>
                <w:rFonts w:ascii="Times New Roman" w:eastAsiaTheme="minorEastAsia" w:hAnsi="Times New Roman" w:cs="Times New Roman"/>
              </w:rPr>
            </w:pPr>
            <w:r w:rsidRPr="005B6F7E">
              <w:rPr>
                <w:rFonts w:ascii="Times New Roman" w:eastAsia="MS Mincho" w:hAnsi="Times New Roman" w:cs="Times New Roman"/>
                <w:b/>
                <w:i/>
                <w:position w:val="-72"/>
                <w:sz w:val="24"/>
                <w:szCs w:val="24"/>
                <w:lang w:eastAsia="ja-JP"/>
              </w:rPr>
              <w:object w:dxaOrig="2100" w:dyaOrig="1560">
                <v:shape id="_x0000_i1027" type="#_x0000_t75" style="width:105pt;height:78pt" o:ole="">
                  <v:imagedata r:id="rId9" o:title=""/>
                </v:shape>
                <o:OLEObject Type="Embed" ProgID="Equation.DSMT4" ShapeID="_x0000_i1027" DrawAspect="Content" ObjectID="_1547903387" r:id="rId10"/>
              </w:objec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E2" w:rsidRPr="00BD1E98" w:rsidRDefault="00272BE2">
            <w:pPr>
              <w:rPr>
                <w:rFonts w:ascii="Times New Roman" w:hAnsi="Times New Roman" w:cs="Times New Roman"/>
                <w:b/>
                <w:i/>
              </w:rPr>
            </w:pPr>
            <w:r w:rsidRPr="00BD1E98">
              <w:rPr>
                <w:rFonts w:ascii="Times New Roman" w:hAnsi="Times New Roman" w:cs="Times New Roman"/>
                <w:b/>
                <w:i/>
              </w:rPr>
              <w:t>Выполняется устно по цепочке</w:t>
            </w:r>
          </w:p>
          <w:p w:rsidR="00BD1E98" w:rsidRDefault="00BD1E98">
            <w:pPr>
              <w:rPr>
                <w:rFonts w:ascii="Times New Roman" w:hAnsi="Times New Roman" w:cs="Times New Roman"/>
              </w:rPr>
            </w:pPr>
          </w:p>
          <w:p w:rsidR="00BD1E98" w:rsidRDefault="00BD1E98">
            <w:pPr>
              <w:rPr>
                <w:rFonts w:ascii="Times New Roman" w:hAnsi="Times New Roman" w:cs="Times New Roman"/>
              </w:rPr>
            </w:pPr>
          </w:p>
          <w:p w:rsidR="00BD1E98" w:rsidRDefault="00BD1E98">
            <w:pPr>
              <w:rPr>
                <w:rFonts w:ascii="Times New Roman" w:hAnsi="Times New Roman" w:cs="Times New Roman"/>
              </w:rPr>
            </w:pPr>
          </w:p>
          <w:p w:rsidR="00BD1E98" w:rsidRDefault="00BD1E98">
            <w:pPr>
              <w:rPr>
                <w:rFonts w:ascii="Times New Roman" w:hAnsi="Times New Roman" w:cs="Times New Roman"/>
              </w:rPr>
            </w:pPr>
          </w:p>
          <w:p w:rsidR="00BD1E98" w:rsidRDefault="00BD1E98" w:rsidP="00BD1E98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  <w:r w:rsidRPr="00366FFB">
              <w:rPr>
                <w:rFonts w:ascii="Times New Roman" w:eastAsiaTheme="minorEastAsia" w:hAnsi="Times New Roman" w:cs="Times New Roman"/>
                <w:b/>
                <w:i/>
              </w:rPr>
              <w:t>определени</w:t>
            </w:r>
            <w:r w:rsidR="002B6D84">
              <w:rPr>
                <w:rFonts w:ascii="Times New Roman" w:eastAsiaTheme="minorEastAsia" w:hAnsi="Times New Roman" w:cs="Times New Roman"/>
                <w:b/>
                <w:i/>
              </w:rPr>
              <w:t>е</w:t>
            </w:r>
            <w:r w:rsidRPr="00366FFB">
              <w:rPr>
                <w:rFonts w:ascii="Times New Roman" w:eastAsiaTheme="minorEastAsia" w:hAnsi="Times New Roman" w:cs="Times New Roman"/>
                <w:b/>
                <w:i/>
              </w:rPr>
              <w:t xml:space="preserve"> логарифма</w:t>
            </w:r>
          </w:p>
          <w:p w:rsidR="00BD1E98" w:rsidRPr="00BD1E98" w:rsidRDefault="004B5AE6" w:rsidP="00BD1E98">
            <w:pPr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 xml:space="preserve">   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</m:oMath>
            <w:r w:rsidR="00BD1E98" w:rsidRPr="00BD1E98"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lang w:val="en-US"/>
                </w:rPr>
                <m:t xml:space="preserve">= 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b</m:t>
              </m:r>
            </m:oMath>
            <w:r w:rsidR="00BD1E98" w:rsidRPr="00BD1E98"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  <w:t xml:space="preserve"> ; </w:t>
            </w:r>
            <w:r w:rsidR="00BD1E98" w:rsidRPr="00366FFB"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  <w:t>a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lang w:val="en-US"/>
                </w:rPr>
                <m:t>&gt;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0, </m:t>
              </m:r>
            </m:oMath>
            <w:r w:rsidR="00BD1E98" w:rsidRPr="00366FFB"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  <w:t>a</w:t>
            </w:r>
            <w:r w:rsidR="00BD1E98" w:rsidRPr="00BD1E98"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  <w:t xml:space="preserve">≠1,  </w:t>
            </w:r>
            <w:r w:rsidR="00BD1E98" w:rsidRPr="00366FFB"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  <w:t>b</w:t>
            </w:r>
            <w:r w:rsidR="00BD1E98" w:rsidRPr="00BD1E98"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  <w:t>&gt;0</w:t>
            </w:r>
          </w:p>
          <w:p w:rsidR="00BD1E98" w:rsidRPr="00BD1E98" w:rsidRDefault="00BD1E98">
            <w:pPr>
              <w:rPr>
                <w:rFonts w:ascii="Times New Roman" w:hAnsi="Times New Roman" w:cs="Times New Roman"/>
                <w:lang w:val="en-US"/>
              </w:rPr>
            </w:pPr>
          </w:p>
          <w:p w:rsidR="00BD1E98" w:rsidRPr="00BD1E98" w:rsidRDefault="00BD1E98">
            <w:pPr>
              <w:rPr>
                <w:rFonts w:ascii="Times New Roman" w:hAnsi="Times New Roman" w:cs="Times New Roman"/>
                <w:lang w:val="en-US"/>
              </w:rPr>
            </w:pPr>
          </w:p>
          <w:p w:rsidR="00BD1E98" w:rsidRDefault="00BD1E98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  <w:p w:rsidR="00BD1E98" w:rsidRDefault="00BD1E98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  <w:p w:rsidR="00BD1E98" w:rsidRDefault="00BD1E98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  <w:p w:rsidR="00BD1E98" w:rsidRDefault="00BD1E98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  <w:p w:rsidR="00BD1E98" w:rsidRDefault="00BD1E98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  <w:p w:rsidR="00BD1E98" w:rsidRDefault="00BD1E98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  <w:p w:rsidR="00BD1E98" w:rsidRDefault="00BD1E98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  <w:p w:rsidR="00BD1E98" w:rsidRDefault="00BD1E98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  <w:p w:rsidR="00BD1E98" w:rsidRDefault="00BD1E98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  <w:p w:rsidR="00BD1E98" w:rsidRDefault="00BD1E98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  <w:p w:rsidR="00BD1E98" w:rsidRDefault="00BD1E98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  <w:p w:rsidR="00BD1E98" w:rsidRDefault="00BD1E98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  <w:p w:rsidR="00BD1E98" w:rsidRDefault="00BD1E98" w:rsidP="00BD1E98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 xml:space="preserve">По определению 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 xml:space="preserve">1=0 </m:t>
                  </m:r>
                </m:e>
              </m:func>
            </m:oMath>
            <w:r>
              <w:rPr>
                <w:rFonts w:ascii="Times New Roman" w:eastAsiaTheme="minorEastAsia" w:hAnsi="Times New Roman" w:cs="Times New Roman"/>
                <w:b/>
                <w:i/>
              </w:rPr>
              <w:t xml:space="preserve">, т.к.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=1</m:t>
              </m:r>
            </m:oMath>
            <w:r>
              <w:rPr>
                <w:rFonts w:ascii="Times New Roman" w:eastAsiaTheme="minorEastAsia" w:hAnsi="Times New Roman" w:cs="Times New Roman"/>
                <w:b/>
                <w:i/>
              </w:rPr>
              <w:t xml:space="preserve"> ; </w:t>
            </w:r>
            <w:r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  <w:t>a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&gt;</m:t>
              </m:r>
              <m:r>
                <w:rPr>
                  <w:rFonts w:ascii="Cambria Math" w:eastAsiaTheme="minorEastAsia" w:hAnsi="Cambria Math" w:cs="Times New Roman"/>
                </w:rPr>
                <m:t xml:space="preserve">0, </m:t>
              </m:r>
            </m:oMath>
            <w:r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b/>
                <w:i/>
              </w:rPr>
              <w:t>≠1</w:t>
            </w:r>
          </w:p>
          <w:p w:rsidR="00383009" w:rsidRDefault="00383009" w:rsidP="00BD1E98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</w:p>
          <w:p w:rsidR="00383009" w:rsidRDefault="00383009" w:rsidP="00BD1E98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</w:p>
          <w:p w:rsidR="00383009" w:rsidRDefault="00383009" w:rsidP="00BD1E98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</w:p>
          <w:p w:rsidR="00383009" w:rsidRDefault="00383009" w:rsidP="00BD1E98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</w:p>
          <w:p w:rsidR="00383009" w:rsidRDefault="00383009" w:rsidP="00BD1E98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</w:p>
          <w:p w:rsidR="00383009" w:rsidRDefault="00383009" w:rsidP="00BD1E98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</w:p>
          <w:p w:rsidR="00383009" w:rsidRDefault="00383009" w:rsidP="00BD1E98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</w:p>
          <w:p w:rsidR="00383009" w:rsidRDefault="00383009" w:rsidP="00BD1E98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</w:p>
          <w:p w:rsidR="00383009" w:rsidRDefault="004B5AE6" w:rsidP="00BD1E98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 xml:space="preserve">   =1 </m:t>
                  </m:r>
                </m:e>
              </m:func>
            </m:oMath>
            <w:r w:rsidR="00383009">
              <w:rPr>
                <w:rFonts w:ascii="Times New Roman" w:eastAsiaTheme="minorEastAsia" w:hAnsi="Times New Roman" w:cs="Times New Roman"/>
                <w:b/>
                <w:i/>
              </w:rPr>
              <w:t>,т.к.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=a</m:t>
              </m:r>
            </m:oMath>
            <w:r w:rsidR="00383009">
              <w:rPr>
                <w:rFonts w:ascii="Times New Roman" w:eastAsiaTheme="minorEastAsia" w:hAnsi="Times New Roman" w:cs="Times New Roman"/>
                <w:b/>
                <w:i/>
              </w:rPr>
              <w:t xml:space="preserve"> ; </w:t>
            </w:r>
            <w:r w:rsidR="00383009"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  <w:t>a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&gt;</m:t>
              </m:r>
              <m:r>
                <w:rPr>
                  <w:rFonts w:ascii="Cambria Math" w:eastAsiaTheme="minorEastAsia" w:hAnsi="Cambria Math" w:cs="Times New Roman"/>
                </w:rPr>
                <m:t xml:space="preserve">0, </m:t>
              </m:r>
            </m:oMath>
            <w:r w:rsidR="00383009">
              <w:rPr>
                <w:rFonts w:ascii="Times New Roman" w:eastAsiaTheme="minorEastAsia" w:hAnsi="Times New Roman" w:cs="Times New Roman"/>
                <w:b/>
                <w:i/>
                <w:lang w:val="en-US"/>
              </w:rPr>
              <w:t>a</w:t>
            </w:r>
            <w:r w:rsidR="00383009">
              <w:rPr>
                <w:rFonts w:ascii="Times New Roman" w:eastAsiaTheme="minorEastAsia" w:hAnsi="Times New Roman" w:cs="Times New Roman"/>
                <w:b/>
                <w:i/>
              </w:rPr>
              <w:t>≠1</w:t>
            </w:r>
          </w:p>
          <w:p w:rsidR="00BD1E98" w:rsidRPr="00BD1E98" w:rsidRDefault="00BD1E98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383009" w:rsidRPr="00BD1E98" w:rsidTr="00DD7B5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9" w:rsidRPr="00BD1E98" w:rsidRDefault="00383009" w:rsidP="0038300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val="en-US"/>
              </w:rPr>
              <w:t>IV</w:t>
            </w:r>
            <w:r w:rsidRPr="003B20BE">
              <w:rPr>
                <w:rFonts w:ascii="Times New Roman" w:eastAsiaTheme="minorEastAsia" w:hAnsi="Times New Roman" w:cs="Times New Roman"/>
                <w:b/>
              </w:rPr>
              <w:t>. Теоретическая</w:t>
            </w:r>
            <w:r w:rsidR="00044B59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B20BE">
              <w:rPr>
                <w:rFonts w:ascii="Times New Roman" w:eastAsiaTheme="minorEastAsia" w:hAnsi="Times New Roman" w:cs="Times New Roman"/>
                <w:b/>
              </w:rPr>
              <w:t>разминка</w:t>
            </w:r>
          </w:p>
        </w:tc>
      </w:tr>
      <w:tr w:rsidR="000D10BA" w:rsidRPr="00D20751" w:rsidTr="00DD7B53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BA" w:rsidRPr="00D20751" w:rsidRDefault="000D10BA" w:rsidP="00383009">
            <w:pPr>
              <w:pStyle w:val="a4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0751">
              <w:rPr>
                <w:rFonts w:ascii="Times New Roman" w:eastAsiaTheme="minorEastAsia" w:hAnsi="Times New Roman" w:cs="Times New Roman"/>
                <w:sz w:val="24"/>
                <w:szCs w:val="24"/>
              </w:rPr>
              <w:t>Что называется логарифмом?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BA" w:rsidRPr="00FC1A8E" w:rsidRDefault="00383009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FC1A8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Отвечают на вопросы</w:t>
            </w:r>
          </w:p>
        </w:tc>
      </w:tr>
      <w:tr w:rsidR="000D10BA" w:rsidRPr="00D20751" w:rsidTr="00DD7B53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BA" w:rsidRPr="00D20751" w:rsidRDefault="000D10BA" w:rsidP="00383009">
            <w:pPr>
              <w:pStyle w:val="a4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0751">
              <w:rPr>
                <w:rFonts w:ascii="Times New Roman" w:eastAsiaTheme="minorEastAsia" w:hAnsi="Times New Roman" w:cs="Times New Roman"/>
                <w:sz w:val="24"/>
                <w:szCs w:val="24"/>
              </w:rPr>
              <w:t>Что называется логарифмированием?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BA" w:rsidRPr="00D20751" w:rsidRDefault="000D10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D10BA" w:rsidRPr="00D20751" w:rsidTr="00DD7B53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BA" w:rsidRPr="00D20751" w:rsidRDefault="000D10BA" w:rsidP="00383009">
            <w:pPr>
              <w:pStyle w:val="a4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075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Чему равен логарифм произведения?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BA" w:rsidRPr="00D20751" w:rsidRDefault="000D10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0751">
              <w:rPr>
                <w:rFonts w:ascii="Times New Roman" w:hAnsi="Times New Roman" w:cs="Times New Roman"/>
                <w:sz w:val="24"/>
                <w:szCs w:val="24"/>
              </w:rPr>
              <w:t>Логарифм произведения двух положительных чисел равен сумме логарифмов сомножителей.</w:t>
            </w:r>
            <w:r w:rsidRPr="00D207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80975"/>
                  <wp:effectExtent l="0" t="0" r="0" b="0"/>
                  <wp:docPr id="12" name="Рисунок 12" descr="\log_a (x_1\cdot x_2) =\log_a x_1+\log_a x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\log_a (x_1\cdot x_2) =\log_a x_1+\log_a x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0BA" w:rsidRPr="00D20751" w:rsidTr="00DD7B53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BA" w:rsidRPr="00D20751" w:rsidRDefault="000D10BA" w:rsidP="00383009">
            <w:pPr>
              <w:pStyle w:val="a4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075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Назовите формулу перехода от логарифма по одному основанию к логарифму по другому основанию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BA" w:rsidRPr="00D20751" w:rsidRDefault="000D10BA">
            <w:pPr>
              <w:pStyle w:val="ql-center-displayed-equation"/>
              <w:shd w:val="clear" w:color="auto" w:fill="FFFFFF"/>
              <w:spacing w:before="0" w:beforeAutospacing="0" w:after="240" w:afterAutospacing="0" w:line="615" w:lineRule="atLeast"/>
              <w:rPr>
                <w:color w:val="000000"/>
                <w:lang w:eastAsia="en-US"/>
              </w:rPr>
            </w:pPr>
            <w:r w:rsidRPr="00D20751">
              <w:rPr>
                <w:noProof/>
                <w:color w:val="000000"/>
              </w:rPr>
              <w:drawing>
                <wp:inline distT="0" distB="0" distL="0" distR="0">
                  <wp:extent cx="990600" cy="390525"/>
                  <wp:effectExtent l="0" t="0" r="0" b="0"/>
                  <wp:docPr id="5" name="Рисунок 5" descr="\[{\log _a}b = \frac{{{{\log }_c}b}}{{{{\log }_c}a}}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\[{\log _a}b = \frac{{{{\log }_c}b}}{{{{\log }_c}a}}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0BA" w:rsidRPr="00D20751" w:rsidRDefault="000D10BA">
            <w:pPr>
              <w:pStyle w:val="a6"/>
              <w:shd w:val="clear" w:color="auto" w:fill="FFFFFF"/>
              <w:spacing w:before="0" w:beforeAutospacing="0" w:after="240" w:afterAutospacing="0" w:line="360" w:lineRule="atLeast"/>
              <w:rPr>
                <w:rFonts w:eastAsiaTheme="minorEastAsia"/>
                <w:lang w:eastAsia="en-US"/>
              </w:rPr>
            </w:pPr>
            <w:r w:rsidRPr="00D20751">
              <w:rPr>
                <w:color w:val="000000"/>
                <w:lang w:eastAsia="en-US"/>
              </w:rPr>
              <w:t>где</w:t>
            </w:r>
            <w:r w:rsidRPr="00D20751">
              <w:rPr>
                <w:rStyle w:val="ql-right-eqno"/>
                <w:color w:val="000000"/>
                <w:lang w:eastAsia="en-US"/>
              </w:rPr>
              <w:t> </w:t>
            </w:r>
            <w:r w:rsidRPr="00D20751">
              <w:rPr>
                <w:rStyle w:val="ql-left-eqno"/>
                <w:color w:val="000000"/>
                <w:lang w:eastAsia="en-US"/>
              </w:rPr>
              <w:t> </w:t>
            </w:r>
            <w:r w:rsidRPr="00D20751">
              <w:rPr>
                <w:noProof/>
                <w:color w:val="000000"/>
              </w:rPr>
              <w:drawing>
                <wp:inline distT="0" distB="0" distL="0" distR="0">
                  <wp:extent cx="2247900" cy="161925"/>
                  <wp:effectExtent l="0" t="0" r="0" b="0"/>
                  <wp:docPr id="4" name="Рисунок 4" descr="\[c &gt; 0,c \ne 1,a &gt; 0,a \ne 1,b &gt; 0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\[c &gt; 0,c \ne 1,a &gt; 0,a \ne 1,b &gt; 0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0BA" w:rsidRPr="00D20751" w:rsidTr="00DD7B53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BA" w:rsidRPr="00D20751" w:rsidRDefault="000D10BA" w:rsidP="00383009">
            <w:pPr>
              <w:pStyle w:val="a4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075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Чему равен логарифм частного?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BA" w:rsidRPr="00D20751" w:rsidRDefault="000D10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0751">
              <w:rPr>
                <w:rFonts w:ascii="Times New Roman" w:hAnsi="Times New Roman" w:cs="Times New Roman"/>
                <w:sz w:val="24"/>
                <w:szCs w:val="24"/>
              </w:rPr>
              <w:t>Логарифм частного двух положительных чисел равен разности между логарифмом делимого и логарифмом делителя:</w:t>
            </w:r>
            <w:r w:rsidRPr="00D207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5475" cy="200025"/>
                  <wp:effectExtent l="0" t="0" r="0" b="0"/>
                  <wp:docPr id="3" name="Рисунок 3" descr="\log_a\frac{x_1}{x_2}=\log_a x_1-\log_a x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\log_a\frac{x_1}{x_2}=\log_a x_1-\log_a x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0BA" w:rsidRPr="00D20751" w:rsidTr="00537837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BA" w:rsidRPr="00D20751" w:rsidRDefault="000D10BA" w:rsidP="00383009">
            <w:pPr>
              <w:pStyle w:val="a4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0751">
              <w:rPr>
                <w:rFonts w:ascii="Times New Roman" w:eastAsiaTheme="minorEastAsia" w:hAnsi="Times New Roman" w:cs="Times New Roman"/>
                <w:sz w:val="24"/>
                <w:szCs w:val="24"/>
              </w:rPr>
              <w:t>Чему равен логарифм степени?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10BA" w:rsidRPr="00537837" w:rsidRDefault="000D10BA" w:rsidP="00537837">
            <w:pPr>
              <w:jc w:val="both"/>
              <w:rPr>
                <w:rFonts w:ascii="Times New Roman" w:hAnsi="Times New Roman" w:cs="Times New Roman"/>
              </w:rPr>
            </w:pPr>
            <w:r w:rsidRPr="00537837">
              <w:rPr>
                <w:rFonts w:ascii="Times New Roman" w:hAnsi="Times New Roman" w:cs="Times New Roman"/>
              </w:rPr>
              <w:t>Логарифм степени положительного числа равен произведению показателя этой степени на логарифм ее основания:</w:t>
            </w:r>
            <w:r w:rsidRPr="0053783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62075" cy="171450"/>
                  <wp:effectExtent l="0" t="0" r="0" b="0"/>
                  <wp:docPr id="2" name="Рисунок 2" descr="\log_a x^m=m\log_a x">
                    <a:hlinkClick xmlns:a="http://schemas.openxmlformats.org/drawingml/2006/main" r:id="rId15" tooltip="&quot;Te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\log_a x^m=m\log_a x">
                            <a:hlinkClick r:id="rId15" tooltip="&quot;Te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0BA" w:rsidRPr="00D20751" w:rsidTr="00DD7B53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BA" w:rsidRPr="00D20751" w:rsidRDefault="000D10BA" w:rsidP="00383009">
            <w:pPr>
              <w:pStyle w:val="a4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0751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Назовите основное логарифмическое тождество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BA" w:rsidRPr="00D20751" w:rsidRDefault="000D10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07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152400"/>
                  <wp:effectExtent l="0" t="0" r="0" b="0"/>
                  <wp:docPr id="1" name="Рисунок 1" descr="a^{\log_ab}=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a^{\log_ab}=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0BA" w:rsidRPr="00D20751" w:rsidTr="00DD7B53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BA" w:rsidRPr="00D20751" w:rsidRDefault="000D10BA" w:rsidP="00383009">
            <w:pPr>
              <w:pStyle w:val="a4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0751">
              <w:rPr>
                <w:rFonts w:ascii="Times New Roman" w:eastAsiaTheme="minorEastAsia" w:hAnsi="Times New Roman" w:cs="Times New Roman"/>
                <w:sz w:val="24"/>
                <w:szCs w:val="24"/>
              </w:rPr>
              <w:t>Что называется десятичным логарифмом?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BA" w:rsidRPr="00D20751" w:rsidRDefault="000D10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D10BA" w:rsidRPr="00D20751" w:rsidTr="00DD7B53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BA" w:rsidRPr="00D20751" w:rsidRDefault="000D10BA" w:rsidP="00383009">
            <w:pPr>
              <w:pStyle w:val="a4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0751">
              <w:rPr>
                <w:rFonts w:ascii="Times New Roman" w:eastAsiaTheme="minorEastAsia" w:hAnsi="Times New Roman" w:cs="Times New Roman"/>
                <w:sz w:val="24"/>
                <w:szCs w:val="24"/>
              </w:rPr>
              <w:t>Что называется натуральным логарифмом?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BA" w:rsidRPr="00D20751" w:rsidRDefault="000D10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D10BA" w:rsidRPr="00D20751" w:rsidTr="00DD7B53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BA" w:rsidRPr="00D20751" w:rsidRDefault="000D10BA" w:rsidP="00383009">
            <w:pPr>
              <w:pStyle w:val="a4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0751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смысл формулы</w:t>
            </w:r>
          </w:p>
          <w:p w:rsidR="000D10BA" w:rsidRPr="00D20751" w:rsidRDefault="004B5AE6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   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b</m:t>
                                </m:r>
                              </m:sub>
                            </m:sSub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func>
                      </m:den>
                    </m:f>
                  </m:e>
                </m:func>
              </m:oMath>
            </m:oMathPara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BA" w:rsidRPr="00D20751" w:rsidRDefault="004B5AE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func>
            </m:oMath>
            <w:r w:rsidR="000D10BA" w:rsidRPr="00D207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и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func>
            </m:oMath>
            <w:r w:rsidR="000D10BA" w:rsidRPr="00D2075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взаимообратны</w:t>
            </w:r>
          </w:p>
        </w:tc>
      </w:tr>
      <w:tr w:rsidR="00383009" w:rsidRPr="00D20751" w:rsidTr="00DD7B5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09" w:rsidRPr="00D20751" w:rsidRDefault="00383009" w:rsidP="003830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7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2075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Практическая часть</w:t>
            </w:r>
            <w:r w:rsidR="00FB59F5" w:rsidRPr="00D2075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r w:rsidR="00FB59F5" w:rsidRPr="00D20751">
              <w:rPr>
                <w:rFonts w:ascii="Times New Roman" w:hAnsi="Times New Roman" w:cs="Times New Roman"/>
                <w:sz w:val="24"/>
                <w:szCs w:val="24"/>
              </w:rPr>
              <w:t>Задания проецируются на электронную доску)</w:t>
            </w:r>
          </w:p>
        </w:tc>
      </w:tr>
      <w:tr w:rsidR="00383009" w:rsidTr="00DD7B53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5" w:rsidRDefault="00FB59F5" w:rsidP="008E4BF5">
            <w:pPr>
              <w:pStyle w:val="a4"/>
              <w:ind w:hanging="153"/>
              <w:rPr>
                <w:rFonts w:ascii="Times New Roman" w:eastAsiaTheme="minorEastAsia" w:hAnsi="Times New Roman" w:cs="Times New Roman"/>
              </w:rPr>
            </w:pPr>
            <w:r w:rsidRPr="00366FFB">
              <w:rPr>
                <w:rFonts w:ascii="Times New Roman" w:eastAsiaTheme="minorEastAsia" w:hAnsi="Times New Roman" w:cs="Times New Roman"/>
                <w:b/>
              </w:rPr>
              <w:t>Задание 1.</w:t>
            </w:r>
            <w:r w:rsidR="008E4BF5">
              <w:rPr>
                <w:rFonts w:ascii="Times New Roman" w:eastAsiaTheme="minorEastAsia" w:hAnsi="Times New Roman" w:cs="Times New Roman"/>
                <w:b/>
              </w:rPr>
              <w:t xml:space="preserve">№784 (3) </w:t>
            </w:r>
            <w:r w:rsidRPr="00366FFB">
              <w:rPr>
                <w:rFonts w:ascii="Times New Roman" w:eastAsiaTheme="minorEastAsia" w:hAnsi="Times New Roman" w:cs="Times New Roman"/>
              </w:rPr>
              <w:t>Вычислите</w:t>
            </w:r>
          </w:p>
          <w:p w:rsidR="00FB59F5" w:rsidRPr="00537837" w:rsidRDefault="004B5AE6" w:rsidP="00FB59F5">
            <w:pPr>
              <w:pStyle w:val="a4"/>
              <w:ind w:left="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 xml:space="preserve">4 + 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10</m:t>
                                </m:r>
                              </m:e>
                            </m:rad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20</m:t>
                        </m:r>
                      </m:e>
                    </m:func>
                    <m:r>
                      <w:rPr>
                        <w:rFonts w:ascii="Cambria Math" w:eastAsiaTheme="minorEastAsia" w:hAnsi="Cambria Math" w:cs="Times New Roman"/>
                      </w:rPr>
                      <m:t>+3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e>
                    </m:func>
                  </m:den>
                </m:f>
              </m:oMath>
            </m:oMathPara>
          </w:p>
          <w:p w:rsidR="00537837" w:rsidRPr="00FB59F5" w:rsidRDefault="00537837" w:rsidP="00FB59F5">
            <w:pPr>
              <w:pStyle w:val="a4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537837" w:rsidRDefault="00537837" w:rsidP="00FB59F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</w:t>
            </w:r>
            <w:r w:rsidR="00044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44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могут быть заданы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вопросы</w:t>
            </w:r>
          </w:p>
          <w:p w:rsidR="00FB59F5" w:rsidRPr="00537837" w:rsidRDefault="00FB59F5" w:rsidP="00FB59F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B5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Например: </w:t>
            </w:r>
            <w:r w:rsidRPr="005378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Какими формулами вы воспользуетесь при решении?</w:t>
            </w:r>
          </w:p>
          <w:p w:rsidR="00537837" w:rsidRPr="00537837" w:rsidRDefault="00537837" w:rsidP="005378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378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Все согласны с решением?</w:t>
            </w:r>
          </w:p>
          <w:p w:rsidR="00537837" w:rsidRPr="00537837" w:rsidRDefault="00537837" w:rsidP="00FB59F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378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Какие ошибки допущены?</w:t>
            </w:r>
          </w:p>
          <w:p w:rsidR="00FB59F5" w:rsidRPr="00366FFB" w:rsidRDefault="00FB59F5" w:rsidP="00FB59F5">
            <w:pPr>
              <w:pStyle w:val="a4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537837" w:rsidRDefault="00537837" w:rsidP="008E4BF5">
            <w:pPr>
              <w:pStyle w:val="a4"/>
              <w:ind w:hanging="153"/>
              <w:rPr>
                <w:rFonts w:ascii="Times New Roman" w:eastAsiaTheme="minorEastAsia" w:hAnsi="Times New Roman" w:cs="Times New Roman"/>
                <w:b/>
              </w:rPr>
            </w:pPr>
          </w:p>
          <w:p w:rsidR="00566258" w:rsidRDefault="00566258" w:rsidP="008E4BF5">
            <w:pPr>
              <w:pStyle w:val="a4"/>
              <w:ind w:hanging="15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Задание</w:t>
            </w:r>
            <w:r w:rsidR="008E4BF5">
              <w:rPr>
                <w:rFonts w:ascii="Times New Roman" w:eastAsiaTheme="minorEastAsia" w:hAnsi="Times New Roman" w:cs="Times New Roman"/>
                <w:b/>
              </w:rPr>
              <w:t xml:space="preserve"> 2 (№784 (1)) </w:t>
            </w:r>
            <w:r>
              <w:rPr>
                <w:rFonts w:ascii="Times New Roman" w:eastAsiaTheme="minorEastAsia" w:hAnsi="Times New Roman" w:cs="Times New Roman"/>
              </w:rPr>
              <w:t>Вычислите</w:t>
            </w:r>
          </w:p>
          <w:p w:rsidR="00566258" w:rsidRDefault="004B5AE6" w:rsidP="00566258">
            <w:pPr>
              <w:pStyle w:val="a4"/>
              <w:ind w:left="0" w:hanging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24-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den>
                        </m:f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72</m:t>
                            </m:r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18</m:t>
                        </m:r>
                      </m:e>
                    </m:func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72</m:t>
                        </m:r>
                      </m:e>
                    </m:func>
                  </m:den>
                </m:f>
              </m:oMath>
            </m:oMathPara>
          </w:p>
          <w:p w:rsidR="00566258" w:rsidRDefault="00566258" w:rsidP="00FB59F5">
            <w:pPr>
              <w:ind w:left="360"/>
              <w:rPr>
                <w:rFonts w:ascii="Times New Roman" w:eastAsiaTheme="minorEastAsia" w:hAnsi="Times New Roman" w:cs="Times New Roman"/>
              </w:rPr>
            </w:pPr>
          </w:p>
          <w:p w:rsidR="00566258" w:rsidRDefault="00566258" w:rsidP="00FB59F5">
            <w:pPr>
              <w:ind w:left="360"/>
              <w:rPr>
                <w:rFonts w:ascii="Times New Roman" w:eastAsiaTheme="minorEastAsia" w:hAnsi="Times New Roman" w:cs="Times New Roman"/>
              </w:rPr>
            </w:pPr>
          </w:p>
          <w:p w:rsidR="00566258" w:rsidRDefault="00566258" w:rsidP="00FC1A8E">
            <w:pPr>
              <w:ind w:left="22"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</w:t>
            </w:r>
            <w:r w:rsidR="00BC1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решении могут быть заданы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C1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вопросы.</w:t>
            </w:r>
          </w:p>
          <w:p w:rsidR="00566258" w:rsidRDefault="00566258" w:rsidP="00566258">
            <w:pPr>
              <w:ind w:left="360" w:hanging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6258" w:rsidRDefault="00566258" w:rsidP="00566258">
            <w:pPr>
              <w:ind w:left="360" w:hanging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4BF5" w:rsidRDefault="008E4BF5" w:rsidP="00566258">
            <w:pPr>
              <w:ind w:left="360" w:hanging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4BF5" w:rsidRDefault="008E4BF5" w:rsidP="00566258">
            <w:pPr>
              <w:ind w:left="360" w:hanging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05A4" w:rsidRDefault="006B05A4" w:rsidP="00566258">
            <w:pPr>
              <w:ind w:left="360" w:hanging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12E3" w:rsidRDefault="00BC12E3" w:rsidP="00566258">
            <w:pPr>
              <w:ind w:left="360" w:hanging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6258" w:rsidRDefault="00566258" w:rsidP="00566258">
            <w:pPr>
              <w:ind w:left="360" w:hanging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566258" w:rsidRDefault="00566258" w:rsidP="00566258">
            <w:r w:rsidRPr="003B20BE">
              <w:rPr>
                <w:rFonts w:ascii="Times New Roman" w:hAnsi="Times New Roman" w:cs="Times New Roman"/>
                <w:b/>
                <w:u w:val="single"/>
              </w:rPr>
              <w:t>Задание 3.</w:t>
            </w:r>
            <w:r w:rsidRPr="003B20BE">
              <w:rPr>
                <w:rFonts w:ascii="Times New Roman" w:hAnsi="Times New Roman" w:cs="Times New Roman"/>
              </w:rPr>
              <w:t>Вычислите (</w:t>
            </w:r>
            <w:r w:rsidRPr="003B20BE">
              <w:rPr>
                <w:rFonts w:ascii="Times New Roman" w:hAnsi="Times New Roman" w:cs="Times New Roman"/>
                <w:b/>
                <w:i/>
              </w:rPr>
              <w:t>задание по рядам, с последующей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взаимопроверкой</w:t>
            </w:r>
            <w:r w:rsidRPr="00566258">
              <w:rPr>
                <w:rFonts w:ascii="Times New Roman" w:hAnsi="Times New Roman" w:cs="Times New Roman"/>
                <w:b/>
                <w:i/>
              </w:rPr>
              <w:t xml:space="preserve">. Задания  </w:t>
            </w:r>
            <w:r w:rsidR="00D20751">
              <w:rPr>
                <w:rFonts w:ascii="Times New Roman" w:hAnsi="Times New Roman" w:cs="Times New Roman"/>
                <w:b/>
                <w:i/>
              </w:rPr>
              <w:t xml:space="preserve">из учебника, могут быть </w:t>
            </w:r>
            <w:r w:rsidRPr="00566258">
              <w:rPr>
                <w:rFonts w:ascii="Times New Roman" w:hAnsi="Times New Roman" w:cs="Times New Roman"/>
                <w:b/>
                <w:i/>
              </w:rPr>
              <w:t>проеци</w:t>
            </w:r>
            <w:r w:rsidR="00D20751">
              <w:rPr>
                <w:rFonts w:ascii="Times New Roman" w:hAnsi="Times New Roman" w:cs="Times New Roman"/>
                <w:b/>
                <w:i/>
              </w:rPr>
              <w:t>роваться</w:t>
            </w:r>
            <w:r w:rsidRPr="0056625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66258">
              <w:rPr>
                <w:rFonts w:ascii="Times New Roman" w:hAnsi="Times New Roman" w:cs="Times New Roman"/>
                <w:b/>
                <w:i/>
              </w:rPr>
              <w:lastRenderedPageBreak/>
              <w:t>на электронную доску</w:t>
            </w:r>
            <w:r w:rsidRPr="00566258">
              <w:rPr>
                <w:b/>
                <w:i/>
              </w:rPr>
              <w:t>):</w:t>
            </w:r>
          </w:p>
          <w:p w:rsidR="00566258" w:rsidRDefault="00566258" w:rsidP="0056625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 ряд:   </w:t>
            </w:r>
            <w:r w:rsidR="00D20751">
              <w:rPr>
                <w:rFonts w:ascii="Times New Roman" w:hAnsi="Times New Roman" w:cs="Times New Roman"/>
                <w:b/>
                <w:i/>
              </w:rPr>
              <w:t xml:space="preserve">№786(1) </w:t>
            </w:r>
            <w:r w:rsidRPr="005B6F7E">
              <w:rPr>
                <w:rFonts w:ascii="Times New Roman" w:hAnsi="Times New Roman" w:cs="Times New Roman"/>
                <w:b/>
                <w:i/>
                <w:position w:val="-6"/>
              </w:rPr>
              <w:object w:dxaOrig="3540" w:dyaOrig="480">
                <v:shape id="_x0000_i1028" type="#_x0000_t75" style="width:157.5pt;height:24pt" o:ole="">
                  <v:imagedata r:id="rId18" o:title=""/>
                </v:shape>
                <o:OLEObject Type="Embed" ProgID="Equation.DSMT4" ShapeID="_x0000_i1028" DrawAspect="Content" ObjectID="_1547903388" r:id="rId19"/>
              </w:object>
            </w:r>
          </w:p>
          <w:p w:rsidR="00D20751" w:rsidRDefault="00566258" w:rsidP="0056625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="00D20751">
              <w:rPr>
                <w:rFonts w:ascii="Times New Roman" w:hAnsi="Times New Roman" w:cs="Times New Roman"/>
                <w:b/>
                <w:i/>
              </w:rPr>
              <w:t>ряд: №786(3)</w:t>
            </w:r>
          </w:p>
          <w:p w:rsidR="00566258" w:rsidRDefault="00566258" w:rsidP="00566258">
            <w:pPr>
              <w:rPr>
                <w:rFonts w:ascii="Times New Roman" w:hAnsi="Times New Roman" w:cs="Times New Roman"/>
                <w:b/>
                <w:i/>
              </w:rPr>
            </w:pPr>
            <w:r w:rsidRPr="005B6F7E">
              <w:rPr>
                <w:rFonts w:ascii="Times New Roman" w:hAnsi="Times New Roman" w:cs="Times New Roman"/>
                <w:b/>
                <w:i/>
                <w:position w:val="-6"/>
                <w:sz w:val="28"/>
                <w:szCs w:val="28"/>
              </w:rPr>
              <w:object w:dxaOrig="2865" w:dyaOrig="675">
                <v:shape id="_x0000_i1029" type="#_x0000_t75" style="width:143.25pt;height:33.75pt" o:ole="">
                  <v:imagedata r:id="rId20" o:title=""/>
                </v:shape>
                <o:OLEObject Type="Embed" ProgID="Equation.DSMT4" ShapeID="_x0000_i1029" DrawAspect="Content" ObjectID="_1547903389" r:id="rId21"/>
              </w:object>
            </w:r>
          </w:p>
          <w:p w:rsidR="00D20751" w:rsidRDefault="00566258" w:rsidP="00566258">
            <w:pPr>
              <w:rPr>
                <w:rFonts w:ascii="Times New Roman" w:hAnsi="Times New Roman" w:cs="Times New Roman"/>
                <w:b/>
                <w:i/>
              </w:rPr>
            </w:pPr>
            <w:r w:rsidRPr="00387B92">
              <w:rPr>
                <w:rFonts w:ascii="Times New Roman" w:hAnsi="Times New Roman" w:cs="Times New Roman"/>
                <w:b/>
                <w:i/>
              </w:rPr>
              <w:t xml:space="preserve">3 ряд:        </w:t>
            </w:r>
          </w:p>
          <w:p w:rsidR="00566258" w:rsidRPr="00387B92" w:rsidRDefault="00566258" w:rsidP="00566258">
            <w:pPr>
              <w:rPr>
                <w:rFonts w:ascii="Times New Roman" w:hAnsi="Times New Roman" w:cs="Times New Roman"/>
                <w:b/>
                <w:i/>
              </w:rPr>
            </w:pPr>
            <w:r w:rsidRPr="00387B92">
              <w:rPr>
                <w:rFonts w:ascii="Times New Roman" w:hAnsi="Times New Roman" w:cs="Times New Roman"/>
                <w:b/>
                <w:i/>
                <w:position w:val="-16"/>
              </w:rPr>
              <w:object w:dxaOrig="2520" w:dyaOrig="499">
                <v:shape id="_x0000_i1030" type="#_x0000_t75" style="width:126pt;height:24.75pt" o:ole="">
                  <v:imagedata r:id="rId22" o:title=""/>
                </v:shape>
                <o:OLEObject Type="Embed" ProgID="Equation.DSMT4" ShapeID="_x0000_i1030" DrawAspect="Content" ObjectID="_1547903390" r:id="rId23"/>
              </w:object>
            </w:r>
            <w:r w:rsidRPr="00387B92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566258" w:rsidRDefault="00DD7B53" w:rsidP="006B05A4">
            <w:pPr>
              <w:ind w:left="-120" w:firstLine="22"/>
              <w:rPr>
                <w:rFonts w:ascii="Times New Roman" w:hAnsi="Times New Roman" w:cs="Times New Roman"/>
                <w:b/>
                <w:i/>
              </w:rPr>
            </w:pPr>
            <w:r w:rsidRPr="005B6F7E">
              <w:rPr>
                <w:rFonts w:ascii="Times New Roman" w:hAnsi="Times New Roman" w:cs="Times New Roman"/>
                <w:b/>
                <w:i/>
                <w:position w:val="-16"/>
              </w:rPr>
              <w:object w:dxaOrig="2520" w:dyaOrig="495">
                <v:shape id="_x0000_i1031" type="#_x0000_t75" style="width:126pt;height:24.75pt" o:ole="">
                  <v:imagedata r:id="rId22" o:title=""/>
                </v:shape>
                <o:OLEObject Type="Embed" ProgID="Equation.DSMT4" ShapeID="_x0000_i1031" DrawAspect="Content" ObjectID="_1547903391" r:id="rId24"/>
              </w:object>
            </w:r>
            <w:r>
              <w:rPr>
                <w:rFonts w:ascii="Times New Roman" w:hAnsi="Times New Roman" w:cs="Times New Roman"/>
                <w:b/>
                <w:i/>
              </w:rPr>
              <w:t>=</w:t>
            </w:r>
            <w:r w:rsidRPr="005B6F7E">
              <w:rPr>
                <w:rFonts w:ascii="Times New Roman" w:hAnsi="Times New Roman" w:cs="Times New Roman"/>
                <w:b/>
                <w:i/>
                <w:position w:val="-28"/>
              </w:rPr>
              <w:object w:dxaOrig="4245" w:dyaOrig="735">
                <v:shape id="_x0000_i1032" type="#_x0000_t75" style="width:212.25pt;height:36.75pt" o:ole="">
                  <v:imagedata r:id="rId25" o:title=""/>
                </v:shape>
                <o:OLEObject Type="Embed" ProgID="Equation.DSMT4" ShapeID="_x0000_i1032" DrawAspect="Content" ObjectID="_1547903392" r:id="rId26"/>
              </w:object>
            </w:r>
          </w:p>
          <w:p w:rsidR="00566258" w:rsidRDefault="00566258" w:rsidP="00566258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B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Обменяйтесь тетрадями и проверим правильность решения с помощью доски.</w:t>
            </w:r>
            <w:r w:rsidRPr="00D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интерактивной доске решение. правильные ответы)</w:t>
            </w:r>
          </w:p>
          <w:p w:rsidR="00DD7B53" w:rsidRDefault="00DD7B53" w:rsidP="00566258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7B53" w:rsidRDefault="00DD7B53" w:rsidP="00DD7B53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Задание 5.</w:t>
            </w:r>
            <w:r>
              <w:rPr>
                <w:rFonts w:ascii="Times New Roman" w:hAnsi="Times New Roman" w:cs="Times New Roman"/>
              </w:rPr>
              <w:t xml:space="preserve">Вычислите, используя формулу </w:t>
            </w:r>
            <w:r w:rsidRPr="005B6F7E">
              <w:rPr>
                <w:rFonts w:ascii="Times New Roman" w:hAnsi="Times New Roman" w:cs="Times New Roman"/>
                <w:position w:val="-28"/>
              </w:rPr>
              <w:object w:dxaOrig="1740" w:dyaOrig="660">
                <v:shape id="_x0000_i1033" type="#_x0000_t75" style="width:87pt;height:33pt" o:ole="">
                  <v:imagedata r:id="rId27" o:title=""/>
                </v:shape>
                <o:OLEObject Type="Embed" ProgID="Equation.DSMT4" ShapeID="_x0000_i1033" DrawAspect="Content" ObjectID="_1547903393" r:id="rId28"/>
              </w:objec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D7B53" w:rsidRDefault="00DD7B53" w:rsidP="00DD7B53">
            <w:pPr>
              <w:rPr>
                <w:rFonts w:ascii="Times New Roman" w:hAnsi="Times New Roman" w:cs="Times New Roman"/>
              </w:rPr>
            </w:pPr>
            <w:r w:rsidRPr="005B6F7E">
              <w:rPr>
                <w:rFonts w:ascii="Times New Roman" w:hAnsi="Times New Roman" w:cs="Times New Roman"/>
                <w:position w:val="-30"/>
              </w:rPr>
              <w:object w:dxaOrig="1905" w:dyaOrig="675">
                <v:shape id="_x0000_i1034" type="#_x0000_t75" style="width:95.25pt;height:33.75pt" o:ole="">
                  <v:imagedata r:id="rId29" o:title=""/>
                </v:shape>
                <o:OLEObject Type="Embed" ProgID="Equation.DSMT4" ShapeID="_x0000_i1034" DrawAspect="Content" ObjectID="_1547903394" r:id="rId30"/>
              </w:object>
            </w:r>
          </w:p>
          <w:p w:rsidR="00DD7B53" w:rsidRDefault="00DD7B53" w:rsidP="00DD7B53">
            <w:pPr>
              <w:rPr>
                <w:rFonts w:ascii="Times New Roman" w:hAnsi="Times New Roman" w:cs="Times New Roman"/>
              </w:rPr>
            </w:pPr>
            <w:r w:rsidRPr="005B6F7E">
              <w:rPr>
                <w:rFonts w:ascii="Times New Roman" w:hAnsi="Times New Roman" w:cs="Times New Roman"/>
                <w:position w:val="-14"/>
              </w:rPr>
              <w:object w:dxaOrig="2055" w:dyaOrig="375">
                <v:shape id="_x0000_i1035" type="#_x0000_t75" style="width:102.75pt;height:18.75pt" o:ole="">
                  <v:imagedata r:id="rId31" o:title=""/>
                </v:shape>
                <o:OLEObject Type="Embed" ProgID="Equation.DSMT4" ShapeID="_x0000_i1035" DrawAspect="Content" ObjectID="_1547903395" r:id="rId32"/>
              </w:object>
            </w:r>
          </w:p>
          <w:p w:rsidR="00566258" w:rsidRPr="00FB59F5" w:rsidRDefault="00566258" w:rsidP="00566258">
            <w:pPr>
              <w:ind w:left="360" w:hanging="36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5" w:rsidRDefault="00FB59F5" w:rsidP="00537837">
            <w:pPr>
              <w:pStyle w:val="a4"/>
              <w:ind w:left="127" w:firstLine="593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Выполняют по 1 ученику у  доски, остальные в тетрадях</w:t>
            </w:r>
          </w:p>
          <w:p w:rsidR="00566258" w:rsidRDefault="00566258" w:rsidP="00566258">
            <w:pPr>
              <w:pStyle w:val="a4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Решение.</w:t>
            </w:r>
          </w:p>
          <w:p w:rsidR="00044B59" w:rsidRPr="00044B59" w:rsidRDefault="004B5AE6" w:rsidP="00FC1A8E">
            <w:pPr>
              <w:pStyle w:val="a4"/>
              <w:ind w:left="14" w:right="-257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 xml:space="preserve">4 + 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10</m:t>
                              </m:r>
                            </m:e>
                          </m:rad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20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+3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2</m:t>
                      </m:r>
                    </m:e>
                  </m:func>
                </m:den>
              </m:f>
            </m:oMath>
            <w:r w:rsidR="00FB59F5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 xml:space="preserve">4 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10</m:t>
                          </m:r>
                        </m:e>
                      </m:ra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20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=</m:t>
              </m:r>
            </m:oMath>
            <w:r w:rsidR="00FB59F5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 xml:space="preserve">4 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 xml:space="preserve">10  </m:t>
                          </m:r>
                        </m:e>
                      </m:ra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160</m:t>
                      </m:r>
                    </m:e>
                  </m:func>
                </m:den>
              </m:f>
            </m:oMath>
            <w:r w:rsidR="00FB59F5">
              <w:rPr>
                <w:rFonts w:ascii="Times New Roman" w:eastAsiaTheme="minorEastAsia" w:hAnsi="Times New Roman" w:cs="Times New Roman"/>
                <w:sz w:val="32"/>
                <w:szCs w:val="32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 xml:space="preserve">4 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10</m:t>
                          </m:r>
                        </m:e>
                      </m:ra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4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10)</m:t>
                              </m:r>
                            </m:e>
                          </m:ra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func>
                </m:den>
              </m:f>
            </m:oMath>
            <w:r w:rsidR="00FC1A8E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4 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10</m:t>
                          </m:r>
                        </m:e>
                      </m:ra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10)</m:t>
                              </m:r>
                            </m:e>
                          </m:rad>
                        </m:e>
                        <m:sup/>
                      </m:sSup>
                    </m:e>
                  </m:func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  <w:r w:rsidR="00FB59F5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</w:p>
          <w:p w:rsidR="00FB59F5" w:rsidRDefault="00FB59F5" w:rsidP="00FC1A8E">
            <w:pPr>
              <w:pStyle w:val="a4"/>
              <w:ind w:left="14" w:right="-257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oMath>
          </w:p>
          <w:p w:rsidR="00566258" w:rsidRPr="00566258" w:rsidRDefault="00566258" w:rsidP="00566258">
            <w:pPr>
              <w:pStyle w:val="a4"/>
              <w:rPr>
                <w:rFonts w:ascii="Times New Roman" w:eastAsiaTheme="minorEastAsia" w:hAnsi="Times New Roman" w:cs="Times New Roman"/>
                <w:i/>
              </w:rPr>
            </w:pPr>
            <w:r w:rsidRPr="00566258">
              <w:rPr>
                <w:rFonts w:ascii="Times New Roman" w:eastAsiaTheme="minorEastAsia" w:hAnsi="Times New Roman" w:cs="Times New Roman"/>
                <w:i/>
              </w:rPr>
              <w:t xml:space="preserve">Ответ: 0,5. </w:t>
            </w:r>
          </w:p>
          <w:p w:rsidR="00FC1A8E" w:rsidRDefault="00FC1A8E" w:rsidP="00566258">
            <w:pPr>
              <w:pStyle w:val="a4"/>
              <w:rPr>
                <w:rFonts w:ascii="Times New Roman" w:eastAsiaTheme="minorEastAsia" w:hAnsi="Times New Roman" w:cs="Times New Roman"/>
                <w:b/>
                <w:i/>
              </w:rPr>
            </w:pPr>
          </w:p>
          <w:p w:rsidR="00566258" w:rsidRDefault="00566258" w:rsidP="00566258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Выполняется у доски</w:t>
            </w:r>
          </w:p>
          <w:p w:rsidR="006B05A4" w:rsidRDefault="00566258" w:rsidP="006B05A4">
            <w:pPr>
              <w:pStyle w:val="a4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Решение.</w:t>
            </w:r>
          </w:p>
          <w:p w:rsidR="00566258" w:rsidRDefault="004B5AE6" w:rsidP="006B05A4">
            <w:pPr>
              <w:pStyle w:val="a4"/>
              <w:ind w:left="187" w:right="-11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24-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72</m:t>
                          </m:r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18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3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72</m:t>
                      </m:r>
                    </m:e>
                  </m:func>
                </m:den>
              </m:f>
            </m:oMath>
            <w:r w:rsidR="00566258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 xml:space="preserve">24- 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72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18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3</m:t>
                          </m:r>
                        </m:sub>
                      </m:sSub>
                    </m:fNam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72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func>
                </m:den>
              </m:f>
            </m:oMath>
            <w:r w:rsidR="00566258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24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72</m:t>
                              </m:r>
                            </m:e>
                          </m:rad>
                        </m:den>
                      </m:f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3</m:t>
                          </m:r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18</m:t>
                          </m:r>
                        </m:num>
                        <m:den>
                          <m:rad>
                            <m:ra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72</m:t>
                              </m:r>
                            </m:e>
                          </m:rad>
                        </m:den>
                      </m:f>
                    </m:e>
                  </m:func>
                </m:den>
              </m:f>
            </m:oMath>
            <w:r w:rsidR="00566258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24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6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3</m:t>
                          </m:r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18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  <m:rad>
                            <m:ra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</m:rad>
                        </m:den>
                      </m:f>
                    </m:e>
                  </m:func>
                </m:den>
              </m:f>
            </m:oMath>
            <w:r w:rsidR="00566258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=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4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3</m:t>
                          </m:r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9</m:t>
                          </m:r>
                        </m:num>
                        <m:den>
                          <m:rad>
                            <m:ra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9</m:t>
                              </m:r>
                            </m:e>
                          </m:rad>
                        </m:den>
                      </m:f>
                    </m:e>
                  </m:func>
                </m:den>
              </m:f>
            </m:oMath>
            <w:r w:rsidR="00566258">
              <w:rPr>
                <w:rFonts w:ascii="Times New Roman" w:eastAsiaTheme="minorEastAsia" w:hAnsi="Times New Roman" w:cs="Times New Roman"/>
                <w:sz w:val="32"/>
                <w:szCs w:val="32"/>
              </w:rPr>
              <w:t>=</w:t>
            </w:r>
            <w:r w:rsidR="006B05A4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fNam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2-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3</m:t>
                          </m:r>
                        </m:sub>
                      </m:sSub>
                    </m:fNam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2-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func>
                </m:den>
              </m:f>
            </m:oMath>
            <w:r w:rsidR="00566258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2</m:t>
                      </m:r>
                    </m:e>
                  </m:func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 xml:space="preserve">3 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3</m:t>
                      </m:r>
                    </m:e>
                  </m:func>
                </m:den>
              </m:f>
            </m:oMath>
            <w:r w:rsidR="00566258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="00566258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÷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="00566258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  <w:r w:rsidR="00566258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= 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  <w:r w:rsidR="00566258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</w:t>
            </w:r>
            <w:r w:rsidR="00566258">
              <w:rPr>
                <w:rFonts w:ascii="Times New Roman" w:eastAsiaTheme="minorEastAsia" w:hAnsi="Times New Roman" w:cs="Times New Roman"/>
                <w:sz w:val="28"/>
                <w:szCs w:val="28"/>
              </w:rPr>
              <w:t>1,125</w:t>
            </w:r>
          </w:p>
          <w:p w:rsidR="00566258" w:rsidRPr="00566258" w:rsidRDefault="00566258" w:rsidP="00566258">
            <w:pPr>
              <w:pStyle w:val="a4"/>
              <w:ind w:hanging="11"/>
              <w:rPr>
                <w:rFonts w:ascii="Times New Roman" w:eastAsiaTheme="minorEastAsia" w:hAnsi="Times New Roman" w:cs="Times New Roman"/>
                <w:i/>
              </w:rPr>
            </w:pPr>
            <w:r w:rsidRPr="00566258">
              <w:rPr>
                <w:rFonts w:ascii="Times New Roman" w:eastAsiaTheme="minorEastAsia" w:hAnsi="Times New Roman" w:cs="Times New Roman"/>
                <w:i/>
              </w:rPr>
              <w:t>Ответ:  1, 125</w:t>
            </w:r>
          </w:p>
          <w:p w:rsidR="00566258" w:rsidRDefault="00566258" w:rsidP="00566258">
            <w:pPr>
              <w:pStyle w:val="a4"/>
              <w:ind w:left="0" w:right="-568"/>
              <w:rPr>
                <w:rFonts w:ascii="Times New Roman" w:eastAsiaTheme="minorEastAsia" w:hAnsi="Times New Roman" w:cs="Times New Roman"/>
              </w:rPr>
            </w:pPr>
          </w:p>
          <w:p w:rsidR="00BC12E3" w:rsidRDefault="00BC12E3">
            <w:pPr>
              <w:rPr>
                <w:rFonts w:ascii="Times New Roman" w:eastAsia="Times New Roman" w:hAnsi="Times New Roman" w:cs="Times New Roman"/>
              </w:rPr>
            </w:pPr>
          </w:p>
          <w:p w:rsidR="00383009" w:rsidRDefault="00DD7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в</w:t>
            </w:r>
            <w:r w:rsidR="00566258">
              <w:rPr>
                <w:rFonts w:ascii="Times New Roman" w:eastAsia="Times New Roman" w:hAnsi="Times New Roman" w:cs="Times New Roman"/>
              </w:rPr>
              <w:t>ыполн</w:t>
            </w:r>
            <w:r>
              <w:rPr>
                <w:rFonts w:ascii="Times New Roman" w:eastAsia="Times New Roman" w:hAnsi="Times New Roman" w:cs="Times New Roman"/>
              </w:rPr>
              <w:t>ение задания отводится</w:t>
            </w:r>
            <w:r w:rsidR="00566258">
              <w:rPr>
                <w:rFonts w:ascii="Times New Roman" w:eastAsia="Times New Roman" w:hAnsi="Times New Roman" w:cs="Times New Roman"/>
              </w:rPr>
              <w:t>10 минут</w:t>
            </w:r>
          </w:p>
          <w:p w:rsidR="00537837" w:rsidRDefault="00537837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</w:p>
          <w:p w:rsidR="00566258" w:rsidRPr="00DD7B53" w:rsidRDefault="00DD7B53">
            <w:pPr>
              <w:rPr>
                <w:rFonts w:ascii="Times New Roman" w:eastAsiaTheme="minorEastAsia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 xml:space="preserve">Для </w:t>
            </w:r>
            <w:r w:rsidR="00566258" w:rsidRPr="00DD7B53">
              <w:rPr>
                <w:rFonts w:ascii="Times New Roman" w:eastAsiaTheme="minorEastAsia" w:hAnsi="Times New Roman" w:cs="Times New Roman"/>
                <w:b/>
                <w:i/>
              </w:rPr>
              <w:t xml:space="preserve">тех, кто справился с предыдущим заданием раньше </w:t>
            </w:r>
            <w:r w:rsidR="00566258" w:rsidRPr="00DD7B53">
              <w:rPr>
                <w:rFonts w:ascii="Times New Roman" w:eastAsiaTheme="minorEastAsia" w:hAnsi="Times New Roman" w:cs="Times New Roman"/>
                <w:b/>
                <w:i/>
                <w:u w:val="single"/>
              </w:rPr>
              <w:t xml:space="preserve">других </w:t>
            </w:r>
            <w:r w:rsidRPr="00DD7B53">
              <w:rPr>
                <w:rFonts w:ascii="Times New Roman" w:eastAsiaTheme="minorEastAsia" w:hAnsi="Times New Roman" w:cs="Times New Roman"/>
                <w:b/>
                <w:i/>
                <w:u w:val="single"/>
              </w:rPr>
              <w:t xml:space="preserve">дополнительные задания </w:t>
            </w:r>
            <w:r>
              <w:rPr>
                <w:rFonts w:ascii="Times New Roman" w:eastAsiaTheme="minorEastAsia" w:hAnsi="Times New Roman" w:cs="Times New Roman"/>
                <w:b/>
                <w:i/>
                <w:u w:val="single"/>
              </w:rPr>
              <w:t xml:space="preserve">(задания </w:t>
            </w:r>
            <w:r>
              <w:rPr>
                <w:rFonts w:ascii="Times New Roman" w:eastAsiaTheme="minorEastAsia" w:hAnsi="Times New Roman" w:cs="Times New Roman"/>
                <w:b/>
                <w:i/>
                <w:u w:val="single"/>
              </w:rPr>
              <w:lastRenderedPageBreak/>
              <w:t>на листочках)</w:t>
            </w:r>
            <w:r w:rsidRPr="00DD7B53">
              <w:rPr>
                <w:rFonts w:ascii="Times New Roman" w:eastAsiaTheme="minorEastAsia" w:hAnsi="Times New Roman" w:cs="Times New Roman"/>
                <w:b/>
                <w:i/>
                <w:u w:val="single"/>
              </w:rPr>
              <w:t xml:space="preserve">: </w:t>
            </w:r>
          </w:p>
          <w:p w:rsidR="00DD7B53" w:rsidRPr="00DD7B53" w:rsidRDefault="00DD7B53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</w:p>
          <w:p w:rsidR="00DD7B53" w:rsidRDefault="00DD7B53" w:rsidP="00DD7B53">
            <w:pPr>
              <w:pStyle w:val="a4"/>
              <w:ind w:left="1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(3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lg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+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lg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0,75) :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lg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12 –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lg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2)</w:t>
            </w:r>
          </w:p>
          <w:p w:rsidR="00DD7B53" w:rsidRDefault="00DD7B53" w:rsidP="00DD7B53">
            <w:pPr>
              <w:pStyle w:val="a4"/>
              <w:ind w:left="1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Решение</w:t>
            </w:r>
          </w:p>
          <w:p w:rsidR="00DD7B53" w:rsidRDefault="00DD7B53" w:rsidP="00DD7B53">
            <w:pPr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( 3 lg2 +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lg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0,75) :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lg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12 –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lg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2) =(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lg</w:t>
            </w:r>
            <w:proofErr w:type="spellEnd"/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 lg 0,75) :lg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lg(8*0,75) : lg 6 = lg 6 : lg 6 =1</w:t>
            </w:r>
          </w:p>
          <w:p w:rsidR="00DD7B53" w:rsidRDefault="00DD7B53" w:rsidP="00DD7B53">
            <w:pPr>
              <w:ind w:left="14" w:firstLine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Ответ:1</w:t>
            </w:r>
          </w:p>
          <w:p w:rsidR="00DD7B53" w:rsidRDefault="00DD7B53" w:rsidP="00DD7B53">
            <w:pPr>
              <w:ind w:left="14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2+ </m:t>
                      </m:r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</w:rPr>
                                <m:t>6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 xml:space="preserve">3+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  <m:sup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e>
                              </m:func>
                            </m:sup>
                          </m:sSup>
                        </m:e>
                      </m:func>
                    </m:e>
                  </m:func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)</m:t>
                  </m:r>
                  <m:r>
                    <w:rPr>
                      <w:rFonts w:ascii="Cambria Math" w:eastAsiaTheme="minorEastAsia" w:hAnsi="Times New Roman" w:cs="Times New Roman"/>
                      <w:i/>
                      <w:position w:val="-4"/>
                      <w:sz w:val="24"/>
                      <w:szCs w:val="24"/>
                    </w:rPr>
                    <w:object w:dxaOrig="135" w:dyaOrig="300">
                      <v:shape id="_x0000_i1037" type="#_x0000_t75" style="width:6.75pt;height:15pt" o:ole="">
                        <v:imagedata r:id="rId33" o:title=""/>
                      </v:shape>
                      <o:OLEObject Type="Embed" ProgID="Equation.3" ShapeID="_x0000_i1037" DrawAspect="Content" ObjectID="_1547903396" r:id="rId34"/>
                    </w:objec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7</m:t>
                      </m:r>
                    </m:e>
                  </m:func>
                </m:sup>
              </m:sSup>
            </m:oMath>
          </w:p>
          <w:p w:rsidR="00DD7B53" w:rsidRDefault="00DD7B53" w:rsidP="00DD7B53">
            <w:pPr>
              <w:pStyle w:val="a4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</w:t>
            </w:r>
          </w:p>
          <w:p w:rsidR="00DD7B53" w:rsidRDefault="004B5AE6" w:rsidP="00DD7B53">
            <w:pPr>
              <w:pStyle w:val="a4"/>
              <w:ind w:left="14"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2+ </m:t>
                      </m:r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</w:rPr>
                                <m:t>6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 xml:space="preserve">3+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  <m:sup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Times New Roman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Times New Roman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e>
                              </m:func>
                            </m:sup>
                          </m:sSup>
                        </m:e>
                      </m:func>
                    </m:e>
                  </m:func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)</m:t>
                  </m:r>
                  <m:r>
                    <w:rPr>
                      <w:rFonts w:ascii="Cambria Math" w:eastAsiaTheme="minorEastAsia" w:hAnsi="Times New Roman" w:cs="Times New Roman"/>
                      <w:i/>
                      <w:position w:val="-4"/>
                      <w:sz w:val="24"/>
                      <w:szCs w:val="24"/>
                    </w:rPr>
                    <w:object w:dxaOrig="135" w:dyaOrig="300">
                      <v:shape id="_x0000_i1039" type="#_x0000_t75" style="width:6.75pt;height:15pt" o:ole="">
                        <v:imagedata r:id="rId33" o:title=""/>
                      </v:shape>
                      <o:OLEObject Type="Embed" ProgID="Equation.3" ShapeID="_x0000_i1039" DrawAspect="Content" ObjectID="_1547903397" r:id="rId35"/>
                    </w:objec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7</m:t>
                      </m:r>
                    </m:e>
                  </m:func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</w:rPr>
                                <m:t>6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(2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*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func>
                    </m:e>
                  </m:d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7</m:t>
                      </m:r>
                    </m:e>
                  </m:func>
                </m:sup>
              </m:sSup>
            </m:oMath>
            <w:r w:rsidR="00DD7B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6</m:t>
                      </m:r>
                    </m:e>
                  </m:func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7</m:t>
                      </m:r>
                    </m:e>
                  </m:func>
                </m:sup>
              </m:sSup>
            </m:oMath>
            <w:r w:rsidR="00DD7B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7</m:t>
                      </m:r>
                    </m:e>
                  </m:func>
                </m:sup>
              </m:sSup>
            </m:oMath>
            <w:r w:rsidR="00DD7B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7</w:t>
            </w:r>
          </w:p>
          <w:p w:rsidR="00DD7B53" w:rsidRDefault="00DD7B53" w:rsidP="00DD7B53">
            <w:pPr>
              <w:pStyle w:val="a4"/>
              <w:ind w:left="14" w:firstLine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 7</w:t>
            </w:r>
          </w:p>
          <w:p w:rsidR="00DD7B53" w:rsidRDefault="00DD7B53" w:rsidP="00DD7B53">
            <w:pPr>
              <w:pStyle w:val="a4"/>
              <w:ind w:left="14" w:firstLine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D7B53" w:rsidRDefault="00DD7B53" w:rsidP="00DD7B53">
            <w:pPr>
              <w:outlineLvl w:val="0"/>
              <w:rPr>
                <w:rFonts w:ascii="Times New Roman" w:hAnsi="Times New Roman" w:cs="Times New Roman"/>
              </w:rPr>
            </w:pPr>
          </w:p>
          <w:p w:rsidR="00BC12E3" w:rsidRDefault="00BC12E3" w:rsidP="00DD7B53">
            <w:pPr>
              <w:outlineLvl w:val="0"/>
              <w:rPr>
                <w:rFonts w:ascii="Times New Roman" w:hAnsi="Times New Roman" w:cs="Times New Roman"/>
              </w:rPr>
            </w:pPr>
          </w:p>
          <w:p w:rsidR="00BC12E3" w:rsidRDefault="00BC12E3" w:rsidP="00DD7B53">
            <w:pPr>
              <w:outlineLvl w:val="0"/>
              <w:rPr>
                <w:rFonts w:ascii="Times New Roman" w:hAnsi="Times New Roman" w:cs="Times New Roman"/>
              </w:rPr>
            </w:pPr>
          </w:p>
          <w:p w:rsidR="00BC12E3" w:rsidRDefault="00BC12E3" w:rsidP="00DD7B53">
            <w:pPr>
              <w:outlineLvl w:val="0"/>
              <w:rPr>
                <w:rFonts w:ascii="Times New Roman" w:hAnsi="Times New Roman" w:cs="Times New Roman"/>
              </w:rPr>
            </w:pPr>
          </w:p>
          <w:p w:rsidR="00DD7B53" w:rsidRDefault="00DD7B53" w:rsidP="00DD7B53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(Двое учащихся решают на   обратной стороне доски, остальные в тетрадях. Затем ход решения проверяется. Делаются выводы).                                                </w:t>
            </w:r>
          </w:p>
          <w:p w:rsidR="00DD7B53" w:rsidRDefault="00DD7B53" w:rsidP="00DD7B53">
            <w:pPr>
              <w:rPr>
                <w:rFonts w:ascii="Times New Roman" w:hAnsi="Times New Roman" w:cs="Times New Roman"/>
              </w:rPr>
            </w:pPr>
            <w:r w:rsidRPr="005B6F7E">
              <w:rPr>
                <w:rFonts w:ascii="Times New Roman" w:hAnsi="Times New Roman" w:cs="Times New Roman"/>
                <w:position w:val="-30"/>
              </w:rPr>
              <w:object w:dxaOrig="1905" w:dyaOrig="675">
                <v:shape id="_x0000_i1040" type="#_x0000_t75" style="width:95.25pt;height:33.75pt" o:ole="">
                  <v:imagedata r:id="rId29" o:title=""/>
                </v:shape>
                <o:OLEObject Type="Embed" ProgID="Equation.DSMT4" ShapeID="_x0000_i1040" DrawAspect="Content" ObjectID="_1547903398" r:id="rId36"/>
              </w:object>
            </w:r>
            <w:r>
              <w:rPr>
                <w:rFonts w:ascii="Times New Roman" w:hAnsi="Times New Roman" w:cs="Times New Roman"/>
              </w:rPr>
              <w:t>=</w:t>
            </w:r>
            <w:r w:rsidRPr="005B6F7E">
              <w:rPr>
                <w:rFonts w:ascii="Times New Roman" w:hAnsi="Times New Roman" w:cs="Times New Roman"/>
                <w:position w:val="-24"/>
              </w:rPr>
              <w:object w:dxaOrig="3840" w:dyaOrig="615">
                <v:shape id="_x0000_i1041" type="#_x0000_t75" style="width:192pt;height:30.75pt" o:ole="">
                  <v:imagedata r:id="rId37" o:title=""/>
                </v:shape>
                <o:OLEObject Type="Embed" ProgID="Equation.DSMT4" ShapeID="_x0000_i1041" DrawAspect="Content" ObjectID="_1547903399" r:id="rId38"/>
              </w:object>
            </w:r>
          </w:p>
          <w:p w:rsidR="00DD7B53" w:rsidRPr="00D85377" w:rsidRDefault="00DD7B53" w:rsidP="00D85377">
            <w:pPr>
              <w:rPr>
                <w:rFonts w:ascii="Times New Roman" w:hAnsi="Times New Roman" w:cs="Times New Roman"/>
              </w:rPr>
            </w:pPr>
            <w:r w:rsidRPr="005B6F7E">
              <w:rPr>
                <w:rFonts w:ascii="Times New Roman" w:hAnsi="Times New Roman" w:cs="Times New Roman"/>
                <w:position w:val="-14"/>
              </w:rPr>
              <w:object w:dxaOrig="2055" w:dyaOrig="375">
                <v:shape id="_x0000_i1042" type="#_x0000_t75" style="width:102.75pt;height:18.75pt" o:ole="">
                  <v:imagedata r:id="rId31" o:title=""/>
                </v:shape>
                <o:OLEObject Type="Embed" ProgID="Equation.DSMT4" ShapeID="_x0000_i1042" DrawAspect="Content" ObjectID="_1547903400" r:id="rId39"/>
              </w:object>
            </w:r>
            <w:r>
              <w:rPr>
                <w:rFonts w:ascii="Times New Roman" w:hAnsi="Times New Roman" w:cs="Times New Roman"/>
              </w:rPr>
              <w:t>=</w:t>
            </w:r>
            <w:r w:rsidR="00D85377" w:rsidRPr="005B6F7E">
              <w:rPr>
                <w:rFonts w:ascii="Times New Roman" w:hAnsi="Times New Roman" w:cs="Times New Roman"/>
                <w:position w:val="-24"/>
              </w:rPr>
              <w:object w:dxaOrig="5805" w:dyaOrig="615">
                <v:shape id="_x0000_i1043" type="#_x0000_t75" style="width:250.5pt;height:28.5pt" o:ole="">
                  <v:imagedata r:id="rId40" o:title=""/>
                </v:shape>
                <o:OLEObject Type="Embed" ProgID="Equation.DSMT4" ShapeID="_x0000_i1043" DrawAspect="Content" ObjectID="_1547903401" r:id="rId41"/>
              </w:object>
            </w:r>
          </w:p>
        </w:tc>
      </w:tr>
      <w:tr w:rsidR="00DD7B53" w:rsidTr="00DD7B5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53" w:rsidRPr="003D3F48" w:rsidRDefault="00DD7B53" w:rsidP="003D3F4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D3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VI. Подведение итогов урока</w:t>
            </w:r>
            <w:r w:rsidR="003D3F48" w:rsidRPr="003D3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3D3F48" w:rsidRPr="003D3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Рефлексия.</w:t>
            </w:r>
          </w:p>
        </w:tc>
      </w:tr>
      <w:tr w:rsidR="00566258" w:rsidTr="00DD7B53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48" w:rsidRDefault="003D3F48" w:rsidP="003D3F48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Продолжите фразы:</w:t>
            </w:r>
          </w:p>
          <w:p w:rsidR="003D3F48" w:rsidRPr="00FC1A8E" w:rsidRDefault="003D3F48" w:rsidP="003D3F48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rPr>
                <w:color w:val="000000"/>
              </w:rPr>
            </w:pPr>
            <w:r w:rsidRPr="00FC1A8E">
              <w:rPr>
                <w:b/>
                <w:bCs/>
                <w:i/>
                <w:iCs/>
                <w:color w:val="000000"/>
              </w:rPr>
              <w:t>Сегодня на уроке я повторил…</w:t>
            </w:r>
          </w:p>
          <w:p w:rsidR="003D3F48" w:rsidRPr="00FC1A8E" w:rsidRDefault="003D3F48" w:rsidP="003D3F48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rPr>
                <w:color w:val="000000"/>
              </w:rPr>
            </w:pPr>
            <w:r w:rsidRPr="00FC1A8E">
              <w:rPr>
                <w:b/>
                <w:bCs/>
                <w:i/>
                <w:iCs/>
                <w:color w:val="000000"/>
              </w:rPr>
              <w:t>Сегодня на уроке я узнал…</w:t>
            </w:r>
          </w:p>
          <w:p w:rsidR="003D3F48" w:rsidRPr="00FC1A8E" w:rsidRDefault="003D3F48" w:rsidP="003D3F48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rPr>
                <w:color w:val="000000"/>
              </w:rPr>
            </w:pPr>
            <w:r w:rsidRPr="00FC1A8E">
              <w:rPr>
                <w:b/>
                <w:bCs/>
                <w:i/>
                <w:iCs/>
                <w:color w:val="000000"/>
              </w:rPr>
              <w:t>Сегодня на уроке я научился…</w:t>
            </w:r>
          </w:p>
          <w:p w:rsidR="003D3F48" w:rsidRPr="00FC1A8E" w:rsidRDefault="003D3F48" w:rsidP="003D3F48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C1A8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Ответьте на вопрос: Что вам сегодня больше всего запомнилось на уроке, что понравилось?</w:t>
            </w:r>
          </w:p>
          <w:p w:rsidR="00DD7B53" w:rsidRPr="000C727C" w:rsidRDefault="003D3F48" w:rsidP="003D3F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F4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подытоживает сказанное: </w:t>
            </w:r>
            <w:r w:rsidR="00DD7B53" w:rsidRPr="000C7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Сегодня на уроке вы демонстрировали свои умения в решении задач по теме «Логарифмы и их свойства» -</w:t>
            </w:r>
            <w:r w:rsidR="00DD7B53" w:rsidRPr="000C727C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  <w:r w:rsidR="00DD7B53" w:rsidRPr="000C7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</w:t>
            </w:r>
            <w:r w:rsidR="00DD7B53" w:rsidRPr="000C727C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  <w:r w:rsidR="00DD7B53" w:rsidRPr="000C727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размышляли, подражали</w:t>
            </w:r>
            <w:r w:rsidR="00DD7B53" w:rsidRPr="000C727C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  <w:r w:rsidR="00DD7B53" w:rsidRPr="000C7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 </w:t>
            </w:r>
            <w:r w:rsidR="00DD7B53" w:rsidRPr="000C727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набирались опытом.</w:t>
            </w:r>
            <w:r w:rsidR="00DD7B53" w:rsidRPr="000C7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Закончить урок хочется словами</w:t>
            </w:r>
            <w:r w:rsidR="00DD7B53" w:rsidRPr="000C727C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  <w:r w:rsidR="00DD7B53" w:rsidRPr="000C7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известного математика Мориса </w:t>
            </w:r>
            <w:proofErr w:type="spellStart"/>
            <w:r w:rsidR="00DD7B53" w:rsidRPr="000C7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Клайна</w:t>
            </w:r>
            <w:proofErr w:type="spellEnd"/>
            <w:r w:rsidR="00DD7B53" w:rsidRPr="000C7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«Музыка может возвышать или умиротворять душу,</w:t>
            </w:r>
          </w:p>
          <w:p w:rsidR="00DD7B53" w:rsidRPr="000C727C" w:rsidRDefault="00DD7B53" w:rsidP="003D3F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Живопись – радовать глаз,</w:t>
            </w:r>
            <w:r w:rsidR="00BA0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7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Поэзия – пробуждать чувства,</w:t>
            </w:r>
            <w:r w:rsidR="00BA0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7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Философия – удовлетворять потребности разума,</w:t>
            </w:r>
          </w:p>
          <w:p w:rsidR="00DD7B53" w:rsidRPr="000C727C" w:rsidRDefault="00DD7B53" w:rsidP="003D3F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Инженерное дело – совершенствовать материальную сторону жизни людей,а</w:t>
            </w:r>
            <w:r w:rsidRPr="000C727C">
              <w:rPr>
                <w:rStyle w:val="apple-converted-space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  <w:r w:rsidRPr="000C7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  <w:r w:rsidRPr="000C727C">
              <w:rPr>
                <w:rStyle w:val="apple-converted-space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  <w:r w:rsidRPr="000C7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способна достичь всех этих целей»</w:t>
            </w:r>
          </w:p>
          <w:p w:rsidR="003D3F48" w:rsidRDefault="003D3F48" w:rsidP="003D3F48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 xml:space="preserve">VII. </w:t>
            </w:r>
            <w:r w:rsidRPr="000C727C">
              <w:rPr>
                <w:b/>
                <w:bCs/>
                <w:color w:val="000000"/>
              </w:rPr>
              <w:t>Оценка знаний.</w:t>
            </w:r>
            <w:r>
              <w:rPr>
                <w:rStyle w:val="apple-converted-space"/>
                <w:b/>
                <w:bCs/>
                <w:color w:val="000000"/>
                <w:sz w:val="27"/>
                <w:szCs w:val="27"/>
              </w:rPr>
              <w:t> </w:t>
            </w:r>
          </w:p>
          <w:p w:rsidR="00566258" w:rsidRDefault="003D3F48" w:rsidP="003D3F48">
            <w:pPr>
              <w:pStyle w:val="a4"/>
              <w:ind w:hanging="720"/>
              <w:rPr>
                <w:rStyle w:val="apple-converted-space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VIII.</w:t>
            </w:r>
            <w:r w:rsidR="004B5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C7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  <w:r w:rsidRPr="000C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  <w:p w:rsidR="008E4BF5" w:rsidRPr="00FC1A8E" w:rsidRDefault="008E4BF5" w:rsidP="003D3F48">
            <w:pPr>
              <w:pStyle w:val="a4"/>
              <w:ind w:hanging="72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BF5">
              <w:rPr>
                <w:rStyle w:val="apple-converted-space"/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  <w:r w:rsidRPr="00FC1A8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780 (1-4), 784(2,4) </w:t>
            </w:r>
          </w:p>
          <w:p w:rsidR="003D3F48" w:rsidRPr="003D3F48" w:rsidRDefault="003D3F48" w:rsidP="003D3F48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C1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</w:t>
            </w:r>
            <w:r w:rsidR="00D85377" w:rsidRPr="00FC1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яет</w:t>
            </w:r>
            <w:r w:rsidRPr="00FC1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что  должны сделать в процессе домашнего задания</w:t>
            </w:r>
            <w:r w:rsidR="00D85377" w:rsidRPr="00FC1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обращает внимание на места в которых могут возникнуть трудности</w:t>
            </w:r>
            <w:r w:rsidRPr="00FC1A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48" w:rsidRDefault="003D3F48" w:rsidP="003D3F48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66258" w:rsidRDefault="000C727C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Подводят итоги, отвечают на вопросы</w:t>
            </w: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  <w:p w:rsidR="003D3F48" w:rsidRPr="000C727C" w:rsidRDefault="003D3F48" w:rsidP="003D3F48">
            <w:pPr>
              <w:pStyle w:val="a4"/>
              <w:ind w:left="3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</w:t>
            </w:r>
            <w:r w:rsidR="000C727C" w:rsidRPr="000C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ывают</w:t>
            </w:r>
            <w:r w:rsidRPr="000C7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домашнее задание</w:t>
            </w:r>
          </w:p>
          <w:p w:rsidR="003D3F48" w:rsidRDefault="003D3F48" w:rsidP="00FB59F5">
            <w:pPr>
              <w:pStyle w:val="a4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4A6437" w:rsidRDefault="004A6437" w:rsidP="00365CA0">
      <w:pPr>
        <w:pStyle w:val="a4"/>
        <w:rPr>
          <w:rFonts w:ascii="Times New Roman" w:eastAsiaTheme="minorEastAsia" w:hAnsi="Times New Roman" w:cs="Times New Roman"/>
        </w:rPr>
      </w:pPr>
    </w:p>
    <w:p w:rsidR="000C727C" w:rsidRPr="002B6D84" w:rsidRDefault="000C727C" w:rsidP="000C727C">
      <w:pPr>
        <w:pStyle w:val="p20"/>
        <w:shd w:val="clear" w:color="auto" w:fill="FFFFFF"/>
        <w:ind w:firstLine="708"/>
        <w:jc w:val="center"/>
        <w:rPr>
          <w:rStyle w:val="s1"/>
          <w:b/>
          <w:bCs/>
          <w:color w:val="000000"/>
          <w:sz w:val="28"/>
          <w:szCs w:val="28"/>
        </w:rPr>
      </w:pPr>
      <w:r w:rsidRPr="002B6D84">
        <w:rPr>
          <w:rStyle w:val="s1"/>
          <w:b/>
          <w:bCs/>
          <w:color w:val="000000"/>
          <w:sz w:val="28"/>
          <w:szCs w:val="28"/>
        </w:rPr>
        <w:t>Резюме</w:t>
      </w:r>
    </w:p>
    <w:p w:rsidR="00537837" w:rsidRPr="002B6D84" w:rsidRDefault="000C727C" w:rsidP="006B05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84">
        <w:rPr>
          <w:rFonts w:ascii="Times New Roman" w:hAnsi="Times New Roman" w:cs="Times New Roman"/>
          <w:sz w:val="28"/>
          <w:szCs w:val="28"/>
        </w:rPr>
        <w:t>В ходе данного урока был реализован системно-деятельностный подход: практическая деятельность учащихся осуществляется как через индивидуальную, так и групповую работу; реализуются самоконтроль и взаимоконтроль обучающихся; учащиеся самостоятельно формулируют затруднения, осуществляют коррекцию и т.д.</w:t>
      </w:r>
      <w:r w:rsidR="00537837" w:rsidRPr="002B6D84">
        <w:rPr>
          <w:rFonts w:ascii="Times New Roman" w:hAnsi="Times New Roman" w:cs="Times New Roman"/>
          <w:sz w:val="28"/>
          <w:szCs w:val="28"/>
        </w:rPr>
        <w:t xml:space="preserve"> Каждый этап имеет свою дидактическую задачу, подчиненную общей цели урока.</w:t>
      </w:r>
      <w:r w:rsidR="00BA0670">
        <w:rPr>
          <w:rFonts w:ascii="Times New Roman" w:hAnsi="Times New Roman" w:cs="Times New Roman"/>
          <w:sz w:val="28"/>
          <w:szCs w:val="28"/>
        </w:rPr>
        <w:t xml:space="preserve"> </w:t>
      </w:r>
      <w:r w:rsidR="00537837" w:rsidRPr="002B6D84">
        <w:rPr>
          <w:rFonts w:ascii="Times New Roman" w:hAnsi="Times New Roman" w:cs="Times New Roman"/>
          <w:sz w:val="28"/>
          <w:szCs w:val="28"/>
        </w:rPr>
        <w:t>Задачи дифференциации</w:t>
      </w:r>
      <w:r w:rsidR="00BA0670">
        <w:rPr>
          <w:rFonts w:ascii="Times New Roman" w:hAnsi="Times New Roman" w:cs="Times New Roman"/>
          <w:sz w:val="28"/>
          <w:szCs w:val="28"/>
        </w:rPr>
        <w:t xml:space="preserve"> </w:t>
      </w:r>
      <w:r w:rsidR="00537837" w:rsidRPr="002B6D84">
        <w:rPr>
          <w:rFonts w:ascii="Times New Roman" w:hAnsi="Times New Roman" w:cs="Times New Roman"/>
          <w:sz w:val="28"/>
          <w:szCs w:val="28"/>
        </w:rPr>
        <w:t>обучения были реализованы на данном уроке через дополнительные задания</w:t>
      </w:r>
      <w:r w:rsidR="00A747DD" w:rsidRPr="002B6D84">
        <w:rPr>
          <w:rFonts w:ascii="Times New Roman" w:hAnsi="Times New Roman" w:cs="Times New Roman"/>
          <w:sz w:val="28"/>
          <w:szCs w:val="28"/>
        </w:rPr>
        <w:t>, успевающим ученикам</w:t>
      </w:r>
      <w:r w:rsidR="00FC1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27C" w:rsidRPr="00BC12E3" w:rsidRDefault="000C727C" w:rsidP="00BC12E3">
      <w:pPr>
        <w:pStyle w:val="a6"/>
        <w:shd w:val="clear" w:color="auto" w:fill="FFFFFF"/>
        <w:spacing w:before="0" w:beforeAutospacing="0"/>
        <w:jc w:val="both"/>
        <w:rPr>
          <w:i/>
          <w:color w:val="000000"/>
          <w:sz w:val="28"/>
          <w:szCs w:val="28"/>
        </w:rPr>
      </w:pPr>
      <w:r w:rsidRPr="00BC12E3">
        <w:rPr>
          <w:i/>
          <w:color w:val="000000"/>
          <w:sz w:val="28"/>
          <w:szCs w:val="28"/>
        </w:rPr>
        <w:t>Методическими особенностями данного урока являются:</w:t>
      </w:r>
    </w:p>
    <w:p w:rsidR="000C727C" w:rsidRPr="002B6D84" w:rsidRDefault="000C727C" w:rsidP="003B20BE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2B6D84">
        <w:rPr>
          <w:color w:val="000000"/>
          <w:sz w:val="28"/>
          <w:szCs w:val="28"/>
        </w:rPr>
        <w:t>- наличие разнообразных форм работы (индивидуальная и групповая; устная и письменная);</w:t>
      </w:r>
    </w:p>
    <w:p w:rsidR="000C727C" w:rsidRPr="00366FFB" w:rsidRDefault="000C727C" w:rsidP="00632123">
      <w:pPr>
        <w:pStyle w:val="a6"/>
        <w:shd w:val="clear" w:color="auto" w:fill="FFFFFF"/>
        <w:jc w:val="both"/>
        <w:rPr>
          <w:rFonts w:eastAsiaTheme="minorEastAsia"/>
        </w:rPr>
      </w:pPr>
      <w:r w:rsidRPr="002B6D84">
        <w:rPr>
          <w:color w:val="000000"/>
          <w:sz w:val="28"/>
          <w:szCs w:val="28"/>
        </w:rPr>
        <w:t>- помимо того, что система задач затрагивает ключевые вопросы темы, она имеет ряд особенностей: наличие необычных заданий (поиск ошибок, классификация); подведение к необходимости наглядно оценивать полученный резул</w:t>
      </w:r>
      <w:r w:rsidR="00537837" w:rsidRPr="002B6D84">
        <w:rPr>
          <w:color w:val="000000"/>
          <w:sz w:val="28"/>
          <w:szCs w:val="28"/>
        </w:rPr>
        <w:t>ьтат</w:t>
      </w:r>
      <w:r w:rsidRPr="002B6D84">
        <w:rPr>
          <w:color w:val="000000"/>
          <w:sz w:val="28"/>
          <w:szCs w:val="28"/>
        </w:rPr>
        <w:t>.</w:t>
      </w:r>
    </w:p>
    <w:sectPr w:rsidR="000C727C" w:rsidRPr="00366FFB" w:rsidSect="00CE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A76"/>
    <w:multiLevelType w:val="multilevel"/>
    <w:tmpl w:val="F6D6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A011C"/>
    <w:multiLevelType w:val="multilevel"/>
    <w:tmpl w:val="9F36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74FC7"/>
    <w:multiLevelType w:val="hybridMultilevel"/>
    <w:tmpl w:val="0AA6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3E4E"/>
    <w:multiLevelType w:val="multilevel"/>
    <w:tmpl w:val="F1B2C7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B5F99"/>
    <w:multiLevelType w:val="multilevel"/>
    <w:tmpl w:val="923A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D670F"/>
    <w:multiLevelType w:val="multilevel"/>
    <w:tmpl w:val="BD60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A650D96"/>
    <w:multiLevelType w:val="multilevel"/>
    <w:tmpl w:val="E438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D0697"/>
    <w:multiLevelType w:val="hybridMultilevel"/>
    <w:tmpl w:val="8E80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D03A9"/>
    <w:multiLevelType w:val="multilevel"/>
    <w:tmpl w:val="3898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7B637D"/>
    <w:multiLevelType w:val="hybridMultilevel"/>
    <w:tmpl w:val="8E80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C48F1"/>
    <w:multiLevelType w:val="hybridMultilevel"/>
    <w:tmpl w:val="BAEA295E"/>
    <w:lvl w:ilvl="0" w:tplc="897845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71E68"/>
    <w:multiLevelType w:val="hybridMultilevel"/>
    <w:tmpl w:val="54AE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0614C"/>
    <w:multiLevelType w:val="multilevel"/>
    <w:tmpl w:val="E452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4212E"/>
    <w:multiLevelType w:val="hybridMultilevel"/>
    <w:tmpl w:val="8E80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C62FB"/>
    <w:multiLevelType w:val="hybridMultilevel"/>
    <w:tmpl w:val="10DC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E7ECF"/>
    <w:multiLevelType w:val="hybridMultilevel"/>
    <w:tmpl w:val="4A946080"/>
    <w:lvl w:ilvl="0" w:tplc="59884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A6F73"/>
    <w:multiLevelType w:val="multilevel"/>
    <w:tmpl w:val="C53E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5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9"/>
  </w:num>
  <w:num w:numId="18">
    <w:abstractNumId w:val="13"/>
  </w:num>
  <w:num w:numId="19">
    <w:abstractNumId w:val="14"/>
  </w:num>
  <w:num w:numId="20">
    <w:abstractNumId w:val="14"/>
  </w:num>
  <w:num w:numId="21">
    <w:abstractNumId w:val="5"/>
  </w:num>
  <w:num w:numId="22">
    <w:abstractNumId w:val="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68"/>
    <w:rsid w:val="00023428"/>
    <w:rsid w:val="00031C76"/>
    <w:rsid w:val="00044B59"/>
    <w:rsid w:val="0006341B"/>
    <w:rsid w:val="00067B4E"/>
    <w:rsid w:val="000C727C"/>
    <w:rsid w:val="000D10BA"/>
    <w:rsid w:val="001209E1"/>
    <w:rsid w:val="001235BF"/>
    <w:rsid w:val="00135C4F"/>
    <w:rsid w:val="00164B11"/>
    <w:rsid w:val="00170C0E"/>
    <w:rsid w:val="00181BEC"/>
    <w:rsid w:val="001A75D9"/>
    <w:rsid w:val="001B5FF8"/>
    <w:rsid w:val="001D054D"/>
    <w:rsid w:val="00210250"/>
    <w:rsid w:val="00252D9F"/>
    <w:rsid w:val="00272BE2"/>
    <w:rsid w:val="002B6D84"/>
    <w:rsid w:val="002D7D5B"/>
    <w:rsid w:val="00365CA0"/>
    <w:rsid w:val="00366FFB"/>
    <w:rsid w:val="00383009"/>
    <w:rsid w:val="00387B92"/>
    <w:rsid w:val="003B20BE"/>
    <w:rsid w:val="003D3F48"/>
    <w:rsid w:val="003F15ED"/>
    <w:rsid w:val="004438EC"/>
    <w:rsid w:val="004458DE"/>
    <w:rsid w:val="004A6437"/>
    <w:rsid w:val="004B29C4"/>
    <w:rsid w:val="004B5AE6"/>
    <w:rsid w:val="00537837"/>
    <w:rsid w:val="00566258"/>
    <w:rsid w:val="005A07AF"/>
    <w:rsid w:val="005A3B0B"/>
    <w:rsid w:val="005B6F7E"/>
    <w:rsid w:val="005C0A6A"/>
    <w:rsid w:val="005F64E2"/>
    <w:rsid w:val="00632123"/>
    <w:rsid w:val="006377B8"/>
    <w:rsid w:val="006B05A4"/>
    <w:rsid w:val="0075057A"/>
    <w:rsid w:val="00754E19"/>
    <w:rsid w:val="00785BC2"/>
    <w:rsid w:val="007C1CCB"/>
    <w:rsid w:val="00803F00"/>
    <w:rsid w:val="00835FA9"/>
    <w:rsid w:val="00885D2A"/>
    <w:rsid w:val="008E4BF5"/>
    <w:rsid w:val="009226B4"/>
    <w:rsid w:val="009265E9"/>
    <w:rsid w:val="009852B1"/>
    <w:rsid w:val="00996F7D"/>
    <w:rsid w:val="009E3226"/>
    <w:rsid w:val="009F3623"/>
    <w:rsid w:val="00A245CC"/>
    <w:rsid w:val="00A57F43"/>
    <w:rsid w:val="00A747DD"/>
    <w:rsid w:val="00A94F93"/>
    <w:rsid w:val="00AA7D02"/>
    <w:rsid w:val="00AB315C"/>
    <w:rsid w:val="00AC425C"/>
    <w:rsid w:val="00B01267"/>
    <w:rsid w:val="00B12A57"/>
    <w:rsid w:val="00BA0670"/>
    <w:rsid w:val="00BC12E3"/>
    <w:rsid w:val="00BD1E98"/>
    <w:rsid w:val="00C10E5D"/>
    <w:rsid w:val="00C12E46"/>
    <w:rsid w:val="00C726E3"/>
    <w:rsid w:val="00CB4570"/>
    <w:rsid w:val="00CE081B"/>
    <w:rsid w:val="00D007C7"/>
    <w:rsid w:val="00D20751"/>
    <w:rsid w:val="00D37A16"/>
    <w:rsid w:val="00D85377"/>
    <w:rsid w:val="00DD7B53"/>
    <w:rsid w:val="00E20E68"/>
    <w:rsid w:val="00E34DC6"/>
    <w:rsid w:val="00E47CFE"/>
    <w:rsid w:val="00E96D8D"/>
    <w:rsid w:val="00F344EC"/>
    <w:rsid w:val="00F36F07"/>
    <w:rsid w:val="00FB59F5"/>
    <w:rsid w:val="00FC1A8E"/>
    <w:rsid w:val="00FC7E9C"/>
    <w:rsid w:val="00FE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C0E3"/>
  <w15:docId w15:val="{68B76D56-485D-4C2B-964A-358ADBE7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35BF"/>
    <w:rPr>
      <w:color w:val="808080"/>
    </w:rPr>
  </w:style>
  <w:style w:type="paragraph" w:styleId="a4">
    <w:name w:val="List Paragraph"/>
    <w:basedOn w:val="a"/>
    <w:uiPriority w:val="34"/>
    <w:qFormat/>
    <w:rsid w:val="004A6437"/>
    <w:pPr>
      <w:ind w:left="720"/>
      <w:contextualSpacing/>
    </w:pPr>
  </w:style>
  <w:style w:type="table" w:styleId="a5">
    <w:name w:val="Table Grid"/>
    <w:basedOn w:val="a1"/>
    <w:uiPriority w:val="39"/>
    <w:rsid w:val="0036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365C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athjaxpreview">
    <w:name w:val="mathjax_preview"/>
    <w:basedOn w:val="a0"/>
    <w:rsid w:val="00135C4F"/>
  </w:style>
  <w:style w:type="character" w:customStyle="1" w:styleId="apple-converted-space">
    <w:name w:val="apple-converted-space"/>
    <w:basedOn w:val="a0"/>
    <w:rsid w:val="00135C4F"/>
  </w:style>
  <w:style w:type="character" w:customStyle="1" w:styleId="nobr">
    <w:name w:val="nobr"/>
    <w:basedOn w:val="a0"/>
    <w:rsid w:val="00135C4F"/>
  </w:style>
  <w:style w:type="paragraph" w:customStyle="1" w:styleId="ql-center-displayed-equation">
    <w:name w:val="ql-center-displayed-equation"/>
    <w:basedOn w:val="a"/>
    <w:uiPriority w:val="99"/>
    <w:rsid w:val="0013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3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135C4F"/>
  </w:style>
  <w:style w:type="character" w:customStyle="1" w:styleId="ql-left-eqno">
    <w:name w:val="ql-left-eqno"/>
    <w:basedOn w:val="a0"/>
    <w:rsid w:val="00135C4F"/>
  </w:style>
  <w:style w:type="character" w:styleId="a7">
    <w:name w:val="Strong"/>
    <w:basedOn w:val="a0"/>
    <w:uiPriority w:val="22"/>
    <w:qFormat/>
    <w:rsid w:val="00067B4E"/>
    <w:rPr>
      <w:b/>
      <w:bCs/>
    </w:rPr>
  </w:style>
  <w:style w:type="character" w:styleId="a8">
    <w:name w:val="Emphasis"/>
    <w:basedOn w:val="a0"/>
    <w:uiPriority w:val="20"/>
    <w:qFormat/>
    <w:rsid w:val="005F64E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D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54D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1D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D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D054D"/>
  </w:style>
  <w:style w:type="character" w:styleId="ab">
    <w:name w:val="Hyperlink"/>
    <w:basedOn w:val="a0"/>
    <w:uiPriority w:val="99"/>
    <w:unhideWhenUsed/>
    <w:rsid w:val="00D37A16"/>
    <w:rPr>
      <w:color w:val="0563C1" w:themeColor="hyperlink"/>
      <w:u w:val="single"/>
    </w:rPr>
  </w:style>
  <w:style w:type="paragraph" w:customStyle="1" w:styleId="p17">
    <w:name w:val="p17"/>
    <w:basedOn w:val="a"/>
    <w:rsid w:val="00E9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E96D8D"/>
  </w:style>
  <w:style w:type="character" w:customStyle="1" w:styleId="c6">
    <w:name w:val="c6"/>
    <w:basedOn w:val="a0"/>
    <w:rsid w:val="00FE4C3C"/>
  </w:style>
  <w:style w:type="paragraph" w:customStyle="1" w:styleId="p20">
    <w:name w:val="p20"/>
    <w:basedOn w:val="a"/>
    <w:rsid w:val="000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C7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2.bin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wmf"/><Relationship Id="rId29" Type="http://schemas.openxmlformats.org/officeDocument/2006/relationships/image" Target="media/image15.wmf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image" Target="media/image19.wmf"/><Relationship Id="rId5" Type="http://schemas.openxmlformats.org/officeDocument/2006/relationships/image" Target="media/image1.wmf"/><Relationship Id="rId15" Type="http://schemas.openxmlformats.org/officeDocument/2006/relationships/hyperlink" Target="http://dl.bsu.by/filter/tex/displaytex.php?texexp=\log_a%20x%5em=m\log_a%20x" TargetMode="External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4.bin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Relationship Id="rId22" Type="http://schemas.openxmlformats.org/officeDocument/2006/relationships/image" Target="media/image12.wmf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2017-01-12T12:03:00Z</cp:lastPrinted>
  <dcterms:created xsi:type="dcterms:W3CDTF">2017-02-06T13:23:00Z</dcterms:created>
  <dcterms:modified xsi:type="dcterms:W3CDTF">2017-02-06T13:23:00Z</dcterms:modified>
</cp:coreProperties>
</file>