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4C" w:rsidRDefault="00DB514C" w:rsidP="00DB514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Бекітемін:                   Оқу ісінің меңгерушісі: Ә. Ж. Достанова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844"/>
        <w:gridCol w:w="285"/>
        <w:gridCol w:w="282"/>
        <w:gridCol w:w="1984"/>
        <w:gridCol w:w="4536"/>
        <w:gridCol w:w="1559"/>
      </w:tblGrid>
      <w:tr w:rsidR="00DB514C" w:rsidRPr="00DB514C" w:rsidTr="00DB514C">
        <w:tc>
          <w:tcPr>
            <w:tcW w:w="2411" w:type="dxa"/>
            <w:gridSpan w:val="3"/>
            <w:hideMark/>
          </w:tcPr>
          <w:p w:rsidR="00DB514C" w:rsidRDefault="00DB514C" w:rsidP="00DB51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әдебиеті</w:t>
            </w:r>
          </w:p>
        </w:tc>
        <w:tc>
          <w:tcPr>
            <w:tcW w:w="1984" w:type="dxa"/>
            <w:hideMark/>
          </w:tcPr>
          <w:p w:rsidR="00DB514C" w:rsidRPr="00DB514C" w:rsidRDefault="00DB514C" w:rsidP="00DB51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Сынып: 8 «а»</w:t>
            </w:r>
          </w:p>
        </w:tc>
        <w:tc>
          <w:tcPr>
            <w:tcW w:w="6095" w:type="dxa"/>
            <w:gridSpan w:val="2"/>
            <w:hideMark/>
          </w:tcPr>
          <w:p w:rsidR="00DB514C" w:rsidRPr="003A09CE" w:rsidRDefault="00DB514C" w:rsidP="00DB51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 Дулатұлы «Шешенің балаларын сүюі»</w:t>
            </w:r>
          </w:p>
        </w:tc>
      </w:tr>
      <w:tr w:rsidR="00DB514C" w:rsidRPr="00DB514C" w:rsidTr="00DB514C">
        <w:tc>
          <w:tcPr>
            <w:tcW w:w="2411" w:type="dxa"/>
            <w:gridSpan w:val="3"/>
            <w:hideMark/>
          </w:tcPr>
          <w:p w:rsidR="00DB514C" w:rsidRDefault="00DB514C" w:rsidP="00574C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31. 01. 2017 ж.</w:t>
            </w:r>
          </w:p>
        </w:tc>
        <w:tc>
          <w:tcPr>
            <w:tcW w:w="8079" w:type="dxa"/>
            <w:gridSpan w:val="3"/>
            <w:hideMark/>
          </w:tcPr>
          <w:p w:rsidR="00DB514C" w:rsidRDefault="00DB514C" w:rsidP="00574C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Э. М. Курантаева</w:t>
            </w:r>
          </w:p>
        </w:tc>
      </w:tr>
      <w:tr w:rsidR="00DB514C" w:rsidRPr="00DB514C" w:rsidTr="00DB514C">
        <w:trPr>
          <w:trHeight w:val="323"/>
        </w:trPr>
        <w:tc>
          <w:tcPr>
            <w:tcW w:w="1844" w:type="dxa"/>
            <w:vMerge w:val="restart"/>
            <w:hideMark/>
          </w:tcPr>
          <w:p w:rsidR="00DB514C" w:rsidRDefault="00DB514C" w:rsidP="00DB514C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№39</w:t>
            </w:r>
          </w:p>
          <w:p w:rsidR="00DB514C" w:rsidRDefault="00DB514C" w:rsidP="00574C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мақсаттары:</w:t>
            </w:r>
          </w:p>
          <w:p w:rsidR="00DB514C" w:rsidRDefault="00DB514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514C" w:rsidRDefault="00DB514C" w:rsidP="00DB514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46" w:type="dxa"/>
            <w:gridSpan w:val="5"/>
            <w:hideMark/>
          </w:tcPr>
          <w:p w:rsidR="00DB514C" w:rsidRDefault="00DB514C" w:rsidP="00DB51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Ақын өмірі мен шы</w:t>
            </w:r>
            <w:r w:rsidRPr="00DB5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ғармашылығы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</w:t>
            </w:r>
            <w:r w:rsidRPr="00DB5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 ақпараттандыру, өлеңін талдату</w:t>
            </w:r>
          </w:p>
        </w:tc>
      </w:tr>
      <w:tr w:rsidR="00DB514C" w:rsidRPr="00DB514C" w:rsidTr="00DB514C">
        <w:trPr>
          <w:trHeight w:val="540"/>
        </w:trPr>
        <w:tc>
          <w:tcPr>
            <w:tcW w:w="1844" w:type="dxa"/>
            <w:vMerge/>
            <w:vAlign w:val="center"/>
            <w:hideMark/>
          </w:tcPr>
          <w:p w:rsidR="00DB514C" w:rsidRDefault="00DB514C" w:rsidP="00574C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46" w:type="dxa"/>
            <w:gridSpan w:val="5"/>
            <w:hideMark/>
          </w:tcPr>
          <w:p w:rsidR="00DB514C" w:rsidRDefault="00DB514C" w:rsidP="00DB51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Өлеңн</w:t>
            </w:r>
            <w:r w:rsidRPr="00DB5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тақырыбы мен идеясын ашады, өлең құрылысына талдау жасайды</w:t>
            </w:r>
          </w:p>
        </w:tc>
      </w:tr>
      <w:tr w:rsidR="00DB514C" w:rsidRPr="00DB514C" w:rsidTr="00DB514C">
        <w:trPr>
          <w:trHeight w:val="471"/>
        </w:trPr>
        <w:tc>
          <w:tcPr>
            <w:tcW w:w="1844" w:type="dxa"/>
            <w:vMerge/>
            <w:vAlign w:val="center"/>
            <w:hideMark/>
          </w:tcPr>
          <w:p w:rsidR="00DB514C" w:rsidRDefault="00DB514C" w:rsidP="00574C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46" w:type="dxa"/>
            <w:gridSpan w:val="5"/>
            <w:hideMark/>
          </w:tcPr>
          <w:p w:rsidR="00DB514C" w:rsidRPr="00A0091B" w:rsidRDefault="00DB514C" w:rsidP="00DB51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Барлық оқушылар орындай алады: </w:t>
            </w:r>
            <w:r w:rsidRPr="00DB5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өлеңнің тақырыбы мен идеясын анықтай алады</w:t>
            </w:r>
          </w:p>
        </w:tc>
      </w:tr>
      <w:tr w:rsidR="00DB514C" w:rsidRPr="00DB514C" w:rsidTr="00DB514C">
        <w:trPr>
          <w:trHeight w:val="333"/>
        </w:trPr>
        <w:tc>
          <w:tcPr>
            <w:tcW w:w="1844" w:type="dxa"/>
            <w:vMerge/>
            <w:vAlign w:val="center"/>
            <w:hideMark/>
          </w:tcPr>
          <w:p w:rsidR="00DB514C" w:rsidRDefault="00DB514C" w:rsidP="00574C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46" w:type="dxa"/>
            <w:gridSpan w:val="5"/>
            <w:hideMark/>
          </w:tcPr>
          <w:p w:rsidR="00DB514C" w:rsidRPr="00B0365C" w:rsidRDefault="00DB514C" w:rsidP="00DB514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  <w:r w:rsidRPr="00DB5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өлеңді сатылай кешенді талдайды</w:t>
            </w:r>
          </w:p>
        </w:tc>
      </w:tr>
      <w:tr w:rsidR="00DB514C" w:rsidRPr="00DB514C" w:rsidTr="00DB514C">
        <w:trPr>
          <w:trHeight w:val="222"/>
        </w:trPr>
        <w:tc>
          <w:tcPr>
            <w:tcW w:w="1844" w:type="dxa"/>
            <w:vMerge/>
            <w:vAlign w:val="center"/>
            <w:hideMark/>
          </w:tcPr>
          <w:p w:rsidR="00DB514C" w:rsidRDefault="00DB514C" w:rsidP="00574C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46" w:type="dxa"/>
            <w:gridSpan w:val="5"/>
            <w:hideMark/>
          </w:tcPr>
          <w:p w:rsidR="00DB514C" w:rsidRPr="00DB514C" w:rsidRDefault="00DB514C" w:rsidP="00574C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Кейбір оқушылар орындай алады: </w:t>
            </w:r>
            <w:r w:rsidRPr="00DB5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 құрай алады</w:t>
            </w:r>
          </w:p>
        </w:tc>
      </w:tr>
      <w:tr w:rsidR="00DB514C" w:rsidRPr="003A09CE" w:rsidTr="00DB514C">
        <w:tc>
          <w:tcPr>
            <w:tcW w:w="1844" w:type="dxa"/>
            <w:vMerge w:val="restart"/>
            <w:hideMark/>
          </w:tcPr>
          <w:p w:rsidR="00DB514C" w:rsidRDefault="00DB514C" w:rsidP="00574C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мақсат:</w:t>
            </w:r>
          </w:p>
        </w:tc>
        <w:tc>
          <w:tcPr>
            <w:tcW w:w="8646" w:type="dxa"/>
            <w:gridSpan w:val="5"/>
            <w:hideMark/>
          </w:tcPr>
          <w:p w:rsidR="00DB514C" w:rsidRPr="00A0091B" w:rsidRDefault="00DB514C" w:rsidP="00574C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 орындай алады: </w:t>
            </w:r>
          </w:p>
        </w:tc>
      </w:tr>
      <w:tr w:rsidR="00DB514C" w:rsidRPr="00DB514C" w:rsidTr="00DB514C">
        <w:trPr>
          <w:trHeight w:val="593"/>
        </w:trPr>
        <w:tc>
          <w:tcPr>
            <w:tcW w:w="1844" w:type="dxa"/>
            <w:vMerge/>
            <w:vAlign w:val="center"/>
            <w:hideMark/>
          </w:tcPr>
          <w:p w:rsidR="00DB514C" w:rsidRDefault="00DB514C" w:rsidP="00574C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46" w:type="dxa"/>
            <w:gridSpan w:val="5"/>
            <w:hideMark/>
          </w:tcPr>
          <w:p w:rsidR="00DB514C" w:rsidRDefault="00DB514C" w:rsidP="00DB51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Пәнге қатысты сөздік қор мен терминдер: </w:t>
            </w:r>
            <w:r w:rsidRPr="00DB5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эпитет, арнау, ұйқас, бунақ, тармақ, шумақ</w:t>
            </w:r>
          </w:p>
        </w:tc>
      </w:tr>
      <w:tr w:rsidR="00DB514C" w:rsidRPr="00DB514C" w:rsidTr="00DB514C">
        <w:trPr>
          <w:trHeight w:val="446"/>
        </w:trPr>
        <w:tc>
          <w:tcPr>
            <w:tcW w:w="1844" w:type="dxa"/>
            <w:vMerge/>
            <w:vAlign w:val="center"/>
            <w:hideMark/>
          </w:tcPr>
          <w:p w:rsidR="00DB514C" w:rsidRDefault="00DB514C" w:rsidP="00574C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46" w:type="dxa"/>
            <w:gridSpan w:val="5"/>
            <w:hideMark/>
          </w:tcPr>
          <w:p w:rsidR="00DB514C" w:rsidRDefault="00DB514C" w:rsidP="00574C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Талқылауға арналған сұрақтар:</w:t>
            </w:r>
          </w:p>
          <w:p w:rsidR="00DB514C" w:rsidRDefault="00DB514C" w:rsidP="00DB514C">
            <w:pPr>
              <w:shd w:val="clear" w:color="auto" w:fill="FFFFFF"/>
              <w:rPr>
                <w:rFonts w:ascii="Georgia" w:eastAsia="Times New Roman" w:hAnsi="Georgia" w:cs="Georgia"/>
                <w:color w:val="000000"/>
                <w:sz w:val="21"/>
                <w:szCs w:val="21"/>
                <w:lang w:val="kk-KZ"/>
              </w:rPr>
            </w:pPr>
            <w:r w:rsidRPr="00940039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val="kk-KZ"/>
              </w:rPr>
              <w:t>А</w:t>
            </w:r>
            <w:r w:rsidRPr="009400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қ</w:t>
            </w:r>
            <w:r w:rsidRPr="00940039">
              <w:rPr>
                <w:rFonts w:ascii="Georgia" w:eastAsia="Times New Roman" w:hAnsi="Georgia" w:cs="Georgia"/>
                <w:color w:val="000000"/>
                <w:sz w:val="21"/>
                <w:szCs w:val="21"/>
                <w:lang w:val="kk-KZ"/>
              </w:rPr>
              <w:t xml:space="preserve">ын осы </w:t>
            </w:r>
            <w:r w:rsidRPr="009400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ө</w:t>
            </w:r>
            <w:r w:rsidRPr="00940039">
              <w:rPr>
                <w:rFonts w:ascii="Georgia" w:eastAsia="Times New Roman" w:hAnsi="Georgia" w:cs="Georgia"/>
                <w:color w:val="000000"/>
                <w:sz w:val="21"/>
                <w:szCs w:val="21"/>
                <w:lang w:val="kk-KZ"/>
              </w:rPr>
              <w:t>ле</w:t>
            </w:r>
            <w:r w:rsidRPr="009400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ң</w:t>
            </w:r>
            <w:r w:rsidRPr="00940039">
              <w:rPr>
                <w:rFonts w:ascii="Georgia" w:eastAsia="Times New Roman" w:hAnsi="Georgia" w:cs="Georgia"/>
                <w:color w:val="000000"/>
                <w:sz w:val="21"/>
                <w:szCs w:val="21"/>
                <w:lang w:val="kk-KZ"/>
              </w:rPr>
              <w:t>і ар</w:t>
            </w:r>
            <w:r w:rsidRPr="009400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қ</w:t>
            </w:r>
            <w:r w:rsidRPr="00940039">
              <w:rPr>
                <w:rFonts w:ascii="Georgia" w:eastAsia="Times New Roman" w:hAnsi="Georgia" w:cs="Georgia"/>
                <w:color w:val="000000"/>
                <w:sz w:val="21"/>
                <w:szCs w:val="21"/>
                <w:lang w:val="kk-KZ"/>
              </w:rPr>
              <w:t xml:space="preserve">ылы  </w:t>
            </w:r>
            <w:r w:rsidRPr="009400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қ</w:t>
            </w:r>
            <w:r w:rsidRPr="00940039">
              <w:rPr>
                <w:rFonts w:ascii="Georgia" w:eastAsia="Times New Roman" w:hAnsi="Georgia" w:cs="Georgia"/>
                <w:color w:val="000000"/>
                <w:sz w:val="21"/>
                <w:szCs w:val="21"/>
                <w:lang w:val="kk-KZ"/>
              </w:rPr>
              <w:t>андай ой айтпа</w:t>
            </w:r>
            <w:r w:rsidRPr="009400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қ</w:t>
            </w:r>
            <w:r w:rsidRPr="00940039">
              <w:rPr>
                <w:rFonts w:ascii="Georgia" w:eastAsia="Times New Roman" w:hAnsi="Georgia" w:cs="Georgia"/>
                <w:color w:val="000000"/>
                <w:sz w:val="21"/>
                <w:szCs w:val="21"/>
                <w:lang w:val="kk-KZ"/>
              </w:rPr>
              <w:t xml:space="preserve"> болды?</w:t>
            </w:r>
          </w:p>
          <w:p w:rsidR="00DB514C" w:rsidRDefault="00DB514C" w:rsidP="00DB514C">
            <w:pPr>
              <w:shd w:val="clear" w:color="auto" w:fill="FFFFFF"/>
              <w:rPr>
                <w:rFonts w:ascii="Georgia" w:eastAsia="Times New Roman" w:hAnsi="Georgia" w:cs="Georgia"/>
                <w:color w:val="000000"/>
                <w:sz w:val="21"/>
                <w:szCs w:val="21"/>
                <w:lang w:val="kk-KZ"/>
              </w:rPr>
            </w:pPr>
            <w:r w:rsidRPr="00940039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val="kk-KZ"/>
              </w:rPr>
              <w:t>А</w:t>
            </w:r>
            <w:r w:rsidRPr="009400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қ</w:t>
            </w:r>
            <w:r w:rsidRPr="00940039">
              <w:rPr>
                <w:rFonts w:ascii="Georgia" w:eastAsia="Times New Roman" w:hAnsi="Georgia" w:cs="Georgia"/>
                <w:color w:val="000000"/>
                <w:sz w:val="21"/>
                <w:szCs w:val="21"/>
                <w:lang w:val="kk-KZ"/>
              </w:rPr>
              <w:t>ын ананы</w:t>
            </w:r>
            <w:r w:rsidRPr="009400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ң</w:t>
            </w:r>
            <w:r w:rsidRPr="00940039">
              <w:rPr>
                <w:rFonts w:ascii="Georgia" w:eastAsia="Times New Roman" w:hAnsi="Georgia" w:cs="Georgia"/>
                <w:color w:val="000000"/>
                <w:sz w:val="21"/>
                <w:szCs w:val="21"/>
                <w:lang w:val="kk-KZ"/>
              </w:rPr>
              <w:t xml:space="preserve"> бала</w:t>
            </w:r>
            <w:r w:rsidRPr="009400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ғ</w:t>
            </w:r>
            <w:r w:rsidRPr="00940039">
              <w:rPr>
                <w:rFonts w:ascii="Georgia" w:eastAsia="Times New Roman" w:hAnsi="Georgia" w:cs="Georgia"/>
                <w:color w:val="000000"/>
                <w:sz w:val="21"/>
                <w:szCs w:val="21"/>
                <w:lang w:val="kk-KZ"/>
              </w:rPr>
              <w:t xml:space="preserve">а деген махаббатын </w:t>
            </w:r>
            <w:r w:rsidRPr="009400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қ</w:t>
            </w:r>
            <w:r w:rsidRPr="00940039">
              <w:rPr>
                <w:rFonts w:ascii="Georgia" w:eastAsia="Times New Roman" w:hAnsi="Georgia" w:cs="Georgia"/>
                <w:color w:val="000000"/>
                <w:sz w:val="21"/>
                <w:szCs w:val="21"/>
                <w:lang w:val="kk-KZ"/>
              </w:rPr>
              <w:t>алай жеткізеді?</w:t>
            </w:r>
          </w:p>
          <w:p w:rsidR="00DB514C" w:rsidRPr="00DB514C" w:rsidRDefault="00DB514C" w:rsidP="00DB514C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val="kk-KZ"/>
              </w:rPr>
            </w:pPr>
            <w:r w:rsidRPr="009400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Қ</w:t>
            </w:r>
            <w:r w:rsidRPr="00940039">
              <w:rPr>
                <w:rFonts w:ascii="Georgia" w:eastAsia="Times New Roman" w:hAnsi="Georgia" w:cs="Georgia"/>
                <w:color w:val="000000"/>
                <w:sz w:val="21"/>
                <w:szCs w:val="21"/>
                <w:lang w:val="kk-KZ"/>
              </w:rPr>
              <w:t xml:space="preserve">азіргі </w:t>
            </w:r>
            <w:r w:rsidRPr="009400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қ</w:t>
            </w:r>
            <w:r w:rsidRPr="00940039">
              <w:rPr>
                <w:rFonts w:ascii="Georgia" w:eastAsia="Times New Roman" w:hAnsi="Georgia" w:cs="Georgia"/>
                <w:color w:val="000000"/>
                <w:sz w:val="21"/>
                <w:szCs w:val="21"/>
                <w:lang w:val="kk-KZ"/>
              </w:rPr>
              <w:t>о</w:t>
            </w:r>
            <w:r w:rsidRPr="009400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ғ</w:t>
            </w:r>
            <w:r w:rsidRPr="00940039">
              <w:rPr>
                <w:rFonts w:ascii="Georgia" w:eastAsia="Times New Roman" w:hAnsi="Georgia" w:cs="Georgia"/>
                <w:color w:val="000000"/>
                <w:sz w:val="21"/>
                <w:szCs w:val="21"/>
                <w:lang w:val="kk-KZ"/>
              </w:rPr>
              <w:t>амда ана</w:t>
            </w:r>
            <w:r w:rsidRPr="009400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ғ</w:t>
            </w:r>
            <w:r w:rsidRPr="00940039">
              <w:rPr>
                <w:rFonts w:ascii="Georgia" w:eastAsia="Times New Roman" w:hAnsi="Georgia" w:cs="Georgia"/>
                <w:color w:val="000000"/>
                <w:sz w:val="21"/>
                <w:szCs w:val="21"/>
                <w:lang w:val="kk-KZ"/>
              </w:rPr>
              <w:t xml:space="preserve">а деген </w:t>
            </w:r>
            <w:r w:rsidRPr="009400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құ</w:t>
            </w:r>
            <w:r w:rsidRPr="00940039">
              <w:rPr>
                <w:rFonts w:ascii="Georgia" w:eastAsia="Times New Roman" w:hAnsi="Georgia" w:cs="Georgia"/>
                <w:color w:val="000000"/>
                <w:sz w:val="21"/>
                <w:szCs w:val="21"/>
                <w:lang w:val="kk-KZ"/>
              </w:rPr>
              <w:t xml:space="preserve">рмет </w:t>
            </w:r>
            <w:r w:rsidRPr="009400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қ</w:t>
            </w:r>
            <w:r w:rsidRPr="00940039">
              <w:rPr>
                <w:rFonts w:ascii="Georgia" w:eastAsia="Times New Roman" w:hAnsi="Georgia" w:cs="Georgia"/>
                <w:color w:val="000000"/>
                <w:sz w:val="21"/>
                <w:szCs w:val="21"/>
                <w:lang w:val="kk-KZ"/>
              </w:rPr>
              <w:t>андай д</w:t>
            </w:r>
            <w:r w:rsidRPr="009400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ә</w:t>
            </w:r>
            <w:r w:rsidRPr="00940039">
              <w:rPr>
                <w:rFonts w:ascii="Georgia" w:eastAsia="Times New Roman" w:hAnsi="Georgia" w:cs="Georgia"/>
                <w:color w:val="000000"/>
                <w:sz w:val="21"/>
                <w:szCs w:val="21"/>
                <w:lang w:val="kk-KZ"/>
              </w:rPr>
              <w:t>режеде?</w:t>
            </w:r>
          </w:p>
        </w:tc>
      </w:tr>
      <w:tr w:rsidR="00DB514C" w:rsidRPr="00DB514C" w:rsidTr="00DB514C">
        <w:trPr>
          <w:trHeight w:val="458"/>
        </w:trPr>
        <w:tc>
          <w:tcPr>
            <w:tcW w:w="1844" w:type="dxa"/>
            <w:vMerge/>
            <w:vAlign w:val="center"/>
            <w:hideMark/>
          </w:tcPr>
          <w:p w:rsidR="00DB514C" w:rsidRDefault="00DB514C" w:rsidP="00574C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46" w:type="dxa"/>
            <w:gridSpan w:val="5"/>
            <w:hideMark/>
          </w:tcPr>
          <w:p w:rsidR="00DB514C" w:rsidRDefault="00DB514C" w:rsidP="00574C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Не себепті деп ойлайсыз?</w:t>
            </w:r>
          </w:p>
          <w:p w:rsidR="00DB514C" w:rsidRDefault="00DB514C" w:rsidP="00574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себепті М. Дулатұлы өлеңін «Шешенің балаларын сүюі»деп атаған?</w:t>
            </w:r>
          </w:p>
        </w:tc>
      </w:tr>
      <w:tr w:rsidR="00DB514C" w:rsidTr="00DB514C">
        <w:tc>
          <w:tcPr>
            <w:tcW w:w="1844" w:type="dxa"/>
            <w:hideMark/>
          </w:tcPr>
          <w:p w:rsidR="00DB514C" w:rsidRDefault="00DB514C" w:rsidP="00574C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оқу:</w:t>
            </w:r>
          </w:p>
        </w:tc>
        <w:tc>
          <w:tcPr>
            <w:tcW w:w="8646" w:type="dxa"/>
            <w:gridSpan w:val="5"/>
            <w:hideMark/>
          </w:tcPr>
          <w:p w:rsidR="00DB514C" w:rsidRDefault="00DB514C" w:rsidP="00574C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«Батыр Баян» поэмасы</w:t>
            </w:r>
          </w:p>
        </w:tc>
      </w:tr>
      <w:tr w:rsidR="00DB514C" w:rsidTr="00DB514C">
        <w:tc>
          <w:tcPr>
            <w:tcW w:w="10490" w:type="dxa"/>
            <w:gridSpan w:val="6"/>
            <w:hideMark/>
          </w:tcPr>
          <w:p w:rsidR="00DB514C" w:rsidRDefault="00DB514C" w:rsidP="00574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Жоспар:</w:t>
            </w:r>
          </w:p>
        </w:tc>
      </w:tr>
      <w:tr w:rsidR="00DB514C" w:rsidTr="00DB514C">
        <w:tc>
          <w:tcPr>
            <w:tcW w:w="2129" w:type="dxa"/>
            <w:gridSpan w:val="2"/>
            <w:hideMark/>
          </w:tcPr>
          <w:p w:rsidR="00DB514C" w:rsidRDefault="00DB514C" w:rsidP="0057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уақыт:</w:t>
            </w:r>
          </w:p>
        </w:tc>
        <w:tc>
          <w:tcPr>
            <w:tcW w:w="6802" w:type="dxa"/>
            <w:gridSpan w:val="3"/>
            <w:hideMark/>
          </w:tcPr>
          <w:p w:rsidR="00DB514C" w:rsidRDefault="00DB514C" w:rsidP="0057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жаттығу түрлері:</w:t>
            </w:r>
          </w:p>
        </w:tc>
        <w:tc>
          <w:tcPr>
            <w:tcW w:w="1559" w:type="dxa"/>
            <w:hideMark/>
          </w:tcPr>
          <w:p w:rsidR="00DB514C" w:rsidRDefault="00DB514C" w:rsidP="0057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Ресурстар, бағалау:</w:t>
            </w:r>
          </w:p>
        </w:tc>
      </w:tr>
      <w:tr w:rsidR="00925B0C" w:rsidRPr="003A09CE" w:rsidTr="00DB514C">
        <w:trPr>
          <w:trHeight w:val="606"/>
        </w:trPr>
        <w:tc>
          <w:tcPr>
            <w:tcW w:w="2129" w:type="dxa"/>
            <w:gridSpan w:val="2"/>
            <w:hideMark/>
          </w:tcPr>
          <w:p w:rsidR="00925B0C" w:rsidRDefault="00925B0C" w:rsidP="00925B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Басы: ( 10 минут)</w:t>
            </w:r>
          </w:p>
          <w:p w:rsidR="00925B0C" w:rsidRDefault="00925B0C" w:rsidP="00925B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Топтастыру</w:t>
            </w:r>
          </w:p>
          <w:p w:rsidR="00925B0C" w:rsidRPr="00925B0C" w:rsidRDefault="00925B0C" w:rsidP="00925B0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925B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«Миға шабуыл» </w:t>
            </w:r>
          </w:p>
          <w:p w:rsidR="00925B0C" w:rsidRDefault="00925B0C" w:rsidP="0057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5B0C" w:rsidRDefault="00925B0C" w:rsidP="00925B0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5B0C" w:rsidRDefault="00925B0C" w:rsidP="00925B0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5B0C" w:rsidRDefault="00925B0C" w:rsidP="00925B0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5B0C" w:rsidRDefault="00925B0C" w:rsidP="00925B0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5B0C" w:rsidRDefault="00925B0C" w:rsidP="00925B0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802" w:type="dxa"/>
            <w:gridSpan w:val="3"/>
            <w:vMerge w:val="restart"/>
            <w:hideMark/>
          </w:tcPr>
          <w:p w:rsidR="00925B0C" w:rsidRPr="00925B0C" w:rsidRDefault="00925B0C" w:rsidP="002807FF">
            <w:pPr>
              <w:shd w:val="clear" w:color="auto" w:fill="FFFFFF"/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val="kk-KZ"/>
              </w:rPr>
              <w:t>Ынтыма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қтастық ахуал орнатуға ықпалдасып, фигуралар арқылы топтасады</w:t>
            </w:r>
          </w:p>
          <w:p w:rsidR="00925B0C" w:rsidRPr="00925B0C" w:rsidRDefault="00925B0C" w:rsidP="002807FF">
            <w:pPr>
              <w:shd w:val="clear" w:color="auto" w:fill="FFFFFF"/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val="kk-KZ"/>
              </w:rPr>
              <w:t>Семантикалы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қ кесте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361"/>
              <w:gridCol w:w="425"/>
              <w:gridCol w:w="425"/>
              <w:gridCol w:w="426"/>
              <w:gridCol w:w="425"/>
              <w:gridCol w:w="425"/>
            </w:tblGrid>
            <w:tr w:rsidR="00925B0C" w:rsidRPr="003B3C92" w:rsidTr="00574C7A">
              <w:trPr>
                <w:cantSplit/>
                <w:trHeight w:val="675"/>
              </w:trPr>
              <w:tc>
                <w:tcPr>
                  <w:tcW w:w="4361" w:type="dxa"/>
                </w:tcPr>
                <w:p w:rsidR="00925B0C" w:rsidRDefault="00925B0C" w:rsidP="00574C7A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Авторлар</w:t>
                  </w:r>
                </w:p>
              </w:tc>
              <w:tc>
                <w:tcPr>
                  <w:tcW w:w="425" w:type="dxa"/>
                  <w:vMerge w:val="restart"/>
                  <w:textDirection w:val="btLr"/>
                </w:tcPr>
                <w:p w:rsidR="00925B0C" w:rsidRPr="003B3C92" w:rsidRDefault="00925B0C" w:rsidP="00574C7A">
                  <w:pPr>
                    <w:ind w:left="113" w:right="11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925B0C">
                    <w:rPr>
                      <w:rFonts w:ascii="Times New Roman" w:eastAsia="Times New Roman" w:hAnsi="Times New Roman" w:cs="Times New Roman"/>
                      <w:color w:val="000000"/>
                      <w:szCs w:val="21"/>
                      <w:lang w:val="kk-KZ"/>
                    </w:rPr>
                    <w:t>М</w:t>
                  </w:r>
                  <w:r w:rsidRPr="003B3C92">
                    <w:rPr>
                      <w:rFonts w:ascii="Times New Roman" w:eastAsia="Times New Roman" w:hAnsi="Times New Roman" w:cs="Times New Roman"/>
                      <w:color w:val="000000"/>
                      <w:szCs w:val="21"/>
                      <w:lang w:val="kk-KZ"/>
                    </w:rPr>
                    <w:t>.</w:t>
                  </w:r>
                  <w:r w:rsidRPr="00925B0C">
                    <w:rPr>
                      <w:rFonts w:ascii="Times New Roman" w:eastAsia="Times New Roman" w:hAnsi="Times New Roman" w:cs="Times New Roman"/>
                      <w:color w:val="000000"/>
                      <w:szCs w:val="21"/>
                      <w:lang w:val="kk-KZ"/>
                    </w:rPr>
                    <w:t>Мақатаев</w:t>
                  </w:r>
                </w:p>
              </w:tc>
              <w:tc>
                <w:tcPr>
                  <w:tcW w:w="425" w:type="dxa"/>
                  <w:vMerge w:val="restart"/>
                  <w:textDirection w:val="btLr"/>
                </w:tcPr>
                <w:p w:rsidR="00925B0C" w:rsidRPr="003B3C92" w:rsidRDefault="00925B0C" w:rsidP="00574C7A">
                  <w:pPr>
                    <w:ind w:left="113" w:right="11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925B0C">
                    <w:rPr>
                      <w:rFonts w:ascii="Times New Roman" w:eastAsia="Times New Roman" w:hAnsi="Times New Roman" w:cs="Times New Roman"/>
                      <w:color w:val="000000"/>
                      <w:szCs w:val="21"/>
                      <w:lang w:val="kk-KZ"/>
                    </w:rPr>
                    <w:t>С</w:t>
                  </w:r>
                  <w:r w:rsidRPr="003B3C92">
                    <w:rPr>
                      <w:rFonts w:ascii="Times New Roman" w:eastAsia="Times New Roman" w:hAnsi="Times New Roman" w:cs="Times New Roman"/>
                      <w:color w:val="000000"/>
                      <w:szCs w:val="21"/>
                      <w:lang w:val="kk-KZ"/>
                    </w:rPr>
                    <w:t>.</w:t>
                  </w:r>
                  <w:r w:rsidRPr="00925B0C">
                    <w:rPr>
                      <w:rFonts w:ascii="Times New Roman" w:eastAsia="Times New Roman" w:hAnsi="Times New Roman" w:cs="Times New Roman"/>
                      <w:color w:val="000000"/>
                      <w:szCs w:val="21"/>
                      <w:lang w:val="kk-KZ"/>
                    </w:rPr>
                    <w:t>Аронұлы</w:t>
                  </w:r>
                </w:p>
              </w:tc>
              <w:tc>
                <w:tcPr>
                  <w:tcW w:w="426" w:type="dxa"/>
                  <w:vMerge w:val="restart"/>
                  <w:textDirection w:val="btLr"/>
                </w:tcPr>
                <w:p w:rsidR="00925B0C" w:rsidRPr="003B3C92" w:rsidRDefault="00925B0C" w:rsidP="00574C7A">
                  <w:pPr>
                    <w:ind w:left="113" w:right="11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925B0C">
                    <w:rPr>
                      <w:rFonts w:ascii="Times New Roman" w:eastAsia="Times New Roman" w:hAnsi="Times New Roman" w:cs="Times New Roman"/>
                      <w:color w:val="000000"/>
                      <w:szCs w:val="21"/>
                      <w:lang w:val="kk-KZ"/>
                    </w:rPr>
                    <w:t>Ғ</w:t>
                  </w:r>
                  <w:r w:rsidRPr="003B3C92">
                    <w:rPr>
                      <w:rFonts w:ascii="Times New Roman" w:eastAsia="Times New Roman" w:hAnsi="Times New Roman" w:cs="Times New Roman"/>
                      <w:color w:val="000000"/>
                      <w:szCs w:val="21"/>
                      <w:lang w:val="kk-KZ"/>
                    </w:rPr>
                    <w:t>.</w:t>
                  </w:r>
                  <w:r w:rsidRPr="00925B0C">
                    <w:rPr>
                      <w:rFonts w:ascii="Times New Roman" w:eastAsia="Times New Roman" w:hAnsi="Times New Roman" w:cs="Times New Roman"/>
                      <w:color w:val="000000"/>
                      <w:szCs w:val="21"/>
                      <w:lang w:val="kk-KZ"/>
                    </w:rPr>
                    <w:t>Мүсірепов</w:t>
                  </w:r>
                </w:p>
              </w:tc>
              <w:tc>
                <w:tcPr>
                  <w:tcW w:w="425" w:type="dxa"/>
                  <w:vMerge w:val="restart"/>
                  <w:textDirection w:val="btLr"/>
                </w:tcPr>
                <w:p w:rsidR="00925B0C" w:rsidRPr="003B3C92" w:rsidRDefault="00925B0C" w:rsidP="00574C7A">
                  <w:pPr>
                    <w:ind w:left="113" w:right="11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925B0C">
                    <w:rPr>
                      <w:rFonts w:ascii="Times New Roman" w:eastAsia="Times New Roman" w:hAnsi="Times New Roman" w:cs="Times New Roman"/>
                      <w:color w:val="000000"/>
                      <w:szCs w:val="21"/>
                      <w:lang w:val="kk-KZ"/>
                    </w:rPr>
                    <w:t>Т</w:t>
                  </w:r>
                  <w:r w:rsidRPr="003B3C92">
                    <w:rPr>
                      <w:rFonts w:ascii="Times New Roman" w:eastAsia="Times New Roman" w:hAnsi="Times New Roman" w:cs="Times New Roman"/>
                      <w:color w:val="000000"/>
                      <w:szCs w:val="21"/>
                      <w:lang w:val="kk-KZ"/>
                    </w:rPr>
                    <w:t>.</w:t>
                  </w:r>
                  <w:r w:rsidRPr="00925B0C">
                    <w:rPr>
                      <w:rFonts w:ascii="Times New Roman" w:eastAsia="Times New Roman" w:hAnsi="Times New Roman" w:cs="Times New Roman"/>
                      <w:color w:val="000000"/>
                      <w:szCs w:val="21"/>
                      <w:lang w:val="kk-KZ"/>
                    </w:rPr>
                    <w:t>Айбергенов</w:t>
                  </w:r>
                </w:p>
              </w:tc>
              <w:tc>
                <w:tcPr>
                  <w:tcW w:w="425" w:type="dxa"/>
                  <w:vMerge w:val="restart"/>
                  <w:textDirection w:val="btLr"/>
                </w:tcPr>
                <w:p w:rsidR="00925B0C" w:rsidRPr="003B3C92" w:rsidRDefault="00925B0C" w:rsidP="00574C7A">
                  <w:pPr>
                    <w:ind w:left="113" w:right="11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925B0C">
                    <w:rPr>
                      <w:rFonts w:ascii="Times New Roman" w:eastAsia="Times New Roman" w:hAnsi="Times New Roman" w:cs="Times New Roman"/>
                      <w:color w:val="000000"/>
                      <w:szCs w:val="21"/>
                      <w:lang w:val="kk-KZ"/>
                    </w:rPr>
                    <w:t>Қ</w:t>
                  </w:r>
                  <w:r w:rsidRPr="003B3C92">
                    <w:rPr>
                      <w:rFonts w:ascii="Times New Roman" w:eastAsia="Times New Roman" w:hAnsi="Times New Roman" w:cs="Times New Roman"/>
                      <w:color w:val="000000"/>
                      <w:szCs w:val="21"/>
                      <w:lang w:val="kk-KZ"/>
                    </w:rPr>
                    <w:t>.</w:t>
                  </w:r>
                  <w:r w:rsidRPr="00925B0C">
                    <w:rPr>
                      <w:rFonts w:ascii="Times New Roman" w:eastAsia="Times New Roman" w:hAnsi="Times New Roman" w:cs="Times New Roman"/>
                      <w:color w:val="000000"/>
                      <w:szCs w:val="21"/>
                      <w:lang w:val="kk-KZ"/>
                    </w:rPr>
                    <w:t>Қазиев</w:t>
                  </w:r>
                </w:p>
              </w:tc>
            </w:tr>
            <w:tr w:rsidR="00925B0C" w:rsidRPr="003B3C92" w:rsidTr="00574C7A">
              <w:trPr>
                <w:cantSplit/>
                <w:trHeight w:val="986"/>
              </w:trPr>
              <w:tc>
                <w:tcPr>
                  <w:tcW w:w="4361" w:type="dxa"/>
                </w:tcPr>
                <w:p w:rsidR="00925B0C" w:rsidRDefault="00925B0C" w:rsidP="00574C7A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Шығармалар</w:t>
                  </w:r>
                </w:p>
              </w:tc>
              <w:tc>
                <w:tcPr>
                  <w:tcW w:w="425" w:type="dxa"/>
                  <w:vMerge/>
                  <w:textDirection w:val="btLr"/>
                </w:tcPr>
                <w:p w:rsidR="00925B0C" w:rsidRPr="003B3C92" w:rsidRDefault="00925B0C" w:rsidP="00574C7A">
                  <w:pPr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425" w:type="dxa"/>
                  <w:vMerge/>
                  <w:textDirection w:val="btLr"/>
                </w:tcPr>
                <w:p w:rsidR="00925B0C" w:rsidRPr="003B3C92" w:rsidRDefault="00925B0C" w:rsidP="00574C7A">
                  <w:pPr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  <w:textDirection w:val="btLr"/>
                </w:tcPr>
                <w:p w:rsidR="00925B0C" w:rsidRPr="003B3C92" w:rsidRDefault="00925B0C" w:rsidP="00574C7A">
                  <w:pPr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425" w:type="dxa"/>
                  <w:vMerge/>
                  <w:textDirection w:val="btLr"/>
                </w:tcPr>
                <w:p w:rsidR="00925B0C" w:rsidRPr="003B3C92" w:rsidRDefault="00925B0C" w:rsidP="00574C7A">
                  <w:pPr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425" w:type="dxa"/>
                  <w:vMerge/>
                  <w:textDirection w:val="btLr"/>
                </w:tcPr>
                <w:p w:rsidR="00925B0C" w:rsidRPr="003B3C92" w:rsidRDefault="00925B0C" w:rsidP="00574C7A">
                  <w:pPr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szCs w:val="21"/>
                    </w:rPr>
                  </w:pPr>
                </w:p>
              </w:tc>
            </w:tr>
            <w:tr w:rsidR="00925B0C" w:rsidTr="00574C7A">
              <w:trPr>
                <w:cantSplit/>
                <w:trHeight w:val="429"/>
              </w:trPr>
              <w:tc>
                <w:tcPr>
                  <w:tcW w:w="4361" w:type="dxa"/>
                </w:tcPr>
                <w:p w:rsidR="00925B0C" w:rsidRDefault="00925B0C" w:rsidP="00574C7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kk-KZ"/>
                    </w:rPr>
                  </w:pPr>
                  <w:r w:rsidRPr="003B3C9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kk-KZ"/>
                    </w:rPr>
                    <w:t>Менің атым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kk-KZ"/>
                    </w:rPr>
                    <w:t xml:space="preserve"> </w:t>
                  </w:r>
                  <w:r w:rsidRPr="003B3C9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kk-KZ"/>
                    </w:rPr>
                    <w:t xml:space="preserve">- әйел, мына қыздың анасымын! </w:t>
                  </w:r>
                </w:p>
                <w:p w:rsidR="00925B0C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3B3C9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kk-KZ"/>
                    </w:rPr>
                    <w:t>Бәрін де анадан тудыңдар.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925B0C" w:rsidRDefault="00925B0C" w:rsidP="00574C7A">
                  <w:pPr>
                    <w:ind w:left="113" w:right="11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925B0C" w:rsidRDefault="00925B0C" w:rsidP="00574C7A">
                  <w:pPr>
                    <w:ind w:left="113" w:right="11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26" w:type="dxa"/>
                  <w:textDirection w:val="btLr"/>
                </w:tcPr>
                <w:p w:rsidR="00925B0C" w:rsidRDefault="00925B0C" w:rsidP="00574C7A">
                  <w:pPr>
                    <w:ind w:left="113" w:right="113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*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925B0C" w:rsidRDefault="00925B0C" w:rsidP="00574C7A">
                  <w:pPr>
                    <w:ind w:left="113" w:right="11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925B0C" w:rsidRDefault="00925B0C" w:rsidP="00574C7A">
                  <w:pPr>
                    <w:ind w:left="113" w:right="11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925B0C" w:rsidTr="00574C7A">
              <w:tc>
                <w:tcPr>
                  <w:tcW w:w="4361" w:type="dxa"/>
                </w:tcPr>
                <w:p w:rsidR="00925B0C" w:rsidRDefault="00925B0C" w:rsidP="00574C7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kk-KZ"/>
                    </w:rPr>
                  </w:pPr>
                  <w:r w:rsidRPr="003B3C9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kk-KZ"/>
                    </w:rPr>
                    <w:t xml:space="preserve">Ана керек! О,адамдар ана керек адамға, </w:t>
                  </w:r>
                </w:p>
                <w:p w:rsidR="00925B0C" w:rsidRPr="003B3C92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3B3C9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kk-KZ"/>
                    </w:rPr>
                    <w:t>Анасыздар аң сияқты күн кешіп жүр ғаламда.</w:t>
                  </w:r>
                </w:p>
              </w:tc>
              <w:tc>
                <w:tcPr>
                  <w:tcW w:w="425" w:type="dxa"/>
                </w:tcPr>
                <w:p w:rsidR="00925B0C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925B0C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26" w:type="dxa"/>
                </w:tcPr>
                <w:p w:rsidR="00925B0C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925B0C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925B0C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  *</w:t>
                  </w:r>
                </w:p>
              </w:tc>
              <w:tc>
                <w:tcPr>
                  <w:tcW w:w="425" w:type="dxa"/>
                </w:tcPr>
                <w:p w:rsidR="00925B0C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925B0C" w:rsidTr="00574C7A">
              <w:tc>
                <w:tcPr>
                  <w:tcW w:w="4361" w:type="dxa"/>
                </w:tcPr>
                <w:p w:rsidR="00925B0C" w:rsidRDefault="00925B0C" w:rsidP="00574C7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kk-KZ"/>
                    </w:rPr>
                  </w:pPr>
                  <w:r w:rsidRPr="003B3C9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kk-KZ"/>
                    </w:rPr>
                    <w:t xml:space="preserve">Жақсы жігіт ел- жұртының қаласындай, </w:t>
                  </w:r>
                </w:p>
                <w:p w:rsidR="00925B0C" w:rsidRPr="003B3C92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3B3C9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kk-KZ"/>
                    </w:rPr>
                    <w:t>Жақсы әйел әмме жұрттың анасындай</w:t>
                  </w:r>
                </w:p>
              </w:tc>
              <w:tc>
                <w:tcPr>
                  <w:tcW w:w="425" w:type="dxa"/>
                </w:tcPr>
                <w:p w:rsidR="00925B0C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925B0C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925B0C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 *</w:t>
                  </w:r>
                </w:p>
              </w:tc>
              <w:tc>
                <w:tcPr>
                  <w:tcW w:w="426" w:type="dxa"/>
                </w:tcPr>
                <w:p w:rsidR="00925B0C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925B0C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925B0C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925B0C" w:rsidTr="00574C7A">
              <w:tc>
                <w:tcPr>
                  <w:tcW w:w="4361" w:type="dxa"/>
                </w:tcPr>
                <w:p w:rsidR="00925B0C" w:rsidRPr="003B3C92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3B3C9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kk-KZ"/>
                    </w:rPr>
                    <w:t>О, алтын апам, талмайтын асыл анам, жолыңа қызғалдақтың бояуы төгіліп, таңғы арайдың нұры шашылсын!</w:t>
                  </w:r>
                </w:p>
              </w:tc>
              <w:tc>
                <w:tcPr>
                  <w:tcW w:w="425" w:type="dxa"/>
                </w:tcPr>
                <w:p w:rsidR="00925B0C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925B0C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26" w:type="dxa"/>
                </w:tcPr>
                <w:p w:rsidR="00925B0C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925B0C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925B0C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925B0C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 *</w:t>
                  </w:r>
                </w:p>
              </w:tc>
            </w:tr>
            <w:tr w:rsidR="00925B0C" w:rsidTr="00574C7A">
              <w:tc>
                <w:tcPr>
                  <w:tcW w:w="4361" w:type="dxa"/>
                </w:tcPr>
                <w:p w:rsidR="00925B0C" w:rsidRPr="003B3C92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3B3C9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kk-KZ"/>
                    </w:rPr>
                    <w:t>Асыл әжем, ғасыр әжем аңсаған,</w:t>
                  </w:r>
                  <w:r w:rsidRPr="003B3C9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kk-KZ"/>
                    </w:rPr>
                    <w:br/>
                    <w:t>Сағынышым - сары ормандай самсаған.</w:t>
                  </w:r>
                </w:p>
              </w:tc>
              <w:tc>
                <w:tcPr>
                  <w:tcW w:w="425" w:type="dxa"/>
                </w:tcPr>
                <w:p w:rsidR="00925B0C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</w:p>
                <w:p w:rsidR="00925B0C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 *</w:t>
                  </w:r>
                </w:p>
              </w:tc>
              <w:tc>
                <w:tcPr>
                  <w:tcW w:w="425" w:type="dxa"/>
                </w:tcPr>
                <w:p w:rsidR="00925B0C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26" w:type="dxa"/>
                </w:tcPr>
                <w:p w:rsidR="00925B0C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925B0C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925B0C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925B0C" w:rsidTr="00574C7A">
              <w:tc>
                <w:tcPr>
                  <w:tcW w:w="4361" w:type="dxa"/>
                </w:tcPr>
                <w:p w:rsidR="00925B0C" w:rsidRPr="003B3C92" w:rsidRDefault="00925B0C" w:rsidP="00574C7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kk-KZ"/>
                    </w:rPr>
                  </w:pPr>
                  <w:r w:rsidRPr="003B3C9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kk-KZ"/>
                    </w:rPr>
                    <w:t>Ана,</w:t>
                  </w:r>
                  <w:r w:rsidRPr="003B3C9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kk-KZ"/>
                    </w:rPr>
                    <w:br/>
                    <w:t>Сен бақыттысың,</w:t>
                  </w:r>
                  <w:r w:rsidRPr="003B3C9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kk-KZ"/>
                    </w:rPr>
                    <w:br/>
                    <w:t>Жыламағын!</w:t>
                  </w:r>
                  <w:r w:rsidRPr="003B3C9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kk-KZ"/>
                    </w:rPr>
                    <w:br/>
                    <w:t>Жай түсіп жатқанда да құламадың</w:t>
                  </w:r>
                </w:p>
              </w:tc>
              <w:tc>
                <w:tcPr>
                  <w:tcW w:w="425" w:type="dxa"/>
                </w:tcPr>
                <w:p w:rsidR="00925B0C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925B0C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925B0C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 *</w:t>
                  </w:r>
                </w:p>
              </w:tc>
              <w:tc>
                <w:tcPr>
                  <w:tcW w:w="425" w:type="dxa"/>
                </w:tcPr>
                <w:p w:rsidR="00925B0C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26" w:type="dxa"/>
                </w:tcPr>
                <w:p w:rsidR="00925B0C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925B0C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925B0C" w:rsidRDefault="00925B0C" w:rsidP="00574C7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925B0C" w:rsidRDefault="00925B0C" w:rsidP="002807FF">
            <w:pPr>
              <w:shd w:val="clear" w:color="auto" w:fill="FFFFFF"/>
              <w:spacing w:line="28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val="kk-KZ"/>
              </w:rPr>
            </w:pPr>
          </w:p>
          <w:p w:rsidR="00925B0C" w:rsidRDefault="00925B0C" w:rsidP="002807FF">
            <w:pPr>
              <w:shd w:val="clear" w:color="auto" w:fill="FFFFFF"/>
              <w:spacing w:line="285" w:lineRule="atLeast"/>
              <w:jc w:val="both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val="kk-KZ"/>
              </w:rPr>
            </w:pPr>
          </w:p>
          <w:p w:rsidR="00925B0C" w:rsidRDefault="00925B0C" w:rsidP="002807FF">
            <w:pPr>
              <w:shd w:val="clear" w:color="auto" w:fill="FFFFFF"/>
              <w:spacing w:line="285" w:lineRule="atLeast"/>
              <w:jc w:val="both"/>
              <w:rPr>
                <w:rFonts w:ascii="Georgia" w:eastAsia="Times New Roman" w:hAnsi="Georgia" w:cs="Georgia"/>
                <w:color w:val="000000"/>
                <w:sz w:val="21"/>
                <w:szCs w:val="21"/>
                <w:lang w:val="kk-KZ"/>
              </w:rPr>
            </w:pPr>
            <w:r w:rsidRPr="002807F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val="kk-KZ"/>
              </w:rPr>
              <w:lastRenderedPageBreak/>
              <w:t>М.Дулатовты</w:t>
            </w:r>
            <w:r w:rsidRPr="002807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ң</w:t>
            </w:r>
            <w:r w:rsidRPr="002807F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val="kk-KZ"/>
              </w:rPr>
              <w:t xml:space="preserve">  </w:t>
            </w:r>
            <w:r w:rsidRPr="002807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ө</w:t>
            </w:r>
            <w:r w:rsidRPr="002807FF">
              <w:rPr>
                <w:rFonts w:ascii="Georgia" w:eastAsia="Times New Roman" w:hAnsi="Georgia" w:cs="Georgia"/>
                <w:color w:val="000000"/>
                <w:sz w:val="21"/>
                <w:szCs w:val="21"/>
                <w:lang w:val="kk-KZ"/>
              </w:rPr>
              <w:t>мірі мен шы</w:t>
            </w:r>
            <w:r w:rsidRPr="002807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ғ</w:t>
            </w:r>
            <w:r w:rsidRPr="002807FF">
              <w:rPr>
                <w:rFonts w:ascii="Georgia" w:eastAsia="Times New Roman" w:hAnsi="Georgia" w:cs="Georgia"/>
                <w:color w:val="000000"/>
                <w:sz w:val="21"/>
                <w:szCs w:val="21"/>
                <w:lang w:val="kk-KZ"/>
              </w:rPr>
              <w:t>армашылы</w:t>
            </w:r>
            <w:r w:rsidRPr="002807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ғ</w:t>
            </w:r>
            <w:r>
              <w:rPr>
                <w:rFonts w:ascii="Georgia" w:eastAsia="Times New Roman" w:hAnsi="Georgia" w:cs="Georgia"/>
                <w:color w:val="000000"/>
                <w:sz w:val="21"/>
                <w:szCs w:val="21"/>
                <w:lang w:val="kk-KZ"/>
              </w:rPr>
              <w:t xml:space="preserve">ы </w:t>
            </w:r>
            <w:r w:rsidRPr="002807FF">
              <w:rPr>
                <w:rFonts w:ascii="Georgia" w:eastAsia="Times New Roman" w:hAnsi="Georgia" w:cs="Georgia"/>
                <w:color w:val="000000"/>
                <w:sz w:val="21"/>
                <w:szCs w:val="21"/>
                <w:lang w:val="kk-KZ"/>
              </w:rPr>
              <w:t>туралы </w:t>
            </w:r>
          </w:p>
          <w:p w:rsidR="00925B0C" w:rsidRPr="002807FF" w:rsidRDefault="00925B0C" w:rsidP="002807FF">
            <w:pPr>
              <w:shd w:val="clear" w:color="auto" w:fill="FFFFFF"/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Өлеңнің аудионұсқасын тыңдайды</w:t>
            </w:r>
          </w:p>
          <w:p w:rsidR="00925B0C" w:rsidRDefault="00925B0C" w:rsidP="0028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Өлең  дегеніміз – белгілі бір өлшемме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н </w:t>
            </w:r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қиыннан қиыстырылып, үйлесімді ырғақпен ұйқасып келетін өрнекті сөз  жүйесі</w:t>
            </w:r>
          </w:p>
          <w:p w:rsidR="00925B0C" w:rsidRPr="002807FF" w:rsidRDefault="00925B0C" w:rsidP="0028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Шумақ –  аяқталған синтаксистік біртұтас ойды білдіреді.</w:t>
            </w:r>
          </w:p>
          <w:p w:rsidR="00925B0C" w:rsidRDefault="00925B0C" w:rsidP="0028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Бунақ – белгілі бір  дауыс ырғағымен бөлінуі.</w:t>
            </w:r>
          </w:p>
          <w:p w:rsidR="00925B0C" w:rsidRDefault="00925B0C" w:rsidP="0028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Өлең  тармақтарының соңғы  сөзі біріне – бірі ұқсас дыбыстарме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</w:t>
            </w:r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үйлесе келуін ұйқас дейміз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925B0C" w:rsidRPr="002807FF" w:rsidRDefault="00925B0C" w:rsidP="003B3C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Арнау – бір  адамға, не  көпшілікке, не  табиғаттың бір құбылысына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B3C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қайрыла арнай сөйлеу.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B3C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Олар кейде лепті сөйлем, кейде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B3C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сұраулы  сөйлем, кейде риторикалық сұраулар арқылы  құрылады.</w:t>
            </w:r>
          </w:p>
          <w:p w:rsidR="00925B0C" w:rsidRPr="002807FF" w:rsidRDefault="00925B0C" w:rsidP="0028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Өлеңге  сатылай кешенді  талдау./"Шешенің балаларын сүюі".</w:t>
            </w:r>
          </w:p>
          <w:p w:rsidR="00925B0C" w:rsidRDefault="00925B0C" w:rsidP="0028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Авторы:    М.Дулатов </w:t>
            </w:r>
          </w:p>
          <w:p w:rsidR="00925B0C" w:rsidRPr="002807FF" w:rsidRDefault="00925B0C" w:rsidP="0028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Тақырып:  ананың  баласына деген махаббаты</w:t>
            </w:r>
          </w:p>
          <w:p w:rsidR="00925B0C" w:rsidRDefault="00925B0C" w:rsidP="0028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Жанр  түрі – поэзия ( өлең) </w:t>
            </w:r>
          </w:p>
          <w:p w:rsidR="00925B0C" w:rsidRPr="002807FF" w:rsidRDefault="00925B0C" w:rsidP="0028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Идеясы –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ананың  бар  арманы, өмірінің мәні – бала, соның  амандығы</w:t>
            </w:r>
          </w:p>
          <w:p w:rsidR="00925B0C" w:rsidRPr="002807FF" w:rsidRDefault="00925B0C" w:rsidP="0028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Шумақ –  аяқталған синтаксистік біртұтас ойды білдіреді.</w:t>
            </w:r>
          </w:p>
          <w:p w:rsidR="00925B0C" w:rsidRPr="002807FF" w:rsidRDefault="00925B0C" w:rsidP="0028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Тармақ —  өлеңнің әр шумағы</w:t>
            </w:r>
          </w:p>
          <w:p w:rsidR="00925B0C" w:rsidRPr="002807FF" w:rsidRDefault="00925B0C" w:rsidP="0028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Бунақ –3 бунақ</w:t>
            </w:r>
          </w:p>
          <w:p w:rsidR="00925B0C" w:rsidRDefault="00925B0C" w:rsidP="0028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Буын саны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( 8,11 буын)</w:t>
            </w:r>
          </w:p>
          <w:p w:rsidR="00925B0C" w:rsidRPr="002807FF" w:rsidRDefault="00925B0C" w:rsidP="0028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Ұйқас.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Қара өлең  ұйқасы (а,а,б,а)</w:t>
            </w:r>
          </w:p>
          <w:p w:rsidR="00925B0C" w:rsidRPr="003B3C92" w:rsidRDefault="00925B0C" w:rsidP="0028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Арнау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B3C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Сұрай арнау</w:t>
            </w:r>
          </w:p>
          <w:p w:rsidR="00925B0C" w:rsidRPr="003B3C92" w:rsidRDefault="00925B0C" w:rsidP="0028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B3C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Тұрақты тіркес - төбесі көкке жету, түн ұйқысын төрт бөлу</w:t>
            </w:r>
          </w:p>
          <w:p w:rsidR="00925B0C" w:rsidRPr="002807FF" w:rsidRDefault="00925B0C" w:rsidP="0028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Эпите</w:t>
            </w:r>
            <w:proofErr w:type="gramStart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т-</w:t>
            </w:r>
            <w:proofErr w:type="gramEnd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қамқор</w:t>
            </w:r>
            <w:proofErr w:type="spellEnd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анаң</w:t>
            </w:r>
            <w:proofErr w:type="spellEnd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сорлы</w:t>
            </w:r>
            <w:proofErr w:type="spellEnd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</w:t>
            </w:r>
            <w:proofErr w:type="spellEnd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25B0C" w:rsidRPr="002807FF" w:rsidRDefault="00925B0C" w:rsidP="0028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Өлеңнің</w:t>
            </w:r>
            <w:proofErr w:type="spellEnd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негізгі</w:t>
            </w:r>
            <w:proofErr w:type="spellEnd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түйіні</w:t>
            </w:r>
            <w:proofErr w:type="spellEnd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тәрбиелік</w:t>
            </w:r>
            <w:proofErr w:type="spellEnd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мәні</w:t>
            </w:r>
            <w:proofErr w:type="spellEnd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балаға</w:t>
            </w:r>
            <w:proofErr w:type="spellEnd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</w:t>
            </w:r>
            <w:proofErr w:type="spellEnd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қаді</w:t>
            </w:r>
            <w:proofErr w:type="gramStart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</w:t>
            </w:r>
            <w:proofErr w:type="spellEnd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құтыру</w:t>
            </w:r>
            <w:proofErr w:type="spellEnd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ананы</w:t>
            </w:r>
            <w:proofErr w:type="spellEnd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сүюге</w:t>
            </w:r>
            <w:proofErr w:type="spellEnd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қамқор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болуға</w:t>
            </w:r>
            <w:proofErr w:type="spellEnd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перзенттік</w:t>
            </w:r>
            <w:proofErr w:type="spellEnd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парызын</w:t>
            </w:r>
            <w:proofErr w:type="spellEnd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өтеуге</w:t>
            </w:r>
            <w:proofErr w:type="spellEnd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тәрбиелеу</w:t>
            </w:r>
            <w:proofErr w:type="spellEnd"/>
          </w:p>
        </w:tc>
        <w:tc>
          <w:tcPr>
            <w:tcW w:w="1559" w:type="dxa"/>
            <w:hideMark/>
          </w:tcPr>
          <w:p w:rsidR="00925B0C" w:rsidRDefault="00925B0C" w:rsidP="00574C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Ноутбук, </w:t>
            </w:r>
          </w:p>
          <w:p w:rsidR="00925B0C" w:rsidRDefault="00925B0C" w:rsidP="00574C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Pr="008C68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http://bilimland.kz/</w:t>
              </w:r>
            </w:hyperlink>
          </w:p>
          <w:p w:rsidR="00925B0C" w:rsidRDefault="00925B0C" w:rsidP="00574C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дәптер,</w:t>
            </w:r>
          </w:p>
          <w:p w:rsidR="00925B0C" w:rsidRDefault="00925B0C" w:rsidP="00574C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фигуралар</w:t>
            </w:r>
          </w:p>
        </w:tc>
      </w:tr>
      <w:tr w:rsidR="00925B0C" w:rsidRPr="00925B0C" w:rsidTr="00925B0C">
        <w:trPr>
          <w:trHeight w:val="4680"/>
        </w:trPr>
        <w:tc>
          <w:tcPr>
            <w:tcW w:w="2129" w:type="dxa"/>
            <w:gridSpan w:val="2"/>
            <w:hideMark/>
          </w:tcPr>
          <w:p w:rsidR="00925B0C" w:rsidRDefault="00925B0C" w:rsidP="00574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Ортасы:</w:t>
            </w:r>
          </w:p>
          <w:p w:rsidR="00925B0C" w:rsidRDefault="00925B0C" w:rsidP="00574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 xml:space="preserve">  (20</w:t>
            </w:r>
            <w:r w:rsidRPr="00C042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 xml:space="preserve"> минут)</w:t>
            </w:r>
          </w:p>
          <w:p w:rsidR="00925B0C" w:rsidRDefault="00925B0C" w:rsidP="00574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  <w:p w:rsidR="00925B0C" w:rsidRDefault="00925B0C" w:rsidP="00574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  <w:p w:rsidR="00925B0C" w:rsidRPr="00F46A6B" w:rsidRDefault="00925B0C" w:rsidP="00574C7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6802" w:type="dxa"/>
            <w:gridSpan w:val="3"/>
            <w:vMerge/>
            <w:hideMark/>
          </w:tcPr>
          <w:p w:rsidR="00925B0C" w:rsidRPr="003B3C92" w:rsidRDefault="00925B0C" w:rsidP="0028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59" w:type="dxa"/>
            <w:hideMark/>
          </w:tcPr>
          <w:p w:rsidR="00925B0C" w:rsidRDefault="00925B0C" w:rsidP="00574C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дәптер, </w:t>
            </w:r>
          </w:p>
          <w:p w:rsidR="00925B0C" w:rsidRDefault="00925B0C" w:rsidP="00574C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  <w:p w:rsidR="00925B0C" w:rsidRDefault="00925B0C" w:rsidP="00574C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7F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</w:t>
            </w:r>
          </w:p>
          <w:p w:rsidR="00925B0C" w:rsidRPr="00D96A09" w:rsidRDefault="00925B0C" w:rsidP="00574C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Үлестірмелі материал</w:t>
            </w:r>
          </w:p>
        </w:tc>
      </w:tr>
      <w:tr w:rsidR="00925B0C" w:rsidRPr="00925B0C" w:rsidTr="00DB514C">
        <w:trPr>
          <w:trHeight w:val="652"/>
        </w:trPr>
        <w:tc>
          <w:tcPr>
            <w:tcW w:w="2129" w:type="dxa"/>
            <w:gridSpan w:val="2"/>
            <w:hideMark/>
          </w:tcPr>
          <w:p w:rsidR="00925B0C" w:rsidRDefault="00925B0C" w:rsidP="00574C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lastRenderedPageBreak/>
              <w:t xml:space="preserve">      (15 минут)</w:t>
            </w:r>
          </w:p>
        </w:tc>
        <w:tc>
          <w:tcPr>
            <w:tcW w:w="6802" w:type="dxa"/>
            <w:gridSpan w:val="3"/>
            <w:hideMark/>
          </w:tcPr>
          <w:p w:rsidR="00925B0C" w:rsidRDefault="00925B0C" w:rsidP="002807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Тест тапсырмаларын орындайды</w:t>
            </w:r>
            <w:hyperlink r:id="rId6" w:history="1">
              <w:r w:rsidRPr="008C68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http://bilimland.kz/</w:t>
              </w:r>
            </w:hyperlink>
          </w:p>
          <w:p w:rsidR="00925B0C" w:rsidRPr="00925B0C" w:rsidRDefault="00925B0C" w:rsidP="0028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Екі жұлдыз, бір тілек»</w:t>
            </w:r>
          </w:p>
        </w:tc>
        <w:tc>
          <w:tcPr>
            <w:tcW w:w="1559" w:type="dxa"/>
            <w:hideMark/>
          </w:tcPr>
          <w:p w:rsidR="00925B0C" w:rsidRDefault="00925B0C" w:rsidP="00574C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Бірін-бірі бағалау</w:t>
            </w:r>
          </w:p>
        </w:tc>
      </w:tr>
      <w:tr w:rsidR="00DB514C" w:rsidRPr="00DB514C" w:rsidTr="00925B0C">
        <w:trPr>
          <w:trHeight w:val="3338"/>
        </w:trPr>
        <w:tc>
          <w:tcPr>
            <w:tcW w:w="2129" w:type="dxa"/>
            <w:gridSpan w:val="2"/>
          </w:tcPr>
          <w:p w:rsidR="00DB514C" w:rsidRDefault="00DB514C" w:rsidP="00574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 ақпарат:</w:t>
            </w:r>
          </w:p>
        </w:tc>
        <w:tc>
          <w:tcPr>
            <w:tcW w:w="8361" w:type="dxa"/>
            <w:gridSpan w:val="4"/>
            <w:hideMark/>
          </w:tcPr>
          <w:p w:rsidR="00DB514C" w:rsidRDefault="00DB514C" w:rsidP="00574C7A">
            <w:pPr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Саралау – оқушыға мейлінше қолдау көрсетуді қалай жоспарлайсыз? </w:t>
            </w:r>
          </w:p>
          <w:p w:rsidR="00DB514C" w:rsidRDefault="00DB514C" w:rsidP="00574C7A">
            <w:pPr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Сөзбен мадақтау, төмен дәрежелі сұрақ қою, ойлануға уақыт беру, қайта бағыттау сұрақтарын қою.</w:t>
            </w:r>
          </w:p>
          <w:p w:rsidR="00DB514C" w:rsidRDefault="00DB514C" w:rsidP="00574C7A">
            <w:pPr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Қабілетті оқушыға тапсырманы қалай түрлендіресіз? </w:t>
            </w:r>
          </w:p>
          <w:p w:rsidR="00DB514C" w:rsidRDefault="00DB514C" w:rsidP="00574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ойлайтын сұрақ және жоғары дәрежелі сұрақ қою</w:t>
            </w:r>
          </w:p>
          <w:p w:rsidR="00DB514C" w:rsidRDefault="00DB514C" w:rsidP="00574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– оқушы білімін тексеруді қалай жоспарлайсыз?</w:t>
            </w:r>
          </w:p>
          <w:p w:rsidR="00DB514C" w:rsidRDefault="00DB514C" w:rsidP="00574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 бірі бағалау, стразбен бағалау, сөзбен мадақтау</w:t>
            </w:r>
          </w:p>
          <w:p w:rsidR="00DB514C" w:rsidRDefault="00DB514C" w:rsidP="00574C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байланыс: өзін-өзі тану</w:t>
            </w:r>
            <w:r w:rsidR="00925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тарих, қазақ тілі</w:t>
            </w:r>
          </w:p>
          <w:p w:rsidR="00DB514C" w:rsidRDefault="00DB514C" w:rsidP="00574C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жән</w:t>
            </w:r>
            <w:r w:rsidR="00925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қауіпсіздік, АКТ-мен байланыс:ноутбукты орынды қолдану</w:t>
            </w:r>
          </w:p>
          <w:p w:rsidR="00DB514C" w:rsidRDefault="00DB514C" w:rsidP="00574C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Құндылықтармен байланыс</w:t>
            </w:r>
          </w:p>
          <w:p w:rsidR="00DB514C" w:rsidRDefault="00925B0C" w:rsidP="00925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(тәрбие элементі)</w:t>
            </w:r>
            <w:r w:rsidR="00DB5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 тыңдау, адамгершілік қасиеттерді бойына сіңіру, ұқыптылыққа тәрбиелеу</w:t>
            </w:r>
          </w:p>
        </w:tc>
      </w:tr>
      <w:tr w:rsidR="00DB514C" w:rsidRPr="00DB514C" w:rsidTr="00DB514C">
        <w:trPr>
          <w:trHeight w:val="1125"/>
        </w:trPr>
        <w:tc>
          <w:tcPr>
            <w:tcW w:w="10490" w:type="dxa"/>
            <w:gridSpan w:val="6"/>
            <w:hideMark/>
          </w:tcPr>
          <w:p w:rsidR="00DB514C" w:rsidRDefault="00DB514C" w:rsidP="00574C7A">
            <w:pPr>
              <w:ind w:right="-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Рефлексия</w:t>
            </w:r>
          </w:p>
          <w:p w:rsidR="00DB514C" w:rsidRDefault="00DB514C" w:rsidP="00574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мақсаты мен оқу міндеттері орындалды ма? Бүгін оқушылар не үйренді? Сабақ қалай өтті, қандай деңгейде өтті? Ж</w:t>
            </w:r>
            <w:r w:rsidR="00925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оспарланған саралау жақсы іске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сты ма? (тапсырмалар сәйкес</w:t>
            </w:r>
            <w:r w:rsidR="00925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болды ма?) Уақытты қалай пайда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ландым? Жоспарыма қандай өзгеріс енгіздім және неге?</w:t>
            </w:r>
          </w:p>
        </w:tc>
      </w:tr>
      <w:tr w:rsidR="00DB514C" w:rsidRPr="00DB514C" w:rsidTr="00DB514C">
        <w:trPr>
          <w:trHeight w:val="1635"/>
        </w:trPr>
        <w:tc>
          <w:tcPr>
            <w:tcW w:w="10490" w:type="dxa"/>
            <w:gridSpan w:val="6"/>
            <w:hideMark/>
          </w:tcPr>
          <w:p w:rsidR="00DB514C" w:rsidRDefault="00DB514C" w:rsidP="00574C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DB514C" w:rsidRDefault="00DB514C" w:rsidP="00DB514C">
      <w:pPr>
        <w:rPr>
          <w:rFonts w:ascii="Times New Roman" w:hAnsi="Times New Roman"/>
          <w:lang w:val="kk-KZ"/>
        </w:rPr>
      </w:pPr>
    </w:p>
    <w:p w:rsidR="00DB514C" w:rsidRPr="003B3C92" w:rsidRDefault="003B3C92" w:rsidP="003B3C92">
      <w:pPr>
        <w:shd w:val="clear" w:color="auto" w:fill="FFFFFF"/>
        <w:spacing w:after="150" w:line="285" w:lineRule="atLeast"/>
        <w:rPr>
          <w:rFonts w:ascii="Times New Roman" w:hAnsi="Times New Roman" w:cs="Times New Roman"/>
          <w:sz w:val="24"/>
          <w:lang w:val="kk-KZ"/>
        </w:rPr>
      </w:pPr>
      <w:r w:rsidRPr="00940039">
        <w:rPr>
          <w:rFonts w:ascii="inherit" w:eastAsia="Times New Roman" w:hAnsi="inherit" w:cs="Times New Roman"/>
          <w:b/>
          <w:bCs/>
          <w:color w:val="000000"/>
          <w:sz w:val="21"/>
        </w:rPr>
        <w:lastRenderedPageBreak/>
        <w:t>        </w:t>
      </w:r>
    </w:p>
    <w:tbl>
      <w:tblPr>
        <w:tblStyle w:val="a3"/>
        <w:tblW w:w="0" w:type="auto"/>
        <w:tblLayout w:type="fixed"/>
        <w:tblLook w:val="04A0"/>
      </w:tblPr>
      <w:tblGrid>
        <w:gridCol w:w="4361"/>
        <w:gridCol w:w="425"/>
        <w:gridCol w:w="425"/>
        <w:gridCol w:w="426"/>
        <w:gridCol w:w="425"/>
        <w:gridCol w:w="425"/>
      </w:tblGrid>
      <w:tr w:rsidR="00925B0C" w:rsidRPr="0065179F" w:rsidTr="00925B0C">
        <w:trPr>
          <w:cantSplit/>
          <w:trHeight w:val="675"/>
        </w:trPr>
        <w:tc>
          <w:tcPr>
            <w:tcW w:w="4361" w:type="dxa"/>
          </w:tcPr>
          <w:p w:rsidR="003B3C92" w:rsidRPr="0065179F" w:rsidRDefault="003B3C92" w:rsidP="003B3C92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hAnsi="Times New Roman" w:cs="Times New Roman"/>
                <w:sz w:val="20"/>
                <w:lang w:val="kk-KZ"/>
              </w:rPr>
              <w:t>Авторлар</w:t>
            </w:r>
          </w:p>
        </w:tc>
        <w:tc>
          <w:tcPr>
            <w:tcW w:w="425" w:type="dxa"/>
            <w:vMerge w:val="restart"/>
            <w:textDirection w:val="btLr"/>
          </w:tcPr>
          <w:p w:rsidR="003B3C92" w:rsidRPr="0065179F" w:rsidRDefault="003B3C92" w:rsidP="003B3C92">
            <w:pPr>
              <w:ind w:left="113" w:right="113"/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М</w:t>
            </w: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>.</w:t>
            </w:r>
            <w:proofErr w:type="spellStart"/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Мақатаев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3B3C92" w:rsidRPr="0065179F" w:rsidRDefault="003B3C92" w:rsidP="003B3C92">
            <w:pPr>
              <w:ind w:left="113" w:right="113"/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С</w:t>
            </w: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>.</w:t>
            </w:r>
            <w:proofErr w:type="spellStart"/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Аронұлы</w:t>
            </w:r>
            <w:proofErr w:type="spellEnd"/>
          </w:p>
        </w:tc>
        <w:tc>
          <w:tcPr>
            <w:tcW w:w="426" w:type="dxa"/>
            <w:vMerge w:val="restart"/>
            <w:textDirection w:val="btLr"/>
          </w:tcPr>
          <w:p w:rsidR="003B3C92" w:rsidRPr="0065179F" w:rsidRDefault="003B3C92" w:rsidP="003B3C92">
            <w:pPr>
              <w:ind w:left="113" w:right="113"/>
              <w:rPr>
                <w:rFonts w:ascii="Times New Roman" w:hAnsi="Times New Roman" w:cs="Times New Roman"/>
                <w:sz w:val="20"/>
                <w:lang w:val="kk-KZ"/>
              </w:rPr>
            </w:pPr>
            <w:proofErr w:type="spellStart"/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Ғ</w:t>
            </w:r>
            <w:proofErr w:type="spellEnd"/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>.</w:t>
            </w:r>
            <w:proofErr w:type="spellStart"/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Мүсірепов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3B3C92" w:rsidRPr="0065179F" w:rsidRDefault="003B3C92" w:rsidP="003B3C92">
            <w:pPr>
              <w:ind w:left="113" w:right="113"/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Т</w:t>
            </w: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>.</w:t>
            </w:r>
            <w:proofErr w:type="spellStart"/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Айбергенов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3B3C92" w:rsidRPr="0065179F" w:rsidRDefault="003B3C92" w:rsidP="003B3C92">
            <w:pPr>
              <w:ind w:left="113" w:right="113"/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Қ</w:t>
            </w: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>.</w:t>
            </w:r>
            <w:proofErr w:type="spellStart"/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Қазиев</w:t>
            </w:r>
            <w:proofErr w:type="spellEnd"/>
          </w:p>
        </w:tc>
      </w:tr>
      <w:tr w:rsidR="00925B0C" w:rsidRPr="0065179F" w:rsidTr="00925B0C">
        <w:trPr>
          <w:cantSplit/>
          <w:trHeight w:val="986"/>
        </w:trPr>
        <w:tc>
          <w:tcPr>
            <w:tcW w:w="4361" w:type="dxa"/>
          </w:tcPr>
          <w:p w:rsidR="003B3C92" w:rsidRPr="0065179F" w:rsidRDefault="003B3C92" w:rsidP="003B3C92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hAnsi="Times New Roman" w:cs="Times New Roman"/>
                <w:sz w:val="20"/>
                <w:lang w:val="kk-KZ"/>
              </w:rPr>
              <w:t>Шығармалар</w:t>
            </w:r>
          </w:p>
        </w:tc>
        <w:tc>
          <w:tcPr>
            <w:tcW w:w="425" w:type="dxa"/>
            <w:vMerge/>
            <w:textDirection w:val="btLr"/>
          </w:tcPr>
          <w:p w:rsidR="003B3C92" w:rsidRPr="0065179F" w:rsidRDefault="003B3C92" w:rsidP="003B3C9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</w:p>
        </w:tc>
        <w:tc>
          <w:tcPr>
            <w:tcW w:w="425" w:type="dxa"/>
            <w:vMerge/>
            <w:textDirection w:val="btLr"/>
          </w:tcPr>
          <w:p w:rsidR="003B3C92" w:rsidRPr="0065179F" w:rsidRDefault="003B3C92" w:rsidP="003B3C9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</w:p>
        </w:tc>
        <w:tc>
          <w:tcPr>
            <w:tcW w:w="426" w:type="dxa"/>
            <w:vMerge/>
            <w:textDirection w:val="btLr"/>
          </w:tcPr>
          <w:p w:rsidR="003B3C92" w:rsidRPr="0065179F" w:rsidRDefault="003B3C92" w:rsidP="003B3C9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</w:p>
        </w:tc>
        <w:tc>
          <w:tcPr>
            <w:tcW w:w="425" w:type="dxa"/>
            <w:vMerge/>
            <w:textDirection w:val="btLr"/>
          </w:tcPr>
          <w:p w:rsidR="003B3C92" w:rsidRPr="0065179F" w:rsidRDefault="003B3C92" w:rsidP="003B3C9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</w:p>
        </w:tc>
        <w:tc>
          <w:tcPr>
            <w:tcW w:w="425" w:type="dxa"/>
            <w:vMerge/>
            <w:textDirection w:val="btLr"/>
          </w:tcPr>
          <w:p w:rsidR="003B3C92" w:rsidRPr="0065179F" w:rsidRDefault="003B3C92" w:rsidP="003B3C9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</w:p>
        </w:tc>
      </w:tr>
      <w:tr w:rsidR="00925B0C" w:rsidRPr="0065179F" w:rsidTr="00925B0C">
        <w:trPr>
          <w:cantSplit/>
          <w:trHeight w:val="429"/>
        </w:trPr>
        <w:tc>
          <w:tcPr>
            <w:tcW w:w="4361" w:type="dxa"/>
          </w:tcPr>
          <w:p w:rsidR="003B3C92" w:rsidRPr="0065179F" w:rsidRDefault="003B3C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 xml:space="preserve">Менің атым - әйел, мына қыздың анасымын! </w:t>
            </w:r>
          </w:p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>Бәрін де анадан тудыңдар.</w:t>
            </w:r>
          </w:p>
        </w:tc>
        <w:tc>
          <w:tcPr>
            <w:tcW w:w="425" w:type="dxa"/>
            <w:textDirection w:val="btLr"/>
          </w:tcPr>
          <w:p w:rsidR="003B3C92" w:rsidRPr="0065179F" w:rsidRDefault="003B3C92" w:rsidP="003B3C92">
            <w:pPr>
              <w:ind w:left="113" w:right="113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  <w:textDirection w:val="btLr"/>
          </w:tcPr>
          <w:p w:rsidR="003B3C92" w:rsidRPr="0065179F" w:rsidRDefault="003B3C92" w:rsidP="003B3C92">
            <w:pPr>
              <w:ind w:left="113" w:right="113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6" w:type="dxa"/>
            <w:textDirection w:val="btLr"/>
          </w:tcPr>
          <w:p w:rsidR="003B3C92" w:rsidRPr="0065179F" w:rsidRDefault="003B3C92" w:rsidP="003B3C92">
            <w:pPr>
              <w:ind w:left="113" w:right="113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  <w:textDirection w:val="btLr"/>
          </w:tcPr>
          <w:p w:rsidR="003B3C92" w:rsidRPr="0065179F" w:rsidRDefault="003B3C92" w:rsidP="003B3C92">
            <w:pPr>
              <w:ind w:left="113" w:right="113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  <w:textDirection w:val="btLr"/>
          </w:tcPr>
          <w:p w:rsidR="003B3C92" w:rsidRPr="0065179F" w:rsidRDefault="003B3C92" w:rsidP="003B3C92">
            <w:pPr>
              <w:ind w:left="113" w:right="113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925B0C" w:rsidRPr="0065179F" w:rsidTr="00925B0C">
        <w:tc>
          <w:tcPr>
            <w:tcW w:w="4361" w:type="dxa"/>
          </w:tcPr>
          <w:p w:rsidR="003B3C92" w:rsidRPr="0065179F" w:rsidRDefault="003B3C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 xml:space="preserve">Ана керек! О,адамдар ана керек адамға, </w:t>
            </w:r>
          </w:p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>Анасыздар аң сияқты күн кешіп жүр ғаламда.</w:t>
            </w:r>
          </w:p>
        </w:tc>
        <w:tc>
          <w:tcPr>
            <w:tcW w:w="425" w:type="dxa"/>
          </w:tcPr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6" w:type="dxa"/>
          </w:tcPr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hAnsi="Times New Roman" w:cs="Times New Roman"/>
                <w:sz w:val="20"/>
                <w:lang w:val="kk-KZ"/>
              </w:rPr>
              <w:t xml:space="preserve">   </w:t>
            </w:r>
          </w:p>
        </w:tc>
        <w:tc>
          <w:tcPr>
            <w:tcW w:w="425" w:type="dxa"/>
          </w:tcPr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925B0C" w:rsidRPr="0065179F" w:rsidTr="00925B0C">
        <w:tc>
          <w:tcPr>
            <w:tcW w:w="4361" w:type="dxa"/>
          </w:tcPr>
          <w:p w:rsidR="003B3C92" w:rsidRPr="0065179F" w:rsidRDefault="003B3C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 xml:space="preserve">Жақсы жігіт ел- жұртының қаласындай, </w:t>
            </w:r>
          </w:p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>Жақсы әйел әмме жұрттың анасындай</w:t>
            </w:r>
          </w:p>
        </w:tc>
        <w:tc>
          <w:tcPr>
            <w:tcW w:w="425" w:type="dxa"/>
          </w:tcPr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hAnsi="Times New Roman" w:cs="Times New Roman"/>
                <w:sz w:val="20"/>
                <w:lang w:val="kk-KZ"/>
              </w:rPr>
              <w:t xml:space="preserve">  </w:t>
            </w:r>
          </w:p>
        </w:tc>
        <w:tc>
          <w:tcPr>
            <w:tcW w:w="426" w:type="dxa"/>
          </w:tcPr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925B0C" w:rsidRPr="0065179F" w:rsidTr="00925B0C">
        <w:tc>
          <w:tcPr>
            <w:tcW w:w="4361" w:type="dxa"/>
          </w:tcPr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>О, алтын апам, талмайтын асыл анам, жолыңа қызғалдақтың бояуы төгіліп, таңғы арайдың нұры шашылсын!</w:t>
            </w:r>
          </w:p>
        </w:tc>
        <w:tc>
          <w:tcPr>
            <w:tcW w:w="425" w:type="dxa"/>
          </w:tcPr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6" w:type="dxa"/>
          </w:tcPr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hAnsi="Times New Roman" w:cs="Times New Roman"/>
                <w:sz w:val="20"/>
                <w:lang w:val="kk-KZ"/>
              </w:rPr>
              <w:t xml:space="preserve">  </w:t>
            </w:r>
          </w:p>
        </w:tc>
      </w:tr>
      <w:tr w:rsidR="00925B0C" w:rsidRPr="0065179F" w:rsidTr="00925B0C">
        <w:tc>
          <w:tcPr>
            <w:tcW w:w="4361" w:type="dxa"/>
          </w:tcPr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>Асыл әжем, ғасыр әжем аңсаған,</w:t>
            </w: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br/>
              <w:t>Сағынышым - сары ормандай самсаған.</w:t>
            </w:r>
          </w:p>
        </w:tc>
        <w:tc>
          <w:tcPr>
            <w:tcW w:w="425" w:type="dxa"/>
          </w:tcPr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</w:p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hAnsi="Times New Roman" w:cs="Times New Roman"/>
                <w:sz w:val="20"/>
                <w:lang w:val="kk-KZ"/>
              </w:rPr>
              <w:t xml:space="preserve">  </w:t>
            </w:r>
          </w:p>
        </w:tc>
        <w:tc>
          <w:tcPr>
            <w:tcW w:w="425" w:type="dxa"/>
          </w:tcPr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6" w:type="dxa"/>
          </w:tcPr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925B0C" w:rsidRPr="0065179F" w:rsidTr="00925B0C">
        <w:tc>
          <w:tcPr>
            <w:tcW w:w="4361" w:type="dxa"/>
          </w:tcPr>
          <w:p w:rsidR="003B3C92" w:rsidRPr="0065179F" w:rsidRDefault="00925B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>Ана,Сен бақыттысың,</w:t>
            </w:r>
            <w:r w:rsidR="003B3C92"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>Жыламағын!</w:t>
            </w:r>
            <w:r w:rsidR="003B3C92"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br/>
              <w:t>Жай түсіп жатқанда да құламадың</w:t>
            </w:r>
          </w:p>
        </w:tc>
        <w:tc>
          <w:tcPr>
            <w:tcW w:w="425" w:type="dxa"/>
          </w:tcPr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6" w:type="dxa"/>
          </w:tcPr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3B3C92" w:rsidRPr="0065179F" w:rsidRDefault="003B3C9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574C7A" w:rsidRPr="0065179F" w:rsidTr="00574C7A">
        <w:trPr>
          <w:trHeight w:val="675"/>
        </w:trPr>
        <w:tc>
          <w:tcPr>
            <w:tcW w:w="4361" w:type="dxa"/>
          </w:tcPr>
          <w:p w:rsidR="00574C7A" w:rsidRPr="0065179F" w:rsidRDefault="00574C7A" w:rsidP="00574C7A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hAnsi="Times New Roman" w:cs="Times New Roman"/>
                <w:sz w:val="20"/>
                <w:lang w:val="kk-KZ"/>
              </w:rPr>
              <w:t>Авторлар</w:t>
            </w:r>
          </w:p>
        </w:tc>
        <w:tc>
          <w:tcPr>
            <w:tcW w:w="425" w:type="dxa"/>
            <w:vMerge w:val="restart"/>
            <w:textDirection w:val="btLr"/>
          </w:tcPr>
          <w:p w:rsidR="00574C7A" w:rsidRPr="0065179F" w:rsidRDefault="00574C7A" w:rsidP="00574C7A">
            <w:pPr>
              <w:ind w:left="113" w:right="113"/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М</w:t>
            </w: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>.</w:t>
            </w:r>
            <w:proofErr w:type="spellStart"/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Мақатаев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574C7A" w:rsidRPr="0065179F" w:rsidRDefault="00574C7A" w:rsidP="00574C7A">
            <w:pPr>
              <w:ind w:left="113" w:right="113"/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С</w:t>
            </w: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>.</w:t>
            </w:r>
            <w:proofErr w:type="spellStart"/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Аронұлы</w:t>
            </w:r>
            <w:proofErr w:type="spellEnd"/>
          </w:p>
        </w:tc>
        <w:tc>
          <w:tcPr>
            <w:tcW w:w="426" w:type="dxa"/>
            <w:vMerge w:val="restart"/>
            <w:textDirection w:val="btLr"/>
          </w:tcPr>
          <w:p w:rsidR="00574C7A" w:rsidRPr="0065179F" w:rsidRDefault="00574C7A" w:rsidP="00574C7A">
            <w:pPr>
              <w:ind w:left="113" w:right="113"/>
              <w:rPr>
                <w:rFonts w:ascii="Times New Roman" w:hAnsi="Times New Roman" w:cs="Times New Roman"/>
                <w:sz w:val="20"/>
                <w:lang w:val="kk-KZ"/>
              </w:rPr>
            </w:pPr>
            <w:proofErr w:type="spellStart"/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Ғ</w:t>
            </w:r>
            <w:proofErr w:type="spellEnd"/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>.</w:t>
            </w:r>
            <w:proofErr w:type="spellStart"/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Мүсірепов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574C7A" w:rsidRPr="0065179F" w:rsidRDefault="00574C7A" w:rsidP="00574C7A">
            <w:pPr>
              <w:ind w:left="113" w:right="113"/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Т</w:t>
            </w: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>.</w:t>
            </w:r>
            <w:proofErr w:type="spellStart"/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Айбергенов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574C7A" w:rsidRPr="0065179F" w:rsidRDefault="00574C7A" w:rsidP="00574C7A">
            <w:pPr>
              <w:ind w:left="113" w:right="113"/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Қ</w:t>
            </w: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>.</w:t>
            </w:r>
            <w:proofErr w:type="spellStart"/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Қазиев</w:t>
            </w:r>
            <w:proofErr w:type="spellEnd"/>
          </w:p>
        </w:tc>
      </w:tr>
      <w:tr w:rsidR="00574C7A" w:rsidRPr="0065179F" w:rsidTr="00574C7A">
        <w:trPr>
          <w:trHeight w:val="986"/>
        </w:trPr>
        <w:tc>
          <w:tcPr>
            <w:tcW w:w="4361" w:type="dxa"/>
          </w:tcPr>
          <w:p w:rsidR="00574C7A" w:rsidRPr="0065179F" w:rsidRDefault="00574C7A" w:rsidP="00574C7A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hAnsi="Times New Roman" w:cs="Times New Roman"/>
                <w:sz w:val="20"/>
                <w:lang w:val="kk-KZ"/>
              </w:rPr>
              <w:t>Шығармалар</w:t>
            </w:r>
          </w:p>
        </w:tc>
        <w:tc>
          <w:tcPr>
            <w:tcW w:w="425" w:type="dxa"/>
            <w:vMerge/>
            <w:textDirection w:val="btLr"/>
          </w:tcPr>
          <w:p w:rsidR="00574C7A" w:rsidRPr="0065179F" w:rsidRDefault="00574C7A" w:rsidP="00574C7A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</w:p>
        </w:tc>
        <w:tc>
          <w:tcPr>
            <w:tcW w:w="425" w:type="dxa"/>
            <w:vMerge/>
            <w:textDirection w:val="btLr"/>
          </w:tcPr>
          <w:p w:rsidR="00574C7A" w:rsidRPr="0065179F" w:rsidRDefault="00574C7A" w:rsidP="00574C7A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</w:p>
        </w:tc>
        <w:tc>
          <w:tcPr>
            <w:tcW w:w="426" w:type="dxa"/>
            <w:vMerge/>
            <w:textDirection w:val="btLr"/>
          </w:tcPr>
          <w:p w:rsidR="00574C7A" w:rsidRPr="0065179F" w:rsidRDefault="00574C7A" w:rsidP="00574C7A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</w:p>
        </w:tc>
        <w:tc>
          <w:tcPr>
            <w:tcW w:w="425" w:type="dxa"/>
            <w:vMerge/>
            <w:textDirection w:val="btLr"/>
          </w:tcPr>
          <w:p w:rsidR="00574C7A" w:rsidRPr="0065179F" w:rsidRDefault="00574C7A" w:rsidP="00574C7A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</w:p>
        </w:tc>
        <w:tc>
          <w:tcPr>
            <w:tcW w:w="425" w:type="dxa"/>
            <w:vMerge/>
            <w:textDirection w:val="btLr"/>
          </w:tcPr>
          <w:p w:rsidR="00574C7A" w:rsidRPr="0065179F" w:rsidRDefault="00574C7A" w:rsidP="00574C7A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</w:p>
        </w:tc>
      </w:tr>
      <w:tr w:rsidR="00574C7A" w:rsidRPr="0065179F" w:rsidTr="00574C7A">
        <w:trPr>
          <w:trHeight w:val="429"/>
        </w:trPr>
        <w:tc>
          <w:tcPr>
            <w:tcW w:w="4361" w:type="dxa"/>
          </w:tcPr>
          <w:p w:rsidR="00574C7A" w:rsidRPr="0065179F" w:rsidRDefault="00574C7A" w:rsidP="00574C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 xml:space="preserve">Менің атым - әйел, мына қыздың анасымын! </w:t>
            </w:r>
          </w:p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>Бәрін де анадан тудыңдар.</w:t>
            </w:r>
          </w:p>
        </w:tc>
        <w:tc>
          <w:tcPr>
            <w:tcW w:w="425" w:type="dxa"/>
            <w:textDirection w:val="btLr"/>
          </w:tcPr>
          <w:p w:rsidR="00574C7A" w:rsidRPr="0065179F" w:rsidRDefault="00574C7A" w:rsidP="00574C7A">
            <w:pPr>
              <w:ind w:left="113" w:right="113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  <w:textDirection w:val="btLr"/>
          </w:tcPr>
          <w:p w:rsidR="00574C7A" w:rsidRPr="0065179F" w:rsidRDefault="00574C7A" w:rsidP="00574C7A">
            <w:pPr>
              <w:ind w:left="113" w:right="113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6" w:type="dxa"/>
            <w:textDirection w:val="btLr"/>
          </w:tcPr>
          <w:p w:rsidR="00574C7A" w:rsidRPr="0065179F" w:rsidRDefault="00574C7A" w:rsidP="00574C7A">
            <w:pPr>
              <w:ind w:left="113" w:right="113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  <w:textDirection w:val="btLr"/>
          </w:tcPr>
          <w:p w:rsidR="00574C7A" w:rsidRPr="0065179F" w:rsidRDefault="00574C7A" w:rsidP="00574C7A">
            <w:pPr>
              <w:ind w:left="113" w:right="113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  <w:textDirection w:val="btLr"/>
          </w:tcPr>
          <w:p w:rsidR="00574C7A" w:rsidRPr="0065179F" w:rsidRDefault="00574C7A" w:rsidP="00574C7A">
            <w:pPr>
              <w:ind w:left="113" w:right="113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574C7A" w:rsidRPr="0065179F" w:rsidTr="00574C7A">
        <w:tc>
          <w:tcPr>
            <w:tcW w:w="4361" w:type="dxa"/>
          </w:tcPr>
          <w:p w:rsidR="00574C7A" w:rsidRPr="0065179F" w:rsidRDefault="00574C7A" w:rsidP="00574C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 xml:space="preserve">Ана керек! О,адамдар ана керек адамға, </w:t>
            </w:r>
          </w:p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>Анасыздар аң сияқты күн кешіп жүр ғаламда.</w:t>
            </w: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6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hAnsi="Times New Roman" w:cs="Times New Roman"/>
                <w:sz w:val="20"/>
                <w:lang w:val="kk-KZ"/>
              </w:rPr>
              <w:t xml:space="preserve">   </w:t>
            </w: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574C7A" w:rsidRPr="0065179F" w:rsidTr="00574C7A">
        <w:tc>
          <w:tcPr>
            <w:tcW w:w="4361" w:type="dxa"/>
          </w:tcPr>
          <w:p w:rsidR="00574C7A" w:rsidRPr="0065179F" w:rsidRDefault="00574C7A" w:rsidP="00574C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 xml:space="preserve">Жақсы жігіт ел- жұртының қаласындай, </w:t>
            </w:r>
          </w:p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>Жақсы әйел әмме жұрттың анасындай</w:t>
            </w: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hAnsi="Times New Roman" w:cs="Times New Roman"/>
                <w:sz w:val="20"/>
                <w:lang w:val="kk-KZ"/>
              </w:rPr>
              <w:t xml:space="preserve">  </w:t>
            </w:r>
          </w:p>
        </w:tc>
        <w:tc>
          <w:tcPr>
            <w:tcW w:w="426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574C7A" w:rsidRPr="0065179F" w:rsidTr="00574C7A">
        <w:tc>
          <w:tcPr>
            <w:tcW w:w="4361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>О, алтын апам, талмайтын асыл анам, жолыңа қызғалдақтың бояуы төгіліп, таңғы арайдың нұры шашылсын!</w:t>
            </w: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6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hAnsi="Times New Roman" w:cs="Times New Roman"/>
                <w:sz w:val="20"/>
                <w:lang w:val="kk-KZ"/>
              </w:rPr>
              <w:t xml:space="preserve">  </w:t>
            </w:r>
          </w:p>
        </w:tc>
      </w:tr>
      <w:tr w:rsidR="00574C7A" w:rsidRPr="0065179F" w:rsidTr="00574C7A">
        <w:tc>
          <w:tcPr>
            <w:tcW w:w="4361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>Асыл әжем, ғасыр әжем аңсаған,</w:t>
            </w: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br/>
              <w:t>Сағынышым - сары ормандай самсаған.</w:t>
            </w: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</w:p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hAnsi="Times New Roman" w:cs="Times New Roman"/>
                <w:sz w:val="20"/>
                <w:lang w:val="kk-KZ"/>
              </w:rPr>
              <w:t xml:space="preserve">  </w:t>
            </w: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6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574C7A" w:rsidRPr="0065179F" w:rsidTr="00574C7A">
        <w:tc>
          <w:tcPr>
            <w:tcW w:w="4361" w:type="dxa"/>
          </w:tcPr>
          <w:p w:rsidR="00574C7A" w:rsidRPr="0065179F" w:rsidRDefault="00574C7A" w:rsidP="00574C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>Ана,Сен бақыттысың,Жыламағын!</w:t>
            </w: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br/>
              <w:t>Жай түсіп жатқанда да құламадың</w:t>
            </w: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6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574C7A" w:rsidRPr="0065179F" w:rsidTr="00574C7A">
        <w:trPr>
          <w:trHeight w:val="675"/>
        </w:trPr>
        <w:tc>
          <w:tcPr>
            <w:tcW w:w="4361" w:type="dxa"/>
          </w:tcPr>
          <w:p w:rsidR="00574C7A" w:rsidRPr="0065179F" w:rsidRDefault="00574C7A" w:rsidP="00574C7A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hAnsi="Times New Roman" w:cs="Times New Roman"/>
                <w:sz w:val="20"/>
                <w:lang w:val="kk-KZ"/>
              </w:rPr>
              <w:t>Авторлар</w:t>
            </w:r>
          </w:p>
        </w:tc>
        <w:tc>
          <w:tcPr>
            <w:tcW w:w="425" w:type="dxa"/>
            <w:vMerge w:val="restart"/>
            <w:textDirection w:val="btLr"/>
          </w:tcPr>
          <w:p w:rsidR="00574C7A" w:rsidRPr="0065179F" w:rsidRDefault="00574C7A" w:rsidP="00574C7A">
            <w:pPr>
              <w:ind w:left="113" w:right="113"/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М</w:t>
            </w: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>.</w:t>
            </w:r>
            <w:proofErr w:type="spellStart"/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Мақатаев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574C7A" w:rsidRPr="0065179F" w:rsidRDefault="00574C7A" w:rsidP="00574C7A">
            <w:pPr>
              <w:ind w:left="113" w:right="113"/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С</w:t>
            </w: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>.</w:t>
            </w:r>
            <w:proofErr w:type="spellStart"/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Аронұлы</w:t>
            </w:r>
            <w:proofErr w:type="spellEnd"/>
          </w:p>
        </w:tc>
        <w:tc>
          <w:tcPr>
            <w:tcW w:w="426" w:type="dxa"/>
            <w:vMerge w:val="restart"/>
            <w:textDirection w:val="btLr"/>
          </w:tcPr>
          <w:p w:rsidR="00574C7A" w:rsidRPr="0065179F" w:rsidRDefault="00574C7A" w:rsidP="00574C7A">
            <w:pPr>
              <w:ind w:left="113" w:right="113"/>
              <w:rPr>
                <w:rFonts w:ascii="Times New Roman" w:hAnsi="Times New Roman" w:cs="Times New Roman"/>
                <w:sz w:val="20"/>
                <w:lang w:val="kk-KZ"/>
              </w:rPr>
            </w:pPr>
            <w:proofErr w:type="spellStart"/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Ғ</w:t>
            </w:r>
            <w:proofErr w:type="spellEnd"/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>.</w:t>
            </w:r>
            <w:proofErr w:type="spellStart"/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Мүсірепов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574C7A" w:rsidRPr="0065179F" w:rsidRDefault="00574C7A" w:rsidP="00574C7A">
            <w:pPr>
              <w:ind w:left="113" w:right="113"/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Т</w:t>
            </w: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>.</w:t>
            </w:r>
            <w:proofErr w:type="spellStart"/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Айбергенов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574C7A" w:rsidRPr="0065179F" w:rsidRDefault="00574C7A" w:rsidP="00574C7A">
            <w:pPr>
              <w:ind w:left="113" w:right="113"/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Қ</w:t>
            </w: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>.</w:t>
            </w:r>
            <w:proofErr w:type="spellStart"/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Қазиев</w:t>
            </w:r>
            <w:proofErr w:type="spellEnd"/>
          </w:p>
        </w:tc>
      </w:tr>
      <w:tr w:rsidR="00574C7A" w:rsidRPr="0065179F" w:rsidTr="00574C7A">
        <w:trPr>
          <w:trHeight w:val="986"/>
        </w:trPr>
        <w:tc>
          <w:tcPr>
            <w:tcW w:w="4361" w:type="dxa"/>
          </w:tcPr>
          <w:p w:rsidR="00574C7A" w:rsidRPr="0065179F" w:rsidRDefault="00574C7A" w:rsidP="00574C7A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hAnsi="Times New Roman" w:cs="Times New Roman"/>
                <w:sz w:val="20"/>
                <w:lang w:val="kk-KZ"/>
              </w:rPr>
              <w:t>Шығармалар</w:t>
            </w:r>
          </w:p>
        </w:tc>
        <w:tc>
          <w:tcPr>
            <w:tcW w:w="425" w:type="dxa"/>
            <w:vMerge/>
            <w:textDirection w:val="btLr"/>
          </w:tcPr>
          <w:p w:rsidR="00574C7A" w:rsidRPr="0065179F" w:rsidRDefault="00574C7A" w:rsidP="00574C7A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</w:p>
        </w:tc>
        <w:tc>
          <w:tcPr>
            <w:tcW w:w="425" w:type="dxa"/>
            <w:vMerge/>
            <w:textDirection w:val="btLr"/>
          </w:tcPr>
          <w:p w:rsidR="00574C7A" w:rsidRPr="0065179F" w:rsidRDefault="00574C7A" w:rsidP="00574C7A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</w:p>
        </w:tc>
        <w:tc>
          <w:tcPr>
            <w:tcW w:w="426" w:type="dxa"/>
            <w:vMerge/>
            <w:textDirection w:val="btLr"/>
          </w:tcPr>
          <w:p w:rsidR="00574C7A" w:rsidRPr="0065179F" w:rsidRDefault="00574C7A" w:rsidP="00574C7A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</w:p>
        </w:tc>
        <w:tc>
          <w:tcPr>
            <w:tcW w:w="425" w:type="dxa"/>
            <w:vMerge/>
            <w:textDirection w:val="btLr"/>
          </w:tcPr>
          <w:p w:rsidR="00574C7A" w:rsidRPr="0065179F" w:rsidRDefault="00574C7A" w:rsidP="00574C7A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</w:p>
        </w:tc>
        <w:tc>
          <w:tcPr>
            <w:tcW w:w="425" w:type="dxa"/>
            <w:vMerge/>
            <w:textDirection w:val="btLr"/>
          </w:tcPr>
          <w:p w:rsidR="00574C7A" w:rsidRPr="0065179F" w:rsidRDefault="00574C7A" w:rsidP="00574C7A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</w:p>
        </w:tc>
      </w:tr>
      <w:tr w:rsidR="00574C7A" w:rsidRPr="0065179F" w:rsidTr="00574C7A">
        <w:trPr>
          <w:trHeight w:val="429"/>
        </w:trPr>
        <w:tc>
          <w:tcPr>
            <w:tcW w:w="4361" w:type="dxa"/>
          </w:tcPr>
          <w:p w:rsidR="00574C7A" w:rsidRPr="0065179F" w:rsidRDefault="00574C7A" w:rsidP="00574C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 xml:space="preserve">Менің атым - әйел, мына қыздың анасымын! </w:t>
            </w:r>
          </w:p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>Бәрін де анадан тудыңдар.</w:t>
            </w:r>
          </w:p>
        </w:tc>
        <w:tc>
          <w:tcPr>
            <w:tcW w:w="425" w:type="dxa"/>
            <w:textDirection w:val="btLr"/>
          </w:tcPr>
          <w:p w:rsidR="00574C7A" w:rsidRPr="0065179F" w:rsidRDefault="00574C7A" w:rsidP="00574C7A">
            <w:pPr>
              <w:ind w:left="113" w:right="113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  <w:textDirection w:val="btLr"/>
          </w:tcPr>
          <w:p w:rsidR="00574C7A" w:rsidRPr="0065179F" w:rsidRDefault="00574C7A" w:rsidP="00574C7A">
            <w:pPr>
              <w:ind w:left="113" w:right="113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6" w:type="dxa"/>
            <w:textDirection w:val="btLr"/>
          </w:tcPr>
          <w:p w:rsidR="00574C7A" w:rsidRPr="0065179F" w:rsidRDefault="00574C7A" w:rsidP="00574C7A">
            <w:pPr>
              <w:ind w:left="113" w:right="113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  <w:textDirection w:val="btLr"/>
          </w:tcPr>
          <w:p w:rsidR="00574C7A" w:rsidRPr="0065179F" w:rsidRDefault="00574C7A" w:rsidP="00574C7A">
            <w:pPr>
              <w:ind w:left="113" w:right="113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  <w:textDirection w:val="btLr"/>
          </w:tcPr>
          <w:p w:rsidR="00574C7A" w:rsidRPr="0065179F" w:rsidRDefault="00574C7A" w:rsidP="00574C7A">
            <w:pPr>
              <w:ind w:left="113" w:right="113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574C7A" w:rsidRPr="0065179F" w:rsidTr="00574C7A">
        <w:tc>
          <w:tcPr>
            <w:tcW w:w="4361" w:type="dxa"/>
          </w:tcPr>
          <w:p w:rsidR="00574C7A" w:rsidRPr="0065179F" w:rsidRDefault="00574C7A" w:rsidP="00574C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 xml:space="preserve">Ана керек! О,адамдар ана керек адамға, </w:t>
            </w:r>
          </w:p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>Анасыздар аң сияқты күн кешіп жүр ғаламда.</w:t>
            </w: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6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hAnsi="Times New Roman" w:cs="Times New Roman"/>
                <w:sz w:val="20"/>
                <w:lang w:val="kk-KZ"/>
              </w:rPr>
              <w:t xml:space="preserve">   </w:t>
            </w: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574C7A" w:rsidRPr="0065179F" w:rsidTr="00574C7A">
        <w:tc>
          <w:tcPr>
            <w:tcW w:w="4361" w:type="dxa"/>
          </w:tcPr>
          <w:p w:rsidR="00574C7A" w:rsidRPr="0065179F" w:rsidRDefault="00574C7A" w:rsidP="00574C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 xml:space="preserve">Жақсы жігіт ел- жұртының қаласындай, </w:t>
            </w:r>
          </w:p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>Жақсы әйел әмме жұрттың анасындай</w:t>
            </w: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hAnsi="Times New Roman" w:cs="Times New Roman"/>
                <w:sz w:val="20"/>
                <w:lang w:val="kk-KZ"/>
              </w:rPr>
              <w:t xml:space="preserve">  </w:t>
            </w:r>
          </w:p>
        </w:tc>
        <w:tc>
          <w:tcPr>
            <w:tcW w:w="426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574C7A" w:rsidRPr="0065179F" w:rsidTr="00574C7A">
        <w:tc>
          <w:tcPr>
            <w:tcW w:w="4361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>О, алтын апам, талмайтын асыл анам, жолыңа қызғалдақтың бояуы төгіліп, таңғы арайдың нұры шашылсын!</w:t>
            </w: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6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hAnsi="Times New Roman" w:cs="Times New Roman"/>
                <w:sz w:val="20"/>
                <w:lang w:val="kk-KZ"/>
              </w:rPr>
              <w:t xml:space="preserve">  </w:t>
            </w:r>
          </w:p>
        </w:tc>
      </w:tr>
      <w:tr w:rsidR="00574C7A" w:rsidRPr="0065179F" w:rsidTr="00574C7A">
        <w:tc>
          <w:tcPr>
            <w:tcW w:w="4361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>Асыл әжем, ғасыр әжем аңсаған,</w:t>
            </w: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br/>
              <w:t>Сағынышым - сары ормандай самсаған.</w:t>
            </w: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</w:p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5179F">
              <w:rPr>
                <w:rFonts w:ascii="Times New Roman" w:hAnsi="Times New Roman" w:cs="Times New Roman"/>
                <w:sz w:val="20"/>
                <w:lang w:val="kk-KZ"/>
              </w:rPr>
              <w:t xml:space="preserve">  </w:t>
            </w: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6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574C7A" w:rsidRPr="0065179F" w:rsidTr="00574C7A">
        <w:tc>
          <w:tcPr>
            <w:tcW w:w="4361" w:type="dxa"/>
          </w:tcPr>
          <w:p w:rsidR="00574C7A" w:rsidRPr="0065179F" w:rsidRDefault="00574C7A" w:rsidP="00574C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</w:pP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t>Ана,Сен бақыттысың,Жыламағын!</w:t>
            </w:r>
            <w:r w:rsidRPr="0065179F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kk-KZ"/>
              </w:rPr>
              <w:br/>
              <w:t>Жай түсіп жатқанда да құламадың</w:t>
            </w: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6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25" w:type="dxa"/>
          </w:tcPr>
          <w:p w:rsidR="00574C7A" w:rsidRPr="0065179F" w:rsidRDefault="00574C7A" w:rsidP="00574C7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</w:tbl>
    <w:p w:rsidR="00925B0C" w:rsidRPr="003B3C92" w:rsidRDefault="00925B0C">
      <w:pPr>
        <w:rPr>
          <w:rFonts w:ascii="Times New Roman" w:hAnsi="Times New Roman" w:cs="Times New Roman"/>
          <w:lang w:val="kk-KZ"/>
        </w:rPr>
      </w:pPr>
    </w:p>
    <w:sectPr w:rsidR="00925B0C" w:rsidRPr="003B3C92" w:rsidSect="00DB51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14C"/>
    <w:rsid w:val="002807FF"/>
    <w:rsid w:val="003B3C92"/>
    <w:rsid w:val="00574C7A"/>
    <w:rsid w:val="0065179F"/>
    <w:rsid w:val="00925B0C"/>
    <w:rsid w:val="00DB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1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514C"/>
  </w:style>
  <w:style w:type="character" w:styleId="a4">
    <w:name w:val="Hyperlink"/>
    <w:basedOn w:val="a0"/>
    <w:uiPriority w:val="99"/>
    <w:unhideWhenUsed/>
    <w:rsid w:val="002807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limland.kz/" TargetMode="External"/><Relationship Id="rId5" Type="http://schemas.openxmlformats.org/officeDocument/2006/relationships/hyperlink" Target="http://bilimland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3035-A8C3-4DDD-9B1D-58C9983F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</dc:creator>
  <cp:keywords/>
  <dc:description/>
  <cp:lastModifiedBy>Али</cp:lastModifiedBy>
  <cp:revision>2</cp:revision>
  <cp:lastPrinted>2017-01-30T18:14:00Z</cp:lastPrinted>
  <dcterms:created xsi:type="dcterms:W3CDTF">2017-01-30T17:17:00Z</dcterms:created>
  <dcterms:modified xsi:type="dcterms:W3CDTF">2017-01-30T18:14:00Z</dcterms:modified>
</cp:coreProperties>
</file>