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A9" w:rsidRPr="006859A9" w:rsidRDefault="006859A9" w:rsidP="006859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859A9">
        <w:rPr>
          <w:rStyle w:val="a4"/>
          <w:color w:val="111111"/>
          <w:sz w:val="28"/>
          <w:szCs w:val="28"/>
          <w:bdr w:val="none" w:sz="0" w:space="0" w:color="auto" w:frame="1"/>
        </w:rPr>
        <w:t>Малоподвижные игры</w:t>
      </w:r>
    </w:p>
    <w:p w:rsidR="00D908E8" w:rsidRPr="006859A9" w:rsidRDefault="00D908E8" w:rsidP="006859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859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 по голосу»</w:t>
      </w:r>
      <w:bookmarkStart w:id="0" w:name="_GoBack"/>
      <w:bookmarkEnd w:id="0"/>
    </w:p>
    <w:p w:rsidR="00D908E8" w:rsidRPr="006859A9" w:rsidRDefault="00D908E8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9A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859A9">
        <w:rPr>
          <w:color w:val="111111"/>
          <w:sz w:val="28"/>
          <w:szCs w:val="28"/>
        </w:rPr>
        <w:t>: Упражнять </w:t>
      </w:r>
      <w:r w:rsidRPr="006859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построении в круг</w:t>
      </w:r>
      <w:r w:rsidRPr="006859A9">
        <w:rPr>
          <w:color w:val="111111"/>
          <w:sz w:val="28"/>
          <w:szCs w:val="28"/>
        </w:rPr>
        <w:t>; ориентироваться в пространстве, развивать слуховое внимание</w:t>
      </w:r>
    </w:p>
    <w:p w:rsidR="00D908E8" w:rsidRPr="006859A9" w:rsidRDefault="00D908E8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9A9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859A9">
        <w:rPr>
          <w:color w:val="111111"/>
          <w:sz w:val="28"/>
          <w:szCs w:val="28"/>
        </w:rPr>
        <w:t>: Водящий встает в центр зала и закрывает глаза. Дети образуют круг, не держась за руки, идут по кругу вправо и </w:t>
      </w:r>
      <w:r w:rsidRPr="006859A9">
        <w:rPr>
          <w:color w:val="111111"/>
          <w:sz w:val="28"/>
          <w:szCs w:val="28"/>
          <w:bdr w:val="none" w:sz="0" w:space="0" w:color="auto" w:frame="1"/>
        </w:rPr>
        <w:t>произносят</w:t>
      </w:r>
      <w:r w:rsidRPr="006859A9">
        <w:rPr>
          <w:color w:val="111111"/>
          <w:sz w:val="28"/>
          <w:szCs w:val="28"/>
        </w:rPr>
        <w:t>:</w:t>
      </w:r>
    </w:p>
    <w:p w:rsidR="00D908E8" w:rsidRPr="006859A9" w:rsidRDefault="00D908E8" w:rsidP="006859A9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6859A9">
        <w:rPr>
          <w:i/>
          <w:color w:val="111111"/>
          <w:sz w:val="28"/>
          <w:szCs w:val="28"/>
        </w:rPr>
        <w:t>Мы собрались в ровный круг. Повернемся разом вдруг,</w:t>
      </w:r>
    </w:p>
    <w:p w:rsidR="00D908E8" w:rsidRPr="006859A9" w:rsidRDefault="00D908E8" w:rsidP="006859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859A9">
        <w:rPr>
          <w:i/>
          <w:color w:val="111111"/>
          <w:sz w:val="28"/>
          <w:szCs w:val="28"/>
        </w:rPr>
        <w:t>А как скажем; </w:t>
      </w:r>
      <w:r w:rsidRPr="006859A9">
        <w:rPr>
          <w:i/>
          <w:iCs/>
          <w:color w:val="111111"/>
          <w:sz w:val="28"/>
          <w:szCs w:val="28"/>
          <w:bdr w:val="none" w:sz="0" w:space="0" w:color="auto" w:frame="1"/>
        </w:rPr>
        <w:t>«Скок-скок-с кок»</w:t>
      </w:r>
      <w:r w:rsidRPr="006859A9">
        <w:rPr>
          <w:i/>
          <w:color w:val="111111"/>
          <w:sz w:val="28"/>
          <w:szCs w:val="28"/>
        </w:rPr>
        <w:t>, Угадай, чей голо</w:t>
      </w:r>
      <w:r w:rsidR="006859A9" w:rsidRPr="006859A9">
        <w:rPr>
          <w:i/>
          <w:color w:val="111111"/>
          <w:sz w:val="28"/>
          <w:szCs w:val="28"/>
        </w:rPr>
        <w:t>со</w:t>
      </w:r>
      <w:r w:rsidRPr="006859A9">
        <w:rPr>
          <w:i/>
          <w:color w:val="111111"/>
          <w:sz w:val="28"/>
          <w:szCs w:val="28"/>
        </w:rPr>
        <w:t>к.</w:t>
      </w:r>
    </w:p>
    <w:p w:rsidR="00D908E8" w:rsidRPr="006859A9" w:rsidRDefault="00D908E8" w:rsidP="006859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6859A9">
        <w:rPr>
          <w:i/>
          <w:color w:val="111111"/>
          <w:sz w:val="28"/>
          <w:szCs w:val="28"/>
        </w:rPr>
        <w:t>Слова </w:t>
      </w:r>
      <w:r w:rsidRPr="006859A9">
        <w:rPr>
          <w:i/>
          <w:iCs/>
          <w:color w:val="111111"/>
          <w:sz w:val="28"/>
          <w:szCs w:val="28"/>
          <w:bdr w:val="none" w:sz="0" w:space="0" w:color="auto" w:frame="1"/>
        </w:rPr>
        <w:t>«скок-скок-скок»</w:t>
      </w:r>
      <w:r w:rsidRPr="006859A9">
        <w:rPr>
          <w:i/>
          <w:color w:val="111111"/>
          <w:sz w:val="28"/>
          <w:szCs w:val="28"/>
        </w:rPr>
        <w:t> произносит один ребенок </w:t>
      </w:r>
      <w:r w:rsidRPr="006859A9">
        <w:rPr>
          <w:i/>
          <w:iCs/>
          <w:color w:val="111111"/>
          <w:sz w:val="28"/>
          <w:szCs w:val="28"/>
          <w:bdr w:val="none" w:sz="0" w:space="0" w:color="auto" w:frame="1"/>
        </w:rPr>
        <w:t>(по указанию воспитателя)</w:t>
      </w:r>
      <w:r w:rsidRPr="006859A9">
        <w:rPr>
          <w:i/>
          <w:color w:val="111111"/>
          <w:sz w:val="28"/>
          <w:szCs w:val="28"/>
        </w:rPr>
        <w:t>.</w:t>
      </w:r>
    </w:p>
    <w:p w:rsidR="00D908E8" w:rsidRPr="006859A9" w:rsidRDefault="00D908E8" w:rsidP="006859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859A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«Тихо-громко»</w:t>
      </w:r>
    </w:p>
    <w:p w:rsidR="00D908E8" w:rsidRPr="006859A9" w:rsidRDefault="00D908E8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9A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859A9">
        <w:rPr>
          <w:color w:val="111111"/>
          <w:sz w:val="28"/>
          <w:szCs w:val="28"/>
        </w:rPr>
        <w:t>: формировать умение играть сообща, развивать интерес к играм</w:t>
      </w:r>
    </w:p>
    <w:p w:rsidR="00D908E8" w:rsidRPr="006859A9" w:rsidRDefault="00D908E8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859A9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="006859A9">
        <w:rPr>
          <w:color w:val="111111"/>
          <w:sz w:val="28"/>
          <w:szCs w:val="28"/>
        </w:rPr>
        <w:t>: с</w:t>
      </w:r>
      <w:r w:rsidRPr="006859A9">
        <w:rPr>
          <w:color w:val="111111"/>
          <w:sz w:val="28"/>
          <w:szCs w:val="28"/>
        </w:rPr>
        <w:t xml:space="preserve"> помощью считалки выбирается водящий, он становится в центр круга и закрывает глаза. Воспитатель дает одному из играющих какой-либо предмет, который можно спрятать </w:t>
      </w:r>
      <w:r w:rsidRPr="006859A9">
        <w:rPr>
          <w:i/>
          <w:iCs/>
          <w:color w:val="111111"/>
          <w:sz w:val="28"/>
          <w:szCs w:val="28"/>
          <w:bdr w:val="none" w:sz="0" w:space="0" w:color="auto" w:frame="1"/>
        </w:rPr>
        <w:t>(шнурок, ленточка)</w:t>
      </w:r>
      <w:r w:rsidRPr="006859A9">
        <w:rPr>
          <w:color w:val="111111"/>
          <w:sz w:val="28"/>
          <w:szCs w:val="28"/>
        </w:rPr>
        <w:t>. Все дети кроме водящего знают, у кого предмет. Когда водящий приближается к этому ребенку, дети начинают громко хлопать в ладоши, когда отдаляется — хлопки становятся тише. Игра продолжается до тех пор, пока водящий не найдет предмет. Если ему долго это не удается, то выбирается другой водящий.</w:t>
      </w:r>
    </w:p>
    <w:p w:rsidR="006859A9" w:rsidRPr="006859A9" w:rsidRDefault="006859A9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6859A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6859A9">
        <w:rPr>
          <w:b/>
          <w:bCs/>
          <w:i/>
          <w:color w:val="000000"/>
          <w:sz w:val="28"/>
          <w:szCs w:val="28"/>
          <w:shd w:val="clear" w:color="auto" w:fill="FFFFFF"/>
        </w:rPr>
        <w:t>«Пузырь»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u w:val="single"/>
          <w:shd w:val="clear" w:color="auto" w:fill="FFFFFF"/>
        </w:rPr>
        <w:t>Цель</w:t>
      </w:r>
      <w:r w:rsidRPr="006859A9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color w:val="000000"/>
          <w:sz w:val="28"/>
          <w:szCs w:val="28"/>
          <w:shd w:val="clear" w:color="auto" w:fill="FFFFFF"/>
        </w:rPr>
        <w:t> учить детей действовать по команде воспитателя, развивать внимание.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u w:val="single"/>
          <w:shd w:val="clear" w:color="auto" w:fill="FFFFFF"/>
        </w:rPr>
        <w:t>Ход игры</w:t>
      </w:r>
      <w:r w:rsidRPr="006859A9">
        <w:rPr>
          <w:color w:val="000000"/>
          <w:sz w:val="28"/>
          <w:szCs w:val="28"/>
          <w:shd w:val="clear" w:color="auto" w:fill="FFFFFF"/>
        </w:rPr>
        <w:t>: Дети вместе со взрослым стоят в кругу взявшись за руки. 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Воспитатель: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Надувайся пузырь.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Надувайся большой.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Оставайся такой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Да не лопайся.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Дети постепенно отходя назад расширяют круг. На слова «Пузырь лопнул» опускают руки и произносят «ш-ш-ш».</w:t>
      </w:r>
      <w:r w:rsidRPr="006859A9">
        <w:rPr>
          <w:color w:val="000000"/>
          <w:sz w:val="28"/>
          <w:szCs w:val="28"/>
        </w:rPr>
        <w:br/>
      </w:r>
      <w:r w:rsidRPr="006859A9">
        <w:rPr>
          <w:color w:val="000000"/>
          <w:sz w:val="28"/>
          <w:szCs w:val="28"/>
          <w:shd w:val="clear" w:color="auto" w:fill="FFFFFF"/>
        </w:rPr>
        <w:t>Игра повторяется 2-4 раза</w:t>
      </w:r>
    </w:p>
    <w:p w:rsidR="006859A9" w:rsidRPr="006859A9" w:rsidRDefault="006859A9" w:rsidP="00D908E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08E8" w:rsidRPr="006859A9" w:rsidRDefault="006859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«Кошечка»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6859A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развивает артистизм ,ловкость.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игры: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ползает на четвереньках, изображая кошечку. Останавливается и поворачивает голову (кошечка оглядывается), затем наклоняет голову(кошечка пьет молоко) 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детей старше двух лет можно усложнить игру: кошечка проползает между ног взрослого , под стулом ,взбирается на диван, ложится, мурлычет.</w:t>
      </w:r>
    </w:p>
    <w:p w:rsidR="006859A9" w:rsidRPr="006859A9" w:rsidRDefault="006859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«Холодно-тепло»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6859A9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развивает внимание, мышление.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 игры: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на ковре , сложив ноги по-турецки. 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 Подул северный ветер. Стало холодно-холодно.(Дети сжимаются в комочки, скрестив руки на груди.)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сигналу: 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Выглянуло солнышко. Стало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тепло-тепло, 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расслабляются обмахиваются. Игра повторяются 2-3 раза. </w:t>
      </w:r>
    </w:p>
    <w:p w:rsidR="006859A9" w:rsidRPr="006859A9" w:rsidRDefault="006859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«Найди по описанию»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по описанию - игра для детей двух-трех лет. Способствует развитию наблюдательности, памяти и внимания ребенка.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</w:t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игры: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ребенка показать то, что вы ему опишите.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 «Покажи мне, пожалуйста, предмет. Он – круглый, одна сторона у него красная, а другая – синяя. С ним можно играть: катать его, кидать друг другу» (это мяч).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игры: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Описываете ребенку какой-нибудь предмет: его цвет, форму, из чего он сделан, что с ним можно делать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Ребенок по описанию угадывает и называет предмет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описывать людей, животных, природу – осадки, деревья... (да все что нас окружает) и попросить ребенка отгадать, о ком/о чем вы выговорите.</w:t>
      </w:r>
    </w:p>
    <w:p w:rsidR="006859A9" w:rsidRPr="006859A9" w:rsidRDefault="006859A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59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859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«Девочки и мальчики»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у детей </w:t>
      </w:r>
      <w:proofErr w:type="spellStart"/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раскрепощенность</w:t>
      </w:r>
      <w:proofErr w:type="spellEnd"/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фантазию.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Ход</w:t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игры</w:t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Девочки и мальчики садятся напротив друг друга. Игру начинают мальчики. Они по очереди называют любые имена девочек. Если находится девочка, чье имя произнесли, она встает, и еще раз называет свое имя и немного рассказывает о себе. После этого наступает очередь девочек, и они начинают называть имена мальчиков.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Девочки и мальчики садятся напротив друг друга.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Игру начинают мальчики. Они по очереди называют любые имена девочек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Если находится девочка, чье имя произнесли, она встает, и еще раз называет свое имя и немного рассказывает о себе.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После этого наступает очередь девочек, и они начинают называть имена мальчиков.</w:t>
      </w:r>
    </w:p>
    <w:p w:rsidR="006859A9" w:rsidRPr="006859A9" w:rsidRDefault="006859A9">
      <w:pPr>
        <w:rPr>
          <w:rFonts w:ascii="Times New Roman" w:hAnsi="Times New Roman" w:cs="Times New Roman"/>
          <w:sz w:val="28"/>
          <w:szCs w:val="28"/>
        </w:rPr>
      </w:pP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6859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«Парк аттракционов»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</w:t>
      </w:r>
      <w:r w:rsidRPr="006859A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 действовать по плану; развивать внимание. 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парами по всему залу и выполняют движения в соответствии с текстом.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Текст: Движения: 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карусели сели , Держась за руки, кружиться.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Завертелись карусели.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Пересели на качели. Держась за руки: один игрок стоит,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вниз ,то вверх летели. другой приседает. Держась за руки,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с тобой вдвоем качаться: вправо-влево, вперед-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лодочке плывем. назад.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берег выйдем с лодки.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поскачем по лужайке,</w:t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зайки, будто зайки. Прыжки в двух ногах.</w:t>
      </w:r>
    </w:p>
    <w:sectPr w:rsidR="006859A9" w:rsidRPr="006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4"/>
    <w:rsid w:val="001A54C6"/>
    <w:rsid w:val="006859A9"/>
    <w:rsid w:val="00953F35"/>
    <w:rsid w:val="00CC72A4"/>
    <w:rsid w:val="00D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81B"/>
  <w15:chartTrackingRefBased/>
  <w15:docId w15:val="{CBF8D566-F2C6-4A92-9672-0A9BA8D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2019-03-17T10:54:00Z</dcterms:created>
  <dcterms:modified xsi:type="dcterms:W3CDTF">2019-05-20T13:56:00Z</dcterms:modified>
</cp:coreProperties>
</file>