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35" w:rsidRPr="00C77858" w:rsidRDefault="00CB0135" w:rsidP="00A4672D">
      <w:pPr>
        <w:spacing w:after="0" w:line="240" w:lineRule="auto"/>
        <w:jc w:val="center"/>
        <w:outlineLvl w:val="1"/>
        <w:rPr>
          <w:rFonts w:ascii="Times New Roman" w:hAnsi="Times New Roman" w:cs="Times New Roman"/>
          <w:b/>
          <w:sz w:val="24"/>
          <w:szCs w:val="24"/>
          <w:lang w:eastAsia="en-GB"/>
        </w:rPr>
      </w:pPr>
      <w:r w:rsidRPr="00C77858">
        <w:rPr>
          <w:rFonts w:ascii="Times New Roman" w:hAnsi="Times New Roman" w:cs="Times New Roman"/>
          <w:b/>
          <w:sz w:val="24"/>
          <w:szCs w:val="24"/>
          <w:lang w:eastAsia="en-GB"/>
        </w:rPr>
        <w:t>Краткосрочный план урока</w:t>
      </w:r>
    </w:p>
    <w:p w:rsidR="00CB0135" w:rsidRPr="00C77858" w:rsidRDefault="00CB0135" w:rsidP="00A4672D">
      <w:pPr>
        <w:spacing w:after="0" w:line="240" w:lineRule="auto"/>
        <w:jc w:val="center"/>
        <w:rPr>
          <w:rFonts w:ascii="Times New Roman" w:hAnsi="Times New Roman" w:cs="Times New Roman"/>
          <w:sz w:val="24"/>
          <w:szCs w:val="24"/>
        </w:rPr>
      </w:pPr>
      <w:r w:rsidRPr="00C77858">
        <w:rPr>
          <w:rFonts w:ascii="Times New Roman" w:hAnsi="Times New Roman" w:cs="Times New Roman"/>
          <w:b/>
          <w:sz w:val="24"/>
          <w:szCs w:val="24"/>
          <w:lang w:eastAsia="en-GB"/>
        </w:rPr>
        <w:t>ЛИТЕРАТУРА</w:t>
      </w:r>
    </w:p>
    <w:tbl>
      <w:tblPr>
        <w:tblW w:w="53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1276"/>
        <w:gridCol w:w="1179"/>
        <w:gridCol w:w="4490"/>
        <w:gridCol w:w="1639"/>
      </w:tblGrid>
      <w:tr w:rsidR="00CB0135" w:rsidRPr="00C77858" w:rsidTr="00E904DD">
        <w:trPr>
          <w:cantSplit/>
          <w:trHeight w:val="473"/>
        </w:trPr>
        <w:tc>
          <w:tcPr>
            <w:tcW w:w="1979" w:type="pct"/>
            <w:gridSpan w:val="3"/>
            <w:tcBorders>
              <w:top w:val="single" w:sz="4" w:space="0" w:color="auto"/>
              <w:left w:val="single" w:sz="4" w:space="0" w:color="auto"/>
              <w:bottom w:val="single" w:sz="4" w:space="0" w:color="auto"/>
              <w:right w:val="single" w:sz="4" w:space="0" w:color="auto"/>
            </w:tcBorders>
            <w:hideMark/>
          </w:tcPr>
          <w:p w:rsidR="00CB0135" w:rsidRPr="00C77858" w:rsidRDefault="00CB0135" w:rsidP="00A4672D">
            <w:pPr>
              <w:pStyle w:val="AssignmentTemplate"/>
              <w:widowControl w:val="0"/>
              <w:spacing w:before="0" w:after="0"/>
              <w:rPr>
                <w:rFonts w:ascii="Times New Roman" w:hAnsi="Times New Roman"/>
                <w:sz w:val="24"/>
                <w:szCs w:val="24"/>
                <w:lang w:val="ru-RU"/>
              </w:rPr>
            </w:pPr>
            <w:r w:rsidRPr="00C77858">
              <w:rPr>
                <w:rFonts w:ascii="Times New Roman" w:hAnsi="Times New Roman"/>
                <w:sz w:val="24"/>
                <w:szCs w:val="24"/>
                <w:lang w:val="ru-RU"/>
              </w:rPr>
              <w:t xml:space="preserve">Школа: </w:t>
            </w:r>
            <w:r w:rsidRPr="00C77858">
              <w:rPr>
                <w:rFonts w:ascii="Times New Roman" w:hAnsi="Times New Roman"/>
                <w:b w:val="0"/>
                <w:sz w:val="24"/>
                <w:szCs w:val="24"/>
                <w:lang w:val="ru-RU"/>
              </w:rPr>
              <w:t>СШ им.С.Серикова</w:t>
            </w:r>
          </w:p>
        </w:tc>
        <w:tc>
          <w:tcPr>
            <w:tcW w:w="3021" w:type="pct"/>
            <w:gridSpan w:val="2"/>
            <w:tcBorders>
              <w:top w:val="single" w:sz="4" w:space="0" w:color="auto"/>
              <w:left w:val="single" w:sz="4" w:space="0" w:color="auto"/>
              <w:bottom w:val="single" w:sz="4" w:space="0" w:color="auto"/>
              <w:right w:val="single" w:sz="4" w:space="0" w:color="auto"/>
            </w:tcBorders>
            <w:hideMark/>
          </w:tcPr>
          <w:p w:rsidR="00CB0135" w:rsidRPr="00C77858" w:rsidRDefault="00CB0135" w:rsidP="00A4672D">
            <w:pPr>
              <w:pStyle w:val="AssignmentTemplate"/>
              <w:widowControl w:val="0"/>
              <w:spacing w:before="0" w:after="0"/>
              <w:rPr>
                <w:rFonts w:ascii="Times New Roman" w:hAnsi="Times New Roman"/>
                <w:b w:val="0"/>
                <w:sz w:val="24"/>
                <w:szCs w:val="24"/>
                <w:lang w:val="ru-RU"/>
              </w:rPr>
            </w:pPr>
            <w:r w:rsidRPr="00C77858">
              <w:rPr>
                <w:rFonts w:ascii="Times New Roman" w:hAnsi="Times New Roman"/>
                <w:sz w:val="24"/>
                <w:szCs w:val="24"/>
                <w:lang w:val="ru-RU"/>
              </w:rPr>
              <w:t>Учитель:</w:t>
            </w:r>
            <w:r w:rsidRPr="00C77858">
              <w:rPr>
                <w:rFonts w:ascii="Times New Roman" w:hAnsi="Times New Roman"/>
                <w:b w:val="0"/>
                <w:sz w:val="24"/>
                <w:szCs w:val="24"/>
                <w:lang w:val="ru-RU"/>
              </w:rPr>
              <w:t xml:space="preserve"> </w:t>
            </w:r>
            <w:proofErr w:type="spellStart"/>
            <w:r w:rsidR="00C7194F" w:rsidRPr="00C77858">
              <w:rPr>
                <w:rFonts w:ascii="Times New Roman" w:hAnsi="Times New Roman"/>
                <w:b w:val="0"/>
                <w:sz w:val="24"/>
                <w:szCs w:val="24"/>
                <w:lang w:val="ru-RU"/>
              </w:rPr>
              <w:t>Плакида</w:t>
            </w:r>
            <w:proofErr w:type="spellEnd"/>
            <w:r w:rsidR="00C7194F" w:rsidRPr="00C77858">
              <w:rPr>
                <w:rFonts w:ascii="Times New Roman" w:hAnsi="Times New Roman"/>
                <w:b w:val="0"/>
                <w:sz w:val="24"/>
                <w:szCs w:val="24"/>
                <w:lang w:val="ru-RU"/>
              </w:rPr>
              <w:t xml:space="preserve"> Е.Б.</w:t>
            </w:r>
          </w:p>
        </w:tc>
      </w:tr>
      <w:tr w:rsidR="00CB0135" w:rsidRPr="00C77858" w:rsidTr="00E904DD">
        <w:trPr>
          <w:cantSplit/>
          <w:trHeight w:val="70"/>
        </w:trPr>
        <w:tc>
          <w:tcPr>
            <w:tcW w:w="1979" w:type="pct"/>
            <w:gridSpan w:val="3"/>
            <w:tcBorders>
              <w:top w:val="single" w:sz="4" w:space="0" w:color="auto"/>
              <w:left w:val="single" w:sz="4" w:space="0" w:color="auto"/>
              <w:bottom w:val="single" w:sz="4" w:space="0" w:color="auto"/>
              <w:right w:val="single" w:sz="4" w:space="0" w:color="auto"/>
            </w:tcBorders>
            <w:hideMark/>
          </w:tcPr>
          <w:p w:rsidR="00CB0135" w:rsidRPr="00C77858" w:rsidRDefault="00CB0135" w:rsidP="00A4672D">
            <w:pPr>
              <w:spacing w:after="0" w:line="240" w:lineRule="auto"/>
              <w:outlineLvl w:val="2"/>
              <w:rPr>
                <w:rFonts w:ascii="Times New Roman" w:hAnsi="Times New Roman" w:cs="Times New Roman"/>
                <w:b/>
                <w:sz w:val="24"/>
                <w:szCs w:val="24"/>
              </w:rPr>
            </w:pPr>
            <w:r w:rsidRPr="00C77858">
              <w:rPr>
                <w:rFonts w:ascii="Times New Roman" w:hAnsi="Times New Roman" w:cs="Times New Roman"/>
                <w:b/>
                <w:sz w:val="24"/>
                <w:szCs w:val="24"/>
              </w:rPr>
              <w:t xml:space="preserve">Класс: </w:t>
            </w:r>
            <w:r w:rsidR="00732B3F" w:rsidRPr="00C77858">
              <w:rPr>
                <w:rFonts w:ascii="Times New Roman" w:hAnsi="Times New Roman" w:cs="Times New Roman"/>
                <w:b/>
                <w:sz w:val="24"/>
                <w:szCs w:val="24"/>
              </w:rPr>
              <w:t>6</w:t>
            </w:r>
          </w:p>
        </w:tc>
        <w:tc>
          <w:tcPr>
            <w:tcW w:w="3021" w:type="pct"/>
            <w:gridSpan w:val="2"/>
            <w:tcBorders>
              <w:top w:val="single" w:sz="4" w:space="0" w:color="auto"/>
              <w:left w:val="single" w:sz="4" w:space="0" w:color="auto"/>
              <w:bottom w:val="single" w:sz="4" w:space="0" w:color="auto"/>
              <w:right w:val="single" w:sz="4" w:space="0" w:color="auto"/>
            </w:tcBorders>
          </w:tcPr>
          <w:p w:rsidR="00CB0135" w:rsidRPr="00C77858" w:rsidRDefault="00CB0135" w:rsidP="00A4672D">
            <w:pPr>
              <w:pStyle w:val="AssignmentTemplate"/>
              <w:widowControl w:val="0"/>
              <w:spacing w:before="0" w:after="0"/>
              <w:rPr>
                <w:rFonts w:ascii="Times New Roman" w:hAnsi="Times New Roman"/>
                <w:sz w:val="24"/>
                <w:szCs w:val="24"/>
                <w:lang w:val="ru-RU"/>
              </w:rPr>
            </w:pPr>
            <w:r w:rsidRPr="00C77858">
              <w:rPr>
                <w:rFonts w:ascii="Times New Roman" w:hAnsi="Times New Roman"/>
                <w:sz w:val="24"/>
                <w:szCs w:val="24"/>
                <w:lang w:val="ru-RU"/>
              </w:rPr>
              <w:t>Дата</w:t>
            </w:r>
            <w:r w:rsidRPr="00C77858">
              <w:rPr>
                <w:rFonts w:ascii="Times New Roman" w:hAnsi="Times New Roman"/>
                <w:sz w:val="24"/>
                <w:szCs w:val="24"/>
              </w:rPr>
              <w:t>:</w:t>
            </w:r>
            <w:r w:rsidRPr="00C77858">
              <w:rPr>
                <w:rFonts w:ascii="Times New Roman" w:hAnsi="Times New Roman"/>
                <w:sz w:val="24"/>
                <w:szCs w:val="24"/>
                <w:lang w:val="ru-RU"/>
              </w:rPr>
              <w:t>«____</w:t>
            </w:r>
            <w:r w:rsidR="00C7194F" w:rsidRPr="00C77858">
              <w:rPr>
                <w:rFonts w:ascii="Times New Roman" w:hAnsi="Times New Roman"/>
                <w:sz w:val="24"/>
                <w:szCs w:val="24"/>
                <w:lang w:val="ru-RU"/>
              </w:rPr>
              <w:t>24</w:t>
            </w:r>
            <w:r w:rsidRPr="00C77858">
              <w:rPr>
                <w:rFonts w:ascii="Times New Roman" w:hAnsi="Times New Roman"/>
                <w:sz w:val="24"/>
                <w:szCs w:val="24"/>
                <w:lang w:val="ru-RU"/>
              </w:rPr>
              <w:t>______»__</w:t>
            </w:r>
            <w:r w:rsidR="00C7194F" w:rsidRPr="00C77858">
              <w:rPr>
                <w:rFonts w:ascii="Times New Roman" w:hAnsi="Times New Roman"/>
                <w:sz w:val="24"/>
                <w:szCs w:val="24"/>
                <w:lang w:val="ru-RU"/>
              </w:rPr>
              <w:t>02</w:t>
            </w:r>
            <w:r w:rsidRPr="00C77858">
              <w:rPr>
                <w:rFonts w:ascii="Times New Roman" w:hAnsi="Times New Roman"/>
                <w:sz w:val="24"/>
                <w:szCs w:val="24"/>
                <w:lang w:val="ru-RU"/>
              </w:rPr>
              <w:t>__20</w:t>
            </w:r>
            <w:r w:rsidR="00C7194F" w:rsidRPr="00C77858">
              <w:rPr>
                <w:rFonts w:ascii="Times New Roman" w:hAnsi="Times New Roman"/>
                <w:sz w:val="24"/>
                <w:szCs w:val="24"/>
                <w:lang w:val="ru-RU"/>
              </w:rPr>
              <w:t>20</w:t>
            </w:r>
            <w:r w:rsidRPr="00C77858">
              <w:rPr>
                <w:rFonts w:ascii="Times New Roman" w:hAnsi="Times New Roman"/>
                <w:sz w:val="24"/>
                <w:szCs w:val="24"/>
                <w:lang w:val="ru-RU"/>
              </w:rPr>
              <w:t>___г.</w:t>
            </w:r>
          </w:p>
          <w:p w:rsidR="00CB0135" w:rsidRPr="00C77858" w:rsidRDefault="00CB0135" w:rsidP="00A4672D">
            <w:pPr>
              <w:pStyle w:val="AssignmentTemplate"/>
              <w:widowControl w:val="0"/>
              <w:spacing w:before="0" w:after="0"/>
              <w:rPr>
                <w:rFonts w:ascii="Times New Roman" w:hAnsi="Times New Roman"/>
                <w:sz w:val="24"/>
                <w:szCs w:val="24"/>
                <w:lang w:val="ru-RU"/>
              </w:rPr>
            </w:pPr>
          </w:p>
        </w:tc>
      </w:tr>
      <w:tr w:rsidR="00CB0135" w:rsidRPr="00C77858" w:rsidTr="00E904DD">
        <w:trPr>
          <w:cantSplit/>
          <w:trHeight w:val="412"/>
        </w:trPr>
        <w:tc>
          <w:tcPr>
            <w:tcW w:w="1979" w:type="pct"/>
            <w:gridSpan w:val="3"/>
            <w:tcBorders>
              <w:top w:val="single" w:sz="4" w:space="0" w:color="auto"/>
              <w:left w:val="single" w:sz="4" w:space="0" w:color="auto"/>
              <w:bottom w:val="single" w:sz="4" w:space="0" w:color="auto"/>
              <w:right w:val="single" w:sz="4" w:space="0" w:color="auto"/>
            </w:tcBorders>
            <w:hideMark/>
          </w:tcPr>
          <w:p w:rsidR="00CB0135" w:rsidRPr="00C77858" w:rsidRDefault="00067258" w:rsidP="00A4672D">
            <w:pPr>
              <w:pStyle w:val="AssignmentTemplate"/>
              <w:widowControl w:val="0"/>
              <w:spacing w:before="0" w:after="0"/>
              <w:rPr>
                <w:rFonts w:ascii="Times New Roman" w:hAnsi="Times New Roman"/>
                <w:sz w:val="24"/>
                <w:szCs w:val="24"/>
                <w:lang w:val="ru-RU"/>
              </w:rPr>
            </w:pPr>
            <w:proofErr w:type="spellStart"/>
            <w:r w:rsidRPr="00C77858">
              <w:rPr>
                <w:rFonts w:ascii="Times New Roman" w:hAnsi="Times New Roman"/>
                <w:sz w:val="24"/>
                <w:szCs w:val="24"/>
              </w:rPr>
              <w:t>Тема</w:t>
            </w:r>
            <w:proofErr w:type="spellEnd"/>
            <w:r w:rsidRPr="00C77858">
              <w:rPr>
                <w:rFonts w:ascii="Times New Roman" w:hAnsi="Times New Roman"/>
                <w:sz w:val="24"/>
                <w:szCs w:val="24"/>
              </w:rPr>
              <w:t xml:space="preserve"> </w:t>
            </w:r>
            <w:proofErr w:type="spellStart"/>
            <w:r w:rsidRPr="00C77858">
              <w:rPr>
                <w:rFonts w:ascii="Times New Roman" w:hAnsi="Times New Roman"/>
                <w:sz w:val="24"/>
                <w:szCs w:val="24"/>
              </w:rPr>
              <w:t>урока</w:t>
            </w:r>
            <w:proofErr w:type="spellEnd"/>
            <w:r w:rsidRPr="00C77858">
              <w:rPr>
                <w:rFonts w:ascii="Times New Roman" w:hAnsi="Times New Roman"/>
                <w:sz w:val="24"/>
                <w:szCs w:val="24"/>
              </w:rPr>
              <w:t xml:space="preserve"> №</w:t>
            </w:r>
            <w:r w:rsidRPr="00C77858">
              <w:rPr>
                <w:rFonts w:ascii="Times New Roman" w:hAnsi="Times New Roman"/>
                <w:sz w:val="24"/>
                <w:szCs w:val="24"/>
                <w:lang w:val="ru-RU"/>
              </w:rPr>
              <w:t xml:space="preserve"> </w:t>
            </w:r>
            <w:r w:rsidR="006E3956" w:rsidRPr="00C77858">
              <w:rPr>
                <w:rFonts w:ascii="Times New Roman" w:hAnsi="Times New Roman"/>
                <w:sz w:val="24"/>
                <w:szCs w:val="24"/>
                <w:lang w:val="ru-RU"/>
              </w:rPr>
              <w:t>45</w:t>
            </w:r>
          </w:p>
        </w:tc>
        <w:tc>
          <w:tcPr>
            <w:tcW w:w="3021" w:type="pct"/>
            <w:gridSpan w:val="2"/>
            <w:tcBorders>
              <w:top w:val="single" w:sz="4" w:space="0" w:color="auto"/>
              <w:left w:val="single" w:sz="4" w:space="0" w:color="auto"/>
              <w:bottom w:val="single" w:sz="4" w:space="0" w:color="auto"/>
              <w:right w:val="single" w:sz="4" w:space="0" w:color="auto"/>
            </w:tcBorders>
            <w:hideMark/>
          </w:tcPr>
          <w:p w:rsidR="00732B3F" w:rsidRPr="00C77858" w:rsidRDefault="00CB0135" w:rsidP="00A4672D">
            <w:pPr>
              <w:spacing w:after="0" w:line="240" w:lineRule="auto"/>
              <w:ind w:left="-30"/>
              <w:jc w:val="both"/>
              <w:rPr>
                <w:rFonts w:ascii="Times New Roman" w:hAnsi="Times New Roman" w:cs="Times New Roman"/>
                <w:b/>
                <w:i/>
                <w:sz w:val="24"/>
                <w:szCs w:val="24"/>
                <w:lang w:eastAsia="ru-RU"/>
              </w:rPr>
            </w:pPr>
            <w:r w:rsidRPr="00C77858">
              <w:rPr>
                <w:rFonts w:ascii="Times New Roman" w:hAnsi="Times New Roman" w:cs="Times New Roman"/>
                <w:b/>
                <w:sz w:val="24"/>
                <w:szCs w:val="24"/>
              </w:rPr>
              <w:t xml:space="preserve"> </w:t>
            </w:r>
            <w:r w:rsidR="006E3956" w:rsidRPr="00C77858">
              <w:rPr>
                <w:rFonts w:ascii="Times New Roman" w:hAnsi="Times New Roman" w:cs="Times New Roman"/>
                <w:b/>
                <w:sz w:val="24"/>
                <w:szCs w:val="24"/>
              </w:rPr>
              <w:t>Мастерство писателя в изображении человека.</w:t>
            </w:r>
          </w:p>
          <w:p w:rsidR="00CB0135" w:rsidRPr="00C77858" w:rsidRDefault="00CB0135" w:rsidP="00A4672D">
            <w:pPr>
              <w:spacing w:after="0" w:line="240" w:lineRule="auto"/>
              <w:ind w:left="-30"/>
              <w:jc w:val="both"/>
              <w:rPr>
                <w:rFonts w:ascii="Times New Roman" w:hAnsi="Times New Roman" w:cs="Times New Roman"/>
                <w:b/>
                <w:i/>
                <w:sz w:val="24"/>
                <w:szCs w:val="24"/>
                <w:lang w:eastAsia="ru-RU"/>
              </w:rPr>
            </w:pPr>
          </w:p>
        </w:tc>
      </w:tr>
      <w:tr w:rsidR="00CB0135" w:rsidRPr="00C77858" w:rsidTr="00E904DD">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CB0135" w:rsidRPr="00C77858" w:rsidRDefault="00CB0135" w:rsidP="00A4672D">
            <w:pPr>
              <w:widowControl w:val="0"/>
              <w:autoSpaceDE w:val="0"/>
              <w:autoSpaceDN w:val="0"/>
              <w:adjustRightInd w:val="0"/>
              <w:spacing w:after="0" w:line="240" w:lineRule="auto"/>
              <w:rPr>
                <w:rFonts w:ascii="Times New Roman" w:eastAsia="Arial Unicode MS" w:hAnsi="Times New Roman" w:cs="Times New Roman"/>
                <w:sz w:val="24"/>
                <w:szCs w:val="24"/>
              </w:rPr>
            </w:pPr>
            <w:r w:rsidRPr="00C77858">
              <w:rPr>
                <w:rFonts w:ascii="Times New Roman" w:hAnsi="Times New Roman" w:cs="Times New Roman"/>
                <w:b/>
                <w:sz w:val="24"/>
                <w:szCs w:val="24"/>
              </w:rPr>
              <w:t>Цели обучения, которые достигаются на данном уроке:</w:t>
            </w:r>
          </w:p>
        </w:tc>
      </w:tr>
      <w:tr w:rsidR="00CB0135" w:rsidRPr="00C77858" w:rsidTr="00D34687">
        <w:trPr>
          <w:cantSplit/>
          <w:trHeight w:val="944"/>
        </w:trPr>
        <w:tc>
          <w:tcPr>
            <w:tcW w:w="5000" w:type="pct"/>
            <w:gridSpan w:val="5"/>
            <w:tcBorders>
              <w:top w:val="single" w:sz="4" w:space="0" w:color="auto"/>
              <w:left w:val="single" w:sz="4" w:space="0" w:color="auto"/>
              <w:bottom w:val="single" w:sz="4" w:space="0" w:color="auto"/>
              <w:right w:val="single" w:sz="4" w:space="0" w:color="auto"/>
            </w:tcBorders>
            <w:hideMark/>
          </w:tcPr>
          <w:p w:rsidR="00D34687" w:rsidRPr="00C77858" w:rsidRDefault="00923DA9" w:rsidP="00A4672D">
            <w:pPr>
              <w:spacing w:after="0" w:line="240" w:lineRule="auto"/>
              <w:rPr>
                <w:rFonts w:ascii="Times New Roman" w:hAnsi="Times New Roman" w:cs="Times New Roman"/>
                <w:sz w:val="24"/>
                <w:szCs w:val="24"/>
              </w:rPr>
            </w:pPr>
            <w:r w:rsidRPr="00C77858">
              <w:rPr>
                <w:rFonts w:ascii="Times New Roman" w:hAnsi="Times New Roman" w:cs="Times New Roman"/>
                <w:sz w:val="24"/>
                <w:szCs w:val="24"/>
              </w:rPr>
              <w:t>6.</w:t>
            </w:r>
            <w:r w:rsidR="00D34687" w:rsidRPr="00C77858">
              <w:rPr>
                <w:rFonts w:ascii="Times New Roman" w:hAnsi="Times New Roman" w:cs="Times New Roman"/>
                <w:sz w:val="24"/>
                <w:szCs w:val="24"/>
              </w:rPr>
              <w:t>АИ 2</w:t>
            </w:r>
            <w:r w:rsidRPr="00C77858">
              <w:rPr>
                <w:rFonts w:ascii="Times New Roman" w:hAnsi="Times New Roman" w:cs="Times New Roman"/>
                <w:sz w:val="24"/>
                <w:szCs w:val="24"/>
              </w:rPr>
              <w:t xml:space="preserve"> – определять основную мысль произведения, опираясь на его структурные элементы;</w:t>
            </w:r>
          </w:p>
          <w:p w:rsidR="00CB0135" w:rsidRPr="00C77858" w:rsidRDefault="00923DA9" w:rsidP="00A4672D">
            <w:pPr>
              <w:spacing w:after="0" w:line="240" w:lineRule="auto"/>
              <w:rPr>
                <w:rFonts w:ascii="Times New Roman" w:hAnsi="Times New Roman" w:cs="Times New Roman"/>
                <w:sz w:val="24"/>
                <w:szCs w:val="24"/>
              </w:rPr>
            </w:pPr>
            <w:r w:rsidRPr="00C77858">
              <w:rPr>
                <w:rFonts w:ascii="Times New Roman" w:hAnsi="Times New Roman" w:cs="Times New Roman"/>
                <w:sz w:val="24"/>
                <w:szCs w:val="24"/>
              </w:rPr>
              <w:t>6.</w:t>
            </w:r>
            <w:r w:rsidR="00D34687" w:rsidRPr="00C77858">
              <w:rPr>
                <w:rFonts w:ascii="Times New Roman" w:hAnsi="Times New Roman" w:cs="Times New Roman"/>
                <w:sz w:val="24"/>
                <w:szCs w:val="24"/>
              </w:rPr>
              <w:t>АИ 4</w:t>
            </w:r>
            <w:r w:rsidRPr="00C77858">
              <w:rPr>
                <w:rFonts w:ascii="Times New Roman" w:hAnsi="Times New Roman" w:cs="Times New Roman"/>
                <w:sz w:val="24"/>
                <w:szCs w:val="24"/>
              </w:rPr>
              <w:t xml:space="preserve"> – анализировать эпизоды драматических и прозаических произведений, важные для характеристики главных героев</w:t>
            </w:r>
            <w:r w:rsidR="00D34687" w:rsidRPr="00C77858">
              <w:rPr>
                <w:rFonts w:ascii="Times New Roman" w:hAnsi="Times New Roman" w:cs="Times New Roman"/>
                <w:sz w:val="24"/>
                <w:szCs w:val="24"/>
              </w:rPr>
              <w:t>;</w:t>
            </w:r>
          </w:p>
          <w:p w:rsidR="00D34687" w:rsidRPr="00C77858" w:rsidRDefault="00D34687" w:rsidP="00A4672D">
            <w:pPr>
              <w:spacing w:after="0" w:line="240" w:lineRule="auto"/>
              <w:jc w:val="both"/>
              <w:rPr>
                <w:rFonts w:ascii="Times New Roman" w:eastAsia="Calibri" w:hAnsi="Times New Roman" w:cs="Times New Roman"/>
                <w:sz w:val="24"/>
                <w:szCs w:val="24"/>
              </w:rPr>
            </w:pPr>
            <w:r w:rsidRPr="00C77858">
              <w:rPr>
                <w:rFonts w:ascii="Times New Roman" w:eastAsia="Calibri" w:hAnsi="Times New Roman" w:cs="Times New Roman"/>
                <w:sz w:val="24"/>
                <w:szCs w:val="24"/>
              </w:rPr>
              <w:t xml:space="preserve">6.АИ 5 - </w:t>
            </w:r>
            <w:r w:rsidRPr="00C77858">
              <w:rPr>
                <w:rFonts w:ascii="Times New Roman" w:eastAsia="Calibri" w:hAnsi="Times New Roman" w:cs="Times New Roman"/>
                <w:sz w:val="24"/>
                <w:szCs w:val="24"/>
                <w:lang w:val="kk-KZ"/>
              </w:rPr>
              <w:t>характеризовать героев, используя план и цитаты из текста.</w:t>
            </w:r>
          </w:p>
        </w:tc>
      </w:tr>
      <w:tr w:rsidR="00CB0135" w:rsidRPr="00C77858" w:rsidTr="00E904DD">
        <w:trPr>
          <w:cantSplit/>
          <w:trHeight w:val="1964"/>
        </w:trPr>
        <w:tc>
          <w:tcPr>
            <w:tcW w:w="1398" w:type="pct"/>
            <w:gridSpan w:val="2"/>
            <w:tcBorders>
              <w:top w:val="single" w:sz="4" w:space="0" w:color="auto"/>
              <w:left w:val="single" w:sz="4" w:space="0" w:color="auto"/>
              <w:bottom w:val="single" w:sz="4" w:space="0" w:color="auto"/>
              <w:right w:val="single" w:sz="4" w:space="0" w:color="auto"/>
            </w:tcBorders>
          </w:tcPr>
          <w:p w:rsidR="00CB0135" w:rsidRPr="00C77858" w:rsidRDefault="00CB0135" w:rsidP="00A4672D">
            <w:pPr>
              <w:pStyle w:val="a4"/>
              <w:tabs>
                <w:tab w:val="left" w:pos="176"/>
              </w:tabs>
              <w:ind w:hanging="107"/>
              <w:jc w:val="both"/>
              <w:rPr>
                <w:b/>
                <w:bCs/>
                <w:sz w:val="24"/>
                <w:szCs w:val="24"/>
                <w:lang w:eastAsia="en-US"/>
              </w:rPr>
            </w:pPr>
            <w:r w:rsidRPr="00C77858">
              <w:rPr>
                <w:b/>
                <w:bCs/>
                <w:sz w:val="24"/>
                <w:szCs w:val="24"/>
                <w:lang w:eastAsia="en-US"/>
              </w:rPr>
              <w:t>Цели урока:</w:t>
            </w:r>
          </w:p>
          <w:p w:rsidR="00CB0135" w:rsidRPr="00C77858" w:rsidRDefault="00CB0135" w:rsidP="00A4672D">
            <w:pPr>
              <w:pStyle w:val="a4"/>
              <w:tabs>
                <w:tab w:val="left" w:pos="34"/>
              </w:tabs>
              <w:ind w:hanging="107"/>
              <w:jc w:val="both"/>
              <w:rPr>
                <w:b/>
                <w:bCs/>
                <w:sz w:val="24"/>
                <w:szCs w:val="24"/>
                <w:lang w:eastAsia="en-US"/>
              </w:rPr>
            </w:pPr>
          </w:p>
        </w:tc>
        <w:tc>
          <w:tcPr>
            <w:tcW w:w="3602" w:type="pct"/>
            <w:gridSpan w:val="3"/>
            <w:tcBorders>
              <w:top w:val="single" w:sz="4" w:space="0" w:color="auto"/>
              <w:left w:val="single" w:sz="4" w:space="0" w:color="auto"/>
              <w:bottom w:val="single" w:sz="4" w:space="0" w:color="auto"/>
              <w:right w:val="single" w:sz="4" w:space="0" w:color="auto"/>
            </w:tcBorders>
            <w:hideMark/>
          </w:tcPr>
          <w:p w:rsidR="00BC0C8C" w:rsidRPr="00C77858" w:rsidRDefault="00BC0C8C" w:rsidP="00A4672D">
            <w:pPr>
              <w:pStyle w:val="a4"/>
              <w:rPr>
                <w:sz w:val="24"/>
                <w:szCs w:val="24"/>
              </w:rPr>
            </w:pPr>
            <w:r w:rsidRPr="00C77858">
              <w:rPr>
                <w:sz w:val="24"/>
                <w:szCs w:val="24"/>
              </w:rPr>
              <w:t>-п</w:t>
            </w:r>
            <w:r w:rsidR="00923DA9" w:rsidRPr="00C77858">
              <w:rPr>
                <w:sz w:val="24"/>
                <w:szCs w:val="24"/>
              </w:rPr>
              <w:t>рочитать отрывок из повести «Кавказский пленник»</w:t>
            </w:r>
            <w:r w:rsidRPr="00C77858">
              <w:rPr>
                <w:sz w:val="24"/>
                <w:szCs w:val="24"/>
              </w:rPr>
              <w:t>;</w:t>
            </w:r>
          </w:p>
          <w:p w:rsidR="00BC0C8C" w:rsidRPr="00C77858" w:rsidRDefault="00BC0C8C" w:rsidP="00A4672D">
            <w:pPr>
              <w:pStyle w:val="a4"/>
              <w:rPr>
                <w:sz w:val="24"/>
                <w:szCs w:val="24"/>
              </w:rPr>
            </w:pPr>
            <w:r w:rsidRPr="00C77858">
              <w:rPr>
                <w:sz w:val="24"/>
                <w:szCs w:val="24"/>
              </w:rPr>
              <w:t>-в</w:t>
            </w:r>
            <w:r w:rsidR="00923DA9" w:rsidRPr="00C77858">
              <w:rPr>
                <w:sz w:val="24"/>
                <w:szCs w:val="24"/>
              </w:rPr>
              <w:t>ыполнить задания к нему из рубрики «Анализируем прочитанное»</w:t>
            </w:r>
            <w:r w:rsidRPr="00C77858">
              <w:rPr>
                <w:sz w:val="24"/>
                <w:szCs w:val="24"/>
              </w:rPr>
              <w:t>;</w:t>
            </w:r>
          </w:p>
          <w:p w:rsidR="00067258" w:rsidRPr="00C77858" w:rsidRDefault="00BC0C8C" w:rsidP="00A4672D">
            <w:pPr>
              <w:pStyle w:val="a4"/>
              <w:rPr>
                <w:b/>
                <w:bCs/>
                <w:sz w:val="24"/>
                <w:szCs w:val="24"/>
              </w:rPr>
            </w:pPr>
            <w:r w:rsidRPr="00C77858">
              <w:rPr>
                <w:sz w:val="24"/>
                <w:szCs w:val="24"/>
              </w:rPr>
              <w:t>-в</w:t>
            </w:r>
            <w:r w:rsidR="00923DA9" w:rsidRPr="00C77858">
              <w:rPr>
                <w:sz w:val="24"/>
                <w:szCs w:val="24"/>
              </w:rPr>
              <w:t xml:space="preserve">ыразительно прочитать по предложенным критериям отрывок и оценить работу свою и одноклассника. </w:t>
            </w:r>
          </w:p>
          <w:p w:rsidR="00BC0C8C" w:rsidRPr="00C77858" w:rsidRDefault="00BC0C8C" w:rsidP="00A4672D">
            <w:pPr>
              <w:pStyle w:val="a4"/>
              <w:rPr>
                <w:bCs/>
                <w:sz w:val="24"/>
                <w:szCs w:val="24"/>
                <w:lang w:eastAsia="en-US"/>
              </w:rPr>
            </w:pPr>
            <w:r w:rsidRPr="00C77858">
              <w:rPr>
                <w:bCs/>
                <w:sz w:val="24"/>
                <w:szCs w:val="24"/>
                <w:lang w:eastAsia="en-US"/>
              </w:rPr>
              <w:t>-определить основную мысль текста;</w:t>
            </w:r>
          </w:p>
          <w:p w:rsidR="00923DA9" w:rsidRPr="00C77858" w:rsidRDefault="00BC0C8C" w:rsidP="00A4672D">
            <w:pPr>
              <w:pStyle w:val="a4"/>
              <w:rPr>
                <w:sz w:val="24"/>
                <w:szCs w:val="24"/>
              </w:rPr>
            </w:pPr>
            <w:r w:rsidRPr="00C77858">
              <w:rPr>
                <w:sz w:val="24"/>
                <w:szCs w:val="24"/>
              </w:rPr>
              <w:t>-найти иллюстрации и создать коллаж на тему «Народы должны дружить, а не воевать».</w:t>
            </w:r>
          </w:p>
          <w:p w:rsidR="00CB0135" w:rsidRPr="00C77858" w:rsidRDefault="00BC0C8C" w:rsidP="00A4672D">
            <w:pPr>
              <w:spacing w:after="0" w:line="240" w:lineRule="auto"/>
              <w:rPr>
                <w:rFonts w:ascii="Times New Roman" w:hAnsi="Times New Roman" w:cs="Times New Roman"/>
                <w:sz w:val="24"/>
                <w:szCs w:val="24"/>
              </w:rPr>
            </w:pPr>
            <w:r w:rsidRPr="00C77858">
              <w:rPr>
                <w:rFonts w:ascii="Times New Roman" w:hAnsi="Times New Roman" w:cs="Times New Roman"/>
                <w:sz w:val="24"/>
                <w:szCs w:val="24"/>
              </w:rPr>
              <w:t>-осмыслить образ старика и составить его портрет.</w:t>
            </w:r>
          </w:p>
        </w:tc>
      </w:tr>
      <w:tr w:rsidR="00CB0135" w:rsidRPr="00C77858" w:rsidTr="00E904DD">
        <w:trPr>
          <w:cantSplit/>
          <w:trHeight w:val="282"/>
        </w:trPr>
        <w:tc>
          <w:tcPr>
            <w:tcW w:w="1398" w:type="pct"/>
            <w:gridSpan w:val="2"/>
            <w:tcBorders>
              <w:top w:val="single" w:sz="4" w:space="0" w:color="auto"/>
              <w:left w:val="single" w:sz="4" w:space="0" w:color="auto"/>
              <w:bottom w:val="single" w:sz="4" w:space="0" w:color="auto"/>
              <w:right w:val="single" w:sz="4" w:space="0" w:color="auto"/>
            </w:tcBorders>
            <w:hideMark/>
          </w:tcPr>
          <w:p w:rsidR="00CB0135" w:rsidRPr="00C77858" w:rsidRDefault="00CB0135" w:rsidP="00A4672D">
            <w:pPr>
              <w:pStyle w:val="a4"/>
              <w:jc w:val="both"/>
              <w:rPr>
                <w:b/>
                <w:bCs/>
                <w:sz w:val="24"/>
                <w:szCs w:val="24"/>
                <w:lang w:eastAsia="en-US"/>
              </w:rPr>
            </w:pPr>
            <w:r w:rsidRPr="00C77858">
              <w:rPr>
                <w:b/>
                <w:sz w:val="24"/>
                <w:szCs w:val="24"/>
                <w:lang w:eastAsia="en-GB"/>
              </w:rPr>
              <w:t>Уровень мыслительных навыков</w:t>
            </w:r>
          </w:p>
        </w:tc>
        <w:tc>
          <w:tcPr>
            <w:tcW w:w="3602" w:type="pct"/>
            <w:gridSpan w:val="3"/>
            <w:tcBorders>
              <w:top w:val="single" w:sz="4" w:space="0" w:color="auto"/>
              <w:left w:val="single" w:sz="4" w:space="0" w:color="auto"/>
              <w:bottom w:val="single" w:sz="4" w:space="0" w:color="auto"/>
              <w:right w:val="single" w:sz="4" w:space="0" w:color="auto"/>
            </w:tcBorders>
            <w:hideMark/>
          </w:tcPr>
          <w:p w:rsidR="00CB0135" w:rsidRPr="00C77858" w:rsidRDefault="00CB0135" w:rsidP="00A4672D">
            <w:pPr>
              <w:pStyle w:val="a4"/>
              <w:jc w:val="both"/>
              <w:rPr>
                <w:bCs/>
                <w:sz w:val="24"/>
                <w:szCs w:val="24"/>
                <w:lang w:eastAsia="en-US"/>
              </w:rPr>
            </w:pPr>
            <w:r w:rsidRPr="00C77858">
              <w:rPr>
                <w:bCs/>
                <w:sz w:val="24"/>
                <w:szCs w:val="24"/>
                <w:lang w:eastAsia="en-US"/>
              </w:rPr>
              <w:t>Знание, понимание, применение, анализ, оценка.</w:t>
            </w:r>
          </w:p>
        </w:tc>
      </w:tr>
      <w:tr w:rsidR="00CB0135" w:rsidRPr="00C77858" w:rsidTr="00E904DD">
        <w:trPr>
          <w:cantSplit/>
          <w:trHeight w:val="980"/>
        </w:trPr>
        <w:tc>
          <w:tcPr>
            <w:tcW w:w="1398" w:type="pct"/>
            <w:gridSpan w:val="2"/>
            <w:tcBorders>
              <w:top w:val="single" w:sz="4" w:space="0" w:color="auto"/>
              <w:left w:val="single" w:sz="4" w:space="0" w:color="auto"/>
              <w:bottom w:val="single" w:sz="4" w:space="0" w:color="auto"/>
              <w:right w:val="single" w:sz="4" w:space="0" w:color="auto"/>
            </w:tcBorders>
            <w:hideMark/>
          </w:tcPr>
          <w:p w:rsidR="00CB0135" w:rsidRPr="00C77858" w:rsidRDefault="00CB0135" w:rsidP="00A4672D">
            <w:pPr>
              <w:widowControl w:val="0"/>
              <w:spacing w:after="0" w:line="240" w:lineRule="auto"/>
              <w:rPr>
                <w:rFonts w:ascii="Times New Roman" w:eastAsia="Arial Unicode MS" w:hAnsi="Times New Roman" w:cs="Times New Roman"/>
                <w:b/>
                <w:sz w:val="24"/>
                <w:szCs w:val="24"/>
              </w:rPr>
            </w:pPr>
            <w:r w:rsidRPr="00C77858">
              <w:rPr>
                <w:rFonts w:ascii="Times New Roman" w:hAnsi="Times New Roman" w:cs="Times New Roman"/>
                <w:b/>
                <w:sz w:val="24"/>
                <w:szCs w:val="24"/>
              </w:rPr>
              <w:t>Критерии оценивания</w:t>
            </w:r>
          </w:p>
        </w:tc>
        <w:tc>
          <w:tcPr>
            <w:tcW w:w="3602" w:type="pct"/>
            <w:gridSpan w:val="3"/>
            <w:tcBorders>
              <w:top w:val="single" w:sz="4" w:space="0" w:color="auto"/>
              <w:left w:val="single" w:sz="4" w:space="0" w:color="auto"/>
              <w:bottom w:val="single" w:sz="4" w:space="0" w:color="auto"/>
              <w:right w:val="single" w:sz="4" w:space="0" w:color="auto"/>
            </w:tcBorders>
            <w:hideMark/>
          </w:tcPr>
          <w:p w:rsidR="00BC0C8C" w:rsidRPr="00C77858" w:rsidRDefault="00BC0C8C" w:rsidP="00A4672D">
            <w:pPr>
              <w:spacing w:after="0" w:line="240" w:lineRule="auto"/>
              <w:jc w:val="both"/>
              <w:rPr>
                <w:rFonts w:ascii="Times New Roman" w:hAnsi="Times New Roman" w:cs="Times New Roman"/>
                <w:sz w:val="24"/>
                <w:szCs w:val="24"/>
              </w:rPr>
            </w:pPr>
            <w:r w:rsidRPr="00C77858">
              <w:rPr>
                <w:rFonts w:ascii="Times New Roman" w:hAnsi="Times New Roman" w:cs="Times New Roman"/>
                <w:sz w:val="24"/>
                <w:szCs w:val="24"/>
              </w:rPr>
              <w:t xml:space="preserve">-анализируют прочитанный отрывок и отвечают на вопросы; </w:t>
            </w:r>
          </w:p>
          <w:p w:rsidR="00CB0135" w:rsidRPr="00C77858" w:rsidRDefault="00A713A3" w:rsidP="00A4672D">
            <w:pPr>
              <w:spacing w:after="0" w:line="240" w:lineRule="auto"/>
              <w:jc w:val="both"/>
              <w:rPr>
                <w:rFonts w:ascii="Times New Roman" w:hAnsi="Times New Roman" w:cs="Times New Roman"/>
                <w:sz w:val="24"/>
                <w:szCs w:val="24"/>
              </w:rPr>
            </w:pPr>
            <w:r w:rsidRPr="00C77858">
              <w:rPr>
                <w:rFonts w:ascii="Times New Roman" w:hAnsi="Times New Roman" w:cs="Times New Roman"/>
                <w:sz w:val="24"/>
                <w:szCs w:val="24"/>
              </w:rPr>
              <w:t>-чита</w:t>
            </w:r>
            <w:r w:rsidR="00BC0C8C" w:rsidRPr="00C77858">
              <w:rPr>
                <w:rFonts w:ascii="Times New Roman" w:hAnsi="Times New Roman" w:cs="Times New Roman"/>
                <w:sz w:val="24"/>
                <w:szCs w:val="24"/>
              </w:rPr>
              <w:t>ю</w:t>
            </w:r>
            <w:r w:rsidRPr="00C77858">
              <w:rPr>
                <w:rFonts w:ascii="Times New Roman" w:hAnsi="Times New Roman" w:cs="Times New Roman"/>
                <w:sz w:val="24"/>
                <w:szCs w:val="24"/>
              </w:rPr>
              <w:t>т выразительно отрывок;</w:t>
            </w:r>
          </w:p>
          <w:p w:rsidR="00BC0C8C" w:rsidRPr="00C77858" w:rsidRDefault="00BC0C8C" w:rsidP="00A4672D">
            <w:pPr>
              <w:spacing w:after="0" w:line="240" w:lineRule="auto"/>
              <w:jc w:val="both"/>
              <w:rPr>
                <w:rFonts w:ascii="Times New Roman" w:hAnsi="Times New Roman" w:cs="Times New Roman"/>
                <w:sz w:val="24"/>
                <w:szCs w:val="24"/>
              </w:rPr>
            </w:pPr>
            <w:r w:rsidRPr="00C77858">
              <w:rPr>
                <w:rFonts w:ascii="Times New Roman" w:hAnsi="Times New Roman" w:cs="Times New Roman"/>
                <w:sz w:val="24"/>
                <w:szCs w:val="24"/>
              </w:rPr>
              <w:t>-создают словесный портрет героя по плану;</w:t>
            </w:r>
          </w:p>
          <w:p w:rsidR="00BC0C8C" w:rsidRPr="00C77858" w:rsidRDefault="00BC0C8C" w:rsidP="00A4672D">
            <w:pPr>
              <w:spacing w:after="0" w:line="240" w:lineRule="auto"/>
              <w:jc w:val="both"/>
              <w:rPr>
                <w:rFonts w:ascii="Times New Roman" w:hAnsi="Times New Roman" w:cs="Times New Roman"/>
                <w:sz w:val="24"/>
                <w:szCs w:val="24"/>
              </w:rPr>
            </w:pPr>
            <w:r w:rsidRPr="00C77858">
              <w:rPr>
                <w:rFonts w:ascii="Times New Roman" w:hAnsi="Times New Roman" w:cs="Times New Roman"/>
                <w:sz w:val="24"/>
                <w:szCs w:val="24"/>
              </w:rPr>
              <w:t xml:space="preserve">-определяют основную мысль текста. </w:t>
            </w:r>
          </w:p>
        </w:tc>
      </w:tr>
      <w:tr w:rsidR="00284F97" w:rsidRPr="00C77858" w:rsidTr="0065289A">
        <w:trPr>
          <w:cantSplit/>
          <w:trHeight w:val="587"/>
        </w:trPr>
        <w:tc>
          <w:tcPr>
            <w:tcW w:w="1398" w:type="pct"/>
            <w:gridSpan w:val="2"/>
            <w:tcBorders>
              <w:top w:val="single" w:sz="4" w:space="0" w:color="auto"/>
              <w:left w:val="single" w:sz="4" w:space="0" w:color="auto"/>
              <w:bottom w:val="single" w:sz="4" w:space="0" w:color="auto"/>
              <w:right w:val="single" w:sz="4" w:space="0" w:color="auto"/>
            </w:tcBorders>
            <w:hideMark/>
          </w:tcPr>
          <w:p w:rsidR="00284F97" w:rsidRPr="00C77858" w:rsidRDefault="00284F97" w:rsidP="00A4672D">
            <w:pPr>
              <w:widowControl w:val="0"/>
              <w:spacing w:after="0" w:line="240" w:lineRule="auto"/>
              <w:rPr>
                <w:rFonts w:ascii="Times New Roman" w:hAnsi="Times New Roman" w:cs="Times New Roman"/>
                <w:b/>
                <w:sz w:val="24"/>
                <w:szCs w:val="24"/>
              </w:rPr>
            </w:pPr>
            <w:r w:rsidRPr="00C77858">
              <w:rPr>
                <w:rFonts w:ascii="Times New Roman" w:hAnsi="Times New Roman" w:cs="Times New Roman"/>
                <w:b/>
                <w:sz w:val="24"/>
                <w:szCs w:val="24"/>
              </w:rPr>
              <w:t>Ключевые слова и фразы</w:t>
            </w:r>
          </w:p>
        </w:tc>
        <w:tc>
          <w:tcPr>
            <w:tcW w:w="3602" w:type="pct"/>
            <w:gridSpan w:val="3"/>
            <w:tcBorders>
              <w:top w:val="single" w:sz="4" w:space="0" w:color="auto"/>
              <w:left w:val="single" w:sz="4" w:space="0" w:color="auto"/>
              <w:bottom w:val="single" w:sz="4" w:space="0" w:color="auto"/>
              <w:right w:val="single" w:sz="4" w:space="0" w:color="auto"/>
            </w:tcBorders>
            <w:hideMark/>
          </w:tcPr>
          <w:p w:rsidR="00284F97" w:rsidRPr="00C77858" w:rsidRDefault="0065289A" w:rsidP="00A4672D">
            <w:pPr>
              <w:spacing w:after="0" w:line="240" w:lineRule="auto"/>
              <w:rPr>
                <w:rFonts w:ascii="Times New Roman" w:hAnsi="Times New Roman" w:cs="Times New Roman"/>
                <w:sz w:val="24"/>
                <w:szCs w:val="24"/>
              </w:rPr>
            </w:pPr>
            <w:r w:rsidRPr="00C77858">
              <w:rPr>
                <w:rFonts w:ascii="Times New Roman" w:hAnsi="Times New Roman" w:cs="Times New Roman"/>
                <w:bCs/>
                <w:sz w:val="24"/>
                <w:szCs w:val="24"/>
              </w:rPr>
              <w:t>Положительный/отрицательный герой</w:t>
            </w:r>
            <w:r w:rsidRPr="00C77858">
              <w:rPr>
                <w:rFonts w:ascii="Times New Roman" w:hAnsi="Times New Roman" w:cs="Times New Roman"/>
                <w:sz w:val="24"/>
                <w:szCs w:val="24"/>
              </w:rPr>
              <w:t>, Дина, глиняная куколка, мастер на все руки</w:t>
            </w:r>
          </w:p>
        </w:tc>
      </w:tr>
      <w:tr w:rsidR="00CB0135" w:rsidRPr="00C77858" w:rsidTr="00E904DD">
        <w:trPr>
          <w:cantSplit/>
          <w:trHeight w:val="603"/>
        </w:trPr>
        <w:tc>
          <w:tcPr>
            <w:tcW w:w="1398" w:type="pct"/>
            <w:gridSpan w:val="2"/>
            <w:tcBorders>
              <w:top w:val="single" w:sz="4" w:space="0" w:color="auto"/>
              <w:left w:val="single" w:sz="4" w:space="0" w:color="auto"/>
              <w:bottom w:val="single" w:sz="4" w:space="0" w:color="auto"/>
              <w:right w:val="single" w:sz="4" w:space="0" w:color="auto"/>
            </w:tcBorders>
            <w:hideMark/>
          </w:tcPr>
          <w:p w:rsidR="00CB0135" w:rsidRPr="00C77858" w:rsidRDefault="00CB0135" w:rsidP="00A4672D">
            <w:pPr>
              <w:widowControl w:val="0"/>
              <w:spacing w:after="0" w:line="240" w:lineRule="auto"/>
              <w:rPr>
                <w:rFonts w:ascii="Times New Roman" w:eastAsia="Arial Unicode MS" w:hAnsi="Times New Roman" w:cs="Times New Roman"/>
                <w:b/>
                <w:sz w:val="24"/>
                <w:szCs w:val="24"/>
              </w:rPr>
            </w:pPr>
            <w:r w:rsidRPr="00C77858">
              <w:rPr>
                <w:rFonts w:ascii="Times New Roman" w:hAnsi="Times New Roman" w:cs="Times New Roman"/>
                <w:b/>
                <w:sz w:val="24"/>
                <w:szCs w:val="24"/>
              </w:rPr>
              <w:t xml:space="preserve">Привитие </w:t>
            </w:r>
            <w:r w:rsidR="0065289A" w:rsidRPr="00C77858">
              <w:rPr>
                <w:rFonts w:ascii="Times New Roman" w:eastAsia="Arial Unicode MS" w:hAnsi="Times New Roman" w:cs="Times New Roman"/>
                <w:b/>
                <w:sz w:val="24"/>
                <w:szCs w:val="24"/>
              </w:rPr>
              <w:t xml:space="preserve"> </w:t>
            </w:r>
            <w:r w:rsidRPr="00C77858">
              <w:rPr>
                <w:rFonts w:ascii="Times New Roman" w:hAnsi="Times New Roman" w:cs="Times New Roman"/>
                <w:b/>
                <w:sz w:val="24"/>
                <w:szCs w:val="24"/>
              </w:rPr>
              <w:t xml:space="preserve">ценностей </w:t>
            </w:r>
          </w:p>
        </w:tc>
        <w:tc>
          <w:tcPr>
            <w:tcW w:w="3602" w:type="pct"/>
            <w:gridSpan w:val="3"/>
            <w:tcBorders>
              <w:top w:val="single" w:sz="4" w:space="0" w:color="auto"/>
              <w:left w:val="single" w:sz="4" w:space="0" w:color="auto"/>
              <w:bottom w:val="single" w:sz="4" w:space="0" w:color="auto"/>
              <w:right w:val="single" w:sz="4" w:space="0" w:color="auto"/>
            </w:tcBorders>
            <w:hideMark/>
          </w:tcPr>
          <w:p w:rsidR="00CB0135" w:rsidRPr="00C77858" w:rsidRDefault="0065289A" w:rsidP="00A4672D">
            <w:pPr>
              <w:spacing w:after="0" w:line="240" w:lineRule="auto"/>
              <w:rPr>
                <w:rFonts w:ascii="Times New Roman" w:hAnsi="Times New Roman" w:cs="Times New Roman"/>
                <w:sz w:val="24"/>
                <w:szCs w:val="24"/>
                <w:lang w:eastAsia="en-GB"/>
              </w:rPr>
            </w:pPr>
            <w:r w:rsidRPr="00C77858">
              <w:rPr>
                <w:rFonts w:ascii="Times New Roman" w:hAnsi="Times New Roman" w:cs="Times New Roman"/>
                <w:sz w:val="24"/>
                <w:szCs w:val="24"/>
              </w:rPr>
              <w:t>Данный урок направлен на развитие общечеловеческих нравственных ценностей: доброта, милосердие, сочувствие, сострадание (привитие этих ценностей осуществляется через восприятие содержания текста повести)</w:t>
            </w:r>
          </w:p>
        </w:tc>
      </w:tr>
      <w:tr w:rsidR="00284F97" w:rsidRPr="00C77858" w:rsidTr="00E904DD">
        <w:trPr>
          <w:cantSplit/>
          <w:trHeight w:val="603"/>
        </w:trPr>
        <w:tc>
          <w:tcPr>
            <w:tcW w:w="1398" w:type="pct"/>
            <w:gridSpan w:val="2"/>
            <w:tcBorders>
              <w:top w:val="single" w:sz="4" w:space="0" w:color="auto"/>
              <w:left w:val="single" w:sz="4" w:space="0" w:color="auto"/>
              <w:bottom w:val="single" w:sz="4" w:space="0" w:color="auto"/>
              <w:right w:val="single" w:sz="4" w:space="0" w:color="auto"/>
            </w:tcBorders>
            <w:hideMark/>
          </w:tcPr>
          <w:p w:rsidR="00284F97" w:rsidRPr="00C77858" w:rsidRDefault="00284F97" w:rsidP="00A4672D">
            <w:pPr>
              <w:widowControl w:val="0"/>
              <w:spacing w:after="0" w:line="240" w:lineRule="auto"/>
              <w:rPr>
                <w:rFonts w:ascii="Times New Roman" w:hAnsi="Times New Roman" w:cs="Times New Roman"/>
                <w:b/>
                <w:sz w:val="24"/>
                <w:szCs w:val="24"/>
              </w:rPr>
            </w:pPr>
            <w:proofErr w:type="spellStart"/>
            <w:r w:rsidRPr="00C77858">
              <w:rPr>
                <w:rFonts w:ascii="Times New Roman" w:hAnsi="Times New Roman" w:cs="Times New Roman"/>
                <w:b/>
                <w:sz w:val="24"/>
                <w:szCs w:val="24"/>
              </w:rPr>
              <w:t>Межпредметные</w:t>
            </w:r>
            <w:proofErr w:type="spellEnd"/>
            <w:r w:rsidRPr="00C77858">
              <w:rPr>
                <w:rFonts w:ascii="Times New Roman" w:hAnsi="Times New Roman" w:cs="Times New Roman"/>
                <w:b/>
                <w:sz w:val="24"/>
                <w:szCs w:val="24"/>
              </w:rPr>
              <w:t xml:space="preserve"> связи</w:t>
            </w:r>
          </w:p>
        </w:tc>
        <w:tc>
          <w:tcPr>
            <w:tcW w:w="3602" w:type="pct"/>
            <w:gridSpan w:val="3"/>
            <w:tcBorders>
              <w:top w:val="single" w:sz="4" w:space="0" w:color="auto"/>
              <w:left w:val="single" w:sz="4" w:space="0" w:color="auto"/>
              <w:bottom w:val="single" w:sz="4" w:space="0" w:color="auto"/>
              <w:right w:val="single" w:sz="4" w:space="0" w:color="auto"/>
            </w:tcBorders>
            <w:hideMark/>
          </w:tcPr>
          <w:p w:rsidR="00284F97" w:rsidRPr="00C77858" w:rsidRDefault="0065289A" w:rsidP="00BC0C8C">
            <w:pPr>
              <w:spacing w:after="0" w:line="240" w:lineRule="auto"/>
              <w:rPr>
                <w:rFonts w:ascii="Times New Roman" w:hAnsi="Times New Roman" w:cs="Times New Roman"/>
                <w:sz w:val="24"/>
                <w:szCs w:val="24"/>
              </w:rPr>
            </w:pPr>
            <w:r w:rsidRPr="00C77858">
              <w:rPr>
                <w:rFonts w:ascii="Times New Roman" w:hAnsi="Times New Roman" w:cs="Times New Roman"/>
                <w:sz w:val="24"/>
                <w:szCs w:val="24"/>
              </w:rPr>
              <w:t xml:space="preserve">Связь с изобразительным искусством: учащиеся могут рассмотреть репродукции с картин/иллюстрации, отражающие сюжет и героев рассказа Л.Н. Толстого «Кавказский пленник». </w:t>
            </w:r>
          </w:p>
        </w:tc>
      </w:tr>
      <w:tr w:rsidR="00284F97" w:rsidRPr="00C77858" w:rsidTr="0065289A">
        <w:trPr>
          <w:cantSplit/>
          <w:trHeight w:val="1665"/>
        </w:trPr>
        <w:tc>
          <w:tcPr>
            <w:tcW w:w="1398" w:type="pct"/>
            <w:gridSpan w:val="2"/>
            <w:tcBorders>
              <w:top w:val="single" w:sz="4" w:space="0" w:color="auto"/>
              <w:left w:val="single" w:sz="4" w:space="0" w:color="auto"/>
              <w:bottom w:val="single" w:sz="4" w:space="0" w:color="auto"/>
              <w:right w:val="single" w:sz="4" w:space="0" w:color="auto"/>
            </w:tcBorders>
            <w:hideMark/>
          </w:tcPr>
          <w:p w:rsidR="00284F97" w:rsidRPr="00C77858" w:rsidRDefault="00284F97" w:rsidP="00A4672D">
            <w:pPr>
              <w:widowControl w:val="0"/>
              <w:spacing w:after="0" w:line="240" w:lineRule="auto"/>
              <w:rPr>
                <w:rFonts w:ascii="Times New Roman" w:eastAsia="Arial Unicode MS" w:hAnsi="Times New Roman" w:cs="Times New Roman"/>
                <w:b/>
                <w:sz w:val="24"/>
                <w:szCs w:val="24"/>
              </w:rPr>
            </w:pPr>
            <w:r w:rsidRPr="00C77858">
              <w:rPr>
                <w:rFonts w:ascii="Times New Roman" w:hAnsi="Times New Roman" w:cs="Times New Roman"/>
                <w:b/>
                <w:sz w:val="24"/>
                <w:szCs w:val="24"/>
              </w:rPr>
              <w:t xml:space="preserve">Предварительные </w:t>
            </w:r>
          </w:p>
          <w:p w:rsidR="00284F97" w:rsidRPr="00C77858" w:rsidRDefault="00284F97" w:rsidP="00A4672D">
            <w:pPr>
              <w:widowControl w:val="0"/>
              <w:spacing w:after="0" w:line="240" w:lineRule="auto"/>
              <w:rPr>
                <w:rFonts w:ascii="Times New Roman" w:eastAsia="Arial Unicode MS" w:hAnsi="Times New Roman" w:cs="Times New Roman"/>
                <w:b/>
                <w:sz w:val="24"/>
                <w:szCs w:val="24"/>
              </w:rPr>
            </w:pPr>
            <w:r w:rsidRPr="00C77858">
              <w:rPr>
                <w:rFonts w:ascii="Times New Roman" w:hAnsi="Times New Roman" w:cs="Times New Roman"/>
                <w:b/>
                <w:sz w:val="24"/>
                <w:szCs w:val="24"/>
              </w:rPr>
              <w:t>знания</w:t>
            </w:r>
          </w:p>
        </w:tc>
        <w:tc>
          <w:tcPr>
            <w:tcW w:w="3602" w:type="pct"/>
            <w:gridSpan w:val="3"/>
            <w:tcBorders>
              <w:top w:val="single" w:sz="4" w:space="0" w:color="auto"/>
              <w:left w:val="single" w:sz="4" w:space="0" w:color="auto"/>
              <w:bottom w:val="single" w:sz="4" w:space="0" w:color="auto"/>
              <w:right w:val="single" w:sz="4" w:space="0" w:color="auto"/>
            </w:tcBorders>
            <w:hideMark/>
          </w:tcPr>
          <w:p w:rsidR="00284F97" w:rsidRPr="00C77858" w:rsidRDefault="0065289A" w:rsidP="00A4672D">
            <w:pPr>
              <w:spacing w:after="0" w:line="240" w:lineRule="auto"/>
              <w:rPr>
                <w:rFonts w:ascii="Times New Roman" w:hAnsi="Times New Roman" w:cs="Times New Roman"/>
                <w:sz w:val="24"/>
                <w:szCs w:val="24"/>
              </w:rPr>
            </w:pPr>
            <w:r w:rsidRPr="00C77858">
              <w:rPr>
                <w:rFonts w:ascii="Times New Roman" w:hAnsi="Times New Roman" w:cs="Times New Roman"/>
                <w:sz w:val="24"/>
                <w:szCs w:val="24"/>
              </w:rPr>
              <w:t>На предыдущих уроках учащиеся работали на достижение цели «иметь общее представление о художественном произведении, осмысливать тему». Активизация уже имеющихся знаний осуществляется через учебную деятельность, ориентированную на анализ ключевых эпизодов, определение темы и основной мысли художественного текста.</w:t>
            </w:r>
          </w:p>
        </w:tc>
      </w:tr>
      <w:tr w:rsidR="00284F97" w:rsidRPr="00C77858" w:rsidTr="00E904DD">
        <w:trPr>
          <w:trHeight w:val="365"/>
        </w:trPr>
        <w:tc>
          <w:tcPr>
            <w:tcW w:w="5000" w:type="pct"/>
            <w:gridSpan w:val="5"/>
            <w:tcBorders>
              <w:top w:val="single" w:sz="4" w:space="0" w:color="auto"/>
              <w:left w:val="single" w:sz="4" w:space="0" w:color="auto"/>
              <w:bottom w:val="single" w:sz="4" w:space="0" w:color="auto"/>
              <w:right w:val="single" w:sz="4" w:space="0" w:color="auto"/>
            </w:tcBorders>
            <w:hideMark/>
          </w:tcPr>
          <w:p w:rsidR="00284F97" w:rsidRPr="00C77858" w:rsidRDefault="00284F97" w:rsidP="00A4672D">
            <w:pPr>
              <w:widowControl w:val="0"/>
              <w:spacing w:after="0" w:line="240" w:lineRule="auto"/>
              <w:jc w:val="center"/>
              <w:rPr>
                <w:rFonts w:ascii="Times New Roman" w:hAnsi="Times New Roman" w:cs="Times New Roman"/>
                <w:b/>
                <w:sz w:val="24"/>
                <w:szCs w:val="24"/>
              </w:rPr>
            </w:pPr>
            <w:r w:rsidRPr="00C77858">
              <w:rPr>
                <w:rFonts w:ascii="Times New Roman" w:hAnsi="Times New Roman" w:cs="Times New Roman"/>
                <w:b/>
                <w:sz w:val="24"/>
                <w:szCs w:val="24"/>
              </w:rPr>
              <w:t>Ход урока</w:t>
            </w:r>
          </w:p>
        </w:tc>
      </w:tr>
      <w:tr w:rsidR="00284F97" w:rsidRPr="00C77858" w:rsidTr="00506EEB">
        <w:trPr>
          <w:trHeight w:val="405"/>
        </w:trPr>
        <w:tc>
          <w:tcPr>
            <w:tcW w:w="769" w:type="pct"/>
            <w:tcBorders>
              <w:top w:val="single" w:sz="4" w:space="0" w:color="auto"/>
              <w:left w:val="single" w:sz="4" w:space="0" w:color="auto"/>
              <w:bottom w:val="single" w:sz="4" w:space="0" w:color="auto"/>
              <w:right w:val="single" w:sz="4" w:space="0" w:color="auto"/>
            </w:tcBorders>
            <w:hideMark/>
          </w:tcPr>
          <w:p w:rsidR="00284F97" w:rsidRPr="00C77858" w:rsidRDefault="00284F97" w:rsidP="00A4672D">
            <w:pPr>
              <w:widowControl w:val="0"/>
              <w:spacing w:after="0" w:line="240" w:lineRule="auto"/>
              <w:rPr>
                <w:rFonts w:ascii="Times New Roman" w:eastAsia="Arial Unicode MS" w:hAnsi="Times New Roman" w:cs="Times New Roman"/>
                <w:b/>
                <w:sz w:val="24"/>
                <w:szCs w:val="24"/>
              </w:rPr>
            </w:pPr>
            <w:r w:rsidRPr="00C77858">
              <w:rPr>
                <w:rFonts w:ascii="Times New Roman" w:hAnsi="Times New Roman" w:cs="Times New Roman"/>
                <w:b/>
                <w:sz w:val="24"/>
                <w:szCs w:val="24"/>
              </w:rPr>
              <w:t>Этапы урока</w:t>
            </w:r>
          </w:p>
        </w:tc>
        <w:tc>
          <w:tcPr>
            <w:tcW w:w="3423" w:type="pct"/>
            <w:gridSpan w:val="3"/>
            <w:tcBorders>
              <w:top w:val="single" w:sz="4" w:space="0" w:color="auto"/>
              <w:left w:val="single" w:sz="4" w:space="0" w:color="auto"/>
              <w:bottom w:val="single" w:sz="4" w:space="0" w:color="auto"/>
              <w:right w:val="single" w:sz="4" w:space="0" w:color="auto"/>
            </w:tcBorders>
          </w:tcPr>
          <w:p w:rsidR="00284F97" w:rsidRPr="00C77858" w:rsidRDefault="00284F97" w:rsidP="00A4672D">
            <w:pPr>
              <w:widowControl w:val="0"/>
              <w:spacing w:after="0" w:line="240" w:lineRule="auto"/>
              <w:rPr>
                <w:rFonts w:ascii="Times New Roman" w:hAnsi="Times New Roman" w:cs="Times New Roman"/>
                <w:b/>
                <w:sz w:val="24"/>
                <w:szCs w:val="24"/>
              </w:rPr>
            </w:pPr>
            <w:r w:rsidRPr="00C77858">
              <w:rPr>
                <w:rFonts w:ascii="Times New Roman" w:hAnsi="Times New Roman" w:cs="Times New Roman"/>
                <w:b/>
                <w:sz w:val="24"/>
                <w:szCs w:val="24"/>
              </w:rPr>
              <w:t>Запланированная деятельность на уроке</w:t>
            </w:r>
          </w:p>
          <w:p w:rsidR="00284F97" w:rsidRPr="00C77858" w:rsidRDefault="00284F97" w:rsidP="00A4672D">
            <w:pPr>
              <w:widowControl w:val="0"/>
              <w:spacing w:after="0" w:line="240" w:lineRule="auto"/>
              <w:rPr>
                <w:rFonts w:ascii="Times New Roman" w:eastAsia="Arial Unicode MS" w:hAnsi="Times New Roman" w:cs="Times New Roman"/>
                <w:b/>
                <w:sz w:val="24"/>
                <w:szCs w:val="24"/>
              </w:rPr>
            </w:pPr>
          </w:p>
        </w:tc>
        <w:tc>
          <w:tcPr>
            <w:tcW w:w="808" w:type="pct"/>
            <w:tcBorders>
              <w:top w:val="single" w:sz="4" w:space="0" w:color="auto"/>
              <w:left w:val="single" w:sz="4" w:space="0" w:color="auto"/>
              <w:bottom w:val="single" w:sz="4" w:space="0" w:color="auto"/>
              <w:right w:val="single" w:sz="4" w:space="0" w:color="auto"/>
            </w:tcBorders>
            <w:hideMark/>
          </w:tcPr>
          <w:p w:rsidR="00284F97" w:rsidRPr="00C77858" w:rsidRDefault="00284F97" w:rsidP="00A4672D">
            <w:pPr>
              <w:widowControl w:val="0"/>
              <w:spacing w:after="0" w:line="240" w:lineRule="auto"/>
              <w:rPr>
                <w:rFonts w:ascii="Times New Roman" w:eastAsia="Arial Unicode MS" w:hAnsi="Times New Roman" w:cs="Times New Roman"/>
                <w:b/>
                <w:sz w:val="24"/>
                <w:szCs w:val="24"/>
              </w:rPr>
            </w:pPr>
            <w:r w:rsidRPr="00C77858">
              <w:rPr>
                <w:rFonts w:ascii="Times New Roman" w:hAnsi="Times New Roman" w:cs="Times New Roman"/>
                <w:b/>
                <w:sz w:val="24"/>
                <w:szCs w:val="24"/>
              </w:rPr>
              <w:t>Ресурсы</w:t>
            </w:r>
          </w:p>
        </w:tc>
      </w:tr>
      <w:tr w:rsidR="00284F97" w:rsidRPr="00C77858" w:rsidTr="00506EEB">
        <w:trPr>
          <w:trHeight w:val="280"/>
        </w:trPr>
        <w:tc>
          <w:tcPr>
            <w:tcW w:w="769" w:type="pct"/>
            <w:tcBorders>
              <w:top w:val="single" w:sz="4" w:space="0" w:color="auto"/>
              <w:left w:val="single" w:sz="4" w:space="0" w:color="auto"/>
              <w:bottom w:val="single" w:sz="4" w:space="0" w:color="auto"/>
              <w:right w:val="single" w:sz="4" w:space="0" w:color="auto"/>
            </w:tcBorders>
            <w:hideMark/>
          </w:tcPr>
          <w:p w:rsidR="00284F97" w:rsidRPr="00C77858" w:rsidRDefault="00284F97" w:rsidP="00A4672D">
            <w:pPr>
              <w:widowControl w:val="0"/>
              <w:spacing w:after="0" w:line="240" w:lineRule="auto"/>
              <w:rPr>
                <w:rFonts w:ascii="Times New Roman" w:hAnsi="Times New Roman" w:cs="Times New Roman"/>
                <w:b/>
                <w:sz w:val="24"/>
                <w:szCs w:val="24"/>
              </w:rPr>
            </w:pPr>
            <w:r w:rsidRPr="00C77858">
              <w:rPr>
                <w:rFonts w:ascii="Times New Roman" w:hAnsi="Times New Roman" w:cs="Times New Roman"/>
                <w:b/>
                <w:sz w:val="24"/>
                <w:szCs w:val="24"/>
              </w:rPr>
              <w:t>Начало урока</w:t>
            </w:r>
          </w:p>
        </w:tc>
        <w:tc>
          <w:tcPr>
            <w:tcW w:w="3423" w:type="pct"/>
            <w:gridSpan w:val="3"/>
            <w:tcBorders>
              <w:top w:val="single" w:sz="4" w:space="0" w:color="auto"/>
              <w:left w:val="single" w:sz="4" w:space="0" w:color="auto"/>
              <w:bottom w:val="single" w:sz="4" w:space="0" w:color="auto"/>
              <w:right w:val="single" w:sz="4" w:space="0" w:color="auto"/>
            </w:tcBorders>
            <w:hideMark/>
          </w:tcPr>
          <w:p w:rsidR="00284F97" w:rsidRPr="00C77858" w:rsidRDefault="00284F97" w:rsidP="00A4672D">
            <w:pPr>
              <w:pStyle w:val="a8"/>
              <w:numPr>
                <w:ilvl w:val="0"/>
                <w:numId w:val="2"/>
              </w:numPr>
              <w:spacing w:after="0" w:line="240" w:lineRule="auto"/>
              <w:rPr>
                <w:rFonts w:ascii="Times New Roman" w:hAnsi="Times New Roman"/>
                <w:b/>
                <w:sz w:val="24"/>
                <w:szCs w:val="24"/>
              </w:rPr>
            </w:pPr>
            <w:r w:rsidRPr="00C77858">
              <w:rPr>
                <w:rFonts w:ascii="Times New Roman" w:hAnsi="Times New Roman"/>
                <w:b/>
                <w:sz w:val="24"/>
                <w:szCs w:val="24"/>
              </w:rPr>
              <w:t>Организационный момент.</w:t>
            </w:r>
            <w:r w:rsidR="0091029D" w:rsidRPr="00C77858">
              <w:rPr>
                <w:rFonts w:ascii="Times New Roman" w:hAnsi="Times New Roman"/>
                <w:b/>
                <w:sz w:val="24"/>
                <w:szCs w:val="24"/>
              </w:rPr>
              <w:t xml:space="preserve"> Психологический настрой.</w:t>
            </w:r>
          </w:p>
          <w:p w:rsidR="00A4672D" w:rsidRPr="00C77858" w:rsidRDefault="00A4672D" w:rsidP="00A4672D">
            <w:pPr>
              <w:shd w:val="clear" w:color="auto" w:fill="FFFFFF"/>
              <w:spacing w:after="0" w:line="240" w:lineRule="auto"/>
              <w:ind w:right="10"/>
              <w:rPr>
                <w:rFonts w:ascii="Times New Roman" w:hAnsi="Times New Roman" w:cs="Times New Roman"/>
                <w:b/>
                <w:sz w:val="24"/>
                <w:szCs w:val="24"/>
              </w:rPr>
            </w:pPr>
            <w:r w:rsidRPr="00C77858">
              <w:rPr>
                <w:rFonts w:ascii="Times New Roman" w:hAnsi="Times New Roman" w:cs="Times New Roman"/>
                <w:b/>
                <w:sz w:val="24"/>
                <w:szCs w:val="24"/>
              </w:rPr>
              <w:t>Прием «Хорошее настроение».</w:t>
            </w:r>
          </w:p>
          <w:p w:rsidR="00A4672D" w:rsidRPr="00C77858" w:rsidRDefault="00A4672D" w:rsidP="00A4672D">
            <w:pPr>
              <w:shd w:val="clear" w:color="auto" w:fill="FFFFFF"/>
              <w:spacing w:after="0" w:line="240" w:lineRule="auto"/>
              <w:ind w:right="10"/>
              <w:rPr>
                <w:rFonts w:ascii="Times New Roman" w:hAnsi="Times New Roman" w:cs="Times New Roman"/>
                <w:sz w:val="24"/>
                <w:szCs w:val="24"/>
              </w:rPr>
            </w:pPr>
            <w:r w:rsidRPr="00C77858">
              <w:rPr>
                <w:rFonts w:ascii="Times New Roman" w:hAnsi="Times New Roman" w:cs="Times New Roman"/>
                <w:b/>
                <w:sz w:val="24"/>
                <w:szCs w:val="24"/>
              </w:rPr>
              <w:t xml:space="preserve"> </w:t>
            </w:r>
            <w:r w:rsidRPr="00C77858">
              <w:rPr>
                <w:rFonts w:ascii="Times New Roman" w:hAnsi="Times New Roman" w:cs="Times New Roman"/>
                <w:sz w:val="24"/>
                <w:szCs w:val="24"/>
              </w:rPr>
              <w:t>Для того, чтобы в течение всего урока сохранить работоспособность, нам нужно хорошее настроение.</w:t>
            </w:r>
          </w:p>
          <w:p w:rsidR="00A4672D" w:rsidRPr="00C77858" w:rsidRDefault="00A4672D" w:rsidP="00A4672D">
            <w:pPr>
              <w:shd w:val="clear" w:color="auto" w:fill="FFFFFF"/>
              <w:spacing w:after="0" w:line="240" w:lineRule="auto"/>
              <w:ind w:right="10" w:firstLine="33"/>
              <w:rPr>
                <w:rFonts w:ascii="Times New Roman" w:hAnsi="Times New Roman" w:cs="Times New Roman"/>
                <w:sz w:val="24"/>
                <w:szCs w:val="24"/>
              </w:rPr>
            </w:pPr>
            <w:r w:rsidRPr="00C77858">
              <w:rPr>
                <w:rFonts w:ascii="Times New Roman" w:hAnsi="Times New Roman" w:cs="Times New Roman"/>
                <w:sz w:val="24"/>
                <w:szCs w:val="24"/>
              </w:rPr>
              <w:t xml:space="preserve">По каким признакам можно определить, что человек находиться </w:t>
            </w:r>
            <w:r w:rsidRPr="00C77858">
              <w:rPr>
                <w:rFonts w:ascii="Times New Roman" w:hAnsi="Times New Roman" w:cs="Times New Roman"/>
                <w:sz w:val="24"/>
                <w:szCs w:val="24"/>
              </w:rPr>
              <w:lastRenderedPageBreak/>
              <w:t>в хорошем настроении? (Шутит, улыбается, поёт..)</w:t>
            </w:r>
          </w:p>
          <w:p w:rsidR="00284F97" w:rsidRPr="00C77858" w:rsidRDefault="00A4672D" w:rsidP="00210801">
            <w:pPr>
              <w:shd w:val="clear" w:color="auto" w:fill="FFFFFF"/>
              <w:spacing w:after="0" w:line="240" w:lineRule="auto"/>
              <w:ind w:right="10"/>
              <w:rPr>
                <w:rFonts w:ascii="Times New Roman" w:hAnsi="Times New Roman" w:cs="Times New Roman"/>
                <w:sz w:val="24"/>
                <w:szCs w:val="24"/>
              </w:rPr>
            </w:pPr>
            <w:r w:rsidRPr="00C77858">
              <w:rPr>
                <w:rFonts w:ascii="Times New Roman" w:hAnsi="Times New Roman" w:cs="Times New Roman"/>
                <w:sz w:val="24"/>
                <w:szCs w:val="24"/>
              </w:rPr>
              <w:t>Давайте закроем глаза и подумаем о чем-нибудь хорошем. А теперь прижмите руку к сердцу, улыбнитесь, откройте глаза и подарите улыбку и хорошее настроение тому, кто сидит рядом  с вами. Молодцы! Нет ничего краше улыбающегося ученика. А теперь за работу! Вперёд к знаниям и хорошим отметкам!</w:t>
            </w:r>
          </w:p>
          <w:p w:rsidR="00284F97" w:rsidRPr="00C77858" w:rsidRDefault="00284F97" w:rsidP="00A4672D">
            <w:pPr>
              <w:spacing w:after="0" w:line="240" w:lineRule="auto"/>
              <w:rPr>
                <w:rFonts w:ascii="Times New Roman" w:hAnsi="Times New Roman" w:cs="Times New Roman"/>
                <w:b/>
                <w:sz w:val="24"/>
                <w:szCs w:val="24"/>
              </w:rPr>
            </w:pPr>
            <w:r w:rsidRPr="00C77858">
              <w:rPr>
                <w:rFonts w:ascii="Times New Roman" w:hAnsi="Times New Roman" w:cs="Times New Roman"/>
                <w:b/>
                <w:sz w:val="24"/>
                <w:szCs w:val="24"/>
                <w:lang w:eastAsia="en-GB"/>
              </w:rPr>
              <w:t>2. Проверка домашнего задания</w:t>
            </w:r>
            <w:r w:rsidRPr="00C77858">
              <w:rPr>
                <w:rFonts w:ascii="Times New Roman" w:hAnsi="Times New Roman" w:cs="Times New Roman"/>
                <w:b/>
                <w:sz w:val="24"/>
                <w:szCs w:val="24"/>
              </w:rPr>
              <w:t xml:space="preserve"> </w:t>
            </w:r>
          </w:p>
          <w:p w:rsidR="00284F97" w:rsidRPr="00C77858" w:rsidRDefault="00210801" w:rsidP="00210801">
            <w:pPr>
              <w:spacing w:after="0" w:line="240" w:lineRule="auto"/>
              <w:ind w:left="33"/>
              <w:rPr>
                <w:rStyle w:val="11"/>
                <w:rFonts w:ascii="Times New Roman" w:hAnsi="Times New Roman" w:cs="Times New Roman"/>
                <w:color w:val="auto"/>
                <w:sz w:val="24"/>
                <w:szCs w:val="24"/>
              </w:rPr>
            </w:pPr>
            <w:r w:rsidRPr="00C77858">
              <w:rPr>
                <w:rStyle w:val="11"/>
                <w:rFonts w:ascii="Times New Roman" w:hAnsi="Times New Roman" w:cs="Times New Roman"/>
                <w:color w:val="auto"/>
                <w:sz w:val="24"/>
                <w:szCs w:val="24"/>
              </w:rPr>
              <w:t xml:space="preserve">Организация выставки рисунков по прочитанной главе. </w:t>
            </w:r>
          </w:p>
          <w:p w:rsidR="00667B35" w:rsidRPr="00C77858" w:rsidRDefault="0065289A" w:rsidP="00A4672D">
            <w:pPr>
              <w:spacing w:after="0" w:line="240" w:lineRule="auto"/>
              <w:ind w:left="33"/>
              <w:rPr>
                <w:rStyle w:val="11"/>
                <w:rFonts w:ascii="Times New Roman" w:hAnsi="Times New Roman" w:cs="Times New Roman"/>
                <w:b/>
                <w:color w:val="auto"/>
                <w:sz w:val="24"/>
                <w:szCs w:val="24"/>
              </w:rPr>
            </w:pPr>
            <w:r w:rsidRPr="00C77858">
              <w:rPr>
                <w:rStyle w:val="11"/>
                <w:rFonts w:ascii="Times New Roman" w:hAnsi="Times New Roman" w:cs="Times New Roman"/>
                <w:b/>
                <w:color w:val="auto"/>
                <w:sz w:val="24"/>
                <w:szCs w:val="24"/>
              </w:rPr>
              <w:t xml:space="preserve">3. </w:t>
            </w:r>
            <w:r w:rsidR="00667B35" w:rsidRPr="00C77858">
              <w:rPr>
                <w:rStyle w:val="11"/>
                <w:rFonts w:ascii="Times New Roman" w:hAnsi="Times New Roman" w:cs="Times New Roman"/>
                <w:b/>
                <w:color w:val="auto"/>
                <w:sz w:val="24"/>
                <w:szCs w:val="24"/>
              </w:rPr>
              <w:t>Определение учебных результатов</w:t>
            </w:r>
          </w:p>
          <w:p w:rsidR="00923DA9" w:rsidRPr="00C77858" w:rsidRDefault="00923DA9" w:rsidP="00A4672D">
            <w:pPr>
              <w:spacing w:after="0" w:line="240" w:lineRule="auto"/>
              <w:ind w:left="33"/>
              <w:rPr>
                <w:rStyle w:val="11"/>
                <w:rFonts w:ascii="Times New Roman" w:hAnsi="Times New Roman" w:cs="Times New Roman"/>
                <w:b/>
                <w:color w:val="auto"/>
                <w:sz w:val="24"/>
                <w:szCs w:val="24"/>
              </w:rPr>
            </w:pPr>
            <w:r w:rsidRPr="00C77858">
              <w:rPr>
                <w:rFonts w:ascii="Times New Roman" w:hAnsi="Times New Roman" w:cs="Times New Roman"/>
                <w:sz w:val="24"/>
                <w:szCs w:val="24"/>
              </w:rPr>
              <w:t xml:space="preserve">Ты продолжишь знакомство с повестью «Кавказский пленник»; выполнишь </w:t>
            </w:r>
            <w:proofErr w:type="spellStart"/>
            <w:r w:rsidRPr="00C77858">
              <w:rPr>
                <w:rFonts w:ascii="Times New Roman" w:hAnsi="Times New Roman" w:cs="Times New Roman"/>
                <w:sz w:val="24"/>
                <w:szCs w:val="24"/>
              </w:rPr>
              <w:t>разноуровневые</w:t>
            </w:r>
            <w:proofErr w:type="spellEnd"/>
            <w:r w:rsidRPr="00C77858">
              <w:rPr>
                <w:rFonts w:ascii="Times New Roman" w:hAnsi="Times New Roman" w:cs="Times New Roman"/>
                <w:sz w:val="24"/>
                <w:szCs w:val="24"/>
              </w:rPr>
              <w:t xml:space="preserve"> задания; выразительно</w:t>
            </w:r>
            <w:r w:rsidRPr="00C77858">
              <w:rPr>
                <w:rFonts w:ascii="Times New Roman" w:hAnsi="Times New Roman" w:cs="Times New Roman"/>
                <w:sz w:val="24"/>
                <w:szCs w:val="24"/>
              </w:rPr>
              <w:br/>
              <w:t>прочтешь отрывок и оценишь чтение по критериям; создашь</w:t>
            </w:r>
            <w:r w:rsidRPr="00C77858">
              <w:rPr>
                <w:rFonts w:ascii="Times New Roman" w:hAnsi="Times New Roman" w:cs="Times New Roman"/>
                <w:sz w:val="24"/>
                <w:szCs w:val="24"/>
              </w:rPr>
              <w:br/>
              <w:t>портрет одного из персонажей; определишь главную идею</w:t>
            </w:r>
            <w:r w:rsidRPr="00C77858">
              <w:rPr>
                <w:rFonts w:ascii="Times New Roman" w:hAnsi="Times New Roman" w:cs="Times New Roman"/>
                <w:sz w:val="24"/>
                <w:szCs w:val="24"/>
              </w:rPr>
              <w:br/>
              <w:t>текста</w:t>
            </w:r>
            <w:r w:rsidR="00A713A3" w:rsidRPr="00C77858">
              <w:rPr>
                <w:rFonts w:ascii="Times New Roman" w:hAnsi="Times New Roman" w:cs="Times New Roman"/>
                <w:sz w:val="24"/>
                <w:szCs w:val="24"/>
              </w:rPr>
              <w:t xml:space="preserve"> </w:t>
            </w:r>
            <w:r w:rsidRPr="00C77858">
              <w:rPr>
                <w:rFonts w:ascii="Times New Roman" w:hAnsi="Times New Roman" w:cs="Times New Roman"/>
                <w:sz w:val="24"/>
                <w:szCs w:val="24"/>
              </w:rPr>
              <w:t>и составишь коллаж на заданную тему.</w:t>
            </w:r>
          </w:p>
          <w:p w:rsidR="00284F97" w:rsidRDefault="0065289A" w:rsidP="00A4672D">
            <w:pPr>
              <w:pStyle w:val="a6"/>
              <w:spacing w:before="0" w:beforeAutospacing="0" w:after="0" w:afterAutospacing="0"/>
              <w:rPr>
                <w:rStyle w:val="11"/>
                <w:rFonts w:ascii="Times New Roman" w:hAnsi="Times New Roman" w:cs="Times New Roman"/>
                <w:b/>
                <w:color w:val="auto"/>
                <w:sz w:val="24"/>
                <w:szCs w:val="24"/>
              </w:rPr>
            </w:pPr>
            <w:r w:rsidRPr="00C77858">
              <w:rPr>
                <w:b/>
                <w:lang w:eastAsia="en-GB"/>
              </w:rPr>
              <w:t>4</w:t>
            </w:r>
            <w:r w:rsidR="00284F97" w:rsidRPr="00C77858">
              <w:rPr>
                <w:b/>
                <w:lang w:eastAsia="en-GB"/>
              </w:rPr>
              <w:t xml:space="preserve">. </w:t>
            </w:r>
            <w:r w:rsidR="00284F97" w:rsidRPr="00C77858">
              <w:rPr>
                <w:rStyle w:val="11"/>
                <w:rFonts w:ascii="Times New Roman" w:hAnsi="Times New Roman" w:cs="Times New Roman"/>
                <w:b/>
                <w:color w:val="auto"/>
                <w:sz w:val="24"/>
                <w:szCs w:val="24"/>
              </w:rPr>
              <w:t>Актуализация.</w:t>
            </w:r>
          </w:p>
          <w:p w:rsidR="008339EF" w:rsidRPr="008339EF" w:rsidRDefault="008339EF" w:rsidP="00A4672D">
            <w:pPr>
              <w:pStyle w:val="a6"/>
              <w:spacing w:before="0" w:beforeAutospacing="0" w:after="0" w:afterAutospacing="0"/>
              <w:rPr>
                <w:rStyle w:val="11"/>
                <w:rFonts w:ascii="Times New Roman" w:hAnsi="Times New Roman" w:cs="Times New Roman"/>
                <w:color w:val="auto"/>
                <w:sz w:val="24"/>
                <w:szCs w:val="24"/>
              </w:rPr>
            </w:pPr>
            <w:r w:rsidRPr="008339EF">
              <w:rPr>
                <w:rStyle w:val="11"/>
                <w:rFonts w:ascii="Times New Roman" w:hAnsi="Times New Roman" w:cs="Times New Roman"/>
                <w:color w:val="auto"/>
                <w:sz w:val="24"/>
                <w:szCs w:val="24"/>
              </w:rPr>
              <w:t>- Ребята, какие герои изображены на рисунках? (положительные, отрицательные)</w:t>
            </w:r>
          </w:p>
          <w:p w:rsidR="00284F97" w:rsidRPr="00C77858" w:rsidRDefault="00A713A3" w:rsidP="00A4672D">
            <w:pPr>
              <w:spacing w:after="0" w:line="240" w:lineRule="auto"/>
              <w:rPr>
                <w:rFonts w:ascii="Times New Roman" w:hAnsi="Times New Roman" w:cs="Times New Roman"/>
                <w:b/>
                <w:sz w:val="24"/>
                <w:szCs w:val="24"/>
                <w:lang w:eastAsia="ru-RU"/>
              </w:rPr>
            </w:pPr>
            <w:r w:rsidRPr="00C77858">
              <w:rPr>
                <w:rFonts w:ascii="Times New Roman" w:hAnsi="Times New Roman" w:cs="Times New Roman"/>
                <w:sz w:val="24"/>
                <w:szCs w:val="24"/>
              </w:rPr>
              <w:t>Запись в тетрадь определения термина «П</w:t>
            </w:r>
            <w:r w:rsidRPr="00C77858">
              <w:rPr>
                <w:rFonts w:ascii="Times New Roman" w:hAnsi="Times New Roman" w:cs="Times New Roman"/>
                <w:bCs/>
                <w:sz w:val="24"/>
                <w:szCs w:val="24"/>
              </w:rPr>
              <w:t>оложительный/отрицательный герой</w:t>
            </w:r>
            <w:r w:rsidRPr="00C77858">
              <w:rPr>
                <w:rFonts w:ascii="Times New Roman" w:hAnsi="Times New Roman" w:cs="Times New Roman"/>
                <w:sz w:val="24"/>
                <w:szCs w:val="24"/>
              </w:rPr>
              <w:t>», звучания этого словосочетания на других языках.</w:t>
            </w:r>
          </w:p>
        </w:tc>
        <w:tc>
          <w:tcPr>
            <w:tcW w:w="808" w:type="pct"/>
            <w:tcBorders>
              <w:top w:val="single" w:sz="4" w:space="0" w:color="auto"/>
              <w:left w:val="single" w:sz="4" w:space="0" w:color="auto"/>
              <w:bottom w:val="single" w:sz="4" w:space="0" w:color="auto"/>
              <w:right w:val="single" w:sz="4" w:space="0" w:color="auto"/>
            </w:tcBorders>
            <w:hideMark/>
          </w:tcPr>
          <w:p w:rsidR="00284F97" w:rsidRPr="00C77858" w:rsidRDefault="00284F97" w:rsidP="00A4672D">
            <w:pPr>
              <w:spacing w:after="0" w:line="240" w:lineRule="auto"/>
              <w:rPr>
                <w:rFonts w:ascii="Times New Roman" w:hAnsi="Times New Roman" w:cs="Times New Roman"/>
                <w:sz w:val="24"/>
                <w:szCs w:val="24"/>
              </w:rPr>
            </w:pPr>
          </w:p>
          <w:p w:rsidR="00284F97" w:rsidRPr="00C77858" w:rsidRDefault="00284F97" w:rsidP="00A4672D">
            <w:pPr>
              <w:spacing w:after="0" w:line="240" w:lineRule="auto"/>
              <w:rPr>
                <w:rFonts w:ascii="Times New Roman" w:hAnsi="Times New Roman" w:cs="Times New Roman"/>
                <w:sz w:val="24"/>
                <w:szCs w:val="24"/>
              </w:rPr>
            </w:pPr>
          </w:p>
          <w:p w:rsidR="00284F97" w:rsidRPr="00C77858" w:rsidRDefault="00284F97" w:rsidP="00A4672D">
            <w:pPr>
              <w:spacing w:after="0" w:line="240" w:lineRule="auto"/>
              <w:rPr>
                <w:rFonts w:ascii="Times New Roman" w:hAnsi="Times New Roman" w:cs="Times New Roman"/>
                <w:sz w:val="24"/>
                <w:szCs w:val="24"/>
              </w:rPr>
            </w:pPr>
          </w:p>
          <w:p w:rsidR="00284F97" w:rsidRPr="00C77858" w:rsidRDefault="00284F97" w:rsidP="00A4672D">
            <w:pPr>
              <w:spacing w:after="0" w:line="240" w:lineRule="auto"/>
              <w:rPr>
                <w:rFonts w:ascii="Times New Roman" w:hAnsi="Times New Roman" w:cs="Times New Roman"/>
                <w:sz w:val="24"/>
                <w:szCs w:val="24"/>
              </w:rPr>
            </w:pPr>
          </w:p>
          <w:p w:rsidR="00284F97" w:rsidRPr="00C77858" w:rsidRDefault="00BC0C8C" w:rsidP="00506EEB">
            <w:pPr>
              <w:spacing w:after="0" w:line="240" w:lineRule="auto"/>
              <w:rPr>
                <w:rFonts w:ascii="Times New Roman" w:hAnsi="Times New Roman" w:cs="Times New Roman"/>
                <w:sz w:val="24"/>
                <w:szCs w:val="24"/>
              </w:rPr>
            </w:pPr>
            <w:r w:rsidRPr="00C77858">
              <w:rPr>
                <w:rFonts w:ascii="Times New Roman" w:hAnsi="Times New Roman" w:cs="Times New Roman"/>
                <w:noProof/>
                <w:sz w:val="24"/>
                <w:szCs w:val="24"/>
                <w:lang w:eastAsia="ru-RU"/>
              </w:rPr>
              <w:lastRenderedPageBreak/>
              <w:drawing>
                <wp:inline distT="0" distB="0" distL="0" distR="0">
                  <wp:extent cx="943897" cy="628650"/>
                  <wp:effectExtent l="19050" t="0" r="8603" b="0"/>
                  <wp:docPr id="10" name="Рисунок 2" descr="F:\папка\ОБНОВЛЁНКА\смайл цве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апка\ОБНОВЛЁНКА\смайл цветок.jpg"/>
                          <pic:cNvPicPr>
                            <a:picLocks noChangeAspect="1" noChangeArrowheads="1"/>
                          </pic:cNvPicPr>
                        </pic:nvPicPr>
                        <pic:blipFill>
                          <a:blip r:embed="rId5" cstate="print"/>
                          <a:srcRect/>
                          <a:stretch>
                            <a:fillRect/>
                          </a:stretch>
                        </pic:blipFill>
                        <pic:spPr bwMode="auto">
                          <a:xfrm>
                            <a:off x="0" y="0"/>
                            <a:ext cx="944743" cy="629213"/>
                          </a:xfrm>
                          <a:prstGeom prst="rect">
                            <a:avLst/>
                          </a:prstGeom>
                          <a:noFill/>
                          <a:ln w="9525">
                            <a:noFill/>
                            <a:miter lim="800000"/>
                            <a:headEnd/>
                            <a:tailEnd/>
                          </a:ln>
                        </pic:spPr>
                      </pic:pic>
                    </a:graphicData>
                  </a:graphic>
                </wp:inline>
              </w:drawing>
            </w:r>
          </w:p>
        </w:tc>
      </w:tr>
      <w:tr w:rsidR="00284F97" w:rsidRPr="00C77858" w:rsidTr="00506EEB">
        <w:trPr>
          <w:trHeight w:val="3108"/>
        </w:trPr>
        <w:tc>
          <w:tcPr>
            <w:tcW w:w="769" w:type="pct"/>
            <w:tcBorders>
              <w:top w:val="single" w:sz="4" w:space="0" w:color="auto"/>
              <w:left w:val="single" w:sz="4" w:space="0" w:color="auto"/>
              <w:bottom w:val="single" w:sz="4" w:space="0" w:color="auto"/>
              <w:right w:val="single" w:sz="4" w:space="0" w:color="auto"/>
            </w:tcBorders>
            <w:hideMark/>
          </w:tcPr>
          <w:p w:rsidR="00284F97" w:rsidRPr="00C77858" w:rsidRDefault="00284F97" w:rsidP="00A4672D">
            <w:pPr>
              <w:widowControl w:val="0"/>
              <w:spacing w:after="0" w:line="240" w:lineRule="auto"/>
              <w:rPr>
                <w:rFonts w:ascii="Times New Roman" w:hAnsi="Times New Roman" w:cs="Times New Roman"/>
                <w:b/>
                <w:sz w:val="24"/>
                <w:szCs w:val="24"/>
              </w:rPr>
            </w:pPr>
            <w:r w:rsidRPr="00C77858">
              <w:rPr>
                <w:rFonts w:ascii="Times New Roman" w:hAnsi="Times New Roman" w:cs="Times New Roman"/>
                <w:b/>
                <w:sz w:val="24"/>
                <w:szCs w:val="24"/>
              </w:rPr>
              <w:lastRenderedPageBreak/>
              <w:t>Середина урока</w:t>
            </w:r>
          </w:p>
        </w:tc>
        <w:tc>
          <w:tcPr>
            <w:tcW w:w="3423" w:type="pct"/>
            <w:gridSpan w:val="3"/>
            <w:tcBorders>
              <w:top w:val="single" w:sz="4" w:space="0" w:color="auto"/>
              <w:left w:val="single" w:sz="4" w:space="0" w:color="auto"/>
              <w:bottom w:val="single" w:sz="4" w:space="0" w:color="auto"/>
              <w:right w:val="single" w:sz="4" w:space="0" w:color="auto"/>
            </w:tcBorders>
          </w:tcPr>
          <w:p w:rsidR="00284F97" w:rsidRPr="00C77858" w:rsidRDefault="0065289A" w:rsidP="00A4672D">
            <w:pPr>
              <w:pStyle w:val="6"/>
              <w:shd w:val="clear" w:color="auto" w:fill="auto"/>
              <w:tabs>
                <w:tab w:val="left" w:pos="453"/>
              </w:tabs>
              <w:spacing w:line="240" w:lineRule="auto"/>
              <w:ind w:firstLine="0"/>
              <w:jc w:val="both"/>
              <w:rPr>
                <w:rStyle w:val="11"/>
                <w:rFonts w:ascii="Times New Roman" w:hAnsi="Times New Roman" w:cs="Times New Roman"/>
                <w:b/>
                <w:color w:val="auto"/>
                <w:sz w:val="24"/>
                <w:szCs w:val="24"/>
              </w:rPr>
            </w:pPr>
            <w:r w:rsidRPr="00C77858">
              <w:rPr>
                <w:rStyle w:val="11"/>
                <w:rFonts w:ascii="Times New Roman" w:hAnsi="Times New Roman" w:cs="Times New Roman"/>
                <w:b/>
                <w:color w:val="auto"/>
                <w:sz w:val="24"/>
                <w:szCs w:val="24"/>
              </w:rPr>
              <w:t>5</w:t>
            </w:r>
            <w:r w:rsidR="00284F97" w:rsidRPr="00C77858">
              <w:rPr>
                <w:rStyle w:val="11"/>
                <w:rFonts w:ascii="Times New Roman" w:hAnsi="Times New Roman" w:cs="Times New Roman"/>
                <w:b/>
                <w:color w:val="auto"/>
                <w:sz w:val="24"/>
                <w:szCs w:val="24"/>
              </w:rPr>
              <w:t>. Изучение нового материала</w:t>
            </w:r>
          </w:p>
          <w:p w:rsidR="00232556" w:rsidRPr="00C77858" w:rsidRDefault="00232556" w:rsidP="00A4672D">
            <w:pPr>
              <w:spacing w:after="0" w:line="240" w:lineRule="auto"/>
              <w:ind w:left="33"/>
              <w:contextualSpacing/>
              <w:rPr>
                <w:rFonts w:ascii="Times New Roman" w:hAnsi="Times New Roman" w:cs="Times New Roman"/>
                <w:b/>
                <w:sz w:val="24"/>
                <w:szCs w:val="24"/>
              </w:rPr>
            </w:pPr>
            <w:r w:rsidRPr="00C77858">
              <w:rPr>
                <w:rFonts w:ascii="Times New Roman" w:hAnsi="Times New Roman" w:cs="Times New Roman"/>
                <w:b/>
                <w:sz w:val="24"/>
                <w:szCs w:val="24"/>
              </w:rPr>
              <w:t>К., И.</w:t>
            </w:r>
            <w:r w:rsidRPr="00C77858">
              <w:rPr>
                <w:rFonts w:ascii="Times New Roman" w:hAnsi="Times New Roman" w:cs="Times New Roman"/>
                <w:sz w:val="24"/>
                <w:szCs w:val="24"/>
              </w:rPr>
              <w:t xml:space="preserve"> </w:t>
            </w:r>
            <w:r w:rsidRPr="00C77858">
              <w:rPr>
                <w:rFonts w:ascii="Times New Roman" w:hAnsi="Times New Roman" w:cs="Times New Roman"/>
                <w:b/>
                <w:sz w:val="24"/>
                <w:szCs w:val="24"/>
              </w:rPr>
              <w:t>Формирование читательской грамотности</w:t>
            </w:r>
          </w:p>
          <w:p w:rsidR="00232556" w:rsidRPr="00C77858" w:rsidRDefault="00232556" w:rsidP="00A4672D">
            <w:pPr>
              <w:spacing w:after="0" w:line="240" w:lineRule="auto"/>
              <w:ind w:left="33"/>
              <w:rPr>
                <w:rFonts w:ascii="Times New Roman" w:hAnsi="Times New Roman" w:cs="Times New Roman"/>
                <w:sz w:val="24"/>
                <w:szCs w:val="24"/>
              </w:rPr>
            </w:pPr>
            <w:r w:rsidRPr="00C77858">
              <w:rPr>
                <w:rFonts w:ascii="Times New Roman" w:hAnsi="Times New Roman" w:cs="Times New Roman"/>
                <w:sz w:val="24"/>
                <w:szCs w:val="24"/>
                <w:u w:val="single"/>
              </w:rPr>
              <w:t>Задание:</w:t>
            </w:r>
            <w:r w:rsidRPr="00C77858">
              <w:rPr>
                <w:rFonts w:ascii="Times New Roman" w:hAnsi="Times New Roman" w:cs="Times New Roman"/>
                <w:sz w:val="24"/>
                <w:szCs w:val="24"/>
              </w:rPr>
              <w:t xml:space="preserve"> Прочитай продолжение повести «Кавказский пленник»  на с.71-74.  </w:t>
            </w:r>
          </w:p>
          <w:p w:rsidR="0065289A" w:rsidRPr="00C77858" w:rsidRDefault="00232556" w:rsidP="00A4672D">
            <w:pPr>
              <w:spacing w:after="0" w:line="240" w:lineRule="auto"/>
              <w:ind w:left="33"/>
              <w:rPr>
                <w:rStyle w:val="11"/>
                <w:rFonts w:ascii="Times New Roman" w:eastAsiaTheme="minorHAnsi" w:hAnsi="Times New Roman" w:cs="Times New Roman"/>
                <w:color w:val="auto"/>
                <w:spacing w:val="0"/>
                <w:sz w:val="24"/>
                <w:szCs w:val="24"/>
                <w:lang w:eastAsia="en-US" w:bidi="ar-SA"/>
              </w:rPr>
            </w:pPr>
            <w:r w:rsidRPr="00C77858">
              <w:rPr>
                <w:rFonts w:ascii="Times New Roman" w:hAnsi="Times New Roman" w:cs="Times New Roman"/>
                <w:bCs/>
                <w:sz w:val="24"/>
                <w:szCs w:val="24"/>
              </w:rPr>
              <w:t xml:space="preserve">Выполни на выбор задания рубрики </w:t>
            </w:r>
            <w:r w:rsidRPr="00C77858">
              <w:rPr>
                <w:rFonts w:ascii="Times New Roman" w:hAnsi="Times New Roman" w:cs="Times New Roman"/>
                <w:b/>
                <w:bCs/>
                <w:sz w:val="24"/>
                <w:szCs w:val="24"/>
              </w:rPr>
              <w:t>«Анализируем прочитанное»:</w:t>
            </w:r>
          </w:p>
          <w:p w:rsidR="0065289A" w:rsidRPr="00C77858" w:rsidRDefault="00E16AF7" w:rsidP="00A4672D">
            <w:pPr>
              <w:autoSpaceDE w:val="0"/>
              <w:autoSpaceDN w:val="0"/>
              <w:adjustRightInd w:val="0"/>
              <w:spacing w:after="0" w:line="240" w:lineRule="auto"/>
              <w:rPr>
                <w:rFonts w:ascii="Times New Roman" w:hAnsi="Times New Roman" w:cs="Times New Roman"/>
                <w:sz w:val="24"/>
                <w:szCs w:val="24"/>
              </w:rPr>
            </w:pPr>
            <w:r w:rsidRPr="00C77858">
              <w:rPr>
                <w:rFonts w:ascii="Times New Roman" w:hAnsi="Times New Roman" w:cs="Times New Roman"/>
                <w:b/>
                <w:sz w:val="24"/>
                <w:szCs w:val="24"/>
              </w:rPr>
              <w:t>А.</w:t>
            </w:r>
            <w:r w:rsidRPr="00C77858">
              <w:rPr>
                <w:rFonts w:ascii="Times New Roman" w:hAnsi="Times New Roman" w:cs="Times New Roman"/>
                <w:sz w:val="24"/>
                <w:szCs w:val="24"/>
              </w:rPr>
              <w:t xml:space="preserve"> 1. Как татары звали Жилина?</w:t>
            </w:r>
            <w:r w:rsidRPr="00C77858">
              <w:rPr>
                <w:rFonts w:ascii="Times New Roman" w:hAnsi="Times New Roman" w:cs="Times New Roman"/>
                <w:sz w:val="24"/>
                <w:szCs w:val="24"/>
              </w:rPr>
              <w:br/>
              <w:t>2. Что отобрала старуха у Дины?</w:t>
            </w:r>
            <w:r w:rsidRPr="00C77858">
              <w:rPr>
                <w:rFonts w:ascii="Times New Roman" w:hAnsi="Times New Roman" w:cs="Times New Roman"/>
                <w:sz w:val="24"/>
                <w:szCs w:val="24"/>
              </w:rPr>
              <w:br/>
              <w:t>3. Какая слава пошла о Жилине?</w:t>
            </w:r>
            <w:r w:rsidRPr="00C77858">
              <w:rPr>
                <w:rFonts w:ascii="Times New Roman" w:hAnsi="Times New Roman" w:cs="Times New Roman"/>
                <w:sz w:val="24"/>
                <w:szCs w:val="24"/>
              </w:rPr>
              <w:br/>
              <w:t>4. Чем хозяин отблагодарил офицера?</w:t>
            </w:r>
            <w:r w:rsidRPr="00C77858">
              <w:rPr>
                <w:rFonts w:ascii="Times New Roman" w:hAnsi="Times New Roman" w:cs="Times New Roman"/>
                <w:sz w:val="24"/>
                <w:szCs w:val="24"/>
              </w:rPr>
              <w:br/>
              <w:t>5. Что Жилин увидел во дворе старика?</w:t>
            </w:r>
            <w:r w:rsidR="008339EF">
              <w:rPr>
                <w:rFonts w:ascii="Times New Roman" w:hAnsi="Times New Roman" w:cs="Times New Roman"/>
                <w:sz w:val="24"/>
                <w:szCs w:val="24"/>
              </w:rPr>
              <w:t xml:space="preserve"> (устно)</w:t>
            </w:r>
          </w:p>
          <w:p w:rsidR="00284F97" w:rsidRPr="00C77858" w:rsidRDefault="00E16AF7" w:rsidP="00A4672D">
            <w:pPr>
              <w:autoSpaceDE w:val="0"/>
              <w:autoSpaceDN w:val="0"/>
              <w:adjustRightInd w:val="0"/>
              <w:spacing w:after="0" w:line="240" w:lineRule="auto"/>
              <w:rPr>
                <w:rFonts w:ascii="Times New Roman" w:hAnsi="Times New Roman" w:cs="Times New Roman"/>
                <w:sz w:val="24"/>
                <w:szCs w:val="24"/>
              </w:rPr>
            </w:pPr>
            <w:r w:rsidRPr="00C77858">
              <w:rPr>
                <w:rFonts w:ascii="Times New Roman" w:hAnsi="Times New Roman" w:cs="Times New Roman"/>
                <w:sz w:val="24"/>
                <w:szCs w:val="24"/>
              </w:rPr>
              <w:br/>
            </w:r>
            <w:r w:rsidRPr="00C77858">
              <w:rPr>
                <w:rFonts w:ascii="Times New Roman" w:hAnsi="Times New Roman" w:cs="Times New Roman"/>
                <w:b/>
                <w:sz w:val="24"/>
                <w:szCs w:val="24"/>
              </w:rPr>
              <w:t>Б.</w:t>
            </w:r>
            <w:r w:rsidRPr="00C77858">
              <w:rPr>
                <w:rFonts w:ascii="Times New Roman" w:hAnsi="Times New Roman" w:cs="Times New Roman"/>
                <w:sz w:val="24"/>
                <w:szCs w:val="24"/>
              </w:rPr>
              <w:t xml:space="preserve"> Расположи в хронологическом порядке добрые дела Жилина.</w:t>
            </w:r>
            <w:r w:rsidRPr="00C77858">
              <w:rPr>
                <w:rFonts w:ascii="Times New Roman" w:hAnsi="Times New Roman" w:cs="Times New Roman"/>
                <w:sz w:val="24"/>
                <w:szCs w:val="24"/>
              </w:rPr>
              <w:br/>
              <w:t>Лечение татарина, куколка для Дины, починка часов, игрушка</w:t>
            </w:r>
            <w:r w:rsidRPr="00C77858">
              <w:rPr>
                <w:rFonts w:ascii="Times New Roman" w:hAnsi="Times New Roman" w:cs="Times New Roman"/>
                <w:sz w:val="24"/>
                <w:szCs w:val="24"/>
              </w:rPr>
              <w:br/>
              <w:t>для детворы, ремонт замка на ружье.</w:t>
            </w:r>
            <w:r w:rsidR="008339EF">
              <w:rPr>
                <w:rFonts w:ascii="Times New Roman" w:hAnsi="Times New Roman" w:cs="Times New Roman"/>
                <w:sz w:val="24"/>
                <w:szCs w:val="24"/>
              </w:rPr>
              <w:t xml:space="preserve"> (показать на пальцах)</w:t>
            </w:r>
          </w:p>
          <w:p w:rsidR="0065289A" w:rsidRPr="00C77858" w:rsidRDefault="0065289A" w:rsidP="00A4672D">
            <w:pPr>
              <w:autoSpaceDE w:val="0"/>
              <w:autoSpaceDN w:val="0"/>
              <w:adjustRightInd w:val="0"/>
              <w:spacing w:after="0" w:line="240" w:lineRule="auto"/>
              <w:rPr>
                <w:rFonts w:ascii="Times New Roman" w:hAnsi="Times New Roman" w:cs="Times New Roman"/>
                <w:i/>
                <w:sz w:val="24"/>
                <w:szCs w:val="24"/>
              </w:rPr>
            </w:pPr>
          </w:p>
          <w:p w:rsidR="00E16AF7" w:rsidRPr="00C77858" w:rsidRDefault="00E16AF7" w:rsidP="00A4672D">
            <w:pPr>
              <w:spacing w:after="0" w:line="240" w:lineRule="auto"/>
              <w:rPr>
                <w:rFonts w:ascii="Times New Roman" w:hAnsi="Times New Roman" w:cs="Times New Roman"/>
                <w:sz w:val="24"/>
                <w:szCs w:val="24"/>
              </w:rPr>
            </w:pPr>
            <w:r w:rsidRPr="00C77858">
              <w:rPr>
                <w:rFonts w:ascii="Times New Roman" w:hAnsi="Times New Roman" w:cs="Times New Roman"/>
                <w:b/>
                <w:sz w:val="24"/>
                <w:szCs w:val="24"/>
              </w:rPr>
              <w:t>В.</w:t>
            </w:r>
            <w:r w:rsidRPr="00C77858">
              <w:rPr>
                <w:rFonts w:ascii="Times New Roman" w:hAnsi="Times New Roman" w:cs="Times New Roman"/>
                <w:sz w:val="24"/>
                <w:szCs w:val="24"/>
              </w:rPr>
              <w:t xml:space="preserve"> В прочитанном отрывке есть отрицательные и положительные герои – жители аула. Перечисли всех и распредели </w:t>
            </w:r>
            <w:r w:rsidR="00232556" w:rsidRPr="00C77858">
              <w:rPr>
                <w:rFonts w:ascii="Times New Roman" w:hAnsi="Times New Roman" w:cs="Times New Roman"/>
                <w:sz w:val="24"/>
                <w:szCs w:val="24"/>
              </w:rPr>
              <w:t xml:space="preserve">по столбцам. Обоснуй свой выбор </w:t>
            </w:r>
            <w:r w:rsidRPr="00C77858">
              <w:rPr>
                <w:rFonts w:ascii="Times New Roman" w:hAnsi="Times New Roman" w:cs="Times New Roman"/>
                <w:sz w:val="24"/>
                <w:szCs w:val="24"/>
              </w:rPr>
              <w:t>цитатами из текста.</w:t>
            </w:r>
            <w:r w:rsidR="008339EF">
              <w:rPr>
                <w:rFonts w:ascii="Times New Roman" w:hAnsi="Times New Roman" w:cs="Times New Roman"/>
                <w:sz w:val="24"/>
                <w:szCs w:val="24"/>
              </w:rPr>
              <w:t xml:space="preserve"> (по вариантам)</w:t>
            </w:r>
          </w:p>
          <w:tbl>
            <w:tblPr>
              <w:tblStyle w:val="ab"/>
              <w:tblW w:w="0" w:type="auto"/>
              <w:tblLayout w:type="fixed"/>
              <w:tblLook w:val="04A0"/>
            </w:tblPr>
            <w:tblGrid>
              <w:gridCol w:w="3210"/>
              <w:gridCol w:w="3210"/>
            </w:tblGrid>
            <w:tr w:rsidR="00E16AF7" w:rsidRPr="00C77858" w:rsidTr="00BC0C8C">
              <w:trPr>
                <w:trHeight w:val="313"/>
              </w:trPr>
              <w:tc>
                <w:tcPr>
                  <w:tcW w:w="6419" w:type="dxa"/>
                  <w:gridSpan w:val="2"/>
                </w:tcPr>
                <w:p w:rsidR="00E16AF7" w:rsidRPr="00C77858" w:rsidRDefault="00E16AF7" w:rsidP="00A4672D">
                  <w:pPr>
                    <w:jc w:val="center"/>
                    <w:rPr>
                      <w:rFonts w:ascii="Times New Roman" w:hAnsi="Times New Roman" w:cs="Times New Roman"/>
                      <w:sz w:val="24"/>
                      <w:szCs w:val="24"/>
                    </w:rPr>
                  </w:pPr>
                  <w:r w:rsidRPr="00C77858">
                    <w:rPr>
                      <w:rFonts w:ascii="Times New Roman" w:hAnsi="Times New Roman" w:cs="Times New Roman"/>
                      <w:b/>
                      <w:bCs/>
                      <w:sz w:val="24"/>
                      <w:szCs w:val="24"/>
                    </w:rPr>
                    <w:t>Жители аула</w:t>
                  </w:r>
                </w:p>
              </w:tc>
            </w:tr>
            <w:tr w:rsidR="00E16AF7" w:rsidRPr="00C77858" w:rsidTr="00BC0C8C">
              <w:trPr>
                <w:trHeight w:val="330"/>
              </w:trPr>
              <w:tc>
                <w:tcPr>
                  <w:tcW w:w="3210" w:type="dxa"/>
                </w:tcPr>
                <w:p w:rsidR="00E16AF7" w:rsidRPr="00C77858" w:rsidRDefault="00E16AF7" w:rsidP="00A4672D">
                  <w:pPr>
                    <w:rPr>
                      <w:rFonts w:ascii="Times New Roman" w:hAnsi="Times New Roman" w:cs="Times New Roman"/>
                      <w:sz w:val="24"/>
                      <w:szCs w:val="24"/>
                    </w:rPr>
                  </w:pPr>
                  <w:r w:rsidRPr="00C77858">
                    <w:rPr>
                      <w:rFonts w:ascii="Times New Roman" w:hAnsi="Times New Roman" w:cs="Times New Roman"/>
                      <w:sz w:val="24"/>
                      <w:szCs w:val="24"/>
                    </w:rPr>
                    <w:t>Положительные герои</w:t>
                  </w:r>
                </w:p>
              </w:tc>
              <w:tc>
                <w:tcPr>
                  <w:tcW w:w="3210" w:type="dxa"/>
                </w:tcPr>
                <w:p w:rsidR="00E16AF7" w:rsidRPr="00C77858" w:rsidRDefault="00E16AF7" w:rsidP="00A4672D">
                  <w:pPr>
                    <w:rPr>
                      <w:rFonts w:ascii="Times New Roman" w:hAnsi="Times New Roman" w:cs="Times New Roman"/>
                      <w:sz w:val="24"/>
                      <w:szCs w:val="24"/>
                    </w:rPr>
                  </w:pPr>
                  <w:r w:rsidRPr="00C77858">
                    <w:rPr>
                      <w:rFonts w:ascii="Times New Roman" w:hAnsi="Times New Roman" w:cs="Times New Roman"/>
                      <w:sz w:val="24"/>
                      <w:szCs w:val="24"/>
                    </w:rPr>
                    <w:t>Отрицательные герои</w:t>
                  </w:r>
                </w:p>
              </w:tc>
            </w:tr>
          </w:tbl>
          <w:p w:rsidR="00623782" w:rsidRPr="00C77858" w:rsidRDefault="00623782" w:rsidP="00A4672D">
            <w:pPr>
              <w:spacing w:after="0" w:line="240" w:lineRule="auto"/>
              <w:rPr>
                <w:rFonts w:ascii="Times New Roman" w:hAnsi="Times New Roman" w:cs="Times New Roman"/>
                <w:sz w:val="24"/>
                <w:szCs w:val="24"/>
                <w:u w:val="single"/>
              </w:rPr>
            </w:pPr>
          </w:p>
          <w:p w:rsidR="00E16AF7" w:rsidRPr="00C77858" w:rsidRDefault="00056995" w:rsidP="00A4672D">
            <w:pPr>
              <w:spacing w:after="0" w:line="240" w:lineRule="auto"/>
              <w:rPr>
                <w:rFonts w:ascii="Times New Roman" w:hAnsi="Times New Roman" w:cs="Times New Roman"/>
                <w:sz w:val="24"/>
                <w:szCs w:val="24"/>
              </w:rPr>
            </w:pPr>
            <w:r w:rsidRPr="00C77858">
              <w:rPr>
                <w:rFonts w:ascii="Times New Roman" w:hAnsi="Times New Roman" w:cs="Times New Roman"/>
                <w:b/>
                <w:sz w:val="24"/>
                <w:szCs w:val="24"/>
              </w:rPr>
              <w:t>Д.</w:t>
            </w:r>
            <w:r w:rsidRPr="00C77858">
              <w:rPr>
                <w:rFonts w:ascii="Times New Roman" w:hAnsi="Times New Roman" w:cs="Times New Roman"/>
                <w:sz w:val="24"/>
                <w:szCs w:val="24"/>
              </w:rPr>
              <w:t xml:space="preserve"> О ком обычно говорят: «У него золоты</w:t>
            </w:r>
            <w:r w:rsidR="0065289A" w:rsidRPr="00C77858">
              <w:rPr>
                <w:rFonts w:ascii="Times New Roman" w:hAnsi="Times New Roman" w:cs="Times New Roman"/>
                <w:sz w:val="24"/>
                <w:szCs w:val="24"/>
              </w:rPr>
              <w:t xml:space="preserve">е руки»? Есть ли такой персонаж </w:t>
            </w:r>
            <w:r w:rsidRPr="00C77858">
              <w:rPr>
                <w:rFonts w:ascii="Times New Roman" w:hAnsi="Times New Roman" w:cs="Times New Roman"/>
                <w:sz w:val="24"/>
                <w:szCs w:val="24"/>
              </w:rPr>
              <w:t>в повести «Кавказский пленник»? Подг</w:t>
            </w:r>
            <w:r w:rsidR="0065289A" w:rsidRPr="00C77858">
              <w:rPr>
                <w:rFonts w:ascii="Times New Roman" w:hAnsi="Times New Roman" w:cs="Times New Roman"/>
                <w:sz w:val="24"/>
                <w:szCs w:val="24"/>
              </w:rPr>
              <w:t xml:space="preserve">отовь ответ. Используя материал </w:t>
            </w:r>
            <w:r w:rsidRPr="00C77858">
              <w:rPr>
                <w:rFonts w:ascii="Times New Roman" w:hAnsi="Times New Roman" w:cs="Times New Roman"/>
                <w:sz w:val="24"/>
                <w:szCs w:val="24"/>
              </w:rPr>
              <w:t>урока, заполни пропуски словами.</w:t>
            </w:r>
            <w:r w:rsidRPr="00C77858">
              <w:rPr>
                <w:rFonts w:ascii="Times New Roman" w:hAnsi="Times New Roman" w:cs="Times New Roman"/>
                <w:sz w:val="24"/>
                <w:szCs w:val="24"/>
              </w:rPr>
              <w:br/>
              <w:t>Я уверен, что о трудолюбивом, умелом, талантливом человеке</w:t>
            </w:r>
            <w:r w:rsidRPr="00C77858">
              <w:rPr>
                <w:rFonts w:ascii="Times New Roman" w:hAnsi="Times New Roman" w:cs="Times New Roman"/>
                <w:sz w:val="24"/>
                <w:szCs w:val="24"/>
              </w:rPr>
              <w:br/>
              <w:t>можно без колебаний сказать: «У него … ».</w:t>
            </w:r>
            <w:r w:rsidRPr="00C77858">
              <w:rPr>
                <w:rFonts w:ascii="Times New Roman" w:hAnsi="Times New Roman" w:cs="Times New Roman"/>
                <w:sz w:val="24"/>
                <w:szCs w:val="24"/>
              </w:rPr>
              <w:br/>
              <w:t>… – настоящий … . Он умеет многое, например, ... .</w:t>
            </w:r>
            <w:r w:rsidRPr="00C77858">
              <w:rPr>
                <w:rFonts w:ascii="Times New Roman" w:hAnsi="Times New Roman" w:cs="Times New Roman"/>
                <w:sz w:val="24"/>
                <w:szCs w:val="24"/>
              </w:rPr>
              <w:br/>
              <w:t>О мастерстве пленника узнают даже в … . Все обращаются к русскому офицеру за помощью. Он никому не отказывает.</w:t>
            </w:r>
            <w:r w:rsidRPr="00C77858">
              <w:rPr>
                <w:rFonts w:ascii="Times New Roman" w:hAnsi="Times New Roman" w:cs="Times New Roman"/>
                <w:sz w:val="24"/>
                <w:szCs w:val="24"/>
              </w:rPr>
              <w:br/>
              <w:t>Получается, трудолюбие русского офицера объединяет людей.</w:t>
            </w:r>
            <w:r w:rsidR="008339EF">
              <w:rPr>
                <w:rFonts w:ascii="Times New Roman" w:hAnsi="Times New Roman" w:cs="Times New Roman"/>
                <w:sz w:val="24"/>
                <w:szCs w:val="24"/>
              </w:rPr>
              <w:t xml:space="preserve"> (письменно в тетрадях)</w:t>
            </w:r>
          </w:p>
          <w:p w:rsidR="00056995" w:rsidRPr="00C77858" w:rsidRDefault="0065289A" w:rsidP="00A4672D">
            <w:pPr>
              <w:spacing w:after="0" w:line="240" w:lineRule="auto"/>
              <w:rPr>
                <w:rFonts w:ascii="Times New Roman" w:hAnsi="Times New Roman" w:cs="Times New Roman"/>
                <w:b/>
                <w:sz w:val="24"/>
                <w:szCs w:val="24"/>
              </w:rPr>
            </w:pPr>
            <w:r w:rsidRPr="00C77858">
              <w:rPr>
                <w:rFonts w:ascii="Times New Roman" w:hAnsi="Times New Roman" w:cs="Times New Roman"/>
                <w:b/>
                <w:sz w:val="24"/>
                <w:szCs w:val="24"/>
              </w:rPr>
              <w:lastRenderedPageBreak/>
              <w:t>Дескрипторы:</w:t>
            </w:r>
          </w:p>
          <w:p w:rsidR="0065289A" w:rsidRPr="00C77858" w:rsidRDefault="00B13D52" w:rsidP="00A4672D">
            <w:pPr>
              <w:spacing w:after="0" w:line="240" w:lineRule="auto"/>
              <w:rPr>
                <w:rFonts w:ascii="Times New Roman" w:hAnsi="Times New Roman" w:cs="Times New Roman"/>
                <w:i/>
                <w:sz w:val="24"/>
                <w:szCs w:val="24"/>
              </w:rPr>
            </w:pPr>
            <w:r w:rsidRPr="00C77858">
              <w:rPr>
                <w:rFonts w:ascii="Times New Roman" w:hAnsi="Times New Roman" w:cs="Times New Roman"/>
                <w:i/>
                <w:sz w:val="24"/>
                <w:szCs w:val="24"/>
              </w:rPr>
              <w:t>-отвечает на вопросы по содержанию текста;</w:t>
            </w:r>
          </w:p>
          <w:p w:rsidR="00B13D52" w:rsidRPr="00C77858" w:rsidRDefault="00B13D52" w:rsidP="00B13D52">
            <w:pPr>
              <w:spacing w:after="0" w:line="240" w:lineRule="auto"/>
              <w:rPr>
                <w:rFonts w:ascii="Times New Roman" w:hAnsi="Times New Roman" w:cs="Times New Roman"/>
                <w:i/>
                <w:sz w:val="24"/>
                <w:szCs w:val="24"/>
              </w:rPr>
            </w:pPr>
            <w:r w:rsidRPr="00C77858">
              <w:rPr>
                <w:rFonts w:ascii="Times New Roman" w:hAnsi="Times New Roman" w:cs="Times New Roman"/>
                <w:sz w:val="24"/>
                <w:szCs w:val="24"/>
              </w:rPr>
              <w:t>-</w:t>
            </w:r>
            <w:r w:rsidRPr="00C77858">
              <w:rPr>
                <w:rFonts w:ascii="Times New Roman" w:hAnsi="Times New Roman" w:cs="Times New Roman"/>
                <w:i/>
                <w:sz w:val="24"/>
                <w:szCs w:val="24"/>
              </w:rPr>
              <w:t>анализирует изученный и прочитанный материал;</w:t>
            </w:r>
          </w:p>
          <w:p w:rsidR="00B13D52" w:rsidRPr="00C77858" w:rsidRDefault="00B13D52" w:rsidP="00B13D52">
            <w:pPr>
              <w:spacing w:after="0" w:line="240" w:lineRule="auto"/>
              <w:rPr>
                <w:rFonts w:ascii="Times New Roman" w:hAnsi="Times New Roman" w:cs="Times New Roman"/>
                <w:i/>
                <w:sz w:val="24"/>
                <w:szCs w:val="24"/>
              </w:rPr>
            </w:pPr>
            <w:r w:rsidRPr="00C77858">
              <w:rPr>
                <w:rFonts w:ascii="Times New Roman" w:hAnsi="Times New Roman" w:cs="Times New Roman"/>
                <w:i/>
                <w:sz w:val="24"/>
                <w:szCs w:val="24"/>
              </w:rPr>
              <w:t>- заполняет пропуски подходящими по смыслу словами</w:t>
            </w:r>
          </w:p>
          <w:p w:rsidR="00B13D52" w:rsidRPr="00C77858" w:rsidRDefault="00B13D52" w:rsidP="00B13D52">
            <w:pPr>
              <w:spacing w:after="0" w:line="240" w:lineRule="auto"/>
              <w:rPr>
                <w:rFonts w:ascii="Times New Roman" w:hAnsi="Times New Roman" w:cs="Times New Roman"/>
                <w:i/>
                <w:sz w:val="24"/>
                <w:szCs w:val="24"/>
              </w:rPr>
            </w:pPr>
            <w:r w:rsidRPr="00C77858">
              <w:rPr>
                <w:rFonts w:ascii="Times New Roman" w:hAnsi="Times New Roman" w:cs="Times New Roman"/>
                <w:i/>
                <w:sz w:val="24"/>
                <w:szCs w:val="24"/>
              </w:rPr>
              <w:t>-делит героев на положительных и отрицательных;</w:t>
            </w:r>
          </w:p>
          <w:p w:rsidR="00B13D52" w:rsidRPr="00C77858" w:rsidRDefault="00B13D52" w:rsidP="00A4672D">
            <w:pPr>
              <w:spacing w:after="0" w:line="240" w:lineRule="auto"/>
              <w:rPr>
                <w:rFonts w:ascii="Times New Roman" w:hAnsi="Times New Roman" w:cs="Times New Roman"/>
                <w:i/>
                <w:sz w:val="24"/>
                <w:szCs w:val="24"/>
              </w:rPr>
            </w:pPr>
            <w:r w:rsidRPr="00C77858">
              <w:rPr>
                <w:rFonts w:ascii="Times New Roman" w:hAnsi="Times New Roman" w:cs="Times New Roman"/>
                <w:i/>
                <w:sz w:val="24"/>
                <w:szCs w:val="24"/>
              </w:rPr>
              <w:t>-приводит цитаты для подтверждения своего ответа.</w:t>
            </w:r>
          </w:p>
          <w:p w:rsidR="0065289A" w:rsidRPr="00C77858" w:rsidRDefault="0065289A" w:rsidP="00A4672D">
            <w:pPr>
              <w:spacing w:after="0" w:line="240" w:lineRule="auto"/>
              <w:rPr>
                <w:rFonts w:ascii="Times New Roman" w:hAnsi="Times New Roman" w:cs="Times New Roman"/>
                <w:b/>
                <w:sz w:val="24"/>
                <w:szCs w:val="24"/>
              </w:rPr>
            </w:pPr>
            <w:r w:rsidRPr="00C77858">
              <w:rPr>
                <w:rFonts w:ascii="Times New Roman" w:hAnsi="Times New Roman" w:cs="Times New Roman"/>
                <w:b/>
                <w:sz w:val="24"/>
                <w:szCs w:val="24"/>
              </w:rPr>
              <w:t>ФО</w:t>
            </w:r>
            <w:r w:rsidR="00B13D52" w:rsidRPr="00C77858">
              <w:rPr>
                <w:rFonts w:ascii="Times New Roman" w:hAnsi="Times New Roman" w:cs="Times New Roman"/>
                <w:b/>
                <w:sz w:val="24"/>
                <w:szCs w:val="24"/>
              </w:rPr>
              <w:t xml:space="preserve"> «</w:t>
            </w:r>
            <w:r w:rsidR="008339EF">
              <w:rPr>
                <w:rFonts w:ascii="Times New Roman" w:hAnsi="Times New Roman" w:cs="Times New Roman"/>
                <w:b/>
                <w:sz w:val="24"/>
                <w:szCs w:val="24"/>
              </w:rPr>
              <w:t>Похвала</w:t>
            </w:r>
            <w:r w:rsidR="00BC0C8C" w:rsidRPr="00C77858">
              <w:rPr>
                <w:rFonts w:ascii="Times New Roman" w:hAnsi="Times New Roman" w:cs="Times New Roman"/>
                <w:b/>
                <w:sz w:val="24"/>
                <w:szCs w:val="24"/>
              </w:rPr>
              <w:t>»</w:t>
            </w:r>
          </w:p>
          <w:p w:rsidR="008452B9" w:rsidRPr="00C77858" w:rsidRDefault="008452B9" w:rsidP="008452B9">
            <w:pPr>
              <w:pStyle w:val="a6"/>
              <w:shd w:val="clear" w:color="auto" w:fill="FFFFFF"/>
              <w:spacing w:before="0" w:beforeAutospacing="0" w:after="0" w:afterAutospacing="0"/>
              <w:rPr>
                <w:b/>
                <w:bCs/>
              </w:rPr>
            </w:pPr>
          </w:p>
          <w:p w:rsidR="0065289A" w:rsidRDefault="008452B9" w:rsidP="008339EF">
            <w:pPr>
              <w:pStyle w:val="a6"/>
              <w:shd w:val="clear" w:color="auto" w:fill="FFFFFF"/>
              <w:spacing w:before="0" w:beforeAutospacing="0" w:after="0" w:afterAutospacing="0"/>
              <w:rPr>
                <w:b/>
                <w:bCs/>
              </w:rPr>
            </w:pPr>
            <w:proofErr w:type="spellStart"/>
            <w:r w:rsidRPr="00C77858">
              <w:rPr>
                <w:b/>
                <w:bCs/>
              </w:rPr>
              <w:t>Физминутка</w:t>
            </w:r>
            <w:proofErr w:type="spellEnd"/>
            <w:r w:rsidRPr="00C77858">
              <w:rPr>
                <w:b/>
                <w:bCs/>
              </w:rPr>
              <w:t xml:space="preserve">  </w:t>
            </w:r>
          </w:p>
          <w:p w:rsidR="008339EF" w:rsidRPr="00C77858" w:rsidRDefault="008339EF" w:rsidP="008339EF">
            <w:pPr>
              <w:pStyle w:val="a6"/>
              <w:shd w:val="clear" w:color="auto" w:fill="FFFFFF"/>
              <w:spacing w:before="0" w:beforeAutospacing="0" w:after="0" w:afterAutospacing="0"/>
              <w:rPr>
                <w:b/>
              </w:rPr>
            </w:pPr>
          </w:p>
          <w:p w:rsidR="0065289A" w:rsidRPr="00CB2AEF" w:rsidRDefault="0065289A" w:rsidP="00A4672D">
            <w:pPr>
              <w:spacing w:after="0" w:line="240" w:lineRule="auto"/>
              <w:rPr>
                <w:rFonts w:ascii="Times New Roman" w:hAnsi="Times New Roman" w:cs="Times New Roman"/>
                <w:b/>
                <w:sz w:val="24"/>
                <w:szCs w:val="24"/>
              </w:rPr>
            </w:pPr>
            <w:r w:rsidRPr="00C77858">
              <w:rPr>
                <w:rFonts w:ascii="Times New Roman" w:hAnsi="Times New Roman" w:cs="Times New Roman"/>
                <w:b/>
                <w:sz w:val="24"/>
                <w:szCs w:val="24"/>
              </w:rPr>
              <w:t>6. Закрепление</w:t>
            </w:r>
          </w:p>
          <w:p w:rsidR="0065289A" w:rsidRPr="00C77858" w:rsidRDefault="008339EF" w:rsidP="00A4672D">
            <w:pPr>
              <w:spacing w:after="0" w:line="240" w:lineRule="auto"/>
              <w:rPr>
                <w:rFonts w:ascii="Times New Roman" w:hAnsi="Times New Roman" w:cs="Times New Roman"/>
                <w:b/>
                <w:sz w:val="24"/>
                <w:szCs w:val="24"/>
              </w:rPr>
            </w:pPr>
            <w:r>
              <w:rPr>
                <w:rFonts w:ascii="Times New Roman" w:hAnsi="Times New Roman" w:cs="Times New Roman"/>
                <w:b/>
                <w:sz w:val="24"/>
                <w:szCs w:val="24"/>
              </w:rPr>
              <w:t>Г</w:t>
            </w:r>
            <w:r w:rsidR="0065289A" w:rsidRPr="00C77858">
              <w:rPr>
                <w:rFonts w:ascii="Times New Roman" w:hAnsi="Times New Roman" w:cs="Times New Roman"/>
                <w:b/>
                <w:sz w:val="24"/>
                <w:szCs w:val="24"/>
              </w:rPr>
              <w:t>. Прием «</w:t>
            </w:r>
            <w:r w:rsidR="00BC0C8C" w:rsidRPr="00C77858">
              <w:rPr>
                <w:rFonts w:ascii="Times New Roman" w:hAnsi="Times New Roman" w:cs="Times New Roman"/>
                <w:b/>
                <w:sz w:val="24"/>
                <w:szCs w:val="24"/>
              </w:rPr>
              <w:t xml:space="preserve">Портрет героя» </w:t>
            </w:r>
            <w:r>
              <w:rPr>
                <w:rFonts w:ascii="Times New Roman" w:hAnsi="Times New Roman" w:cs="Times New Roman"/>
                <w:b/>
                <w:sz w:val="24"/>
                <w:szCs w:val="24"/>
              </w:rPr>
              <w:t>(деление на группы по вариантам)</w:t>
            </w:r>
          </w:p>
          <w:p w:rsidR="0065289A" w:rsidRPr="00C77858" w:rsidRDefault="00056995" w:rsidP="00A4672D">
            <w:pPr>
              <w:spacing w:after="0" w:line="240" w:lineRule="auto"/>
              <w:rPr>
                <w:rFonts w:ascii="Times New Roman" w:hAnsi="Times New Roman" w:cs="Times New Roman"/>
                <w:sz w:val="24"/>
                <w:szCs w:val="24"/>
              </w:rPr>
            </w:pPr>
            <w:r w:rsidRPr="00C77858">
              <w:rPr>
                <w:rFonts w:ascii="Times New Roman" w:hAnsi="Times New Roman" w:cs="Times New Roman"/>
                <w:sz w:val="24"/>
                <w:szCs w:val="24"/>
              </w:rPr>
              <w:t>Кто из персонажей отрывка плохо отн</w:t>
            </w:r>
            <w:r w:rsidR="0065289A" w:rsidRPr="00C77858">
              <w:rPr>
                <w:rFonts w:ascii="Times New Roman" w:hAnsi="Times New Roman" w:cs="Times New Roman"/>
                <w:sz w:val="24"/>
                <w:szCs w:val="24"/>
              </w:rPr>
              <w:t xml:space="preserve">осится к Жилину? </w:t>
            </w:r>
          </w:p>
          <w:p w:rsidR="00056995" w:rsidRPr="00C77858" w:rsidRDefault="0065289A" w:rsidP="00A4672D">
            <w:pPr>
              <w:spacing w:after="0" w:line="240" w:lineRule="auto"/>
              <w:rPr>
                <w:rFonts w:ascii="Times New Roman" w:hAnsi="Times New Roman" w:cs="Times New Roman"/>
                <w:sz w:val="24"/>
                <w:szCs w:val="24"/>
              </w:rPr>
            </w:pPr>
            <w:r w:rsidRPr="00C77858">
              <w:rPr>
                <w:rFonts w:ascii="Times New Roman" w:hAnsi="Times New Roman" w:cs="Times New Roman"/>
                <w:sz w:val="24"/>
                <w:szCs w:val="24"/>
                <w:u w:val="single"/>
              </w:rPr>
              <w:t>Задание:</w:t>
            </w:r>
            <w:r w:rsidR="00A15136">
              <w:rPr>
                <w:rFonts w:ascii="Times New Roman" w:hAnsi="Times New Roman" w:cs="Times New Roman"/>
                <w:sz w:val="24"/>
                <w:szCs w:val="24"/>
              </w:rPr>
              <w:t xml:space="preserve"> Создай портрет</w:t>
            </w:r>
            <w:r w:rsidR="00056995" w:rsidRPr="00C77858">
              <w:rPr>
                <w:rFonts w:ascii="Times New Roman" w:hAnsi="Times New Roman" w:cs="Times New Roman"/>
                <w:sz w:val="24"/>
                <w:szCs w:val="24"/>
              </w:rPr>
              <w:t xml:space="preserve"> героя, используя прочитанную информацию. Заполни таблицу.</w:t>
            </w:r>
            <w:r w:rsidR="00A15136">
              <w:rPr>
                <w:rFonts w:ascii="Times New Roman" w:hAnsi="Times New Roman" w:cs="Times New Roman"/>
                <w:sz w:val="24"/>
                <w:szCs w:val="24"/>
              </w:rPr>
              <w:t xml:space="preserve"> </w:t>
            </w:r>
          </w:p>
          <w:tbl>
            <w:tblPr>
              <w:tblStyle w:val="ab"/>
              <w:tblW w:w="6298" w:type="dxa"/>
              <w:tblLayout w:type="fixed"/>
              <w:tblLook w:val="04A0"/>
            </w:tblPr>
            <w:tblGrid>
              <w:gridCol w:w="4323"/>
              <w:gridCol w:w="1975"/>
            </w:tblGrid>
            <w:tr w:rsidR="00056995" w:rsidRPr="00C77858" w:rsidTr="00506EEB">
              <w:trPr>
                <w:trHeight w:val="268"/>
              </w:trPr>
              <w:tc>
                <w:tcPr>
                  <w:tcW w:w="4323" w:type="dxa"/>
                </w:tcPr>
                <w:p w:rsidR="00056995" w:rsidRPr="00C77858" w:rsidRDefault="00056995" w:rsidP="00A4672D">
                  <w:pPr>
                    <w:jc w:val="center"/>
                    <w:rPr>
                      <w:rFonts w:ascii="Times New Roman" w:hAnsi="Times New Roman" w:cs="Times New Roman"/>
                      <w:sz w:val="24"/>
                      <w:szCs w:val="24"/>
                    </w:rPr>
                  </w:pPr>
                  <w:r w:rsidRPr="00C77858">
                    <w:rPr>
                      <w:rFonts w:ascii="Times New Roman" w:hAnsi="Times New Roman" w:cs="Times New Roman"/>
                      <w:b/>
                      <w:bCs/>
                      <w:sz w:val="24"/>
                      <w:szCs w:val="24"/>
                    </w:rPr>
                    <w:t>План</w:t>
                  </w:r>
                </w:p>
              </w:tc>
              <w:tc>
                <w:tcPr>
                  <w:tcW w:w="1975" w:type="dxa"/>
                </w:tcPr>
                <w:p w:rsidR="00056995" w:rsidRPr="00C77858" w:rsidRDefault="00056995" w:rsidP="00A4672D">
                  <w:pPr>
                    <w:jc w:val="center"/>
                    <w:rPr>
                      <w:rFonts w:ascii="Times New Roman" w:hAnsi="Times New Roman" w:cs="Times New Roman"/>
                      <w:sz w:val="24"/>
                      <w:szCs w:val="24"/>
                    </w:rPr>
                  </w:pPr>
                  <w:r w:rsidRPr="00C77858">
                    <w:rPr>
                      <w:rFonts w:ascii="Times New Roman" w:hAnsi="Times New Roman" w:cs="Times New Roman"/>
                      <w:b/>
                      <w:bCs/>
                      <w:sz w:val="24"/>
                      <w:szCs w:val="24"/>
                    </w:rPr>
                    <w:t>Ответ</w:t>
                  </w:r>
                </w:p>
              </w:tc>
            </w:tr>
            <w:tr w:rsidR="00056995" w:rsidRPr="00C77858" w:rsidTr="00506EEB">
              <w:trPr>
                <w:trHeight w:val="268"/>
              </w:trPr>
              <w:tc>
                <w:tcPr>
                  <w:tcW w:w="4323" w:type="dxa"/>
                </w:tcPr>
                <w:p w:rsidR="00056995" w:rsidRPr="00C77858" w:rsidRDefault="00056995" w:rsidP="00A4672D">
                  <w:pPr>
                    <w:rPr>
                      <w:rFonts w:ascii="Times New Roman" w:hAnsi="Times New Roman" w:cs="Times New Roman"/>
                      <w:sz w:val="24"/>
                      <w:szCs w:val="24"/>
                    </w:rPr>
                  </w:pPr>
                  <w:r w:rsidRPr="00C77858">
                    <w:rPr>
                      <w:rFonts w:ascii="Times New Roman" w:hAnsi="Times New Roman" w:cs="Times New Roman"/>
                      <w:sz w:val="24"/>
                      <w:szCs w:val="24"/>
                    </w:rPr>
                    <w:t>Личность героя</w:t>
                  </w:r>
                </w:p>
              </w:tc>
              <w:tc>
                <w:tcPr>
                  <w:tcW w:w="1975" w:type="dxa"/>
                </w:tcPr>
                <w:p w:rsidR="00056995" w:rsidRPr="00C77858" w:rsidRDefault="00056995" w:rsidP="00A4672D">
                  <w:pPr>
                    <w:rPr>
                      <w:rFonts w:ascii="Times New Roman" w:hAnsi="Times New Roman" w:cs="Times New Roman"/>
                      <w:sz w:val="24"/>
                      <w:szCs w:val="24"/>
                    </w:rPr>
                  </w:pPr>
                </w:p>
              </w:tc>
            </w:tr>
            <w:tr w:rsidR="00056995" w:rsidRPr="00C77858" w:rsidTr="00506EEB">
              <w:trPr>
                <w:trHeight w:val="268"/>
              </w:trPr>
              <w:tc>
                <w:tcPr>
                  <w:tcW w:w="4323" w:type="dxa"/>
                </w:tcPr>
                <w:p w:rsidR="00056995" w:rsidRPr="00C77858" w:rsidRDefault="00056995" w:rsidP="00A4672D">
                  <w:pPr>
                    <w:rPr>
                      <w:rFonts w:ascii="Times New Roman" w:hAnsi="Times New Roman" w:cs="Times New Roman"/>
                      <w:sz w:val="24"/>
                      <w:szCs w:val="24"/>
                    </w:rPr>
                  </w:pPr>
                  <w:r w:rsidRPr="00C77858">
                    <w:rPr>
                      <w:rFonts w:ascii="Times New Roman" w:hAnsi="Times New Roman" w:cs="Times New Roman"/>
                      <w:sz w:val="24"/>
                      <w:szCs w:val="24"/>
                    </w:rPr>
                    <w:t>3-4 характеризующих прилагательных</w:t>
                  </w:r>
                </w:p>
              </w:tc>
              <w:tc>
                <w:tcPr>
                  <w:tcW w:w="1975" w:type="dxa"/>
                </w:tcPr>
                <w:p w:rsidR="00056995" w:rsidRPr="00C77858" w:rsidRDefault="00056995" w:rsidP="00A4672D">
                  <w:pPr>
                    <w:rPr>
                      <w:rFonts w:ascii="Times New Roman" w:hAnsi="Times New Roman" w:cs="Times New Roman"/>
                      <w:sz w:val="24"/>
                      <w:szCs w:val="24"/>
                    </w:rPr>
                  </w:pPr>
                </w:p>
              </w:tc>
            </w:tr>
            <w:tr w:rsidR="00056995" w:rsidRPr="00C77858" w:rsidTr="00506EEB">
              <w:trPr>
                <w:trHeight w:val="268"/>
              </w:trPr>
              <w:tc>
                <w:tcPr>
                  <w:tcW w:w="4323" w:type="dxa"/>
                </w:tcPr>
                <w:p w:rsidR="00056995" w:rsidRPr="00C77858" w:rsidRDefault="00056995" w:rsidP="00A4672D">
                  <w:pPr>
                    <w:rPr>
                      <w:rFonts w:ascii="Times New Roman" w:hAnsi="Times New Roman" w:cs="Times New Roman"/>
                      <w:sz w:val="24"/>
                      <w:szCs w:val="24"/>
                    </w:rPr>
                  </w:pPr>
                  <w:r w:rsidRPr="00C77858">
                    <w:rPr>
                      <w:rFonts w:ascii="Times New Roman" w:hAnsi="Times New Roman" w:cs="Times New Roman"/>
                      <w:sz w:val="24"/>
                      <w:szCs w:val="24"/>
                    </w:rPr>
                    <w:t>Отношения с миром (отец, сын, брат, муж)</w:t>
                  </w:r>
                </w:p>
              </w:tc>
              <w:tc>
                <w:tcPr>
                  <w:tcW w:w="1975" w:type="dxa"/>
                </w:tcPr>
                <w:p w:rsidR="00056995" w:rsidRPr="00C77858" w:rsidRDefault="00056995" w:rsidP="00A4672D">
                  <w:pPr>
                    <w:rPr>
                      <w:rFonts w:ascii="Times New Roman" w:hAnsi="Times New Roman" w:cs="Times New Roman"/>
                      <w:sz w:val="24"/>
                      <w:szCs w:val="24"/>
                    </w:rPr>
                  </w:pPr>
                </w:p>
              </w:tc>
            </w:tr>
            <w:tr w:rsidR="00056995" w:rsidRPr="00C77858" w:rsidTr="00506EEB">
              <w:trPr>
                <w:trHeight w:val="268"/>
              </w:trPr>
              <w:tc>
                <w:tcPr>
                  <w:tcW w:w="4323" w:type="dxa"/>
                </w:tcPr>
                <w:p w:rsidR="00056995" w:rsidRPr="00C77858" w:rsidRDefault="00056995" w:rsidP="00A4672D">
                  <w:pPr>
                    <w:rPr>
                      <w:rFonts w:ascii="Times New Roman" w:hAnsi="Times New Roman" w:cs="Times New Roman"/>
                      <w:sz w:val="24"/>
                      <w:szCs w:val="24"/>
                    </w:rPr>
                  </w:pPr>
                  <w:r w:rsidRPr="00C77858">
                    <w:rPr>
                      <w:rFonts w:ascii="Times New Roman" w:hAnsi="Times New Roman" w:cs="Times New Roman"/>
                      <w:sz w:val="24"/>
                      <w:szCs w:val="24"/>
                    </w:rPr>
                    <w:t>2-3 вещи, которые он делает</w:t>
                  </w:r>
                </w:p>
              </w:tc>
              <w:tc>
                <w:tcPr>
                  <w:tcW w:w="1975" w:type="dxa"/>
                </w:tcPr>
                <w:p w:rsidR="00056995" w:rsidRPr="00C77858" w:rsidRDefault="00056995" w:rsidP="00A4672D">
                  <w:pPr>
                    <w:rPr>
                      <w:rFonts w:ascii="Times New Roman" w:hAnsi="Times New Roman" w:cs="Times New Roman"/>
                      <w:sz w:val="24"/>
                      <w:szCs w:val="24"/>
                    </w:rPr>
                  </w:pPr>
                </w:p>
              </w:tc>
            </w:tr>
            <w:tr w:rsidR="00056995" w:rsidRPr="00C77858" w:rsidTr="00506EEB">
              <w:trPr>
                <w:trHeight w:val="268"/>
              </w:trPr>
              <w:tc>
                <w:tcPr>
                  <w:tcW w:w="4323" w:type="dxa"/>
                </w:tcPr>
                <w:p w:rsidR="00056995" w:rsidRPr="00C77858" w:rsidRDefault="00056995" w:rsidP="00A4672D">
                  <w:pPr>
                    <w:rPr>
                      <w:rFonts w:ascii="Times New Roman" w:hAnsi="Times New Roman" w:cs="Times New Roman"/>
                      <w:sz w:val="24"/>
                      <w:szCs w:val="24"/>
                    </w:rPr>
                  </w:pPr>
                  <w:r w:rsidRPr="00C77858">
                    <w:rPr>
                      <w:rFonts w:ascii="Times New Roman" w:hAnsi="Times New Roman" w:cs="Times New Roman"/>
                      <w:sz w:val="24"/>
                      <w:szCs w:val="24"/>
                    </w:rPr>
                    <w:t>2-3 испытываемых чувства</w:t>
                  </w:r>
                </w:p>
              </w:tc>
              <w:tc>
                <w:tcPr>
                  <w:tcW w:w="1975" w:type="dxa"/>
                </w:tcPr>
                <w:p w:rsidR="00056995" w:rsidRPr="00C77858" w:rsidRDefault="00056995" w:rsidP="00A4672D">
                  <w:pPr>
                    <w:rPr>
                      <w:rFonts w:ascii="Times New Roman" w:hAnsi="Times New Roman" w:cs="Times New Roman"/>
                      <w:sz w:val="24"/>
                      <w:szCs w:val="24"/>
                    </w:rPr>
                  </w:pPr>
                </w:p>
              </w:tc>
            </w:tr>
            <w:tr w:rsidR="00056995" w:rsidRPr="00C77858" w:rsidTr="00506EEB">
              <w:trPr>
                <w:trHeight w:val="143"/>
              </w:trPr>
              <w:tc>
                <w:tcPr>
                  <w:tcW w:w="4323" w:type="dxa"/>
                </w:tcPr>
                <w:p w:rsidR="00056995" w:rsidRPr="00C77858" w:rsidRDefault="00056995" w:rsidP="00A4672D">
                  <w:pPr>
                    <w:rPr>
                      <w:rFonts w:ascii="Times New Roman" w:hAnsi="Times New Roman" w:cs="Times New Roman"/>
                      <w:sz w:val="24"/>
                      <w:szCs w:val="24"/>
                    </w:rPr>
                  </w:pPr>
                  <w:r w:rsidRPr="00C77858">
                    <w:rPr>
                      <w:rFonts w:ascii="Times New Roman" w:hAnsi="Times New Roman" w:cs="Times New Roman"/>
                      <w:sz w:val="24"/>
                      <w:szCs w:val="24"/>
                    </w:rPr>
                    <w:t>2-3 желаемых события</w:t>
                  </w:r>
                </w:p>
              </w:tc>
              <w:tc>
                <w:tcPr>
                  <w:tcW w:w="1975" w:type="dxa"/>
                </w:tcPr>
                <w:p w:rsidR="00056995" w:rsidRPr="00C77858" w:rsidRDefault="00056995" w:rsidP="00A4672D">
                  <w:pPr>
                    <w:rPr>
                      <w:rFonts w:ascii="Times New Roman" w:hAnsi="Times New Roman" w:cs="Times New Roman"/>
                      <w:sz w:val="24"/>
                      <w:szCs w:val="24"/>
                    </w:rPr>
                  </w:pPr>
                </w:p>
              </w:tc>
            </w:tr>
            <w:tr w:rsidR="00056995" w:rsidRPr="00C77858" w:rsidTr="00506EEB">
              <w:trPr>
                <w:trHeight w:val="283"/>
              </w:trPr>
              <w:tc>
                <w:tcPr>
                  <w:tcW w:w="4323" w:type="dxa"/>
                </w:tcPr>
                <w:p w:rsidR="00056995" w:rsidRPr="00C77858" w:rsidRDefault="00056995" w:rsidP="00A4672D">
                  <w:pPr>
                    <w:rPr>
                      <w:rFonts w:ascii="Times New Roman" w:hAnsi="Times New Roman" w:cs="Times New Roman"/>
                      <w:sz w:val="24"/>
                      <w:szCs w:val="24"/>
                    </w:rPr>
                  </w:pPr>
                  <w:r w:rsidRPr="00C77858">
                    <w:rPr>
                      <w:rFonts w:ascii="Times New Roman" w:hAnsi="Times New Roman" w:cs="Times New Roman"/>
                      <w:sz w:val="24"/>
                      <w:szCs w:val="24"/>
                    </w:rPr>
                    <w:t>2-3 поступка</w:t>
                  </w:r>
                </w:p>
              </w:tc>
              <w:tc>
                <w:tcPr>
                  <w:tcW w:w="1975" w:type="dxa"/>
                </w:tcPr>
                <w:p w:rsidR="00056995" w:rsidRPr="00C77858" w:rsidRDefault="00056995" w:rsidP="00A4672D">
                  <w:pPr>
                    <w:rPr>
                      <w:rFonts w:ascii="Times New Roman" w:hAnsi="Times New Roman" w:cs="Times New Roman"/>
                      <w:sz w:val="24"/>
                      <w:szCs w:val="24"/>
                    </w:rPr>
                  </w:pPr>
                </w:p>
              </w:tc>
            </w:tr>
          </w:tbl>
          <w:p w:rsidR="0065289A" w:rsidRPr="00C77858" w:rsidRDefault="0065289A" w:rsidP="00A4672D">
            <w:pPr>
              <w:spacing w:after="0" w:line="240" w:lineRule="auto"/>
              <w:rPr>
                <w:rFonts w:ascii="Times New Roman" w:hAnsi="Times New Roman" w:cs="Times New Roman"/>
                <w:b/>
                <w:sz w:val="24"/>
                <w:szCs w:val="24"/>
              </w:rPr>
            </w:pPr>
            <w:r w:rsidRPr="00C77858">
              <w:rPr>
                <w:rFonts w:ascii="Times New Roman" w:hAnsi="Times New Roman" w:cs="Times New Roman"/>
                <w:b/>
                <w:sz w:val="24"/>
                <w:szCs w:val="24"/>
              </w:rPr>
              <w:t>Дескрипторы:</w:t>
            </w:r>
          </w:p>
          <w:p w:rsidR="00210801" w:rsidRPr="00C77858" w:rsidRDefault="00210801" w:rsidP="00A4672D">
            <w:pPr>
              <w:spacing w:after="0" w:line="240" w:lineRule="auto"/>
              <w:rPr>
                <w:rFonts w:ascii="Times New Roman" w:hAnsi="Times New Roman" w:cs="Times New Roman"/>
                <w:i/>
                <w:sz w:val="24"/>
                <w:szCs w:val="24"/>
              </w:rPr>
            </w:pPr>
            <w:r w:rsidRPr="00C77858">
              <w:rPr>
                <w:rFonts w:ascii="Times New Roman" w:hAnsi="Times New Roman" w:cs="Times New Roman"/>
                <w:i/>
                <w:sz w:val="24"/>
                <w:szCs w:val="24"/>
              </w:rPr>
              <w:t>-анализирует прочитанный отрывок;</w:t>
            </w:r>
          </w:p>
          <w:p w:rsidR="0065289A" w:rsidRPr="00C77858" w:rsidRDefault="00B13D52" w:rsidP="00A4672D">
            <w:pPr>
              <w:spacing w:after="0" w:line="240" w:lineRule="auto"/>
              <w:rPr>
                <w:rFonts w:ascii="Times New Roman" w:hAnsi="Times New Roman" w:cs="Times New Roman"/>
                <w:i/>
                <w:sz w:val="24"/>
                <w:szCs w:val="24"/>
              </w:rPr>
            </w:pPr>
            <w:r w:rsidRPr="00C77858">
              <w:rPr>
                <w:rFonts w:ascii="Times New Roman" w:hAnsi="Times New Roman" w:cs="Times New Roman"/>
                <w:i/>
                <w:sz w:val="24"/>
                <w:szCs w:val="24"/>
              </w:rPr>
              <w:t>-</w:t>
            </w:r>
            <w:r w:rsidR="00210801" w:rsidRPr="00C77858">
              <w:rPr>
                <w:rFonts w:ascii="Times New Roman" w:hAnsi="Times New Roman" w:cs="Times New Roman"/>
                <w:i/>
                <w:sz w:val="24"/>
                <w:szCs w:val="24"/>
              </w:rPr>
              <w:t xml:space="preserve">дает характеристику герою, опираясь на таблицу;  </w:t>
            </w:r>
          </w:p>
          <w:p w:rsidR="00056995" w:rsidRPr="00713AC0" w:rsidRDefault="0065289A" w:rsidP="00210801">
            <w:pPr>
              <w:spacing w:after="0" w:line="240" w:lineRule="auto"/>
              <w:rPr>
                <w:rFonts w:ascii="Times New Roman" w:hAnsi="Times New Roman" w:cs="Times New Roman"/>
                <w:b/>
                <w:bCs/>
                <w:sz w:val="24"/>
                <w:szCs w:val="24"/>
              </w:rPr>
            </w:pPr>
            <w:r w:rsidRPr="00C77858">
              <w:rPr>
                <w:rFonts w:ascii="Times New Roman" w:hAnsi="Times New Roman" w:cs="Times New Roman"/>
                <w:b/>
                <w:sz w:val="24"/>
                <w:szCs w:val="24"/>
              </w:rPr>
              <w:t>ФО</w:t>
            </w:r>
            <w:r w:rsidR="00210801" w:rsidRPr="00C77858">
              <w:rPr>
                <w:rFonts w:ascii="Times New Roman" w:hAnsi="Times New Roman" w:cs="Times New Roman"/>
                <w:b/>
                <w:sz w:val="24"/>
                <w:szCs w:val="24"/>
              </w:rPr>
              <w:t xml:space="preserve"> «</w:t>
            </w:r>
            <w:r w:rsidR="00713AC0">
              <w:rPr>
                <w:rFonts w:ascii="Times New Roman" w:hAnsi="Times New Roman" w:cs="Times New Roman"/>
                <w:b/>
                <w:sz w:val="24"/>
                <w:szCs w:val="24"/>
              </w:rPr>
              <w:t>Аплодисменты</w:t>
            </w:r>
            <w:r w:rsidR="00BC0C8C" w:rsidRPr="00C77858">
              <w:rPr>
                <w:rFonts w:ascii="Times New Roman" w:hAnsi="Times New Roman" w:cs="Times New Roman"/>
                <w:b/>
                <w:sz w:val="24"/>
                <w:szCs w:val="24"/>
              </w:rPr>
              <w:t>»</w:t>
            </w:r>
            <w:r w:rsidR="00056995" w:rsidRPr="00C77858">
              <w:rPr>
                <w:rFonts w:ascii="Times New Roman" w:hAnsi="Times New Roman" w:cs="Times New Roman"/>
                <w:sz w:val="24"/>
                <w:szCs w:val="24"/>
              </w:rPr>
              <w:br/>
            </w:r>
          </w:p>
        </w:tc>
        <w:tc>
          <w:tcPr>
            <w:tcW w:w="808" w:type="pct"/>
            <w:tcBorders>
              <w:top w:val="single" w:sz="4" w:space="0" w:color="auto"/>
              <w:left w:val="single" w:sz="4" w:space="0" w:color="auto"/>
              <w:bottom w:val="single" w:sz="4" w:space="0" w:color="auto"/>
              <w:right w:val="single" w:sz="4" w:space="0" w:color="auto"/>
            </w:tcBorders>
          </w:tcPr>
          <w:p w:rsidR="00284F97" w:rsidRPr="00C77858" w:rsidRDefault="00284F97" w:rsidP="00A4672D">
            <w:pPr>
              <w:spacing w:after="0" w:line="240" w:lineRule="auto"/>
              <w:rPr>
                <w:rFonts w:ascii="Times New Roman" w:hAnsi="Times New Roman" w:cs="Times New Roman"/>
                <w:sz w:val="24"/>
                <w:szCs w:val="24"/>
              </w:rPr>
            </w:pPr>
          </w:p>
          <w:p w:rsidR="00284F97" w:rsidRPr="00C77858" w:rsidRDefault="00284F97" w:rsidP="00A4672D">
            <w:pPr>
              <w:spacing w:after="0" w:line="240" w:lineRule="auto"/>
              <w:rPr>
                <w:rFonts w:ascii="Times New Roman" w:hAnsi="Times New Roman" w:cs="Times New Roman"/>
                <w:sz w:val="24"/>
                <w:szCs w:val="24"/>
              </w:rPr>
            </w:pPr>
          </w:p>
          <w:p w:rsidR="00284F97" w:rsidRPr="00C77858" w:rsidRDefault="00284F97" w:rsidP="00A4672D">
            <w:pPr>
              <w:spacing w:after="0" w:line="240" w:lineRule="auto"/>
              <w:rPr>
                <w:rFonts w:ascii="Times New Roman" w:hAnsi="Times New Roman" w:cs="Times New Roman"/>
                <w:sz w:val="24"/>
                <w:szCs w:val="24"/>
              </w:rPr>
            </w:pPr>
          </w:p>
          <w:p w:rsidR="00284F97" w:rsidRPr="00C77858" w:rsidRDefault="00284F97" w:rsidP="00A4672D">
            <w:pPr>
              <w:spacing w:after="0" w:line="240" w:lineRule="auto"/>
              <w:jc w:val="center"/>
              <w:rPr>
                <w:rFonts w:ascii="Times New Roman" w:hAnsi="Times New Roman" w:cs="Times New Roman"/>
                <w:sz w:val="24"/>
                <w:szCs w:val="24"/>
              </w:rPr>
            </w:pPr>
          </w:p>
          <w:p w:rsidR="00284F97" w:rsidRPr="00C77858" w:rsidRDefault="00284F97" w:rsidP="00A4672D">
            <w:pPr>
              <w:spacing w:after="0" w:line="240" w:lineRule="auto"/>
              <w:rPr>
                <w:rFonts w:ascii="Times New Roman" w:hAnsi="Times New Roman" w:cs="Times New Roman"/>
                <w:sz w:val="24"/>
                <w:szCs w:val="24"/>
              </w:rPr>
            </w:pPr>
          </w:p>
          <w:p w:rsidR="00284F97" w:rsidRPr="00C77858" w:rsidRDefault="00284F97"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8452B9" w:rsidRPr="00C77858" w:rsidRDefault="008452B9" w:rsidP="00A4672D">
            <w:pPr>
              <w:spacing w:after="0" w:line="240" w:lineRule="auto"/>
              <w:rPr>
                <w:rFonts w:ascii="Times New Roman" w:hAnsi="Times New Roman" w:cs="Times New Roman"/>
                <w:sz w:val="24"/>
                <w:szCs w:val="24"/>
              </w:rPr>
            </w:pPr>
          </w:p>
          <w:p w:rsidR="00284F97" w:rsidRPr="00C77858" w:rsidRDefault="00284F97" w:rsidP="00A4672D">
            <w:pPr>
              <w:spacing w:after="0" w:line="240" w:lineRule="auto"/>
              <w:rPr>
                <w:rFonts w:ascii="Times New Roman" w:hAnsi="Times New Roman" w:cs="Times New Roman"/>
                <w:sz w:val="24"/>
                <w:szCs w:val="24"/>
              </w:rPr>
            </w:pPr>
          </w:p>
          <w:p w:rsidR="00B13D52" w:rsidRPr="00C77858" w:rsidRDefault="00B13D52" w:rsidP="00A4672D">
            <w:pPr>
              <w:spacing w:after="0" w:line="240" w:lineRule="auto"/>
              <w:jc w:val="center"/>
              <w:rPr>
                <w:rFonts w:ascii="Times New Roman" w:hAnsi="Times New Roman" w:cs="Times New Roman"/>
                <w:sz w:val="24"/>
                <w:szCs w:val="24"/>
              </w:rPr>
            </w:pPr>
          </w:p>
          <w:p w:rsidR="00B13D52" w:rsidRPr="00C77858" w:rsidRDefault="00B13D52" w:rsidP="00B13D52">
            <w:pPr>
              <w:rPr>
                <w:rFonts w:ascii="Times New Roman" w:hAnsi="Times New Roman" w:cs="Times New Roman"/>
                <w:sz w:val="24"/>
                <w:szCs w:val="24"/>
              </w:rPr>
            </w:pPr>
          </w:p>
          <w:p w:rsidR="00B13D52" w:rsidRPr="00C77858" w:rsidRDefault="00B13D52" w:rsidP="00B13D52">
            <w:pPr>
              <w:rPr>
                <w:rFonts w:ascii="Times New Roman" w:hAnsi="Times New Roman" w:cs="Times New Roman"/>
                <w:sz w:val="24"/>
                <w:szCs w:val="24"/>
              </w:rPr>
            </w:pPr>
          </w:p>
          <w:p w:rsidR="00B13D52" w:rsidRPr="00C77858" w:rsidRDefault="00B13D52" w:rsidP="00B13D52">
            <w:pPr>
              <w:rPr>
                <w:rFonts w:ascii="Times New Roman" w:hAnsi="Times New Roman" w:cs="Times New Roman"/>
                <w:sz w:val="24"/>
                <w:szCs w:val="24"/>
              </w:rPr>
            </w:pPr>
          </w:p>
          <w:p w:rsidR="00B13D52" w:rsidRPr="00C77858" w:rsidRDefault="00B13D52" w:rsidP="00B13D52">
            <w:pPr>
              <w:rPr>
                <w:rFonts w:ascii="Times New Roman" w:hAnsi="Times New Roman" w:cs="Times New Roman"/>
                <w:sz w:val="24"/>
                <w:szCs w:val="24"/>
              </w:rPr>
            </w:pPr>
            <w:r w:rsidRPr="00C77858">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21590</wp:posOffset>
                  </wp:positionH>
                  <wp:positionV relativeFrom="paragraph">
                    <wp:posOffset>34925</wp:posOffset>
                  </wp:positionV>
                  <wp:extent cx="828675" cy="1076325"/>
                  <wp:effectExtent l="19050" t="0" r="9525" b="0"/>
                  <wp:wrapTight wrapText="bothSides">
                    <wp:wrapPolygon edited="0">
                      <wp:start x="-497" y="0"/>
                      <wp:lineTo x="-497" y="21409"/>
                      <wp:lineTo x="21848" y="21409"/>
                      <wp:lineTo x="21848" y="0"/>
                      <wp:lineTo x="-497" y="0"/>
                    </wp:wrapPolygon>
                  </wp:wrapTight>
                  <wp:docPr id="3" name="Рисунок 1" descr="C:\Users\Admin\Downloads\910fcece9badab439d1979b98e4b0b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910fcece9badab439d1979b98e4b0b9b.jpg"/>
                          <pic:cNvPicPr>
                            <a:picLocks noChangeAspect="1" noChangeArrowheads="1"/>
                          </pic:cNvPicPr>
                        </pic:nvPicPr>
                        <pic:blipFill>
                          <a:blip r:embed="rId6" cstate="print"/>
                          <a:srcRect/>
                          <a:stretch>
                            <a:fillRect/>
                          </a:stretch>
                        </pic:blipFill>
                        <pic:spPr bwMode="auto">
                          <a:xfrm>
                            <a:off x="0" y="0"/>
                            <a:ext cx="828675" cy="1076325"/>
                          </a:xfrm>
                          <a:prstGeom prst="rect">
                            <a:avLst/>
                          </a:prstGeom>
                          <a:noFill/>
                          <a:ln w="9525">
                            <a:noFill/>
                            <a:miter lim="800000"/>
                            <a:headEnd/>
                            <a:tailEnd/>
                          </a:ln>
                        </pic:spPr>
                      </pic:pic>
                    </a:graphicData>
                  </a:graphic>
                </wp:anchor>
              </w:drawing>
            </w:r>
          </w:p>
          <w:p w:rsidR="00B13D52" w:rsidRPr="00C77858" w:rsidRDefault="00B13D52" w:rsidP="00B13D52">
            <w:pPr>
              <w:jc w:val="center"/>
              <w:rPr>
                <w:rFonts w:ascii="Times New Roman" w:hAnsi="Times New Roman" w:cs="Times New Roman"/>
                <w:sz w:val="24"/>
                <w:szCs w:val="24"/>
              </w:rPr>
            </w:pPr>
          </w:p>
          <w:p w:rsidR="00B13D52" w:rsidRPr="00C77858" w:rsidRDefault="00B13D52" w:rsidP="00B13D52">
            <w:pPr>
              <w:rPr>
                <w:rFonts w:ascii="Times New Roman" w:hAnsi="Times New Roman" w:cs="Times New Roman"/>
                <w:sz w:val="24"/>
                <w:szCs w:val="24"/>
              </w:rPr>
            </w:pPr>
          </w:p>
          <w:p w:rsidR="00210801" w:rsidRPr="00C77858" w:rsidRDefault="00210801" w:rsidP="00506EEB">
            <w:pPr>
              <w:jc w:val="center"/>
              <w:rPr>
                <w:rFonts w:ascii="Times New Roman" w:hAnsi="Times New Roman" w:cs="Times New Roman"/>
                <w:sz w:val="24"/>
                <w:szCs w:val="24"/>
              </w:rPr>
            </w:pPr>
          </w:p>
        </w:tc>
      </w:tr>
      <w:tr w:rsidR="00284F97" w:rsidRPr="00C77858" w:rsidTr="00506EEB">
        <w:trPr>
          <w:trHeight w:val="318"/>
        </w:trPr>
        <w:tc>
          <w:tcPr>
            <w:tcW w:w="769" w:type="pct"/>
            <w:tcBorders>
              <w:top w:val="single" w:sz="4" w:space="0" w:color="auto"/>
              <w:left w:val="single" w:sz="4" w:space="0" w:color="auto"/>
              <w:bottom w:val="single" w:sz="4" w:space="0" w:color="auto"/>
              <w:right w:val="single" w:sz="4" w:space="0" w:color="auto"/>
            </w:tcBorders>
          </w:tcPr>
          <w:p w:rsidR="00284F97" w:rsidRPr="00C77858" w:rsidRDefault="00284F97" w:rsidP="00A4672D">
            <w:pPr>
              <w:widowControl w:val="0"/>
              <w:spacing w:after="0" w:line="240" w:lineRule="auto"/>
              <w:rPr>
                <w:rFonts w:ascii="Times New Roman" w:hAnsi="Times New Roman" w:cs="Times New Roman"/>
                <w:b/>
                <w:sz w:val="24"/>
                <w:szCs w:val="24"/>
              </w:rPr>
            </w:pPr>
          </w:p>
          <w:p w:rsidR="00284F97" w:rsidRPr="00C77858" w:rsidRDefault="00284F97" w:rsidP="00A4672D">
            <w:pPr>
              <w:widowControl w:val="0"/>
              <w:spacing w:after="0" w:line="240" w:lineRule="auto"/>
              <w:rPr>
                <w:rFonts w:ascii="Times New Roman" w:hAnsi="Times New Roman" w:cs="Times New Roman"/>
                <w:b/>
                <w:sz w:val="24"/>
                <w:szCs w:val="24"/>
              </w:rPr>
            </w:pPr>
            <w:r w:rsidRPr="00C77858">
              <w:rPr>
                <w:rFonts w:ascii="Times New Roman" w:hAnsi="Times New Roman" w:cs="Times New Roman"/>
                <w:b/>
                <w:sz w:val="24"/>
                <w:szCs w:val="24"/>
              </w:rPr>
              <w:t>Конец урока</w:t>
            </w:r>
          </w:p>
        </w:tc>
        <w:tc>
          <w:tcPr>
            <w:tcW w:w="3423" w:type="pct"/>
            <w:gridSpan w:val="3"/>
            <w:tcBorders>
              <w:top w:val="single" w:sz="4" w:space="0" w:color="auto"/>
              <w:left w:val="single" w:sz="4" w:space="0" w:color="auto"/>
              <w:bottom w:val="single" w:sz="4" w:space="0" w:color="auto"/>
              <w:right w:val="single" w:sz="4" w:space="0" w:color="auto"/>
            </w:tcBorders>
            <w:hideMark/>
          </w:tcPr>
          <w:p w:rsidR="00284F97" w:rsidRPr="00C77858" w:rsidRDefault="0065289A" w:rsidP="00A4672D">
            <w:pPr>
              <w:spacing w:after="0" w:line="240" w:lineRule="auto"/>
              <w:rPr>
                <w:rFonts w:ascii="Times New Roman" w:hAnsi="Times New Roman" w:cs="Times New Roman"/>
                <w:b/>
                <w:sz w:val="24"/>
                <w:szCs w:val="24"/>
              </w:rPr>
            </w:pPr>
            <w:r w:rsidRPr="00C77858">
              <w:rPr>
                <w:rFonts w:ascii="Times New Roman" w:hAnsi="Times New Roman" w:cs="Times New Roman"/>
                <w:b/>
                <w:sz w:val="24"/>
                <w:szCs w:val="24"/>
              </w:rPr>
              <w:t>7</w:t>
            </w:r>
            <w:r w:rsidR="00284F97" w:rsidRPr="00C77858">
              <w:rPr>
                <w:rFonts w:ascii="Times New Roman" w:hAnsi="Times New Roman" w:cs="Times New Roman"/>
                <w:b/>
                <w:sz w:val="24"/>
                <w:szCs w:val="24"/>
              </w:rPr>
              <w:t>. Итог урока. Возвращение к целям урока.</w:t>
            </w:r>
          </w:p>
          <w:p w:rsidR="00284F97" w:rsidRPr="00C77858" w:rsidRDefault="00284F97" w:rsidP="00A4672D">
            <w:pPr>
              <w:spacing w:after="0" w:line="240" w:lineRule="auto"/>
              <w:rPr>
                <w:rFonts w:ascii="Times New Roman" w:hAnsi="Times New Roman" w:cs="Times New Roman"/>
                <w:b/>
                <w:sz w:val="24"/>
                <w:szCs w:val="24"/>
                <w:lang w:eastAsia="en-GB"/>
              </w:rPr>
            </w:pPr>
            <w:r w:rsidRPr="00C77858">
              <w:rPr>
                <w:rFonts w:ascii="Times New Roman" w:hAnsi="Times New Roman" w:cs="Times New Roman"/>
                <w:b/>
                <w:sz w:val="24"/>
                <w:szCs w:val="24"/>
                <w:lang w:eastAsia="en-GB"/>
              </w:rPr>
              <w:t xml:space="preserve">И. Рефлексия. </w:t>
            </w:r>
          </w:p>
          <w:p w:rsidR="00A4672D" w:rsidRPr="00C77858" w:rsidRDefault="00713AC0" w:rsidP="00A4672D">
            <w:pPr>
              <w:spacing w:after="0" w:line="240" w:lineRule="auto"/>
              <w:rPr>
                <w:rFonts w:ascii="Times New Roman" w:hAnsi="Times New Roman" w:cs="Times New Roman"/>
                <w:sz w:val="24"/>
                <w:szCs w:val="24"/>
                <w:lang w:eastAsia="en-GB"/>
              </w:rPr>
            </w:pPr>
            <w:r>
              <w:rPr>
                <w:rFonts w:ascii="Times New Roman" w:hAnsi="Times New Roman" w:cs="Times New Roman"/>
                <w:b/>
                <w:sz w:val="24"/>
                <w:szCs w:val="24"/>
                <w:lang w:eastAsia="en-GB"/>
              </w:rPr>
              <w:t>Прием «СМС</w:t>
            </w:r>
            <w:r w:rsidR="00A4672D" w:rsidRPr="00C77858">
              <w:rPr>
                <w:rFonts w:ascii="Times New Roman" w:hAnsi="Times New Roman" w:cs="Times New Roman"/>
                <w:b/>
                <w:sz w:val="24"/>
                <w:szCs w:val="24"/>
                <w:lang w:eastAsia="en-GB"/>
              </w:rPr>
              <w:t xml:space="preserve">». </w:t>
            </w:r>
            <w:r w:rsidR="00A4672D" w:rsidRPr="00C77858">
              <w:rPr>
                <w:rFonts w:ascii="Times New Roman" w:hAnsi="Times New Roman" w:cs="Times New Roman"/>
                <w:sz w:val="24"/>
                <w:szCs w:val="24"/>
                <w:lang w:eastAsia="en-GB"/>
              </w:rPr>
              <w:t xml:space="preserve">Составьте от </w:t>
            </w:r>
            <w:r>
              <w:rPr>
                <w:rFonts w:ascii="Times New Roman" w:hAnsi="Times New Roman" w:cs="Times New Roman"/>
                <w:sz w:val="24"/>
                <w:szCs w:val="24"/>
                <w:lang w:eastAsia="en-GB"/>
              </w:rPr>
              <w:t>имени Жилина короткое СМС</w:t>
            </w:r>
            <w:r w:rsidR="00A4672D" w:rsidRPr="00C77858">
              <w:rPr>
                <w:rFonts w:ascii="Times New Roman" w:hAnsi="Times New Roman" w:cs="Times New Roman"/>
                <w:sz w:val="24"/>
                <w:szCs w:val="24"/>
                <w:lang w:eastAsia="en-GB"/>
              </w:rPr>
              <w:t xml:space="preserve"> его маме о том, как ему сейчас живется в плену у татар. </w:t>
            </w:r>
          </w:p>
          <w:p w:rsidR="00284F97" w:rsidRDefault="0065289A" w:rsidP="00A4672D">
            <w:pPr>
              <w:widowControl w:val="0"/>
              <w:spacing w:after="0" w:line="240" w:lineRule="auto"/>
              <w:rPr>
                <w:rFonts w:ascii="Times New Roman" w:hAnsi="Times New Roman" w:cs="Times New Roman"/>
                <w:b/>
                <w:sz w:val="24"/>
                <w:szCs w:val="24"/>
              </w:rPr>
            </w:pPr>
            <w:r w:rsidRPr="00C77858">
              <w:rPr>
                <w:rFonts w:ascii="Times New Roman" w:hAnsi="Times New Roman" w:cs="Times New Roman"/>
                <w:b/>
                <w:sz w:val="24"/>
                <w:szCs w:val="24"/>
              </w:rPr>
              <w:t>8</w:t>
            </w:r>
            <w:r w:rsidR="00284F97" w:rsidRPr="00C77858">
              <w:rPr>
                <w:rFonts w:ascii="Times New Roman" w:hAnsi="Times New Roman" w:cs="Times New Roman"/>
                <w:b/>
                <w:sz w:val="24"/>
                <w:szCs w:val="24"/>
              </w:rPr>
              <w:t xml:space="preserve">. Домашнее задание </w:t>
            </w:r>
            <w:r w:rsidR="0056334F">
              <w:rPr>
                <w:rFonts w:ascii="Times New Roman" w:hAnsi="Times New Roman" w:cs="Times New Roman"/>
                <w:b/>
                <w:sz w:val="24"/>
                <w:szCs w:val="24"/>
              </w:rPr>
              <w:t>(дифференцированное)</w:t>
            </w:r>
          </w:p>
          <w:p w:rsidR="0056334F" w:rsidRDefault="0056334F" w:rsidP="00A4672D">
            <w:pPr>
              <w:widowControl w:val="0"/>
              <w:spacing w:after="0" w:line="240" w:lineRule="auto"/>
              <w:rPr>
                <w:rFonts w:ascii="Times New Roman" w:hAnsi="Times New Roman" w:cs="Times New Roman"/>
                <w:sz w:val="24"/>
                <w:szCs w:val="24"/>
              </w:rPr>
            </w:pPr>
            <w:r w:rsidRPr="0056334F">
              <w:rPr>
                <w:rFonts w:ascii="Times New Roman" w:hAnsi="Times New Roman" w:cs="Times New Roman"/>
                <w:sz w:val="24"/>
                <w:szCs w:val="24"/>
              </w:rPr>
              <w:t xml:space="preserve">1. </w:t>
            </w:r>
            <w:r>
              <w:rPr>
                <w:rFonts w:ascii="Times New Roman" w:hAnsi="Times New Roman" w:cs="Times New Roman"/>
                <w:sz w:val="24"/>
                <w:szCs w:val="24"/>
              </w:rPr>
              <w:t>Задание №2, стр. 77</w:t>
            </w:r>
          </w:p>
          <w:p w:rsidR="00284F97" w:rsidRPr="00713AC0" w:rsidRDefault="0056334F" w:rsidP="00713AC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 Задание №3, стр. 78</w:t>
            </w:r>
          </w:p>
        </w:tc>
        <w:tc>
          <w:tcPr>
            <w:tcW w:w="808" w:type="pct"/>
            <w:tcBorders>
              <w:top w:val="single" w:sz="4" w:space="0" w:color="auto"/>
              <w:left w:val="single" w:sz="4" w:space="0" w:color="auto"/>
              <w:bottom w:val="single" w:sz="4" w:space="0" w:color="auto"/>
              <w:right w:val="single" w:sz="4" w:space="0" w:color="auto"/>
            </w:tcBorders>
            <w:hideMark/>
          </w:tcPr>
          <w:p w:rsidR="00284F97" w:rsidRPr="00C77858" w:rsidRDefault="00284F97" w:rsidP="00A4672D">
            <w:pPr>
              <w:spacing w:after="0" w:line="240" w:lineRule="auto"/>
              <w:rPr>
                <w:rFonts w:ascii="Times New Roman" w:hAnsi="Times New Roman" w:cs="Times New Roman"/>
                <w:sz w:val="24"/>
                <w:szCs w:val="24"/>
              </w:rPr>
            </w:pPr>
          </w:p>
        </w:tc>
      </w:tr>
      <w:tr w:rsidR="00284F97" w:rsidRPr="00C77858" w:rsidTr="00E904DD">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284F97" w:rsidRPr="00C77858" w:rsidRDefault="00284F97" w:rsidP="00A4672D">
            <w:pPr>
              <w:spacing w:after="0" w:line="240" w:lineRule="auto"/>
              <w:jc w:val="both"/>
              <w:rPr>
                <w:rFonts w:ascii="Times New Roman" w:hAnsi="Times New Roman" w:cs="Times New Roman"/>
                <w:sz w:val="24"/>
                <w:szCs w:val="24"/>
              </w:rPr>
            </w:pPr>
          </w:p>
        </w:tc>
      </w:tr>
    </w:tbl>
    <w:p w:rsidR="00CB0135" w:rsidRPr="00C77858" w:rsidRDefault="00CB0135" w:rsidP="00A4672D">
      <w:pPr>
        <w:spacing w:after="0" w:line="240" w:lineRule="auto"/>
        <w:jc w:val="both"/>
        <w:rPr>
          <w:rFonts w:ascii="Times New Roman" w:hAnsi="Times New Roman" w:cs="Times New Roman"/>
          <w:sz w:val="24"/>
          <w:szCs w:val="24"/>
        </w:rPr>
      </w:pPr>
    </w:p>
    <w:p w:rsidR="00CB0135" w:rsidRPr="00C77858" w:rsidRDefault="00CB0135" w:rsidP="00A4672D">
      <w:pPr>
        <w:spacing w:after="0" w:line="240" w:lineRule="auto"/>
        <w:jc w:val="both"/>
        <w:rPr>
          <w:rFonts w:ascii="Times New Roman" w:hAnsi="Times New Roman" w:cs="Times New Roman"/>
          <w:sz w:val="24"/>
          <w:szCs w:val="24"/>
        </w:rPr>
      </w:pPr>
    </w:p>
    <w:p w:rsidR="00CB0135" w:rsidRDefault="00CB0135" w:rsidP="00A4672D">
      <w:pPr>
        <w:spacing w:after="0" w:line="240" w:lineRule="auto"/>
        <w:rPr>
          <w:rFonts w:ascii="Times New Roman" w:hAnsi="Times New Roman" w:cs="Times New Roman"/>
          <w:sz w:val="24"/>
          <w:szCs w:val="24"/>
        </w:rPr>
      </w:pPr>
    </w:p>
    <w:p w:rsidR="00A15136" w:rsidRDefault="00A15136" w:rsidP="00A4672D">
      <w:pPr>
        <w:spacing w:after="0" w:line="240" w:lineRule="auto"/>
        <w:rPr>
          <w:rFonts w:ascii="Times New Roman" w:hAnsi="Times New Roman" w:cs="Times New Roman"/>
          <w:sz w:val="24"/>
          <w:szCs w:val="24"/>
        </w:rPr>
      </w:pPr>
    </w:p>
    <w:p w:rsidR="00A15136" w:rsidRDefault="00A15136" w:rsidP="00A4672D">
      <w:pPr>
        <w:spacing w:after="0" w:line="240" w:lineRule="auto"/>
        <w:rPr>
          <w:rFonts w:ascii="Times New Roman" w:hAnsi="Times New Roman" w:cs="Times New Roman"/>
          <w:sz w:val="24"/>
          <w:szCs w:val="24"/>
        </w:rPr>
      </w:pPr>
    </w:p>
    <w:p w:rsidR="00A15136" w:rsidRDefault="00A15136" w:rsidP="00A4672D">
      <w:pPr>
        <w:spacing w:after="0" w:line="240" w:lineRule="auto"/>
        <w:rPr>
          <w:rFonts w:ascii="Times New Roman" w:hAnsi="Times New Roman" w:cs="Times New Roman"/>
          <w:sz w:val="24"/>
          <w:szCs w:val="24"/>
        </w:rPr>
      </w:pPr>
    </w:p>
    <w:p w:rsidR="00A15136" w:rsidRDefault="00A15136" w:rsidP="00A4672D">
      <w:pPr>
        <w:spacing w:after="0" w:line="240" w:lineRule="auto"/>
        <w:rPr>
          <w:rFonts w:ascii="Times New Roman" w:hAnsi="Times New Roman" w:cs="Times New Roman"/>
          <w:sz w:val="24"/>
          <w:szCs w:val="24"/>
        </w:rPr>
      </w:pPr>
    </w:p>
    <w:p w:rsidR="00A15136" w:rsidRDefault="00A15136" w:rsidP="00A4672D">
      <w:pPr>
        <w:spacing w:after="0" w:line="240" w:lineRule="auto"/>
        <w:rPr>
          <w:rFonts w:ascii="Times New Roman" w:hAnsi="Times New Roman" w:cs="Times New Roman"/>
          <w:sz w:val="24"/>
          <w:szCs w:val="24"/>
        </w:rPr>
      </w:pPr>
    </w:p>
    <w:p w:rsidR="00A15136" w:rsidRDefault="00A15136" w:rsidP="00A4672D">
      <w:pPr>
        <w:spacing w:after="0" w:line="240" w:lineRule="auto"/>
        <w:rPr>
          <w:rFonts w:ascii="Times New Roman" w:hAnsi="Times New Roman" w:cs="Times New Roman"/>
          <w:sz w:val="24"/>
          <w:szCs w:val="24"/>
        </w:rPr>
      </w:pPr>
    </w:p>
    <w:p w:rsidR="00A15136" w:rsidRDefault="00A15136" w:rsidP="00A4672D">
      <w:pPr>
        <w:spacing w:after="0" w:line="240" w:lineRule="auto"/>
        <w:rPr>
          <w:rFonts w:ascii="Times New Roman" w:hAnsi="Times New Roman" w:cs="Times New Roman"/>
          <w:sz w:val="24"/>
          <w:szCs w:val="24"/>
        </w:rPr>
      </w:pPr>
    </w:p>
    <w:p w:rsidR="00A15136" w:rsidRDefault="00A15136" w:rsidP="00A4672D">
      <w:pPr>
        <w:spacing w:after="0" w:line="240" w:lineRule="auto"/>
        <w:rPr>
          <w:rFonts w:ascii="Times New Roman" w:hAnsi="Times New Roman" w:cs="Times New Roman"/>
          <w:sz w:val="24"/>
          <w:szCs w:val="24"/>
        </w:rPr>
      </w:pPr>
    </w:p>
    <w:p w:rsidR="00A15136" w:rsidRDefault="00A15136" w:rsidP="00A4672D">
      <w:pPr>
        <w:spacing w:after="0" w:line="240" w:lineRule="auto"/>
        <w:rPr>
          <w:rFonts w:ascii="Times New Roman" w:hAnsi="Times New Roman" w:cs="Times New Roman"/>
          <w:sz w:val="24"/>
          <w:szCs w:val="24"/>
        </w:rPr>
      </w:pPr>
    </w:p>
    <w:p w:rsidR="00A15136" w:rsidRDefault="00A15136" w:rsidP="00A4672D">
      <w:pPr>
        <w:spacing w:after="0" w:line="240" w:lineRule="auto"/>
        <w:rPr>
          <w:rFonts w:ascii="Times New Roman" w:hAnsi="Times New Roman" w:cs="Times New Roman"/>
          <w:sz w:val="24"/>
          <w:szCs w:val="24"/>
        </w:rPr>
      </w:pPr>
    </w:p>
    <w:p w:rsidR="00A15136" w:rsidRDefault="00A15136" w:rsidP="00A4672D">
      <w:pPr>
        <w:spacing w:after="0" w:line="240" w:lineRule="auto"/>
        <w:rPr>
          <w:rFonts w:ascii="Times New Roman" w:hAnsi="Times New Roman" w:cs="Times New Roman"/>
          <w:sz w:val="24"/>
          <w:szCs w:val="24"/>
        </w:rPr>
      </w:pPr>
    </w:p>
    <w:p w:rsidR="00A15136" w:rsidRDefault="00A15136" w:rsidP="00A4672D">
      <w:pPr>
        <w:spacing w:after="0" w:line="240" w:lineRule="auto"/>
        <w:rPr>
          <w:rFonts w:ascii="Times New Roman" w:hAnsi="Times New Roman" w:cs="Times New Roman"/>
          <w:sz w:val="24"/>
          <w:szCs w:val="24"/>
        </w:rPr>
      </w:pPr>
    </w:p>
    <w:p w:rsidR="00A15136" w:rsidRDefault="00A15136" w:rsidP="00A4672D">
      <w:pPr>
        <w:spacing w:after="0" w:line="240" w:lineRule="auto"/>
        <w:rPr>
          <w:rFonts w:ascii="Times New Roman" w:hAnsi="Times New Roman" w:cs="Times New Roman"/>
          <w:sz w:val="24"/>
          <w:szCs w:val="24"/>
        </w:rPr>
      </w:pPr>
    </w:p>
    <w:p w:rsidR="00A15136" w:rsidRPr="00394D8B" w:rsidRDefault="00A15136" w:rsidP="00A15136">
      <w:pPr>
        <w:shd w:val="clear" w:color="auto" w:fill="FFFFFF"/>
        <w:spacing w:before="300" w:after="75" w:line="240" w:lineRule="auto"/>
        <w:outlineLvl w:val="0"/>
        <w:rPr>
          <w:rFonts w:ascii="Times New Roman" w:eastAsia="Times New Roman" w:hAnsi="Times New Roman" w:cs="Times New Roman"/>
          <w:b/>
          <w:bCs/>
          <w:kern w:val="36"/>
          <w:sz w:val="28"/>
          <w:szCs w:val="28"/>
          <w:lang w:eastAsia="ru-RU"/>
        </w:rPr>
      </w:pPr>
      <w:r w:rsidRPr="00394D8B">
        <w:rPr>
          <w:rFonts w:ascii="Times New Roman" w:eastAsia="Times New Roman" w:hAnsi="Times New Roman" w:cs="Times New Roman"/>
          <w:b/>
          <w:bCs/>
          <w:kern w:val="36"/>
          <w:sz w:val="28"/>
          <w:szCs w:val="28"/>
          <w:lang w:eastAsia="ru-RU"/>
        </w:rPr>
        <w:lastRenderedPageBreak/>
        <w:t>Значение и происхождение выражения «золотые руки»</w:t>
      </w:r>
    </w:p>
    <w:p w:rsidR="00A15136" w:rsidRPr="00394D8B" w:rsidRDefault="00A15136" w:rsidP="00A15136">
      <w:pPr>
        <w:shd w:val="clear" w:color="auto" w:fill="FFFFFF"/>
        <w:spacing w:before="150" w:after="0" w:line="240" w:lineRule="auto"/>
        <w:jc w:val="both"/>
        <w:rPr>
          <w:rFonts w:ascii="Times New Roman" w:eastAsia="Times New Roman" w:hAnsi="Times New Roman" w:cs="Times New Roman"/>
          <w:sz w:val="28"/>
          <w:szCs w:val="28"/>
          <w:lang w:eastAsia="ru-RU"/>
        </w:rPr>
      </w:pPr>
      <w:r w:rsidRPr="00394D8B">
        <w:rPr>
          <w:rFonts w:ascii="Times New Roman" w:eastAsia="Times New Roman" w:hAnsi="Times New Roman" w:cs="Times New Roman"/>
          <w:sz w:val="28"/>
          <w:szCs w:val="28"/>
          <w:lang w:eastAsia="ru-RU"/>
        </w:rPr>
        <w:t>Фразеологизм «золотые руки» имеет несколько значений, которые во многом схожи и сводятся к одному. Рассмотрим все по порядку с примерами применения этого выражения на литературном поприще.</w:t>
      </w:r>
    </w:p>
    <w:p w:rsidR="00A15136" w:rsidRPr="00394D8B" w:rsidRDefault="00A15136" w:rsidP="00A4672D">
      <w:pPr>
        <w:spacing w:after="0" w:line="240" w:lineRule="auto"/>
        <w:rPr>
          <w:rFonts w:ascii="Times New Roman" w:hAnsi="Times New Roman" w:cs="Times New Roman"/>
          <w:sz w:val="28"/>
          <w:szCs w:val="28"/>
        </w:rPr>
      </w:pPr>
    </w:p>
    <w:p w:rsidR="00A15136" w:rsidRPr="00394D8B" w:rsidRDefault="00A15136" w:rsidP="00A15136">
      <w:pPr>
        <w:pStyle w:val="a6"/>
        <w:shd w:val="clear" w:color="auto" w:fill="FFFFFF"/>
        <w:spacing w:before="150" w:beforeAutospacing="0" w:after="0" w:afterAutospacing="0"/>
        <w:jc w:val="both"/>
        <w:rPr>
          <w:sz w:val="28"/>
          <w:szCs w:val="28"/>
        </w:rPr>
      </w:pPr>
      <w:r w:rsidRPr="00394D8B">
        <w:rPr>
          <w:sz w:val="28"/>
          <w:szCs w:val="28"/>
        </w:rPr>
        <w:t>1. Умелец, достигший вершины мастерства в какой-то определенной конкретной профессии, лучший в свое деле.</w:t>
      </w:r>
    </w:p>
    <w:p w:rsidR="00CB0135" w:rsidRPr="00394D8B" w:rsidRDefault="00A15136" w:rsidP="00A4672D">
      <w:pPr>
        <w:spacing w:after="0" w:line="240" w:lineRule="auto"/>
        <w:rPr>
          <w:rFonts w:ascii="Times New Roman" w:hAnsi="Times New Roman" w:cs="Times New Roman"/>
          <w:sz w:val="28"/>
          <w:szCs w:val="28"/>
          <w:shd w:val="clear" w:color="auto" w:fill="FFFFFF"/>
        </w:rPr>
      </w:pPr>
      <w:r w:rsidRPr="00394D8B">
        <w:rPr>
          <w:rFonts w:ascii="Times New Roman" w:hAnsi="Times New Roman" w:cs="Times New Roman"/>
          <w:sz w:val="28"/>
          <w:szCs w:val="28"/>
          <w:shd w:val="clear" w:color="auto" w:fill="FFFFFF"/>
        </w:rPr>
        <w:t>2. Второе значение фразеологизма «золотые руки» переплетается с другим фразеологизмом «мастер на все руки». И действительно, как назвать человека, который может выполнить любую работу, за какую бы не взялся. И неважно, делал он эту работу ранее или это его первый опыт, неважно – получится лучше любого профессионала. Просто это умение у него в крови, а точнее в руках, в «золотых руках».</w:t>
      </w:r>
    </w:p>
    <w:p w:rsidR="00A15136" w:rsidRPr="00394D8B" w:rsidRDefault="00A15136" w:rsidP="00A4672D">
      <w:pPr>
        <w:spacing w:after="0" w:line="240" w:lineRule="auto"/>
        <w:rPr>
          <w:rFonts w:ascii="Times New Roman" w:hAnsi="Times New Roman" w:cs="Times New Roman"/>
          <w:sz w:val="28"/>
          <w:szCs w:val="28"/>
          <w:shd w:val="clear" w:color="auto" w:fill="FFFFFF"/>
        </w:rPr>
      </w:pPr>
      <w:r w:rsidRPr="00394D8B">
        <w:rPr>
          <w:rFonts w:ascii="Times New Roman" w:hAnsi="Times New Roman" w:cs="Times New Roman"/>
          <w:sz w:val="28"/>
          <w:szCs w:val="28"/>
          <w:shd w:val="clear" w:color="auto" w:fill="FFFFFF"/>
        </w:rPr>
        <w:t>3. Третье значение характеризует не человека, а его умение превосходно, качественно и профессионально выполнять какую-ту определенную или любую работу.</w:t>
      </w:r>
    </w:p>
    <w:p w:rsidR="00A15136" w:rsidRPr="00394D8B" w:rsidRDefault="00A15136" w:rsidP="00A15136">
      <w:pPr>
        <w:pStyle w:val="a6"/>
        <w:shd w:val="clear" w:color="auto" w:fill="FFFFFF"/>
        <w:spacing w:before="150" w:beforeAutospacing="0" w:after="0" w:afterAutospacing="0"/>
        <w:jc w:val="both"/>
        <w:rPr>
          <w:sz w:val="28"/>
          <w:szCs w:val="28"/>
        </w:rPr>
      </w:pPr>
      <w:r w:rsidRPr="00394D8B">
        <w:rPr>
          <w:sz w:val="28"/>
          <w:szCs w:val="28"/>
        </w:rPr>
        <w:t>Как таковой, какой-либо истории появления фразеологизма «золотые руки» нет. Скорее всего, выражения появилось благодаря ассоциации с переносным смыслом слова «золотой».</w:t>
      </w:r>
    </w:p>
    <w:p w:rsidR="00A15136" w:rsidRPr="00394D8B" w:rsidRDefault="00A15136" w:rsidP="00A15136">
      <w:pPr>
        <w:pStyle w:val="a6"/>
        <w:shd w:val="clear" w:color="auto" w:fill="FFFFFF"/>
        <w:spacing w:before="150" w:beforeAutospacing="0" w:after="0" w:afterAutospacing="0"/>
        <w:jc w:val="both"/>
        <w:rPr>
          <w:sz w:val="28"/>
          <w:szCs w:val="28"/>
        </w:rPr>
      </w:pPr>
      <w:r w:rsidRPr="00394D8B">
        <w:rPr>
          <w:sz w:val="28"/>
          <w:szCs w:val="28"/>
        </w:rPr>
        <w:t>Ведь недаром с самой ранней истории золото считалось самыми дорогим, ценным, редким, а значит уникальным металлом. Поэтому, в сочетании с другими словами слово «золотой» придает образующему выражению определенную экспрессию в плане чего-то наилучшего и ценного. Например, выражение «золотые руки». И сразу понятно, человек очень хорошо умеет работать. </w:t>
      </w:r>
    </w:p>
    <w:p w:rsidR="00A15136" w:rsidRPr="00C77858" w:rsidRDefault="00A15136" w:rsidP="00A4672D">
      <w:pPr>
        <w:spacing w:after="0" w:line="240" w:lineRule="auto"/>
        <w:rPr>
          <w:rFonts w:ascii="Times New Roman" w:hAnsi="Times New Roman" w:cs="Times New Roman"/>
          <w:sz w:val="24"/>
          <w:szCs w:val="24"/>
        </w:rPr>
      </w:pPr>
    </w:p>
    <w:p w:rsidR="003C05E6" w:rsidRPr="00C77858" w:rsidRDefault="003C05E6" w:rsidP="00A4672D">
      <w:pPr>
        <w:spacing w:after="0" w:line="240" w:lineRule="auto"/>
        <w:rPr>
          <w:rFonts w:ascii="Times New Roman" w:hAnsi="Times New Roman" w:cs="Times New Roman"/>
          <w:sz w:val="24"/>
          <w:szCs w:val="24"/>
        </w:rPr>
      </w:pPr>
    </w:p>
    <w:sectPr w:rsidR="003C05E6" w:rsidRPr="00C77858" w:rsidSect="00F9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4B45"/>
    <w:multiLevelType w:val="hybridMultilevel"/>
    <w:tmpl w:val="D730EC8C"/>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F8506F"/>
    <w:multiLevelType w:val="hybridMultilevel"/>
    <w:tmpl w:val="671AE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0135"/>
    <w:rsid w:val="00056995"/>
    <w:rsid w:val="00067258"/>
    <w:rsid w:val="001911B3"/>
    <w:rsid w:val="001B2C3A"/>
    <w:rsid w:val="00210801"/>
    <w:rsid w:val="00232556"/>
    <w:rsid w:val="00284F97"/>
    <w:rsid w:val="00351987"/>
    <w:rsid w:val="00394D8B"/>
    <w:rsid w:val="003C05E6"/>
    <w:rsid w:val="00506EEB"/>
    <w:rsid w:val="0050746B"/>
    <w:rsid w:val="0056334F"/>
    <w:rsid w:val="0060440A"/>
    <w:rsid w:val="006207D6"/>
    <w:rsid w:val="00623782"/>
    <w:rsid w:val="0065289A"/>
    <w:rsid w:val="00667B35"/>
    <w:rsid w:val="006C62C5"/>
    <w:rsid w:val="006D2192"/>
    <w:rsid w:val="006E3956"/>
    <w:rsid w:val="00713AC0"/>
    <w:rsid w:val="00732B3F"/>
    <w:rsid w:val="00760E45"/>
    <w:rsid w:val="008339EF"/>
    <w:rsid w:val="00836015"/>
    <w:rsid w:val="008452B9"/>
    <w:rsid w:val="00887682"/>
    <w:rsid w:val="008F3826"/>
    <w:rsid w:val="00904ED8"/>
    <w:rsid w:val="0091029D"/>
    <w:rsid w:val="00923DA9"/>
    <w:rsid w:val="00931848"/>
    <w:rsid w:val="00A15136"/>
    <w:rsid w:val="00A4672D"/>
    <w:rsid w:val="00A713A3"/>
    <w:rsid w:val="00AA233E"/>
    <w:rsid w:val="00AB4CEA"/>
    <w:rsid w:val="00AC431F"/>
    <w:rsid w:val="00AE3B9B"/>
    <w:rsid w:val="00B06D48"/>
    <w:rsid w:val="00B13D52"/>
    <w:rsid w:val="00B45A72"/>
    <w:rsid w:val="00B502AA"/>
    <w:rsid w:val="00BC0C8C"/>
    <w:rsid w:val="00BF695C"/>
    <w:rsid w:val="00C63038"/>
    <w:rsid w:val="00C7194F"/>
    <w:rsid w:val="00C77858"/>
    <w:rsid w:val="00CB0135"/>
    <w:rsid w:val="00CB2AEF"/>
    <w:rsid w:val="00CD272A"/>
    <w:rsid w:val="00CE6033"/>
    <w:rsid w:val="00D34687"/>
    <w:rsid w:val="00D530A7"/>
    <w:rsid w:val="00D5703C"/>
    <w:rsid w:val="00D64699"/>
    <w:rsid w:val="00E16AF7"/>
    <w:rsid w:val="00E16C74"/>
    <w:rsid w:val="00E351EF"/>
    <w:rsid w:val="00E7377C"/>
    <w:rsid w:val="00E80AB0"/>
    <w:rsid w:val="00EC24FC"/>
    <w:rsid w:val="00F36FB4"/>
    <w:rsid w:val="00F74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35"/>
  </w:style>
  <w:style w:type="paragraph" w:styleId="1">
    <w:name w:val="heading 1"/>
    <w:basedOn w:val="a"/>
    <w:link w:val="10"/>
    <w:uiPriority w:val="9"/>
    <w:qFormat/>
    <w:rsid w:val="00A151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9">
    <w:name w:val="heading 9"/>
    <w:basedOn w:val="a"/>
    <w:next w:val="a"/>
    <w:link w:val="90"/>
    <w:uiPriority w:val="9"/>
    <w:semiHidden/>
    <w:unhideWhenUsed/>
    <w:qFormat/>
    <w:rsid w:val="00CB01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B0135"/>
    <w:rPr>
      <w:rFonts w:ascii="Times New Roman" w:eastAsiaTheme="minorEastAsia" w:hAnsi="Times New Roman" w:cs="Times New Roman"/>
      <w:lang w:eastAsia="ru-RU"/>
    </w:rPr>
  </w:style>
  <w:style w:type="paragraph" w:styleId="a4">
    <w:name w:val="No Spacing"/>
    <w:link w:val="a3"/>
    <w:uiPriority w:val="1"/>
    <w:qFormat/>
    <w:rsid w:val="00CB0135"/>
    <w:pPr>
      <w:spacing w:after="0" w:line="240" w:lineRule="auto"/>
    </w:pPr>
    <w:rPr>
      <w:rFonts w:ascii="Times New Roman" w:eastAsiaTheme="minorEastAsia" w:hAnsi="Times New Roman" w:cs="Times New Roman"/>
      <w:lang w:eastAsia="ru-RU"/>
    </w:rPr>
  </w:style>
  <w:style w:type="paragraph" w:customStyle="1" w:styleId="AssignmentTemplate">
    <w:name w:val="AssignmentTemplate"/>
    <w:basedOn w:val="9"/>
    <w:qFormat/>
    <w:rsid w:val="00CB0135"/>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a5">
    <w:name w:val="Основной текст_"/>
    <w:link w:val="6"/>
    <w:locked/>
    <w:rsid w:val="00CB0135"/>
    <w:rPr>
      <w:rFonts w:ascii="Century Schoolbook" w:eastAsia="Century Schoolbook" w:hAnsi="Century Schoolbook" w:cs="Century Schoolbook"/>
      <w:spacing w:val="5"/>
      <w:sz w:val="18"/>
      <w:szCs w:val="18"/>
      <w:shd w:val="clear" w:color="auto" w:fill="FFFFFF"/>
    </w:rPr>
  </w:style>
  <w:style w:type="paragraph" w:customStyle="1" w:styleId="6">
    <w:name w:val="Основной текст6"/>
    <w:basedOn w:val="a"/>
    <w:link w:val="a5"/>
    <w:rsid w:val="00CB0135"/>
    <w:pPr>
      <w:widowControl w:val="0"/>
      <w:shd w:val="clear" w:color="auto" w:fill="FFFFFF"/>
      <w:spacing w:after="0" w:line="240" w:lineRule="exact"/>
      <w:ind w:hanging="2440"/>
    </w:pPr>
    <w:rPr>
      <w:rFonts w:ascii="Century Schoolbook" w:eastAsia="Century Schoolbook" w:hAnsi="Century Schoolbook" w:cs="Century Schoolbook"/>
      <w:spacing w:val="5"/>
      <w:sz w:val="18"/>
      <w:szCs w:val="18"/>
    </w:rPr>
  </w:style>
  <w:style w:type="character" w:customStyle="1" w:styleId="11">
    <w:name w:val="Основной текст1"/>
    <w:rsid w:val="00CB0135"/>
    <w:rPr>
      <w:rFonts w:ascii="Century Schoolbook" w:eastAsia="Century Schoolbook" w:hAnsi="Century Schoolbook" w:cs="Century Schoolbook" w:hint="default"/>
      <w:b w:val="0"/>
      <w:bCs w:val="0"/>
      <w:i w:val="0"/>
      <w:iCs w:val="0"/>
      <w:smallCaps w:val="0"/>
      <w:strike w:val="0"/>
      <w:dstrike w:val="0"/>
      <w:color w:val="000000"/>
      <w:spacing w:val="5"/>
      <w:w w:val="100"/>
      <w:position w:val="0"/>
      <w:sz w:val="18"/>
      <w:szCs w:val="18"/>
      <w:u w:val="none"/>
      <w:effect w:val="none"/>
      <w:lang w:val="ru-RU" w:eastAsia="ru-RU" w:bidi="ru-RU"/>
    </w:rPr>
  </w:style>
  <w:style w:type="paragraph" w:styleId="a6">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7"/>
    <w:uiPriority w:val="99"/>
    <w:unhideWhenUsed/>
    <w:qFormat/>
    <w:rsid w:val="00CB0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B0135"/>
    <w:pPr>
      <w:ind w:left="720"/>
      <w:contextualSpacing/>
    </w:pPr>
    <w:rPr>
      <w:rFonts w:ascii="Calibri" w:eastAsia="Calibri" w:hAnsi="Calibri" w:cs="Times New Roman"/>
    </w:rPr>
  </w:style>
  <w:style w:type="character" w:customStyle="1" w:styleId="90">
    <w:name w:val="Заголовок 9 Знак"/>
    <w:basedOn w:val="a0"/>
    <w:link w:val="9"/>
    <w:uiPriority w:val="9"/>
    <w:semiHidden/>
    <w:rsid w:val="00CB0135"/>
    <w:rPr>
      <w:rFonts w:asciiTheme="majorHAnsi" w:eastAsiaTheme="majorEastAsia" w:hAnsiTheme="majorHAnsi" w:cstheme="majorBidi"/>
      <w:i/>
      <w:iCs/>
      <w:color w:val="404040" w:themeColor="text1" w:themeTint="BF"/>
      <w:sz w:val="20"/>
      <w:szCs w:val="20"/>
    </w:rPr>
  </w:style>
  <w:style w:type="paragraph" w:styleId="a9">
    <w:name w:val="Balloon Text"/>
    <w:basedOn w:val="a"/>
    <w:link w:val="aa"/>
    <w:uiPriority w:val="99"/>
    <w:semiHidden/>
    <w:unhideWhenUsed/>
    <w:rsid w:val="00AA23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233E"/>
    <w:rPr>
      <w:rFonts w:ascii="Tahoma" w:hAnsi="Tahoma" w:cs="Tahoma"/>
      <w:sz w:val="16"/>
      <w:szCs w:val="16"/>
    </w:rPr>
  </w:style>
  <w:style w:type="table" w:styleId="ab">
    <w:name w:val="Table Grid"/>
    <w:basedOn w:val="a1"/>
    <w:uiPriority w:val="59"/>
    <w:rsid w:val="00E16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6"/>
    <w:uiPriority w:val="99"/>
    <w:rsid w:val="008452B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1513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39968646">
      <w:bodyDiv w:val="1"/>
      <w:marLeft w:val="0"/>
      <w:marRight w:val="0"/>
      <w:marTop w:val="0"/>
      <w:marBottom w:val="0"/>
      <w:divBdr>
        <w:top w:val="none" w:sz="0" w:space="0" w:color="auto"/>
        <w:left w:val="none" w:sz="0" w:space="0" w:color="auto"/>
        <w:bottom w:val="none" w:sz="0" w:space="0" w:color="auto"/>
        <w:right w:val="none" w:sz="0" w:space="0" w:color="auto"/>
      </w:divBdr>
    </w:div>
    <w:div w:id="961962744">
      <w:bodyDiv w:val="1"/>
      <w:marLeft w:val="0"/>
      <w:marRight w:val="0"/>
      <w:marTop w:val="0"/>
      <w:marBottom w:val="0"/>
      <w:divBdr>
        <w:top w:val="none" w:sz="0" w:space="0" w:color="auto"/>
        <w:left w:val="none" w:sz="0" w:space="0" w:color="auto"/>
        <w:bottom w:val="none" w:sz="0" w:space="0" w:color="auto"/>
        <w:right w:val="none" w:sz="0" w:space="0" w:color="auto"/>
      </w:divBdr>
    </w:div>
    <w:div w:id="11590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2455</cp:lastModifiedBy>
  <cp:revision>2</cp:revision>
  <cp:lastPrinted>2020-02-23T18:10:00Z</cp:lastPrinted>
  <dcterms:created xsi:type="dcterms:W3CDTF">2020-02-23T18:10:00Z</dcterms:created>
  <dcterms:modified xsi:type="dcterms:W3CDTF">2020-02-23T18:10:00Z</dcterms:modified>
</cp:coreProperties>
</file>