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91" w:rsidRPr="00535CFC" w:rsidRDefault="00461291" w:rsidP="00461291">
      <w:pPr>
        <w:pStyle w:val="a5"/>
        <w:shd w:val="clear" w:color="auto" w:fill="FFFFFF"/>
        <w:spacing w:before="0" w:beforeAutospacing="0" w:after="0" w:afterAutospacing="0" w:line="145" w:lineRule="atLeast"/>
        <w:jc w:val="center"/>
        <w:rPr>
          <w:rFonts w:ascii="Open Sans" w:hAnsi="Open Sans"/>
          <w:color w:val="000000"/>
          <w:sz w:val="8"/>
          <w:szCs w:val="10"/>
        </w:rPr>
      </w:pPr>
      <w:r w:rsidRPr="00535CFC">
        <w:rPr>
          <w:b/>
          <w:bCs/>
          <w:color w:val="000000"/>
          <w:szCs w:val="27"/>
        </w:rPr>
        <w:t>Материал для промежуточной аттестации</w:t>
      </w:r>
    </w:p>
    <w:p w:rsidR="00461291" w:rsidRPr="00535CFC" w:rsidRDefault="00461291" w:rsidP="00461291">
      <w:pPr>
        <w:pStyle w:val="a5"/>
        <w:shd w:val="clear" w:color="auto" w:fill="FFFFFF"/>
        <w:spacing w:before="0" w:beforeAutospacing="0" w:after="0" w:afterAutospacing="0" w:line="145" w:lineRule="atLeast"/>
        <w:jc w:val="center"/>
        <w:rPr>
          <w:rFonts w:ascii="Open Sans" w:hAnsi="Open Sans"/>
          <w:color w:val="000000"/>
          <w:sz w:val="8"/>
          <w:szCs w:val="10"/>
        </w:rPr>
      </w:pPr>
      <w:r w:rsidRPr="00535CFC">
        <w:rPr>
          <w:b/>
          <w:bCs/>
          <w:color w:val="000000"/>
          <w:szCs w:val="27"/>
        </w:rPr>
        <w:t>по литературе</w:t>
      </w:r>
    </w:p>
    <w:p w:rsidR="00461291" w:rsidRPr="00535CFC" w:rsidRDefault="00461291" w:rsidP="00461291">
      <w:pPr>
        <w:pStyle w:val="a5"/>
        <w:shd w:val="clear" w:color="auto" w:fill="FFFFFF"/>
        <w:spacing w:before="0" w:beforeAutospacing="0" w:after="0" w:afterAutospacing="0" w:line="145" w:lineRule="atLeast"/>
        <w:jc w:val="center"/>
        <w:rPr>
          <w:rFonts w:ascii="Open Sans" w:hAnsi="Open Sans"/>
          <w:color w:val="000000"/>
          <w:sz w:val="8"/>
          <w:szCs w:val="10"/>
        </w:rPr>
      </w:pPr>
      <w:r w:rsidRPr="00535CFC">
        <w:rPr>
          <w:b/>
          <w:bCs/>
          <w:color w:val="000000"/>
          <w:szCs w:val="27"/>
        </w:rPr>
        <w:t>за 7 класс</w:t>
      </w:r>
      <w:r w:rsidR="00EC1641" w:rsidRPr="00535CFC">
        <w:rPr>
          <w:b/>
          <w:bCs/>
          <w:color w:val="000000"/>
          <w:szCs w:val="27"/>
        </w:rPr>
        <w:t xml:space="preserve"> апрель 2019 год.</w:t>
      </w:r>
    </w:p>
    <w:p w:rsidR="00461291" w:rsidRDefault="00461291" w:rsidP="00461291">
      <w:pPr>
        <w:pStyle w:val="a5"/>
        <w:shd w:val="clear" w:color="auto" w:fill="FFFFFF"/>
        <w:spacing w:before="0" w:beforeAutospacing="0" w:after="0" w:afterAutospacing="0" w:line="145" w:lineRule="atLeast"/>
        <w:jc w:val="center"/>
        <w:rPr>
          <w:b/>
          <w:bCs/>
          <w:color w:val="000000"/>
          <w:sz w:val="22"/>
          <w:szCs w:val="27"/>
        </w:rPr>
      </w:pPr>
      <w:r w:rsidRPr="00557E77">
        <w:rPr>
          <w:b/>
          <w:bCs/>
          <w:color w:val="000000"/>
          <w:sz w:val="22"/>
          <w:szCs w:val="27"/>
        </w:rPr>
        <w:t>Пояснительная записка</w:t>
      </w:r>
      <w:r w:rsidR="002409C1">
        <w:rPr>
          <w:b/>
          <w:bCs/>
          <w:color w:val="000000"/>
          <w:sz w:val="22"/>
          <w:szCs w:val="27"/>
        </w:rPr>
        <w:t>.</w:t>
      </w:r>
    </w:p>
    <w:p w:rsidR="002409C1" w:rsidRPr="00557E77" w:rsidRDefault="002409C1" w:rsidP="00461291">
      <w:pPr>
        <w:pStyle w:val="a5"/>
        <w:shd w:val="clear" w:color="auto" w:fill="FFFFFF"/>
        <w:spacing w:before="0" w:beforeAutospacing="0" w:after="0" w:afterAutospacing="0" w:line="145" w:lineRule="atLeast"/>
        <w:jc w:val="center"/>
        <w:rPr>
          <w:rFonts w:ascii="Open Sans" w:hAnsi="Open Sans"/>
          <w:color w:val="000000"/>
          <w:sz w:val="8"/>
          <w:szCs w:val="10"/>
        </w:rPr>
      </w:pPr>
    </w:p>
    <w:p w:rsidR="00461291" w:rsidRPr="00557E77" w:rsidRDefault="00461291" w:rsidP="00461291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8"/>
          <w:szCs w:val="10"/>
        </w:rPr>
      </w:pPr>
      <w:r w:rsidRPr="00557E77">
        <w:rPr>
          <w:b/>
          <w:bCs/>
          <w:color w:val="000000"/>
          <w:sz w:val="22"/>
          <w:szCs w:val="27"/>
        </w:rPr>
        <w:t>Форма проведения:</w:t>
      </w:r>
      <w:r w:rsidRPr="00557E77">
        <w:rPr>
          <w:color w:val="000000"/>
          <w:sz w:val="22"/>
          <w:szCs w:val="27"/>
        </w:rPr>
        <w:t> </w:t>
      </w:r>
      <w:r w:rsidR="00EC1641" w:rsidRPr="00557E77">
        <w:rPr>
          <w:color w:val="000000"/>
          <w:sz w:val="22"/>
          <w:szCs w:val="27"/>
        </w:rPr>
        <w:t>итоговая контрольная работа</w:t>
      </w:r>
      <w:r w:rsidR="00557E77">
        <w:rPr>
          <w:color w:val="000000"/>
          <w:sz w:val="22"/>
          <w:szCs w:val="27"/>
        </w:rPr>
        <w:t xml:space="preserve"> (5 вариантов).</w:t>
      </w:r>
    </w:p>
    <w:p w:rsidR="00461291" w:rsidRPr="00557E77" w:rsidRDefault="00461291" w:rsidP="00461291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8"/>
          <w:szCs w:val="10"/>
        </w:rPr>
      </w:pPr>
      <w:r w:rsidRPr="00557E77">
        <w:rPr>
          <w:b/>
          <w:bCs/>
          <w:color w:val="000000"/>
          <w:sz w:val="22"/>
          <w:szCs w:val="27"/>
        </w:rPr>
        <w:t>Структура работы.</w:t>
      </w:r>
      <w:r w:rsidRPr="00557E77">
        <w:rPr>
          <w:color w:val="000000"/>
          <w:sz w:val="22"/>
          <w:szCs w:val="27"/>
        </w:rPr>
        <w:t xml:space="preserve"> В работе </w:t>
      </w:r>
      <w:r w:rsidR="00557E77">
        <w:rPr>
          <w:color w:val="000000"/>
          <w:sz w:val="22"/>
          <w:szCs w:val="27"/>
        </w:rPr>
        <w:t>3 задания</w:t>
      </w:r>
      <w:r w:rsidR="00EC1641" w:rsidRPr="00557E77">
        <w:rPr>
          <w:color w:val="000000"/>
          <w:sz w:val="22"/>
          <w:szCs w:val="27"/>
        </w:rPr>
        <w:t>.</w:t>
      </w:r>
    </w:p>
    <w:p w:rsidR="00DD1AAA" w:rsidRDefault="00461291" w:rsidP="00557E7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7"/>
        </w:rPr>
      </w:pPr>
      <w:proofErr w:type="gramStart"/>
      <w:r w:rsidRPr="00557E77">
        <w:rPr>
          <w:b/>
          <w:bCs/>
          <w:color w:val="000000"/>
          <w:sz w:val="22"/>
          <w:szCs w:val="27"/>
        </w:rPr>
        <w:t>Содержание контрольной работы</w:t>
      </w:r>
      <w:r w:rsidRPr="00557E77">
        <w:rPr>
          <w:color w:val="000000"/>
          <w:sz w:val="22"/>
          <w:szCs w:val="27"/>
        </w:rPr>
        <w:t> соответствует авторской программе по литературе для 5-9 классов под редакцией Б.А.Ланина (Литература: программа: 5-9 классы общеобразовательных учреждений/ Б.А.Ланин, Л.Ю.Устинова; под ред. Б.А.Ланина.</w:t>
      </w:r>
      <w:proofErr w:type="gramEnd"/>
      <w:r w:rsidRPr="00557E77">
        <w:rPr>
          <w:color w:val="000000"/>
          <w:sz w:val="22"/>
          <w:szCs w:val="27"/>
        </w:rPr>
        <w:t xml:space="preserve"> М.: </w:t>
      </w:r>
      <w:proofErr w:type="spellStart"/>
      <w:r w:rsidRPr="00557E77">
        <w:rPr>
          <w:color w:val="000000"/>
          <w:sz w:val="22"/>
          <w:szCs w:val="27"/>
        </w:rPr>
        <w:t>Вентана-Граф</w:t>
      </w:r>
      <w:proofErr w:type="spellEnd"/>
      <w:r w:rsidRPr="00557E77">
        <w:rPr>
          <w:color w:val="000000"/>
          <w:sz w:val="22"/>
          <w:szCs w:val="27"/>
        </w:rPr>
        <w:t>, 2014) и учебнику «Литература. 7 класс»</w:t>
      </w:r>
      <w:proofErr w:type="gramStart"/>
      <w:r w:rsidRPr="00557E77">
        <w:rPr>
          <w:color w:val="000000"/>
          <w:sz w:val="22"/>
          <w:szCs w:val="27"/>
        </w:rPr>
        <w:t>.У</w:t>
      </w:r>
      <w:proofErr w:type="gramEnd"/>
      <w:r w:rsidRPr="00557E77">
        <w:rPr>
          <w:color w:val="000000"/>
          <w:sz w:val="22"/>
          <w:szCs w:val="27"/>
        </w:rPr>
        <w:t xml:space="preserve">чебник для учащихся общеобразовательных организаций : в 2ч. Авторы: Б. А. Ланин, Л. Ю. Устинова, В. М. </w:t>
      </w:r>
      <w:proofErr w:type="spellStart"/>
      <w:r w:rsidRPr="00557E77">
        <w:rPr>
          <w:color w:val="000000"/>
          <w:sz w:val="22"/>
          <w:szCs w:val="27"/>
        </w:rPr>
        <w:t>Шамчикова</w:t>
      </w:r>
      <w:proofErr w:type="spellEnd"/>
      <w:r w:rsidRPr="00557E77">
        <w:rPr>
          <w:color w:val="000000"/>
          <w:sz w:val="22"/>
          <w:szCs w:val="27"/>
        </w:rPr>
        <w:t>; под ред. Б. А. Ланина. Издательский центр: «</w:t>
      </w:r>
      <w:proofErr w:type="spellStart"/>
      <w:r w:rsidRPr="00557E77">
        <w:rPr>
          <w:color w:val="000000"/>
          <w:sz w:val="22"/>
          <w:szCs w:val="27"/>
        </w:rPr>
        <w:t>Вентана-Граф</w:t>
      </w:r>
      <w:proofErr w:type="spellEnd"/>
      <w:r w:rsidRPr="00557E77">
        <w:rPr>
          <w:color w:val="000000"/>
          <w:sz w:val="22"/>
          <w:szCs w:val="27"/>
        </w:rPr>
        <w:t>», М., 2017г.</w:t>
      </w:r>
    </w:p>
    <w:p w:rsidR="00557E77" w:rsidRPr="00557E77" w:rsidRDefault="00557E77" w:rsidP="00557E77">
      <w:pPr>
        <w:pStyle w:val="a5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8"/>
          <w:szCs w:val="10"/>
        </w:rPr>
      </w:pPr>
    </w:p>
    <w:p w:rsidR="001D708B" w:rsidRPr="002409C1" w:rsidRDefault="00EC1641" w:rsidP="00EC1641">
      <w:pPr>
        <w:tabs>
          <w:tab w:val="left" w:pos="737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" w:eastAsia="Times New Roman" w:hAnsi="TimesNewRoman" w:cs="Times New Roman"/>
          <w:b/>
          <w:bCs/>
          <w:color w:val="000000"/>
          <w:sz w:val="20"/>
          <w:lang w:eastAsia="ru-RU"/>
        </w:rPr>
        <w:t>1. Назначение итоговой контрольной работы</w:t>
      </w:r>
      <w:r w:rsidR="001D708B" w:rsidRPr="001D708B">
        <w:rPr>
          <w:rFonts w:ascii="TimesNewRoman" w:eastAsia="Times New Roman" w:hAnsi="TimesNewRoman" w:cs="Times New Roman"/>
          <w:color w:val="000000"/>
          <w:sz w:val="20"/>
          <w:lang w:eastAsia="ru-RU"/>
        </w:rPr>
        <w:t>–</w:t>
      </w:r>
      <w:r>
        <w:rPr>
          <w:rFonts w:ascii="TimesNewRoman" w:eastAsia="Times New Roman" w:hAnsi="TimesNew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1D708B" w:rsidRPr="002409C1">
        <w:rPr>
          <w:rFonts w:ascii="TimesNewRoman" w:eastAsia="Times New Roman" w:hAnsi="TimesNewRoman" w:cs="Times New Roman"/>
          <w:color w:val="000000"/>
          <w:lang w:eastAsia="ru-RU"/>
        </w:rPr>
        <w:t>оц</w:t>
      </w:r>
      <w:proofErr w:type="gramEnd"/>
      <w:r w:rsidR="001D708B" w:rsidRPr="002409C1">
        <w:rPr>
          <w:rFonts w:ascii="TimesNewRoman" w:eastAsia="Times New Roman" w:hAnsi="TimesNewRoman" w:cs="Times New Roman"/>
          <w:color w:val="000000"/>
          <w:lang w:eastAsia="ru-RU"/>
        </w:rPr>
        <w:t>енить уровень общеобразовательной подготовки по разделу «Говорение» у</w:t>
      </w:r>
      <w:r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 обучающихся 7 классов.</w:t>
      </w:r>
    </w:p>
    <w:p w:rsidR="001D708B" w:rsidRPr="002409C1" w:rsidRDefault="001D708B" w:rsidP="00557E77">
      <w:pPr>
        <w:tabs>
          <w:tab w:val="left" w:pos="7371"/>
          <w:tab w:val="left" w:pos="7938"/>
        </w:tabs>
        <w:spacing w:after="0" w:line="240" w:lineRule="auto"/>
        <w:rPr>
          <w:rFonts w:ascii="TimesNewRoman" w:eastAsia="Times New Roman" w:hAnsi="TimesNewRoman" w:cs="Times New Roman"/>
          <w:color w:val="000000"/>
          <w:lang w:eastAsia="ru-RU"/>
        </w:rPr>
      </w:pPr>
      <w:r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Работа проверяет коммуникативную компетенцию </w:t>
      </w:r>
      <w:proofErr w:type="gramStart"/>
      <w:r w:rsidRPr="002409C1">
        <w:rPr>
          <w:rFonts w:ascii="TimesNewRoman" w:eastAsia="Times New Roman" w:hAnsi="TimesNewRoman" w:cs="Times New Roman"/>
          <w:color w:val="000000"/>
          <w:lang w:eastAsia="ru-RU"/>
        </w:rPr>
        <w:t>обучающихся</w:t>
      </w:r>
      <w:proofErr w:type="gramEnd"/>
      <w:r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 –</w:t>
      </w:r>
      <w:r w:rsidRPr="001D708B">
        <w:rPr>
          <w:rFonts w:ascii="TimesNewRoman" w:eastAsia="Times New Roman" w:hAnsi="TimesNewRoman" w:cs="Times New Roman"/>
          <w:color w:val="000000"/>
          <w:lang w:eastAsia="ru-RU"/>
        </w:rPr>
        <w:br/>
      </w:r>
      <w:r w:rsidRPr="002409C1">
        <w:rPr>
          <w:rFonts w:ascii="TimesNewRoman" w:eastAsia="Times New Roman" w:hAnsi="TimesNewRoman" w:cs="Times New Roman"/>
          <w:color w:val="000000"/>
          <w:lang w:eastAsia="ru-RU"/>
        </w:rPr>
        <w:t>умение выразительно читать текст вслух, пересказывать текст</w:t>
      </w:r>
      <w:r w:rsidR="00557E77" w:rsidRPr="002409C1">
        <w:rPr>
          <w:rFonts w:ascii="TimesNewRoman" w:eastAsia="Times New Roman" w:hAnsi="TimesNewRoman" w:cs="Times New Roman"/>
          <w:color w:val="000000"/>
          <w:lang w:eastAsia="ru-RU"/>
        </w:rPr>
        <w:t>,</w:t>
      </w:r>
      <w:r w:rsidR="00EC1641"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r w:rsidR="00557E77" w:rsidRPr="002409C1">
        <w:rPr>
          <w:rFonts w:ascii="TimesNewRoman" w:eastAsia="Times New Roman" w:hAnsi="TimesNewRoman" w:cs="Times New Roman"/>
          <w:color w:val="000000"/>
          <w:lang w:eastAsia="ru-RU"/>
        </w:rPr>
        <w:t>выразительно читать наизусть.</w:t>
      </w:r>
      <w:r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proofErr w:type="gramStart"/>
      <w:r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О степени </w:t>
      </w:r>
      <w:proofErr w:type="spellStart"/>
      <w:r w:rsidRPr="002409C1">
        <w:rPr>
          <w:rFonts w:ascii="TimesNewRoman" w:eastAsia="Times New Roman" w:hAnsi="TimesNewRoman" w:cs="Times New Roman"/>
          <w:color w:val="000000"/>
          <w:lang w:eastAsia="ru-RU"/>
        </w:rPr>
        <w:t>сформированности</w:t>
      </w:r>
      <w:proofErr w:type="spellEnd"/>
      <w:r w:rsidR="00557E77"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r w:rsidRPr="002409C1">
        <w:rPr>
          <w:rFonts w:ascii="TimesNewRoman" w:eastAsia="Times New Roman" w:hAnsi="TimesNewRoman" w:cs="Times New Roman"/>
          <w:color w:val="000000"/>
          <w:lang w:eastAsia="ru-RU"/>
        </w:rPr>
        <w:t>языковой компетенции говорят умения и навыки обучающихся, связанные с</w:t>
      </w:r>
      <w:r w:rsidRPr="001D708B">
        <w:rPr>
          <w:rFonts w:ascii="TimesNewRoman" w:eastAsia="Times New Roman" w:hAnsi="TimesNewRoman" w:cs="Times New Roman"/>
          <w:color w:val="000000"/>
          <w:lang w:eastAsia="ru-RU"/>
        </w:rPr>
        <w:br/>
      </w:r>
      <w:r w:rsidRPr="002409C1">
        <w:rPr>
          <w:rFonts w:ascii="TimesNewRoman" w:eastAsia="Times New Roman" w:hAnsi="TimesNewRoman" w:cs="Times New Roman"/>
          <w:color w:val="000000"/>
          <w:lang w:eastAsia="ru-RU"/>
        </w:rPr>
        <w:t>соблюдением языковых норм (орфоэпических, лексических, грамматических,</w:t>
      </w:r>
      <w:r w:rsidRPr="001D708B">
        <w:rPr>
          <w:rFonts w:ascii="TimesNewRoman" w:eastAsia="Times New Roman" w:hAnsi="TimesNewRoman" w:cs="Times New Roman"/>
          <w:color w:val="000000"/>
          <w:lang w:eastAsia="ru-RU"/>
        </w:rPr>
        <w:br/>
      </w:r>
      <w:r w:rsidRPr="002409C1">
        <w:rPr>
          <w:rFonts w:ascii="TimesNewRoman" w:eastAsia="Times New Roman" w:hAnsi="TimesNewRoman" w:cs="Times New Roman"/>
          <w:color w:val="000000"/>
          <w:lang w:eastAsia="ru-RU"/>
        </w:rPr>
        <w:t>стилистических).</w:t>
      </w:r>
      <w:r w:rsidRPr="001D708B">
        <w:rPr>
          <w:rFonts w:ascii="TimesNewRoman" w:eastAsia="Times New Roman" w:hAnsi="TimesNewRoman" w:cs="Times New Roman"/>
          <w:color w:val="000000"/>
          <w:lang w:eastAsia="ru-RU"/>
        </w:rPr>
        <w:br/>
      </w:r>
      <w:proofErr w:type="gramEnd"/>
    </w:p>
    <w:p w:rsidR="001D708B" w:rsidRDefault="00557E77" w:rsidP="00EC1641">
      <w:pPr>
        <w:tabs>
          <w:tab w:val="left" w:pos="7371"/>
          <w:tab w:val="left" w:pos="7938"/>
        </w:tabs>
        <w:spacing w:after="0" w:line="240" w:lineRule="auto"/>
        <w:rPr>
          <w:rFonts w:ascii="TimesNewRoman" w:eastAsia="Times New Roman" w:hAnsi="TimesNewRoman" w:cs="Times New Roman"/>
          <w:color w:val="000000"/>
          <w:lang w:eastAsia="ru-RU"/>
        </w:rPr>
      </w:pPr>
      <w:r>
        <w:rPr>
          <w:rFonts w:ascii="TimesNewRoman" w:eastAsia="Times New Roman" w:hAnsi="TimesNewRoman" w:cs="Times New Roman"/>
          <w:b/>
          <w:bCs/>
          <w:color w:val="000000"/>
          <w:sz w:val="20"/>
          <w:lang w:eastAsia="ru-RU"/>
        </w:rPr>
        <w:t>2</w:t>
      </w:r>
      <w:r w:rsidR="001D708B" w:rsidRPr="001D708B">
        <w:rPr>
          <w:rFonts w:ascii="TimesNewRoman" w:eastAsia="Times New Roman" w:hAnsi="TimesNewRoman" w:cs="Times New Roman"/>
          <w:b/>
          <w:bCs/>
          <w:color w:val="000000"/>
          <w:sz w:val="20"/>
          <w:lang w:eastAsia="ru-RU"/>
        </w:rPr>
        <w:t xml:space="preserve">. Характеристика структуры и содержания </w:t>
      </w:r>
      <w:r>
        <w:rPr>
          <w:rFonts w:ascii="TimesNewRoman" w:eastAsia="Times New Roman" w:hAnsi="TimesNewRoman" w:cs="Times New Roman"/>
          <w:b/>
          <w:bCs/>
          <w:color w:val="000000"/>
          <w:sz w:val="20"/>
          <w:lang w:eastAsia="ru-RU"/>
        </w:rPr>
        <w:t>работы</w:t>
      </w:r>
      <w:proofErr w:type="gramStart"/>
      <w:r w:rsidR="001D708B" w:rsidRPr="001D708B">
        <w:rPr>
          <w:rFonts w:ascii="TimesNewRoman" w:eastAsia="Times New Roman" w:hAnsi="TimesNewRoman" w:cs="Times New Roman"/>
          <w:b/>
          <w:bCs/>
          <w:color w:val="000000"/>
          <w:sz w:val="20"/>
          <w:szCs w:val="20"/>
          <w:lang w:eastAsia="ru-RU"/>
        </w:rPr>
        <w:br/>
      </w:r>
      <w:r w:rsidR="001D708B" w:rsidRPr="002409C1">
        <w:rPr>
          <w:rFonts w:ascii="TimesNewRoman" w:eastAsia="Times New Roman" w:hAnsi="TimesNewRoman" w:cs="Times New Roman"/>
          <w:color w:val="000000"/>
          <w:lang w:eastAsia="ru-RU"/>
        </w:rPr>
        <w:t>К</w:t>
      </w:r>
      <w:proofErr w:type="gramEnd"/>
      <w:r w:rsidR="001D708B"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аждый вариант </w:t>
      </w:r>
      <w:r w:rsidRPr="002409C1">
        <w:rPr>
          <w:bCs/>
          <w:color w:val="000000"/>
        </w:rPr>
        <w:t>контрольной работы</w:t>
      </w:r>
      <w:r w:rsidRPr="002409C1">
        <w:rPr>
          <w:color w:val="000000"/>
        </w:rPr>
        <w:t> </w:t>
      </w:r>
      <w:r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 </w:t>
      </w:r>
      <w:r w:rsidR="001D708B" w:rsidRPr="002409C1">
        <w:rPr>
          <w:rFonts w:ascii="TimesNewRoman" w:eastAsia="Times New Roman" w:hAnsi="TimesNewRoman" w:cs="Times New Roman"/>
          <w:color w:val="000000"/>
          <w:lang w:eastAsia="ru-RU"/>
        </w:rPr>
        <w:t>состоит из</w:t>
      </w:r>
      <w:r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 трёх</w:t>
      </w:r>
      <w:r w:rsidR="001D708B"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 частей, включающих в себя</w:t>
      </w:r>
      <w:r w:rsidR="001D708B" w:rsidRPr="001D708B">
        <w:rPr>
          <w:rFonts w:ascii="TimesNewRoman" w:eastAsia="Times New Roman" w:hAnsi="TimesNewRoman" w:cs="Times New Roman"/>
          <w:color w:val="000000"/>
          <w:lang w:eastAsia="ru-RU"/>
        </w:rPr>
        <w:br/>
      </w:r>
      <w:r w:rsidR="001D708B" w:rsidRPr="002409C1">
        <w:rPr>
          <w:rFonts w:ascii="TimesNewRoman" w:eastAsia="Times New Roman" w:hAnsi="TimesNewRoman" w:cs="Times New Roman"/>
          <w:color w:val="000000"/>
          <w:lang w:eastAsia="ru-RU"/>
        </w:rPr>
        <w:t>четыре задания базового уровня сложности.</w:t>
      </w:r>
      <w:r w:rsidR="001D708B" w:rsidRPr="001D708B">
        <w:rPr>
          <w:rFonts w:ascii="TimesNewRoman" w:eastAsia="Times New Roman" w:hAnsi="TimesNewRoman" w:cs="Times New Roman"/>
          <w:color w:val="000000"/>
          <w:lang w:eastAsia="ru-RU"/>
        </w:rPr>
        <w:br/>
      </w:r>
      <w:r w:rsidR="001D708B"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Задание 1 – выразительное чтение вслух текста </w:t>
      </w:r>
      <w:r w:rsidRPr="002409C1">
        <w:rPr>
          <w:rFonts w:ascii="TimesNewRoman" w:eastAsia="Times New Roman" w:hAnsi="TimesNewRoman" w:cs="Times New Roman"/>
          <w:color w:val="000000"/>
          <w:lang w:eastAsia="ru-RU"/>
        </w:rPr>
        <w:t>художественного стиля из произведений, изученных на уроках литературы в 7 классе.</w:t>
      </w:r>
      <w:r w:rsidR="001D708B" w:rsidRPr="001D708B">
        <w:rPr>
          <w:rFonts w:ascii="TimesNewRoman" w:eastAsia="Times New Roman" w:hAnsi="TimesNewRoman" w:cs="Times New Roman"/>
          <w:color w:val="000000"/>
          <w:lang w:eastAsia="ru-RU"/>
        </w:rPr>
        <w:br/>
      </w:r>
      <w:r w:rsidR="001D708B"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Задание 2 – пересказ текста </w:t>
      </w:r>
      <w:proofErr w:type="gramStart"/>
      <w:r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( </w:t>
      </w:r>
      <w:proofErr w:type="gramEnd"/>
      <w:r w:rsidRPr="002409C1">
        <w:rPr>
          <w:rFonts w:ascii="TimesNewRoman" w:eastAsia="Times New Roman" w:hAnsi="TimesNewRoman" w:cs="Times New Roman"/>
          <w:color w:val="000000"/>
          <w:lang w:eastAsia="ru-RU"/>
        </w:rPr>
        <w:t>из задание 1).</w:t>
      </w:r>
      <w:r w:rsidR="001D708B" w:rsidRPr="001D708B">
        <w:rPr>
          <w:rFonts w:ascii="TimesNewRoman" w:eastAsia="Times New Roman" w:hAnsi="TimesNewRoman" w:cs="Times New Roman"/>
          <w:color w:val="000000"/>
          <w:lang w:eastAsia="ru-RU"/>
        </w:rPr>
        <w:br/>
      </w:r>
      <w:r w:rsidR="001D708B"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Задание 3 – </w:t>
      </w:r>
      <w:r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выразительное чтение вслух текста наизусть (стихотворения поэтов </w:t>
      </w:r>
      <w:r w:rsidRPr="002409C1">
        <w:rPr>
          <w:rFonts w:ascii="TimesNewRoman" w:eastAsia="Times New Roman" w:hAnsi="TimesNewRoman" w:cs="Times New Roman"/>
          <w:color w:val="000000"/>
          <w:lang w:val="en-US" w:eastAsia="ru-RU"/>
        </w:rPr>
        <w:t>XIX</w:t>
      </w:r>
      <w:r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 и </w:t>
      </w:r>
      <w:r w:rsidRPr="002409C1">
        <w:rPr>
          <w:rFonts w:ascii="TimesNewRoman" w:eastAsia="Times New Roman" w:hAnsi="TimesNewRoman" w:cs="Times New Roman"/>
          <w:color w:val="000000"/>
          <w:lang w:val="en-US" w:eastAsia="ru-RU"/>
        </w:rPr>
        <w:t>XX</w:t>
      </w:r>
      <w:r w:rsidRPr="002409C1">
        <w:rPr>
          <w:rFonts w:ascii="TimesNewRoman" w:eastAsia="Times New Roman" w:hAnsi="TimesNewRoman" w:cs="Times New Roman"/>
          <w:color w:val="000000"/>
          <w:lang w:eastAsia="ru-RU"/>
        </w:rPr>
        <w:t xml:space="preserve"> веков изученных на уроках литературы в 7 классе).</w:t>
      </w:r>
    </w:p>
    <w:p w:rsidR="002409C1" w:rsidRPr="002409C1" w:rsidRDefault="002409C1" w:rsidP="00EC1641">
      <w:pPr>
        <w:tabs>
          <w:tab w:val="left" w:pos="737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D708B" w:rsidRPr="002409C1" w:rsidRDefault="002409C1" w:rsidP="002409C1">
      <w:pPr>
        <w:tabs>
          <w:tab w:val="left" w:pos="7371"/>
          <w:tab w:val="left" w:pos="7938"/>
        </w:tabs>
        <w:jc w:val="center"/>
      </w:pPr>
      <w:r w:rsidRPr="002409C1">
        <w:rPr>
          <w:rFonts w:ascii="Georgia" w:eastAsia="Times New Roman" w:hAnsi="Georgia" w:cs="Times New Roman"/>
          <w:b/>
          <w:bCs/>
          <w:iCs/>
          <w:sz w:val="24"/>
          <w:lang w:eastAsia="ru-RU"/>
        </w:rPr>
        <w:t>Критерии оценивания</w:t>
      </w:r>
    </w:p>
    <w:p w:rsidR="001D708B" w:rsidRPr="001D708B" w:rsidRDefault="001D708B" w:rsidP="001D708B">
      <w:pPr>
        <w:shd w:val="clear" w:color="auto" w:fill="FFFFFF"/>
        <w:spacing w:before="230" w:after="230" w:line="240" w:lineRule="auto"/>
        <w:rPr>
          <w:rFonts w:ascii="Open Sans" w:eastAsia="Times New Roman" w:hAnsi="Open Sans" w:cs="Times New Roman"/>
          <w:color w:val="424547"/>
          <w:sz w:val="19"/>
          <w:szCs w:val="23"/>
          <w:lang w:eastAsia="ru-RU"/>
        </w:rPr>
      </w:pPr>
      <w:r w:rsidRPr="002409C1">
        <w:rPr>
          <w:rFonts w:ascii="Georgia" w:eastAsia="Times New Roman" w:hAnsi="Georgia" w:cs="Times New Roman"/>
          <w:b/>
          <w:bCs/>
          <w:i/>
          <w:iCs/>
          <w:color w:val="B526BF"/>
          <w:lang w:eastAsia="ru-RU"/>
        </w:rPr>
        <w:t>Задание 1. Чтение текста вслух.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0"/>
        <w:gridCol w:w="1425"/>
      </w:tblGrid>
      <w:tr w:rsidR="001D708B" w:rsidRPr="001D708B" w:rsidTr="001D70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Критерии оценивания чтения вслух.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Баллы</w:t>
            </w:r>
          </w:p>
        </w:tc>
      </w:tr>
      <w:tr w:rsidR="001D708B" w:rsidRPr="001D708B" w:rsidTr="001D708B"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Интонация.</w:t>
            </w:r>
          </w:p>
        </w:tc>
      </w:tr>
      <w:tr w:rsidR="001D708B" w:rsidRPr="001D708B" w:rsidTr="001D70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ИЧ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1D708B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Интонация соответствует пунктуационному оформлению текста.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1</w:t>
            </w:r>
          </w:p>
        </w:tc>
      </w:tr>
      <w:tr w:rsidR="001D708B" w:rsidRPr="001D708B" w:rsidTr="001D70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1D708B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 Интонация не соответствует пунктуационному оформлению текста.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0</w:t>
            </w:r>
          </w:p>
        </w:tc>
      </w:tr>
      <w:tr w:rsidR="001D708B" w:rsidRPr="001D708B" w:rsidTr="001D708B"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Темп чтения.</w:t>
            </w:r>
          </w:p>
        </w:tc>
      </w:tr>
      <w:tr w:rsidR="001D708B" w:rsidRPr="001D708B" w:rsidTr="001D70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ТЧ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1D708B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Темп чтения соответствует коммуникативной задаче.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1</w:t>
            </w:r>
          </w:p>
        </w:tc>
      </w:tr>
      <w:tr w:rsidR="001D708B" w:rsidRPr="001D708B" w:rsidTr="001D70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1D708B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Темп чтения не соответствует коммуникативной задаче.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0</w:t>
            </w:r>
          </w:p>
        </w:tc>
      </w:tr>
      <w:tr w:rsidR="001D708B" w:rsidRPr="001D708B" w:rsidTr="001D708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Максимальное количество баллов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708B" w:rsidRPr="001D708B" w:rsidRDefault="001D708B" w:rsidP="001D708B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2</w:t>
            </w:r>
          </w:p>
        </w:tc>
      </w:tr>
    </w:tbl>
    <w:p w:rsidR="00454AE7" w:rsidRPr="002409C1" w:rsidRDefault="00454AE7">
      <w:pPr>
        <w:rPr>
          <w:sz w:val="18"/>
        </w:rPr>
      </w:pPr>
    </w:p>
    <w:p w:rsidR="00454AE7" w:rsidRPr="00454AE7" w:rsidRDefault="00454AE7" w:rsidP="00454AE7">
      <w:pPr>
        <w:shd w:val="clear" w:color="auto" w:fill="FFFFFF"/>
        <w:spacing w:before="230" w:after="230" w:line="240" w:lineRule="auto"/>
        <w:rPr>
          <w:rFonts w:ascii="Open Sans" w:eastAsia="Times New Roman" w:hAnsi="Open Sans" w:cs="Times New Roman"/>
          <w:color w:val="424547"/>
          <w:sz w:val="19"/>
          <w:szCs w:val="23"/>
          <w:lang w:eastAsia="ru-RU"/>
        </w:rPr>
      </w:pPr>
      <w:r w:rsidRPr="002409C1">
        <w:rPr>
          <w:rFonts w:ascii="Georgia" w:eastAsia="Times New Roman" w:hAnsi="Georgia" w:cs="Times New Roman"/>
          <w:b/>
          <w:bCs/>
          <w:i/>
          <w:iCs/>
          <w:color w:val="B526BF"/>
          <w:lang w:eastAsia="ru-RU"/>
        </w:rPr>
        <w:t>Задание 2. Пересказ текста с включением приведённого высказывания.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0"/>
        <w:gridCol w:w="1410"/>
      </w:tblGrid>
      <w:tr w:rsidR="00454AE7" w:rsidRPr="00454AE7" w:rsidTr="00454AE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 xml:space="preserve">Критерии оценивания пересказа текста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Баллы.</w:t>
            </w:r>
          </w:p>
        </w:tc>
      </w:tr>
      <w:tr w:rsidR="00454AE7" w:rsidRPr="00454AE7" w:rsidTr="00454AE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П</w:t>
            </w:r>
            <w:proofErr w:type="gramStart"/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1</w:t>
            </w:r>
            <w:proofErr w:type="gram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 xml:space="preserve">Сохранение при пересказе </w:t>
            </w:r>
            <w:proofErr w:type="spellStart"/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микротем</w:t>
            </w:r>
            <w:proofErr w:type="spellEnd"/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 xml:space="preserve"> текста.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</w:tr>
      <w:tr w:rsidR="00454AE7" w:rsidRPr="00454AE7" w:rsidTr="00454AE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lastRenderedPageBreak/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 xml:space="preserve">Все основные </w:t>
            </w:r>
            <w:proofErr w:type="spellStart"/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микротемы</w:t>
            </w:r>
            <w:proofErr w:type="spellEnd"/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 xml:space="preserve"> исходного текста сохранены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1</w:t>
            </w:r>
          </w:p>
        </w:tc>
      </w:tr>
      <w:tr w:rsidR="00454AE7" w:rsidRPr="00454AE7" w:rsidTr="00454AE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 xml:space="preserve"> Упущена или добавлена одна или более </w:t>
            </w:r>
            <w:proofErr w:type="spellStart"/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микротем</w:t>
            </w:r>
            <w:proofErr w:type="spellEnd"/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0</w:t>
            </w:r>
          </w:p>
        </w:tc>
      </w:tr>
      <w:tr w:rsidR="00454AE7" w:rsidRPr="00454AE7" w:rsidTr="00454AE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П</w:t>
            </w:r>
            <w:proofErr w:type="gramStart"/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2</w:t>
            </w:r>
            <w:proofErr w:type="gram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 xml:space="preserve">Соблюдение </w:t>
            </w:r>
            <w:proofErr w:type="spellStart"/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фактологической</w:t>
            </w:r>
            <w:proofErr w:type="spellEnd"/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 xml:space="preserve"> точности при пересказе</w:t>
            </w:r>
            <w:proofErr w:type="gramStart"/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 xml:space="preserve"> .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</w:tr>
      <w:tr w:rsidR="00454AE7" w:rsidRPr="00454AE7" w:rsidTr="00454AE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Фактических ошибок, связанных с пониманием текста, нет.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1</w:t>
            </w:r>
          </w:p>
        </w:tc>
      </w:tr>
      <w:tr w:rsidR="00454AE7" w:rsidRPr="00454AE7" w:rsidTr="00454AE7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Допущены фактические ошибки (одна и более)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0</w:t>
            </w:r>
          </w:p>
        </w:tc>
      </w:tr>
      <w:tr w:rsidR="00454AE7" w:rsidRPr="00454AE7" w:rsidTr="00454AE7">
        <w:tc>
          <w:tcPr>
            <w:tcW w:w="7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Максимальное количество баллов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2</w:t>
            </w:r>
          </w:p>
        </w:tc>
      </w:tr>
    </w:tbl>
    <w:p w:rsidR="00454AE7" w:rsidRPr="00454AE7" w:rsidRDefault="00454AE7" w:rsidP="00454AE7">
      <w:pPr>
        <w:shd w:val="clear" w:color="auto" w:fill="FFFFFF"/>
        <w:spacing w:before="230" w:after="230" w:line="240" w:lineRule="auto"/>
        <w:rPr>
          <w:rFonts w:ascii="Open Sans" w:eastAsia="Times New Roman" w:hAnsi="Open Sans" w:cs="Times New Roman"/>
          <w:color w:val="424547"/>
          <w:sz w:val="19"/>
          <w:szCs w:val="23"/>
          <w:lang w:eastAsia="ru-RU"/>
        </w:rPr>
      </w:pPr>
      <w:r w:rsidRPr="002409C1">
        <w:rPr>
          <w:rFonts w:ascii="Georgia" w:eastAsia="Times New Roman" w:hAnsi="Georgia" w:cs="Times New Roman"/>
          <w:b/>
          <w:bCs/>
          <w:i/>
          <w:iCs/>
          <w:color w:val="B526BF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6660"/>
        <w:gridCol w:w="1410"/>
      </w:tblGrid>
      <w:tr w:rsidR="00454AE7" w:rsidRPr="00454AE7" w:rsidTr="00454AE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Критерии оценивания правильности речи за выполнение заданий 1 и 2 (Р</w:t>
            </w:r>
            <w:proofErr w:type="gramStart"/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1</w:t>
            </w:r>
            <w:proofErr w:type="gramEnd"/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)*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</w:tr>
      <w:tr w:rsidR="00454AE7" w:rsidRPr="00454AE7" w:rsidTr="00454AE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Г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Соблюдение грамматических норм</w:t>
            </w: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</w:tr>
      <w:tr w:rsidR="00454AE7" w:rsidRPr="00454AE7" w:rsidTr="00454AE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Грамматических ошибок нет.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1</w:t>
            </w:r>
          </w:p>
        </w:tc>
      </w:tr>
      <w:tr w:rsidR="00454AE7" w:rsidRPr="00454AE7" w:rsidTr="00454AE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Допущены грамматические ошибки (одна и более).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0</w:t>
            </w:r>
          </w:p>
        </w:tc>
      </w:tr>
      <w:tr w:rsidR="00454AE7" w:rsidRPr="00454AE7" w:rsidTr="00454AE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О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Соблюдение орфоэпических норм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</w:tr>
      <w:tr w:rsidR="00454AE7" w:rsidRPr="00454AE7" w:rsidTr="00454AE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Орфоэпических ошибок нет,</w:t>
            </w:r>
          </w:p>
          <w:p w:rsidR="00454AE7" w:rsidRPr="00454AE7" w:rsidRDefault="00454AE7" w:rsidP="00454AE7">
            <w:pPr>
              <w:spacing w:before="230"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или</w:t>
            </w: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 допущено не более одной орфоэпической ошибки (исключая слово в тексте с поставленным ударением).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1</w:t>
            </w:r>
          </w:p>
        </w:tc>
      </w:tr>
      <w:tr w:rsidR="00454AE7" w:rsidRPr="00454AE7" w:rsidTr="00454AE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Допущены орфоэпические ошибки (две и более)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0</w:t>
            </w:r>
          </w:p>
        </w:tc>
      </w:tr>
      <w:tr w:rsidR="00454AE7" w:rsidRPr="00454AE7" w:rsidTr="00454AE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proofErr w:type="gramStart"/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Р</w:t>
            </w:r>
            <w:proofErr w:type="gramEnd"/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Соблюдение речевых норм.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</w:tr>
      <w:tr w:rsidR="00454AE7" w:rsidRPr="00454AE7" w:rsidTr="00454AE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Речевых ошибок нет, </w:t>
            </w:r>
          </w:p>
          <w:p w:rsidR="00454AE7" w:rsidRPr="00454AE7" w:rsidRDefault="00454AE7" w:rsidP="00454AE7">
            <w:pPr>
              <w:spacing w:before="230"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или</w:t>
            </w: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 допущено не более трёх речевых ошибок.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1</w:t>
            </w:r>
          </w:p>
        </w:tc>
      </w:tr>
      <w:tr w:rsidR="00454AE7" w:rsidRPr="00454AE7" w:rsidTr="00454AE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Допущены речевые ошибки (четыре и более).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0</w:t>
            </w:r>
          </w:p>
        </w:tc>
      </w:tr>
      <w:tr w:rsidR="00454AE7" w:rsidRPr="00454AE7" w:rsidTr="00454AE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color w:val="424547"/>
                <w:lang w:eastAsia="ru-RU"/>
              </w:rPr>
              <w:t>Иск.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Искажения слов.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</w:tr>
      <w:tr w:rsidR="00454AE7" w:rsidRPr="00454AE7" w:rsidTr="00454AE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Искажений слов нет.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1</w:t>
            </w:r>
          </w:p>
        </w:tc>
      </w:tr>
      <w:tr w:rsidR="00454AE7" w:rsidRPr="00454AE7" w:rsidTr="00454AE7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454AE7">
              <w:rPr>
                <w:rFonts w:ascii="Georgia" w:eastAsia="Times New Roman" w:hAnsi="Georgia" w:cs="Times New Roman"/>
                <w:color w:val="424547"/>
                <w:szCs w:val="28"/>
                <w:lang w:eastAsia="ru-RU"/>
              </w:rPr>
              <w:t>Допущены искажения слов (одно и более).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0</w:t>
            </w:r>
          </w:p>
        </w:tc>
      </w:tr>
      <w:tr w:rsidR="00454AE7" w:rsidRPr="00454AE7" w:rsidTr="00454AE7">
        <w:tc>
          <w:tcPr>
            <w:tcW w:w="7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Максимальное количество баллов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4AE7" w:rsidRPr="00454AE7" w:rsidRDefault="00454AE7" w:rsidP="00454AE7">
            <w:pPr>
              <w:spacing w:after="230" w:line="240" w:lineRule="auto"/>
              <w:rPr>
                <w:rFonts w:ascii="Open Sans" w:eastAsia="Times New Roman" w:hAnsi="Open Sans" w:cs="Times New Roman"/>
                <w:color w:val="424547"/>
                <w:sz w:val="19"/>
                <w:szCs w:val="23"/>
                <w:lang w:eastAsia="ru-RU"/>
              </w:rPr>
            </w:pPr>
            <w:r w:rsidRPr="002409C1">
              <w:rPr>
                <w:rFonts w:ascii="Georgia" w:eastAsia="Times New Roman" w:hAnsi="Georgia" w:cs="Times New Roman"/>
                <w:b/>
                <w:bCs/>
                <w:i/>
                <w:iCs/>
                <w:color w:val="B526BF"/>
                <w:lang w:eastAsia="ru-RU"/>
              </w:rPr>
              <w:t>4</w:t>
            </w:r>
          </w:p>
        </w:tc>
      </w:tr>
    </w:tbl>
    <w:p w:rsidR="00454AE7" w:rsidRPr="00454AE7" w:rsidRDefault="00454AE7" w:rsidP="00454AE7">
      <w:pPr>
        <w:shd w:val="clear" w:color="auto" w:fill="FFFFFF"/>
        <w:spacing w:before="230" w:after="230" w:line="240" w:lineRule="auto"/>
        <w:rPr>
          <w:rFonts w:ascii="Open Sans" w:eastAsia="Times New Roman" w:hAnsi="Open Sans" w:cs="Times New Roman"/>
          <w:color w:val="424547"/>
          <w:sz w:val="17"/>
          <w:szCs w:val="23"/>
          <w:lang w:eastAsia="ru-RU"/>
        </w:rPr>
      </w:pPr>
      <w:r w:rsidRPr="002409C1">
        <w:rPr>
          <w:rFonts w:ascii="Georgia" w:eastAsia="Times New Roman" w:hAnsi="Georgia" w:cs="Times New Roman"/>
          <w:b/>
          <w:bCs/>
          <w:color w:val="424547"/>
          <w:sz w:val="20"/>
          <w:lang w:eastAsia="ru-RU"/>
        </w:rPr>
        <w:t>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  </w:t>
      </w:r>
    </w:p>
    <w:p w:rsidR="00454AE7" w:rsidRDefault="00454AE7" w:rsidP="00454AE7">
      <w:pPr>
        <w:shd w:val="clear" w:color="auto" w:fill="FFFFFF"/>
        <w:spacing w:before="230" w:after="230" w:line="240" w:lineRule="auto"/>
        <w:rPr>
          <w:rFonts w:ascii="Georgia" w:eastAsia="Times New Roman" w:hAnsi="Georgia" w:cs="Times New Roman"/>
          <w:b/>
          <w:bCs/>
          <w:color w:val="424547"/>
          <w:sz w:val="20"/>
          <w:lang w:eastAsia="ru-RU"/>
        </w:rPr>
      </w:pPr>
      <w:r w:rsidRPr="002409C1">
        <w:rPr>
          <w:rFonts w:ascii="Georgia" w:eastAsia="Times New Roman" w:hAnsi="Georgia" w:cs="Times New Roman"/>
          <w:b/>
          <w:bCs/>
          <w:color w:val="424547"/>
          <w:sz w:val="20"/>
          <w:lang w:eastAsia="ru-RU"/>
        </w:rPr>
        <w:t>Максимальное количество баллов за работу с текстом (задания 1  и 2) – 8.</w:t>
      </w:r>
    </w:p>
    <w:p w:rsidR="003E6CB9" w:rsidRDefault="003E6CB9" w:rsidP="00454AE7">
      <w:pPr>
        <w:shd w:val="clear" w:color="auto" w:fill="FFFFFF"/>
        <w:spacing w:before="230" w:after="230" w:line="240" w:lineRule="auto"/>
        <w:rPr>
          <w:rFonts w:ascii="Georgia" w:eastAsia="Times New Roman" w:hAnsi="Georgia" w:cs="Times New Roman"/>
          <w:b/>
          <w:bCs/>
          <w:color w:val="424547"/>
          <w:sz w:val="20"/>
          <w:lang w:eastAsia="ru-RU"/>
        </w:rPr>
      </w:pPr>
    </w:p>
    <w:p w:rsidR="003E6CB9" w:rsidRPr="00454AE7" w:rsidRDefault="003E6CB9" w:rsidP="00454AE7">
      <w:pPr>
        <w:shd w:val="clear" w:color="auto" w:fill="FFFFFF"/>
        <w:spacing w:before="230" w:after="230" w:line="240" w:lineRule="auto"/>
        <w:rPr>
          <w:rFonts w:ascii="Open Sans" w:eastAsia="Times New Roman" w:hAnsi="Open Sans" w:cs="Times New Roman"/>
          <w:color w:val="424547"/>
          <w:sz w:val="17"/>
          <w:szCs w:val="23"/>
          <w:lang w:eastAsia="ru-RU"/>
        </w:rPr>
      </w:pPr>
    </w:p>
    <w:p w:rsidR="00461291" w:rsidRPr="002409C1" w:rsidRDefault="00461291" w:rsidP="00461291">
      <w:pPr>
        <w:rPr>
          <w:rFonts w:ascii="Times New Roman" w:hAnsi="Times New Roman"/>
          <w:b/>
          <w:sz w:val="28"/>
          <w:szCs w:val="32"/>
        </w:rPr>
      </w:pPr>
      <w:r w:rsidRPr="002409C1">
        <w:rPr>
          <w:rFonts w:ascii="Times New Roman" w:hAnsi="Times New Roman"/>
          <w:b/>
          <w:sz w:val="28"/>
          <w:szCs w:val="32"/>
        </w:rPr>
        <w:lastRenderedPageBreak/>
        <w:t xml:space="preserve">Оценка выразительного чтения наизусть </w:t>
      </w:r>
      <w:r w:rsidRPr="002409C1">
        <w:rPr>
          <w:rFonts w:ascii="Georgia" w:eastAsia="Times New Roman" w:hAnsi="Georgia" w:cs="Times New Roman"/>
          <w:b/>
          <w:bCs/>
          <w:color w:val="424547"/>
          <w:lang w:eastAsia="ru-RU"/>
        </w:rPr>
        <w:t>(задание 3)</w:t>
      </w:r>
    </w:p>
    <w:p w:rsidR="00461291" w:rsidRPr="00404CBA" w:rsidRDefault="00461291" w:rsidP="00461291">
      <w:pPr>
        <w:rPr>
          <w:rFonts w:ascii="Times New Roman" w:hAnsi="Times New Roman"/>
          <w:sz w:val="24"/>
          <w:szCs w:val="24"/>
        </w:rPr>
      </w:pPr>
      <w:r w:rsidRPr="00404CBA">
        <w:rPr>
          <w:rFonts w:ascii="Times New Roman" w:hAnsi="Times New Roman"/>
          <w:b/>
          <w:bCs/>
          <w:sz w:val="24"/>
          <w:szCs w:val="24"/>
        </w:rPr>
        <w:t>Оценка "5"</w:t>
      </w:r>
      <w:r w:rsidRPr="00404CBA">
        <w:rPr>
          <w:rFonts w:ascii="Times New Roman" w:hAnsi="Times New Roman"/>
          <w:sz w:val="24"/>
          <w:szCs w:val="24"/>
        </w:rPr>
        <w:t> - выполнены все требования.</w:t>
      </w:r>
    </w:p>
    <w:p w:rsidR="00461291" w:rsidRPr="00404CBA" w:rsidRDefault="00461291" w:rsidP="00461291">
      <w:pPr>
        <w:rPr>
          <w:rFonts w:ascii="Times New Roman" w:hAnsi="Times New Roman"/>
          <w:sz w:val="24"/>
          <w:szCs w:val="24"/>
        </w:rPr>
      </w:pPr>
      <w:r w:rsidRPr="00404CBA">
        <w:rPr>
          <w:rFonts w:ascii="Times New Roman" w:hAnsi="Times New Roman"/>
          <w:b/>
          <w:bCs/>
          <w:sz w:val="24"/>
          <w:szCs w:val="24"/>
        </w:rPr>
        <w:t>Оценка "4"</w:t>
      </w:r>
      <w:r w:rsidRPr="00404CBA">
        <w:rPr>
          <w:rFonts w:ascii="Times New Roman" w:hAnsi="Times New Roman"/>
          <w:sz w:val="24"/>
          <w:szCs w:val="24"/>
        </w:rPr>
        <w:t> - допущены ошибки по 1-2 требованиям.</w:t>
      </w:r>
    </w:p>
    <w:p w:rsidR="00461291" w:rsidRPr="00404CBA" w:rsidRDefault="00461291" w:rsidP="00461291">
      <w:pPr>
        <w:rPr>
          <w:rFonts w:ascii="Times New Roman" w:hAnsi="Times New Roman"/>
          <w:sz w:val="24"/>
          <w:szCs w:val="24"/>
        </w:rPr>
      </w:pPr>
      <w:r w:rsidRPr="00404CBA">
        <w:rPr>
          <w:rFonts w:ascii="Times New Roman" w:hAnsi="Times New Roman"/>
          <w:b/>
          <w:bCs/>
          <w:sz w:val="24"/>
          <w:szCs w:val="24"/>
        </w:rPr>
        <w:t>Оценка "3"</w:t>
      </w:r>
      <w:r w:rsidRPr="00404CBA">
        <w:rPr>
          <w:rFonts w:ascii="Times New Roman" w:hAnsi="Times New Roman"/>
          <w:sz w:val="24"/>
          <w:szCs w:val="24"/>
        </w:rPr>
        <w:t> - допущены ошибки по 3-4 требованиям.</w:t>
      </w:r>
    </w:p>
    <w:p w:rsidR="00461291" w:rsidRPr="00404CBA" w:rsidRDefault="00461291" w:rsidP="00461291">
      <w:pPr>
        <w:rPr>
          <w:rFonts w:ascii="Times New Roman" w:hAnsi="Times New Roman"/>
          <w:sz w:val="24"/>
          <w:szCs w:val="24"/>
        </w:rPr>
      </w:pPr>
      <w:r w:rsidRPr="00404CBA">
        <w:rPr>
          <w:rFonts w:ascii="Times New Roman" w:hAnsi="Times New Roman"/>
          <w:b/>
          <w:bCs/>
          <w:sz w:val="24"/>
          <w:szCs w:val="24"/>
        </w:rPr>
        <w:t>Оценка "2"</w:t>
      </w:r>
      <w:r w:rsidRPr="00404CBA">
        <w:rPr>
          <w:rFonts w:ascii="Times New Roman" w:hAnsi="Times New Roman"/>
          <w:sz w:val="24"/>
          <w:szCs w:val="24"/>
        </w:rPr>
        <w:t> -допущены ошибки по 5-6 требованиям.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379"/>
        <w:gridCol w:w="992"/>
        <w:gridCol w:w="850"/>
      </w:tblGrid>
      <w:tr w:rsidR="00461291" w:rsidRPr="00404CBA" w:rsidTr="003E6CB9">
        <w:trPr>
          <w:trHeight w:val="884"/>
        </w:trPr>
        <w:tc>
          <w:tcPr>
            <w:tcW w:w="959" w:type="dxa"/>
          </w:tcPr>
          <w:p w:rsidR="00461291" w:rsidRDefault="00461291" w:rsidP="00656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291" w:rsidRPr="00404CBA" w:rsidRDefault="00461291" w:rsidP="00656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C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461291" w:rsidRDefault="00461291" w:rsidP="00656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291" w:rsidRPr="00404CBA" w:rsidRDefault="00461291" w:rsidP="00656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CBA">
              <w:rPr>
                <w:rFonts w:ascii="Times New Roman" w:hAnsi="Times New Roman"/>
                <w:b/>
                <w:sz w:val="24"/>
                <w:szCs w:val="24"/>
              </w:rPr>
              <w:t>Критерии выразительности</w:t>
            </w:r>
          </w:p>
        </w:tc>
        <w:tc>
          <w:tcPr>
            <w:tcW w:w="992" w:type="dxa"/>
          </w:tcPr>
          <w:p w:rsidR="00461291" w:rsidRPr="0069385A" w:rsidRDefault="00461291" w:rsidP="00656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291" w:rsidRPr="0069385A" w:rsidRDefault="00461291" w:rsidP="00656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85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461291" w:rsidRPr="0069385A" w:rsidRDefault="00461291" w:rsidP="00656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291" w:rsidRPr="0069385A" w:rsidRDefault="00461291" w:rsidP="00656C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85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</w:tr>
      <w:tr w:rsidR="00461291" w:rsidRPr="00404CBA" w:rsidTr="003E6CB9">
        <w:tc>
          <w:tcPr>
            <w:tcW w:w="95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Представлены автор, название произведения,  его жанр.</w:t>
            </w:r>
          </w:p>
        </w:tc>
        <w:tc>
          <w:tcPr>
            <w:tcW w:w="992" w:type="dxa"/>
          </w:tcPr>
          <w:p w:rsidR="00461291" w:rsidRPr="00404CBA" w:rsidRDefault="00461291" w:rsidP="00656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291" w:rsidRPr="00404CBA" w:rsidRDefault="00461291" w:rsidP="00656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91" w:rsidRPr="00404CBA" w:rsidTr="003E6CB9">
        <w:tc>
          <w:tcPr>
            <w:tcW w:w="95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Безупречное владение текстом. Безошибочность.</w:t>
            </w:r>
          </w:p>
        </w:tc>
        <w:tc>
          <w:tcPr>
            <w:tcW w:w="992" w:type="dxa"/>
          </w:tcPr>
          <w:p w:rsidR="00461291" w:rsidRPr="00404CBA" w:rsidRDefault="00461291" w:rsidP="00656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291" w:rsidRPr="00404CBA" w:rsidRDefault="00461291" w:rsidP="00656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91" w:rsidRPr="00404CBA" w:rsidTr="003E6CB9">
        <w:tc>
          <w:tcPr>
            <w:tcW w:w="95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Высокий уровень  дикции и отчётливое произнесение окончаний слов. Умение читать четко, внятно (не заглатывать звуков, не гну</w:t>
            </w:r>
            <w:r w:rsidRPr="002409C1">
              <w:rPr>
                <w:rFonts w:ascii="Times New Roman" w:hAnsi="Times New Roman"/>
              </w:rPr>
              <w:softHyphen/>
              <w:t>савить).</w:t>
            </w:r>
          </w:p>
        </w:tc>
        <w:tc>
          <w:tcPr>
            <w:tcW w:w="992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91" w:rsidRPr="00404CBA" w:rsidTr="003E6CB9">
        <w:tc>
          <w:tcPr>
            <w:tcW w:w="95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Правильное логическое ударение (их длительность и характер).</w:t>
            </w:r>
          </w:p>
        </w:tc>
        <w:tc>
          <w:tcPr>
            <w:tcW w:w="992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91" w:rsidRPr="00404CBA" w:rsidTr="003E6CB9">
        <w:tc>
          <w:tcPr>
            <w:tcW w:w="95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5</w:t>
            </w:r>
          </w:p>
        </w:tc>
        <w:tc>
          <w:tcPr>
            <w:tcW w:w="637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Изменение силы голоса (сочетание силы голоса, высоты и длитель</w:t>
            </w:r>
            <w:r w:rsidRPr="002409C1">
              <w:rPr>
                <w:rFonts w:ascii="Times New Roman" w:hAnsi="Times New Roman"/>
              </w:rPr>
              <w:softHyphen/>
              <w:t>ности в ударении).</w:t>
            </w:r>
          </w:p>
        </w:tc>
        <w:tc>
          <w:tcPr>
            <w:tcW w:w="992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91" w:rsidRPr="00404CBA" w:rsidTr="003E6CB9">
        <w:tc>
          <w:tcPr>
            <w:tcW w:w="95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6</w:t>
            </w:r>
          </w:p>
        </w:tc>
        <w:tc>
          <w:tcPr>
            <w:tcW w:w="637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proofErr w:type="gramStart"/>
            <w:r w:rsidRPr="002409C1">
              <w:rPr>
                <w:rFonts w:ascii="Times New Roman" w:hAnsi="Times New Roman"/>
              </w:rPr>
              <w:t>Выразительное чтение на основе самостоятельной интерпретации авторской позиции  (гнев, восторг, ирония, спокойствие, веселость, грусть, на</w:t>
            </w:r>
            <w:r w:rsidRPr="002409C1">
              <w:rPr>
                <w:rFonts w:ascii="Times New Roman" w:hAnsi="Times New Roman"/>
              </w:rPr>
              <w:softHyphen/>
              <w:t>смешка, восхищение).</w:t>
            </w:r>
            <w:proofErr w:type="gramEnd"/>
          </w:p>
        </w:tc>
        <w:tc>
          <w:tcPr>
            <w:tcW w:w="992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91" w:rsidRPr="00404CBA" w:rsidTr="003E6CB9">
        <w:tc>
          <w:tcPr>
            <w:tcW w:w="95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7</w:t>
            </w:r>
          </w:p>
        </w:tc>
        <w:tc>
          <w:tcPr>
            <w:tcW w:w="6379" w:type="dxa"/>
          </w:tcPr>
          <w:p w:rsidR="00461291" w:rsidRPr="002409C1" w:rsidRDefault="00461291" w:rsidP="00656C6D">
            <w:pPr>
              <w:spacing w:after="0" w:line="240" w:lineRule="auto"/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Верная  интонация (перечисления, выделения, конца предложения; попытка воспроизвести голосом и интонацией переживание лирического героя).</w:t>
            </w:r>
          </w:p>
          <w:p w:rsidR="00461291" w:rsidRPr="002409C1" w:rsidRDefault="00461291" w:rsidP="00656C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91" w:rsidRPr="00404CBA" w:rsidTr="003E6CB9">
        <w:tc>
          <w:tcPr>
            <w:tcW w:w="95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8</w:t>
            </w:r>
          </w:p>
        </w:tc>
        <w:tc>
          <w:tcPr>
            <w:tcW w:w="637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proofErr w:type="gramStart"/>
            <w:r w:rsidRPr="002409C1">
              <w:rPr>
                <w:rFonts w:ascii="Times New Roman" w:hAnsi="Times New Roman"/>
              </w:rPr>
              <w:t>Правильная расстановка пауз  (соотношение логических и ритми</w:t>
            </w:r>
            <w:r w:rsidRPr="002409C1">
              <w:rPr>
                <w:rFonts w:ascii="Times New Roman" w:hAnsi="Times New Roman"/>
              </w:rPr>
              <w:softHyphen/>
              <w:t>ческие пауз.</w:t>
            </w:r>
            <w:proofErr w:type="gramEnd"/>
            <w:r w:rsidRPr="002409C1">
              <w:rPr>
                <w:rFonts w:ascii="Times New Roman" w:hAnsi="Times New Roman"/>
              </w:rPr>
              <w:t xml:space="preserve">  </w:t>
            </w:r>
            <w:proofErr w:type="gramStart"/>
            <w:r w:rsidRPr="002409C1">
              <w:rPr>
                <w:rFonts w:ascii="Times New Roman" w:hAnsi="Times New Roman"/>
              </w:rPr>
              <w:t>Паузы: психологические, начальные, финальные паузы.)</w:t>
            </w:r>
            <w:proofErr w:type="gramEnd"/>
          </w:p>
        </w:tc>
        <w:tc>
          <w:tcPr>
            <w:tcW w:w="992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91" w:rsidRPr="00404CBA" w:rsidTr="003E6CB9">
        <w:tc>
          <w:tcPr>
            <w:tcW w:w="95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9</w:t>
            </w:r>
          </w:p>
        </w:tc>
        <w:tc>
          <w:tcPr>
            <w:tcW w:w="637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Оптимальные  темп и ритм чтения.</w:t>
            </w:r>
          </w:p>
        </w:tc>
        <w:tc>
          <w:tcPr>
            <w:tcW w:w="992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91" w:rsidRPr="00404CBA" w:rsidTr="003E6CB9">
        <w:tc>
          <w:tcPr>
            <w:tcW w:w="95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r w:rsidRPr="002409C1">
              <w:rPr>
                <w:rFonts w:ascii="Times New Roman" w:hAnsi="Times New Roman"/>
              </w:rPr>
              <w:t>10</w:t>
            </w:r>
          </w:p>
        </w:tc>
        <w:tc>
          <w:tcPr>
            <w:tcW w:w="6379" w:type="dxa"/>
          </w:tcPr>
          <w:p w:rsidR="00461291" w:rsidRPr="002409C1" w:rsidRDefault="00461291" w:rsidP="00656C6D">
            <w:pPr>
              <w:rPr>
                <w:rFonts w:ascii="Times New Roman" w:hAnsi="Times New Roman"/>
              </w:rPr>
            </w:pPr>
            <w:proofErr w:type="gramStart"/>
            <w:r w:rsidRPr="002409C1">
              <w:rPr>
                <w:rFonts w:ascii="Times New Roman" w:hAnsi="Times New Roman"/>
              </w:rPr>
              <w:t>Управление дыханием  (умение дышать незаметно, часто, но не уча</w:t>
            </w:r>
            <w:r w:rsidRPr="002409C1">
              <w:rPr>
                <w:rFonts w:ascii="Times New Roman" w:hAnsi="Times New Roman"/>
              </w:rPr>
              <w:softHyphen/>
              <w:t>щенно.</w:t>
            </w:r>
            <w:proofErr w:type="gramEnd"/>
            <w:r w:rsidRPr="002409C1">
              <w:rPr>
                <w:rFonts w:ascii="Times New Roman" w:hAnsi="Times New Roman"/>
              </w:rPr>
              <w:t xml:space="preserve"> Умение  использовать паузы для добора (пополнения запаса) воздуха. </w:t>
            </w:r>
          </w:p>
        </w:tc>
        <w:tc>
          <w:tcPr>
            <w:tcW w:w="992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291" w:rsidRPr="00404CBA" w:rsidRDefault="0046129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9C1" w:rsidRPr="00404CBA" w:rsidTr="003E6CB9">
        <w:tc>
          <w:tcPr>
            <w:tcW w:w="959" w:type="dxa"/>
          </w:tcPr>
          <w:p w:rsidR="002409C1" w:rsidRPr="00404CBA" w:rsidRDefault="002409C1" w:rsidP="00656C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2409C1" w:rsidRPr="00404CBA" w:rsidRDefault="002409C1" w:rsidP="00240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Определена тема, основная мысль стихотворения, названы детали, создающие образ. </w:t>
            </w:r>
          </w:p>
        </w:tc>
        <w:tc>
          <w:tcPr>
            <w:tcW w:w="992" w:type="dxa"/>
          </w:tcPr>
          <w:p w:rsidR="002409C1" w:rsidRPr="00404CBA" w:rsidRDefault="002409C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09C1" w:rsidRPr="00404CBA" w:rsidRDefault="002409C1" w:rsidP="00656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AE7" w:rsidRDefault="00454AE7">
      <w:pPr>
        <w:rPr>
          <w:sz w:val="20"/>
        </w:rPr>
      </w:pPr>
    </w:p>
    <w:p w:rsidR="00461291" w:rsidRPr="00454AE7" w:rsidRDefault="00461291" w:rsidP="00461291">
      <w:pPr>
        <w:shd w:val="clear" w:color="auto" w:fill="FFFFFF"/>
        <w:spacing w:before="230" w:after="230" w:line="240" w:lineRule="auto"/>
        <w:rPr>
          <w:rFonts w:ascii="Open Sans" w:eastAsia="Times New Roman" w:hAnsi="Open Sans" w:cs="Times New Roman"/>
          <w:color w:val="424547"/>
          <w:sz w:val="17"/>
          <w:szCs w:val="23"/>
          <w:lang w:eastAsia="ru-RU"/>
        </w:rPr>
      </w:pPr>
      <w:r w:rsidRPr="002409C1">
        <w:rPr>
          <w:rFonts w:ascii="Georgia" w:eastAsia="Times New Roman" w:hAnsi="Georgia" w:cs="Times New Roman"/>
          <w:b/>
          <w:bCs/>
          <w:color w:val="424547"/>
          <w:sz w:val="20"/>
          <w:lang w:eastAsia="ru-RU"/>
        </w:rPr>
        <w:t xml:space="preserve">Максимальное количество баллов за </w:t>
      </w:r>
      <w:r w:rsidRPr="002409C1">
        <w:rPr>
          <w:rFonts w:ascii="Times New Roman" w:hAnsi="Times New Roman"/>
          <w:b/>
          <w:sz w:val="20"/>
          <w:szCs w:val="32"/>
        </w:rPr>
        <w:t>выразительное чтение наизусть</w:t>
      </w:r>
      <w:r w:rsidRPr="002409C1">
        <w:rPr>
          <w:rFonts w:ascii="Times New Roman" w:hAnsi="Times New Roman"/>
          <w:b/>
          <w:sz w:val="24"/>
          <w:szCs w:val="32"/>
        </w:rPr>
        <w:t xml:space="preserve"> </w:t>
      </w:r>
      <w:r w:rsidRPr="002409C1">
        <w:rPr>
          <w:rFonts w:ascii="Georgia" w:eastAsia="Times New Roman" w:hAnsi="Georgia" w:cs="Times New Roman"/>
          <w:b/>
          <w:bCs/>
          <w:color w:val="424547"/>
          <w:sz w:val="20"/>
          <w:lang w:eastAsia="ru-RU"/>
        </w:rPr>
        <w:t>(за</w:t>
      </w:r>
      <w:r w:rsidR="002409C1" w:rsidRPr="002409C1">
        <w:rPr>
          <w:rFonts w:ascii="Georgia" w:eastAsia="Times New Roman" w:hAnsi="Georgia" w:cs="Times New Roman"/>
          <w:b/>
          <w:bCs/>
          <w:color w:val="424547"/>
          <w:sz w:val="20"/>
          <w:lang w:eastAsia="ru-RU"/>
        </w:rPr>
        <w:t>дание 3) – 11</w:t>
      </w:r>
      <w:r w:rsidRPr="002409C1">
        <w:rPr>
          <w:rFonts w:ascii="Georgia" w:eastAsia="Times New Roman" w:hAnsi="Georgia" w:cs="Times New Roman"/>
          <w:b/>
          <w:bCs/>
          <w:color w:val="424547"/>
          <w:sz w:val="20"/>
          <w:lang w:eastAsia="ru-RU"/>
        </w:rPr>
        <w:t>.</w:t>
      </w:r>
    </w:p>
    <w:p w:rsidR="00461291" w:rsidRDefault="002409C1">
      <w:pPr>
        <w:rPr>
          <w:rFonts w:ascii="Georgia" w:eastAsia="Times New Roman" w:hAnsi="Georgia" w:cs="Times New Roman"/>
          <w:b/>
          <w:bCs/>
          <w:i/>
          <w:iCs/>
          <w:color w:val="B526BF"/>
          <w:sz w:val="24"/>
          <w:lang w:eastAsia="ru-RU"/>
        </w:rPr>
      </w:pPr>
      <w:r w:rsidRPr="00454AE7">
        <w:rPr>
          <w:rFonts w:ascii="Georgia" w:eastAsia="Times New Roman" w:hAnsi="Georgia" w:cs="Times New Roman"/>
          <w:b/>
          <w:bCs/>
          <w:i/>
          <w:iCs/>
          <w:color w:val="B526BF"/>
          <w:sz w:val="24"/>
          <w:lang w:eastAsia="ru-RU"/>
        </w:rPr>
        <w:t>Максимальное количество баллов</w:t>
      </w:r>
      <w:r>
        <w:rPr>
          <w:rFonts w:ascii="Georgia" w:eastAsia="Times New Roman" w:hAnsi="Georgia" w:cs="Times New Roman"/>
          <w:b/>
          <w:bCs/>
          <w:i/>
          <w:iCs/>
          <w:color w:val="B526BF"/>
          <w:sz w:val="24"/>
          <w:lang w:eastAsia="ru-RU"/>
        </w:rPr>
        <w:t xml:space="preserve"> за три задания – 19.</w:t>
      </w:r>
    </w:p>
    <w:p w:rsidR="002409C1" w:rsidRPr="00454AE7" w:rsidRDefault="002409C1">
      <w:pPr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Учитель      </w:t>
      </w:r>
      <w:proofErr w:type="spellStart"/>
      <w:r>
        <w:rPr>
          <w:rFonts w:ascii="Times New Roman" w:hAnsi="Times New Roman"/>
          <w:sz w:val="24"/>
          <w:szCs w:val="24"/>
        </w:rPr>
        <w:t>Горностаева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Г.Ю.</w:t>
      </w:r>
    </w:p>
    <w:sectPr w:rsidR="002409C1" w:rsidRPr="00454AE7" w:rsidSect="00535CF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DD1AAA"/>
    <w:rsid w:val="001D708B"/>
    <w:rsid w:val="002409C1"/>
    <w:rsid w:val="002F0DB7"/>
    <w:rsid w:val="003E6CB9"/>
    <w:rsid w:val="00454AE7"/>
    <w:rsid w:val="00461291"/>
    <w:rsid w:val="00535CFC"/>
    <w:rsid w:val="00557E77"/>
    <w:rsid w:val="008615C5"/>
    <w:rsid w:val="00B20F77"/>
    <w:rsid w:val="00DD1AAA"/>
    <w:rsid w:val="00EC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1AAA"/>
    <w:rPr>
      <w:rFonts w:ascii="Bold" w:hAnsi="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D1AAA"/>
    <w:rPr>
      <w:rFonts w:ascii="Italic" w:hAnsi="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DD1AAA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708B"/>
    <w:rPr>
      <w:b/>
      <w:bCs/>
    </w:rPr>
  </w:style>
  <w:style w:type="character" w:styleId="a7">
    <w:name w:val="Emphasis"/>
    <w:basedOn w:val="a0"/>
    <w:uiPriority w:val="20"/>
    <w:qFormat/>
    <w:rsid w:val="001D7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2019-03-27T13:50:00Z</dcterms:created>
  <dcterms:modified xsi:type="dcterms:W3CDTF">2019-03-27T13:53:00Z</dcterms:modified>
</cp:coreProperties>
</file>