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13" w:rsidRPr="00B91302" w:rsidRDefault="001B7A13" w:rsidP="001B7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2CCF">
        <w:rPr>
          <w:rFonts w:ascii="Times New Roman" w:hAnsi="Times New Roman" w:cs="Times New Roman"/>
          <w:sz w:val="28"/>
          <w:szCs w:val="28"/>
        </w:rPr>
        <w:t>Сынып</w:t>
      </w:r>
      <w:r>
        <w:rPr>
          <w:rFonts w:ascii="Times New Roman" w:hAnsi="Times New Roman" w:cs="Times New Roman"/>
          <w:sz w:val="28"/>
          <w:szCs w:val="28"/>
        </w:rPr>
        <w:t>тан тыс іс - шара. «Мерген -2017</w:t>
      </w:r>
      <w:r w:rsidRPr="00102CCF">
        <w:rPr>
          <w:rFonts w:ascii="Times New Roman" w:hAnsi="Times New Roman" w:cs="Times New Roman"/>
          <w:sz w:val="28"/>
          <w:szCs w:val="28"/>
        </w:rPr>
        <w:t>» мылтық атудан топ аралық сайысы»</w:t>
      </w:r>
      <w:r w:rsidRPr="00102CCF">
        <w:rPr>
          <w:rFonts w:ascii="Times New Roman" w:hAnsi="Times New Roman" w:cs="Times New Roman"/>
          <w:sz w:val="28"/>
          <w:szCs w:val="28"/>
        </w:rPr>
        <w:br/>
      </w:r>
      <w:r w:rsidRPr="00102CCF">
        <w:rPr>
          <w:rFonts w:ascii="Times New Roman" w:hAnsi="Times New Roman" w:cs="Times New Roman"/>
          <w:sz w:val="28"/>
          <w:szCs w:val="28"/>
        </w:rPr>
        <w:br/>
        <w:t>Қазақстан Республикасының егемендігінің 22 жыл толуына орай колледж білім алушылары арасында топ аралық өткізілетін «Мерген 2013» мылтық атудан топ аралық сайысы. </w:t>
      </w:r>
      <w:r w:rsidRPr="00102CCF">
        <w:rPr>
          <w:rFonts w:ascii="Times New Roman" w:hAnsi="Times New Roman" w:cs="Times New Roman"/>
          <w:sz w:val="28"/>
          <w:szCs w:val="28"/>
        </w:rPr>
        <w:br/>
        <w:t>«Мерген 2013» мылтық атудан топ аралық сайысы мақсаты: Білім алушыларды Отан сүйгіштікке тәрбиелеу, Отан алдындағы жауапкершілік сезімін қалыптастыру, Қазақстан халқының ұлттық, әскери және еңбек дәстүрлерін жалғастыру.</w:t>
      </w:r>
      <w:r w:rsidRPr="00102CCF">
        <w:rPr>
          <w:rFonts w:ascii="Times New Roman" w:hAnsi="Times New Roman" w:cs="Times New Roman"/>
          <w:sz w:val="28"/>
          <w:szCs w:val="28"/>
        </w:rPr>
        <w:br/>
        <w:t>1. Өткізілетін орны және уақыты:</w:t>
      </w:r>
      <w:r w:rsidRPr="00102CCF">
        <w:rPr>
          <w:rFonts w:ascii="Times New Roman" w:hAnsi="Times New Roman" w:cs="Times New Roman"/>
          <w:sz w:val="28"/>
          <w:szCs w:val="28"/>
        </w:rPr>
        <w:br/>
        <w:t>2013 жылы 20 қарашада сағат 8.00-де Шалқар аграрлық- техникалық колледжінің спорт залында өтеді.</w:t>
      </w:r>
      <w:r w:rsidRPr="00102CCF">
        <w:rPr>
          <w:rFonts w:ascii="Times New Roman" w:hAnsi="Times New Roman" w:cs="Times New Roman"/>
          <w:sz w:val="28"/>
          <w:szCs w:val="28"/>
        </w:rPr>
        <w:br/>
        <w:t>2. Сайысқа колледж білімалушыларынан құралған 5 бөлімше қатысады. Әр бөлімше </w:t>
      </w:r>
      <w:r w:rsidRPr="00102CCF">
        <w:rPr>
          <w:rFonts w:ascii="Times New Roman" w:hAnsi="Times New Roman" w:cs="Times New Roman"/>
          <w:sz w:val="28"/>
          <w:szCs w:val="28"/>
        </w:rPr>
        <w:br/>
        <w:t>7 оқушыдан құралады.</w:t>
      </w:r>
      <w:r w:rsidRPr="00102CCF">
        <w:rPr>
          <w:rFonts w:ascii="Times New Roman" w:hAnsi="Times New Roman" w:cs="Times New Roman"/>
          <w:sz w:val="28"/>
          <w:szCs w:val="28"/>
        </w:rPr>
        <w:br/>
        <w:t>3. Ойын келесідей жарыс түрлері бойынша өткізіледі:</w:t>
      </w:r>
      <w:r w:rsidRPr="00102CCF">
        <w:rPr>
          <w:rFonts w:ascii="Times New Roman" w:hAnsi="Times New Roman" w:cs="Times New Roman"/>
          <w:sz w:val="28"/>
          <w:szCs w:val="28"/>
        </w:rPr>
        <w:br/>
        <w:t>- сап түзеу және ән байқауы;</w:t>
      </w:r>
      <w:r w:rsidRPr="00102CCF">
        <w:rPr>
          <w:rFonts w:ascii="Times New Roman" w:hAnsi="Times New Roman" w:cs="Times New Roman"/>
          <w:sz w:val="28"/>
          <w:szCs w:val="28"/>
        </w:rPr>
        <w:br/>
        <w:t>- ату;</w:t>
      </w:r>
      <w:r w:rsidRPr="00102CCF">
        <w:rPr>
          <w:rFonts w:ascii="Times New Roman" w:hAnsi="Times New Roman" w:cs="Times New Roman"/>
          <w:sz w:val="28"/>
          <w:szCs w:val="28"/>
        </w:rPr>
        <w:br/>
        <w:t>- викторина;сұрақ-жауап</w:t>
      </w:r>
      <w:r w:rsidRPr="00102CCF">
        <w:rPr>
          <w:rFonts w:ascii="Times New Roman" w:hAnsi="Times New Roman" w:cs="Times New Roman"/>
          <w:sz w:val="28"/>
          <w:szCs w:val="28"/>
        </w:rPr>
        <w:br/>
        <w:t>4. Марапаттау:</w:t>
      </w:r>
      <w:r w:rsidRPr="00102CCF">
        <w:rPr>
          <w:rFonts w:ascii="Times New Roman" w:hAnsi="Times New Roman" w:cs="Times New Roman"/>
          <w:sz w:val="28"/>
          <w:szCs w:val="28"/>
        </w:rPr>
        <w:br/>
        <w:t>Ойын қорытындысы бойынша 3 командалық жүлделі орын анықталады. Үздік бөлімше командирі және үздік атқыш анықталады. Жарыс жеңімпаздары мадақтама қағаздарымен марапатталады. Соңында мерекелік концерт.</w:t>
      </w:r>
      <w:r w:rsidRPr="00102CCF">
        <w:rPr>
          <w:rFonts w:ascii="Times New Roman" w:hAnsi="Times New Roman" w:cs="Times New Roman"/>
          <w:sz w:val="28"/>
          <w:szCs w:val="28"/>
        </w:rPr>
        <w:br/>
      </w:r>
      <w:r w:rsidRPr="00102CCF">
        <w:rPr>
          <w:rFonts w:ascii="Times New Roman" w:hAnsi="Times New Roman" w:cs="Times New Roman"/>
          <w:sz w:val="28"/>
          <w:szCs w:val="28"/>
        </w:rPr>
        <w:br/>
        <w:t>Жарыс кезеңдерін өткізу шарттары</w:t>
      </w:r>
      <w:r w:rsidRPr="00102CCF">
        <w:rPr>
          <w:rFonts w:ascii="Times New Roman" w:hAnsi="Times New Roman" w:cs="Times New Roman"/>
          <w:sz w:val="28"/>
          <w:szCs w:val="28"/>
        </w:rPr>
        <w:br/>
      </w:r>
      <w:r w:rsidRPr="00102CCF">
        <w:rPr>
          <w:rFonts w:ascii="Times New Roman" w:hAnsi="Times New Roman" w:cs="Times New Roman"/>
          <w:sz w:val="28"/>
          <w:szCs w:val="28"/>
        </w:rPr>
        <w:br/>
        <w:t>1. Сап түзеу және ән байқауы.</w:t>
      </w:r>
      <w:r w:rsidRPr="00102CCF">
        <w:rPr>
          <w:rFonts w:ascii="Times New Roman" w:hAnsi="Times New Roman" w:cs="Times New Roman"/>
          <w:sz w:val="28"/>
          <w:szCs w:val="28"/>
        </w:rPr>
        <w:br/>
        <w:t>Қатысушылар ұжымдық іс-әрекеттер бөлімше құрамындағы үйлесімділік: бөлімшенің сапқа тұруы, сыртқы көрінісі, саптық жаттығулар, екі қатарға сапқа тұру, ән мен саптық байқауға дайындығы туралы бөлімше командирінің рапорты, сәлемдесуге қайтарған жауаптары, бір орында және қозғалыстағы бұрылулар, жауынгерлік сәлемдесу . «Сап түзеу және ән айту» сайысы бөлімінің бағдарламасы</w:t>
      </w:r>
      <w:r w:rsidRPr="00102CCF">
        <w:rPr>
          <w:rFonts w:ascii="Times New Roman" w:hAnsi="Times New Roman" w:cs="Times New Roman"/>
          <w:sz w:val="28"/>
          <w:szCs w:val="28"/>
        </w:rPr>
        <w:br/>
        <w:t>Осы сайысқа Қазақстан Республикасы Қарулы күштерінің Саптық жарғысының элементтері бар саптық тәсілдер енгізілген.</w:t>
      </w:r>
      <w:r w:rsidRPr="00102CCF">
        <w:rPr>
          <w:rFonts w:ascii="Times New Roman" w:hAnsi="Times New Roman" w:cs="Times New Roman"/>
          <w:sz w:val="28"/>
          <w:szCs w:val="28"/>
        </w:rPr>
        <w:br/>
      </w:r>
      <w:r w:rsidRPr="00102CCF">
        <w:rPr>
          <w:rFonts w:ascii="Times New Roman" w:hAnsi="Times New Roman" w:cs="Times New Roman"/>
          <w:sz w:val="28"/>
          <w:szCs w:val="28"/>
        </w:rPr>
        <w:br/>
        <w:t>Бөлімше командирі:</w:t>
      </w:r>
      <w:r w:rsidRPr="00102CCF">
        <w:rPr>
          <w:rFonts w:ascii="Times New Roman" w:hAnsi="Times New Roman" w:cs="Times New Roman"/>
          <w:sz w:val="28"/>
          <w:szCs w:val="28"/>
        </w:rPr>
        <w:br/>
        <w:t>— Бөлімше! Бір қатарға сапқа тұр! (бөлімшенің сапқа тұрғызылуы)</w:t>
      </w:r>
      <w:r w:rsidRPr="00102CCF">
        <w:rPr>
          <w:rFonts w:ascii="Times New Roman" w:hAnsi="Times New Roman" w:cs="Times New Roman"/>
          <w:sz w:val="28"/>
          <w:szCs w:val="28"/>
        </w:rPr>
        <w:br/>
        <w:t>— Түзел! Тік тұр! Рет-ретімен санал! (бөлімшенің 1-шіден бастап соңына дейін. Соңғы нөмірлі саптан шықпай өз нөмірін айтып, «санақ аяқталды» деп жауап береді)</w:t>
      </w:r>
      <w:r w:rsidRPr="00102CCF">
        <w:rPr>
          <w:rFonts w:ascii="Times New Roman" w:hAnsi="Times New Roman" w:cs="Times New Roman"/>
          <w:sz w:val="28"/>
          <w:szCs w:val="28"/>
        </w:rPr>
        <w:br/>
        <w:t>— Ортаға түзел! (рапорт беру)</w:t>
      </w:r>
      <w:r w:rsidRPr="00102CCF">
        <w:rPr>
          <w:rFonts w:ascii="Times New Roman" w:hAnsi="Times New Roman" w:cs="Times New Roman"/>
          <w:sz w:val="28"/>
          <w:szCs w:val="28"/>
        </w:rPr>
        <w:br/>
        <w:t>— Аға лейтенант мырза! ____бөлімше ____ сапқа тұру және ән айту байқауына сапқа тұрғызылды.</w:t>
      </w:r>
      <w:r w:rsidRPr="00102CCF">
        <w:rPr>
          <w:rFonts w:ascii="Times New Roman" w:hAnsi="Times New Roman" w:cs="Times New Roman"/>
          <w:sz w:val="28"/>
          <w:szCs w:val="28"/>
        </w:rPr>
        <w:br/>
      </w:r>
      <w:r w:rsidRPr="00102CCF">
        <w:rPr>
          <w:rFonts w:ascii="Times New Roman" w:hAnsi="Times New Roman" w:cs="Times New Roman"/>
          <w:sz w:val="28"/>
          <w:szCs w:val="28"/>
        </w:rPr>
        <w:lastRenderedPageBreak/>
        <w:t>Қолбасшы:</w:t>
      </w:r>
      <w:r w:rsidRPr="00102CCF">
        <w:rPr>
          <w:rFonts w:ascii="Times New Roman" w:hAnsi="Times New Roman" w:cs="Times New Roman"/>
          <w:sz w:val="28"/>
          <w:szCs w:val="28"/>
        </w:rPr>
        <w:br/>
        <w:t>— Саламатсыздар ма! (бөлімше хормен «Саламатсыз ба лейтенант мырза!»)</w:t>
      </w:r>
      <w:r w:rsidRPr="00102CCF">
        <w:rPr>
          <w:rFonts w:ascii="Times New Roman" w:hAnsi="Times New Roman" w:cs="Times New Roman"/>
          <w:sz w:val="28"/>
          <w:szCs w:val="28"/>
        </w:rPr>
        <w:br/>
        <w:t>Еркін тұр!</w:t>
      </w:r>
      <w:r w:rsidRPr="00102CCF">
        <w:rPr>
          <w:rFonts w:ascii="Times New Roman" w:hAnsi="Times New Roman" w:cs="Times New Roman"/>
          <w:sz w:val="28"/>
          <w:szCs w:val="28"/>
        </w:rPr>
        <w:br/>
        <w:t>Бөлімше командирі:</w:t>
      </w:r>
      <w:r w:rsidRPr="00102CCF">
        <w:rPr>
          <w:rFonts w:ascii="Times New Roman" w:hAnsi="Times New Roman" w:cs="Times New Roman"/>
          <w:sz w:val="28"/>
          <w:szCs w:val="28"/>
        </w:rPr>
        <w:br/>
        <w:t>— Еркін тұр! Бөлімше! Түзел! Тік тұр! Солға! Оңға! Кері айнал! Кері айнал! Бірінші-екіншіге санал!</w:t>
      </w:r>
      <w:r w:rsidRPr="00102CCF">
        <w:rPr>
          <w:rFonts w:ascii="Times New Roman" w:hAnsi="Times New Roman" w:cs="Times New Roman"/>
          <w:sz w:val="28"/>
          <w:szCs w:val="28"/>
        </w:rPr>
        <w:br/>
        <w:t>Екі қатарға сапқа тұр! Солға! Оңға! Айнал! Айнал! Бір қатарға сапқа тұр!</w:t>
      </w:r>
      <w:r w:rsidRPr="00102CCF">
        <w:rPr>
          <w:rFonts w:ascii="Times New Roman" w:hAnsi="Times New Roman" w:cs="Times New Roman"/>
          <w:sz w:val="28"/>
          <w:szCs w:val="28"/>
        </w:rPr>
        <w:br/>
        <w:t>Оңға! Жақында! Бір орында адым бас!</w:t>
      </w:r>
      <w:r w:rsidRPr="00102CCF">
        <w:rPr>
          <w:rFonts w:ascii="Times New Roman" w:hAnsi="Times New Roman" w:cs="Times New Roman"/>
          <w:sz w:val="28"/>
          <w:szCs w:val="28"/>
        </w:rPr>
        <w:br/>
        <w:t>Ән сал! (бөлімшенің әнін айту 1 шумақ+қайырмасымен)</w:t>
      </w:r>
      <w:r w:rsidRPr="00102CCF">
        <w:rPr>
          <w:rFonts w:ascii="Times New Roman" w:hAnsi="Times New Roman" w:cs="Times New Roman"/>
          <w:sz w:val="28"/>
          <w:szCs w:val="28"/>
        </w:rPr>
        <w:br/>
        <w:t>Бөлімше! Әнді тоқтат!</w:t>
      </w:r>
      <w:r w:rsidRPr="00102CCF">
        <w:rPr>
          <w:rFonts w:ascii="Times New Roman" w:hAnsi="Times New Roman" w:cs="Times New Roman"/>
          <w:sz w:val="28"/>
          <w:szCs w:val="28"/>
        </w:rPr>
        <w:br/>
        <w:t>Бөлімше Түзел ! Тік тұр! Ортаға түзел! (рапорт беру)</w:t>
      </w:r>
      <w:r w:rsidRPr="00102CCF">
        <w:rPr>
          <w:rFonts w:ascii="Times New Roman" w:hAnsi="Times New Roman" w:cs="Times New Roman"/>
          <w:sz w:val="28"/>
          <w:szCs w:val="28"/>
        </w:rPr>
        <w:br/>
        <w:t>Лейтенант мырза! ____ бөлімше өзінің көрінісін аяқтады. Бөлімше командирі _______________ (тегі, аты)</w:t>
      </w:r>
      <w:r w:rsidRPr="00102CCF">
        <w:rPr>
          <w:rFonts w:ascii="Times New Roman" w:hAnsi="Times New Roman" w:cs="Times New Roman"/>
          <w:sz w:val="28"/>
          <w:szCs w:val="28"/>
        </w:rPr>
        <w:br/>
        <w:t>Байқау қолбасшысы:</w:t>
      </w:r>
      <w:r w:rsidRPr="00102CCF">
        <w:rPr>
          <w:rFonts w:ascii="Times New Roman" w:hAnsi="Times New Roman" w:cs="Times New Roman"/>
          <w:sz w:val="28"/>
          <w:szCs w:val="28"/>
        </w:rPr>
        <w:br/>
        <w:t>Қызметтеріңізге алғыс жариялаймын! (бөлімше хормен: «Қазақстан Республикасына қызмет етеміз!»)</w:t>
      </w:r>
      <w:r w:rsidRPr="00102CCF">
        <w:rPr>
          <w:rFonts w:ascii="Times New Roman" w:hAnsi="Times New Roman" w:cs="Times New Roman"/>
          <w:sz w:val="28"/>
          <w:szCs w:val="28"/>
        </w:rPr>
        <w:br/>
        <w:t>Еркін тұр! Тараңдар!</w:t>
      </w:r>
      <w:r w:rsidRPr="00102CCF">
        <w:rPr>
          <w:rFonts w:ascii="Times New Roman" w:hAnsi="Times New Roman" w:cs="Times New Roman"/>
          <w:sz w:val="28"/>
          <w:szCs w:val="28"/>
        </w:rPr>
        <w:br/>
        <w:t>Бөлімше командирі:</w:t>
      </w:r>
      <w:r w:rsidRPr="00102CCF">
        <w:rPr>
          <w:rFonts w:ascii="Times New Roman" w:hAnsi="Times New Roman" w:cs="Times New Roman"/>
          <w:sz w:val="28"/>
          <w:szCs w:val="28"/>
        </w:rPr>
        <w:br/>
        <w:t>Еркін тұр! Тараңдар! Солға! Оңға! Орынға адым бас! (варианттар)</w:t>
      </w:r>
      <w:r w:rsidRPr="00102CCF">
        <w:rPr>
          <w:rFonts w:ascii="Times New Roman" w:hAnsi="Times New Roman" w:cs="Times New Roman"/>
          <w:sz w:val="28"/>
          <w:szCs w:val="28"/>
        </w:rPr>
        <w:br/>
      </w:r>
      <w:r w:rsidRPr="00102CCF">
        <w:rPr>
          <w:rFonts w:ascii="Times New Roman" w:hAnsi="Times New Roman" w:cs="Times New Roman"/>
          <w:sz w:val="28"/>
          <w:szCs w:val="28"/>
        </w:rPr>
        <w:br/>
        <w:t>2.Мылтық ату жаттығуы:</w:t>
      </w:r>
      <w:r w:rsidRPr="00102CCF">
        <w:rPr>
          <w:rFonts w:ascii="Times New Roman" w:hAnsi="Times New Roman" w:cs="Times New Roman"/>
          <w:sz w:val="28"/>
          <w:szCs w:val="28"/>
        </w:rPr>
        <w:br/>
      </w:r>
      <w:r w:rsidRPr="00102CCF">
        <w:rPr>
          <w:rFonts w:ascii="Times New Roman" w:hAnsi="Times New Roman" w:cs="Times New Roman"/>
          <w:sz w:val="28"/>
          <w:szCs w:val="28"/>
        </w:rPr>
        <w:br/>
        <w:t>Пневматикалық винтовкадан ату жаттығуы.</w:t>
      </w:r>
      <w:r w:rsidRPr="00102CCF">
        <w:rPr>
          <w:rFonts w:ascii="Times New Roman" w:hAnsi="Times New Roman" w:cs="Times New Roman"/>
          <w:sz w:val="28"/>
          <w:szCs w:val="28"/>
        </w:rPr>
        <w:br/>
        <w:t>Жаттығудың шарты:</w:t>
      </w:r>
      <w:r w:rsidRPr="00102CCF">
        <w:rPr>
          <w:rFonts w:ascii="Times New Roman" w:hAnsi="Times New Roman" w:cs="Times New Roman"/>
          <w:sz w:val="28"/>
          <w:szCs w:val="28"/>
        </w:rPr>
        <w:br/>
        <w:t>Қатысушылар саны – 3 оқушы. Нысана – №8 нысана, арақашықтық – 10м; оқтар саны – 3; ату уақыты шектеусіз; ату ережесі – түрегеліп тұрып ату; қару – пневматикалық винтовка.</w:t>
      </w:r>
      <w:r w:rsidRPr="00102CCF">
        <w:rPr>
          <w:rFonts w:ascii="Times New Roman" w:hAnsi="Times New Roman" w:cs="Times New Roman"/>
          <w:sz w:val="28"/>
          <w:szCs w:val="28"/>
        </w:rPr>
        <w:br/>
      </w:r>
      <w:r w:rsidRPr="00102CCF">
        <w:rPr>
          <w:rFonts w:ascii="Times New Roman" w:hAnsi="Times New Roman" w:cs="Times New Roman"/>
          <w:sz w:val="28"/>
          <w:szCs w:val="28"/>
        </w:rPr>
        <w:br/>
        <w:t>Жаттығуды орындау шарты:</w:t>
      </w:r>
      <w:r w:rsidRPr="00102CCF">
        <w:rPr>
          <w:rFonts w:ascii="Times New Roman" w:hAnsi="Times New Roman" w:cs="Times New Roman"/>
          <w:sz w:val="28"/>
          <w:szCs w:val="28"/>
        </w:rPr>
        <w:br/>
        <w:t>Атқыш винтовка мен оқтар жатқан оқ ату шебінде орналасады. Атқыш «Ұрысқа!» командасы бойынша оқ ату шебіне жүгіреді, винтовкасын оқтайды және «сарбаз ______, атуға дайын» – деп баяндайды. «Ат!» командасы бойынша жас ұлан 3 рет есептік оқ атады және «Сарбаз ______, атуды аяқтады» – деп баяндайды. «Нысанаға қарай алға бас!» командасы бойынша сарбаз өзінің жетекшісімен бірге нысанаға тиген оқты қарап шығады. Біріншілік ұпай санына қарай, ал ұпайлары тең болған жағдайда оқ саны бойынша анықталады.</w:t>
      </w:r>
      <w:r w:rsidRPr="00102CCF">
        <w:rPr>
          <w:rFonts w:ascii="Times New Roman" w:hAnsi="Times New Roman" w:cs="Times New Roman"/>
          <w:sz w:val="28"/>
          <w:szCs w:val="28"/>
        </w:rPr>
        <w:br/>
      </w:r>
      <w:r w:rsidRPr="00102CCF">
        <w:rPr>
          <w:rFonts w:ascii="Times New Roman" w:hAnsi="Times New Roman" w:cs="Times New Roman"/>
          <w:sz w:val="28"/>
          <w:szCs w:val="28"/>
        </w:rPr>
        <w:br/>
        <w:t>3. «Викторина» конкурсы. Сұрақ-жауап.</w:t>
      </w:r>
      <w:r w:rsidRPr="00102CCF">
        <w:rPr>
          <w:rFonts w:ascii="Times New Roman" w:hAnsi="Times New Roman" w:cs="Times New Roman"/>
          <w:sz w:val="28"/>
          <w:szCs w:val="28"/>
        </w:rPr>
        <w:br/>
      </w:r>
      <w:r w:rsidRPr="00102CCF">
        <w:rPr>
          <w:rFonts w:ascii="Times New Roman" w:hAnsi="Times New Roman" w:cs="Times New Roman"/>
          <w:sz w:val="28"/>
          <w:szCs w:val="28"/>
        </w:rPr>
        <w:br/>
        <w:t>Конкурстың шарты: Команданың барлық мүшелері қатысады. Әрбір командаға Қазақстан тарихынан, әскер және әскери дайындықпәні бойынша сұрақтар беріледі.</w:t>
      </w:r>
      <w:r w:rsidRPr="00102CCF">
        <w:rPr>
          <w:rFonts w:ascii="Times New Roman" w:hAnsi="Times New Roman" w:cs="Times New Roman"/>
          <w:sz w:val="28"/>
          <w:szCs w:val="28"/>
        </w:rPr>
        <w:br/>
        <w:t>Біріншілік команданың жинаған ұпай саны бойынша анықталады</w:t>
      </w:r>
      <w:r>
        <w:rPr>
          <w:rFonts w:ascii="Arial" w:hAnsi="Arial" w:cs="Arial"/>
          <w:color w:val="424242"/>
          <w:shd w:val="clear" w:color="auto" w:fill="F8F8F8"/>
        </w:rPr>
        <w:t>.</w:t>
      </w:r>
    </w:p>
    <w:p w:rsidR="000F28F7" w:rsidRDefault="000F28F7">
      <w:bookmarkStart w:id="0" w:name="_GoBack"/>
      <w:bookmarkEnd w:id="0"/>
    </w:p>
    <w:sectPr w:rsidR="000F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AE"/>
    <w:rsid w:val="000F28F7"/>
    <w:rsid w:val="001B7A13"/>
    <w:rsid w:val="001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A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</dc:creator>
  <cp:keywords/>
  <dc:description/>
  <cp:lastModifiedBy>Баян</cp:lastModifiedBy>
  <cp:revision>2</cp:revision>
  <dcterms:created xsi:type="dcterms:W3CDTF">2017-02-24T12:13:00Z</dcterms:created>
  <dcterms:modified xsi:type="dcterms:W3CDTF">2017-02-24T12:13:00Z</dcterms:modified>
</cp:coreProperties>
</file>