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56" w:rsidRPr="00F42956" w:rsidRDefault="00F42956" w:rsidP="00F42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956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«Межшкольный учебный комбинат»</w:t>
      </w:r>
    </w:p>
    <w:p w:rsidR="00F42956" w:rsidRDefault="00F42956" w:rsidP="00F429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на тему:</w:t>
      </w:r>
    </w:p>
    <w:p w:rsidR="00670197" w:rsidRDefault="00F42956" w:rsidP="00F4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«Знакомство учащихся с историей</w:t>
      </w:r>
      <w:r w:rsidRPr="00F42956">
        <w:rPr>
          <w:rFonts w:ascii="Times New Roman" w:hAnsi="Times New Roman" w:cs="Times New Roman"/>
          <w:b/>
          <w:sz w:val="28"/>
          <w:szCs w:val="28"/>
        </w:rPr>
        <w:t xml:space="preserve"> робототехники</w:t>
      </w:r>
    </w:p>
    <w:p w:rsidR="00F42956" w:rsidRDefault="00F42956" w:rsidP="00F4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объединении «Робототехника: мир будущего»</w:t>
      </w:r>
    </w:p>
    <w:p w:rsidR="00F42956" w:rsidRDefault="00F42956" w:rsidP="00F42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956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F42956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F4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956">
        <w:rPr>
          <w:rFonts w:ascii="Times New Roman" w:hAnsi="Times New Roman" w:cs="Times New Roman"/>
          <w:sz w:val="28"/>
          <w:szCs w:val="28"/>
        </w:rPr>
        <w:t>образовния</w:t>
      </w:r>
      <w:proofErr w:type="spellEnd"/>
    </w:p>
    <w:p w:rsidR="00F42956" w:rsidRPr="00F42956" w:rsidRDefault="00F42956" w:rsidP="00F42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</w:p>
    <w:p w:rsidR="00F42956" w:rsidRDefault="00F42956" w:rsidP="00F429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F429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956" w:rsidRPr="00320605" w:rsidRDefault="00F42956" w:rsidP="00F4295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3206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</w:p>
    <w:p w:rsidR="00F53171" w:rsidRPr="00F53171" w:rsidRDefault="007D3FF6" w:rsidP="00F53171">
      <w:pPr>
        <w:spacing w:after="172" w:line="26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71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активным внедрением новых технологий в жизнь общества постоянно увеличивается потребность в высококвалифицированных специалистах. Между тем, игры в роботы, конструирование и изобретательство присущи подавляющему большинству современных детей. Таким образом, появилась возможность и назрела необходимость в непрерывном образовании в сфере робототехники. Заполнить пробел между детскими увлечениями и серьезной </w:t>
      </w:r>
      <w:proofErr w:type="spellStart"/>
      <w:r w:rsidRPr="00F53171">
        <w:rPr>
          <w:rFonts w:ascii="Times New Roman" w:hAnsi="Times New Roman" w:cs="Times New Roman"/>
          <w:sz w:val="28"/>
          <w:szCs w:val="28"/>
        </w:rPr>
        <w:t>ВУЗовской</w:t>
      </w:r>
      <w:proofErr w:type="spellEnd"/>
      <w:r w:rsidRPr="00F53171">
        <w:rPr>
          <w:rFonts w:ascii="Times New Roman" w:hAnsi="Times New Roman" w:cs="Times New Roman"/>
          <w:sz w:val="28"/>
          <w:szCs w:val="28"/>
        </w:rPr>
        <w:t xml:space="preserve"> подготовкой позволяет изучение робототехники в школе на основе специальных образова</w:t>
      </w:r>
      <w:r w:rsidR="00ED1DA4" w:rsidRPr="00F53171">
        <w:rPr>
          <w:rFonts w:ascii="Times New Roman" w:hAnsi="Times New Roman" w:cs="Times New Roman"/>
          <w:sz w:val="28"/>
          <w:szCs w:val="28"/>
        </w:rPr>
        <w:t xml:space="preserve">тельных конструкторов. </w:t>
      </w:r>
    </w:p>
    <w:p w:rsidR="00F42956" w:rsidRPr="005954AD" w:rsidRDefault="00F42956" w:rsidP="00F42956">
      <w:pPr>
        <w:spacing w:after="172" w:line="26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Роботы являются неотъемлемой частью научно-фантастической литературы и уже во многом определяют нашу жизнь. В том, что робототехника будет играть важную роль во всех сферах жизни в будущем, несомненно, есть уверенность. Но насколько далека эта идея, насколько </w:t>
      </w:r>
      <w:proofErr w:type="gramStart"/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</w:t>
      </w:r>
      <w:proofErr w:type="gramEnd"/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 вымысел и реальность, и что такое робот?</w:t>
      </w:r>
    </w:p>
    <w:p w:rsidR="00F42956" w:rsidRPr="005954AD" w:rsidRDefault="00F42956" w:rsidP="00F42956">
      <w:pPr>
        <w:spacing w:after="183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Футуристические самоходные машины, которые ездят из</w:t>
      </w:r>
      <w:proofErr w:type="gramStart"/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большой скорости или похожие на человека машины с человеческими характеристиками, которые служат человеку или являются враждебными для него. Это были ингредиенты любого хорошего научно-фантастического романа. В истории литературы и кино много известных роботов, таких как R2D2 или C3PO из саги «Звездные войны», T-800 из фильма «Терминатор», Джонни 5 из фильма «Номер 5 живет», </w:t>
      </w:r>
      <w:proofErr w:type="spellStart"/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</w:t>
      </w:r>
      <w:proofErr w:type="spellEnd"/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«Я», Робот, Бендер из сериала «</w:t>
      </w:r>
      <w:proofErr w:type="spellStart"/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Футурама</w:t>
      </w:r>
      <w:proofErr w:type="spellEnd"/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милый робот WALL-E.</w:t>
      </w:r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настоящее время технология принесла в сферу возможностей многое из того, что раньше считалось чистой научной фантастикой, но насколько близко мы подошли к этим идеям на самом деле? Насколько современное состояние технологий </w:t>
      </w:r>
      <w:proofErr w:type="gramStart"/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далека</w:t>
      </w:r>
      <w:proofErr w:type="gramEnd"/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футуристических идей предыдущих фантазеров?</w:t>
      </w:r>
    </w:p>
    <w:p w:rsidR="00F42956" w:rsidRPr="00F42956" w:rsidRDefault="00F42956" w:rsidP="00F42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956">
        <w:rPr>
          <w:rFonts w:ascii="Times New Roman" w:hAnsi="Times New Roman" w:cs="Times New Roman"/>
          <w:b/>
          <w:sz w:val="28"/>
          <w:szCs w:val="28"/>
        </w:rPr>
        <w:t>История робототехники</w:t>
      </w:r>
    </w:p>
    <w:p w:rsidR="00F42956" w:rsidRPr="005954AD" w:rsidRDefault="00F42956" w:rsidP="00F42956">
      <w:pPr>
        <w:spacing w:after="183" w:line="2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Еще в Древней Греции люди были озабочены идеей «жить» или самостоятельно передвигать механические конструкции. Некоторые истории происходят из области мифологии, например, железный гигант </w:t>
      </w:r>
      <w:proofErr w:type="spellStart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Талос</w:t>
      </w:r>
      <w:proofErr w:type="spellEnd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который был выкован богом кузнецов </w:t>
      </w:r>
      <w:proofErr w:type="spellStart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Гефеистом</w:t>
      </w:r>
      <w:proofErr w:type="spellEnd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чтобы охранять остров Крит. Но были и вполне реальные подходы к машинам или автоматам, например, планы автоматических устройств, приписываемые греческому математику Герону Александрийскому. Арабские ученые и даже Леонардо да Винчи также рисовали планы по самостоятельному передвижению машин и даже личностных механических конструкций, которые напоминали рыцарские доспехи и поэтому могут считаться первыми рисунками </w:t>
      </w:r>
      <w:proofErr w:type="spellStart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андроида</w:t>
      </w:r>
      <w:proofErr w:type="spellEnd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42956" w:rsidRPr="005954AD" w:rsidRDefault="00F42956" w:rsidP="00F42956">
      <w:pPr>
        <w:spacing w:after="183" w:line="2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Целью разработки автономных машин всегда было спасение человека от утомительной, монотонной или опасной работы. </w:t>
      </w:r>
      <w:proofErr w:type="gramStart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Первым</w:t>
      </w:r>
      <w:proofErr w:type="gramEnd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полностью автоматизированным прибором стал программируемый ткацкий станок, изобретенный французом Жаком де </w:t>
      </w:r>
      <w:proofErr w:type="spellStart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Вокансоном</w:t>
      </w:r>
      <w:proofErr w:type="spellEnd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Ткачество вручную было очень равномерным, но физически тяжелым занятием. По мере развития технологий ранняя робототехника стала интересной с военной точки зрения. </w:t>
      </w:r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Однако пройдет некоторое время, прежде чем технология будет готова к производству автоматизированных автономных станков.</w:t>
      </w:r>
    </w:p>
    <w:p w:rsidR="00F42956" w:rsidRPr="00F42956" w:rsidRDefault="00F42956" w:rsidP="00F42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956">
        <w:rPr>
          <w:rFonts w:ascii="Times New Roman" w:hAnsi="Times New Roman" w:cs="Times New Roman"/>
          <w:b/>
          <w:sz w:val="28"/>
          <w:szCs w:val="28"/>
        </w:rPr>
        <w:t>Научная фантастика и робототехника</w:t>
      </w:r>
    </w:p>
    <w:p w:rsidR="00F42956" w:rsidRPr="005954AD" w:rsidRDefault="00F42956" w:rsidP="00F42956">
      <w:pPr>
        <w:spacing w:after="183" w:line="2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тех пор идея автономных машинных существ с человеческими способностями все еще оставалась в царстве фантазии. Многочисленные авторы имели дело с этой утопической идеей. Среди них </w:t>
      </w:r>
      <w:proofErr w:type="spellStart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Жюль</w:t>
      </w:r>
      <w:proofErr w:type="spellEnd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Верн, а также чешский писатель Карел Чапек, который придумал термин «робот» в своей пьесе R.U.R. («Универсальные роботы </w:t>
      </w:r>
      <w:proofErr w:type="spellStart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Россума</w:t>
      </w:r>
      <w:proofErr w:type="spellEnd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»), который он вывел из чешского слова «робот» для обозначения рабочего/принудительного труда. Впервые появляется также литературный мотив рукотворных и угнетенных машинных существ, объединяющихся и восстающих против человека.</w:t>
      </w:r>
    </w:p>
    <w:p w:rsidR="00F42956" w:rsidRPr="005954AD" w:rsidRDefault="00F42956" w:rsidP="00F42956">
      <w:pPr>
        <w:spacing w:after="183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самым главным автором научной фантастики на тему робототехники является Исаак Азимов, который в дальнейшем популяризировал термин «робот» и впервые в коротком рассказе установил три знаменитых закона о робототехнике. Эти три правила до сих пор обсуждаются во многих контекстах робототехники и являются следующими. (Источник</w:t>
      </w:r>
      <w:proofErr w:type="gramStart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"https://en.wikipedia.org/wiki/Laws_of_robotics" \t "_blank" </w:instrText>
      </w:r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42956">
        <w:rPr>
          <w:rFonts w:ascii="Times New Roman" w:eastAsia="Times New Roman" w:hAnsi="Times New Roman" w:cs="Times New Roman"/>
          <w:sz w:val="28"/>
          <w:szCs w:val="28"/>
          <w:lang w:eastAsia="ru-RU"/>
        </w:rPr>
        <w:t>Isaac</w:t>
      </w:r>
      <w:proofErr w:type="spellEnd"/>
      <w:r w:rsidRPr="00F4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2956">
        <w:rPr>
          <w:rFonts w:ascii="Times New Roman" w:eastAsia="Times New Roman" w:hAnsi="Times New Roman" w:cs="Times New Roman"/>
          <w:sz w:val="28"/>
          <w:szCs w:val="28"/>
          <w:lang w:eastAsia="ru-RU"/>
        </w:rPr>
        <w:t>Asimov’s</w:t>
      </w:r>
      <w:proofErr w:type="spellEnd"/>
      <w:r w:rsidRPr="00F4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42956">
        <w:rPr>
          <w:rFonts w:ascii="Times New Roman" w:eastAsia="Times New Roman" w:hAnsi="Times New Roman" w:cs="Times New Roman"/>
          <w:sz w:val="28"/>
          <w:szCs w:val="28"/>
          <w:lang w:eastAsia="ru-RU"/>
        </w:rPr>
        <w:t>Three</w:t>
      </w:r>
      <w:proofErr w:type="spellEnd"/>
      <w:r w:rsidRPr="00F4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2956">
        <w:rPr>
          <w:rFonts w:ascii="Times New Roman" w:eastAsia="Times New Roman" w:hAnsi="Times New Roman" w:cs="Times New Roman"/>
          <w:sz w:val="28"/>
          <w:szCs w:val="28"/>
          <w:lang w:eastAsia="ru-RU"/>
        </w:rPr>
        <w:t>Laws</w:t>
      </w:r>
      <w:proofErr w:type="spellEnd"/>
      <w:r w:rsidRPr="00F4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2956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4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2956">
        <w:rPr>
          <w:rFonts w:ascii="Times New Roman" w:eastAsia="Times New Roman" w:hAnsi="Times New Roman" w:cs="Times New Roman"/>
          <w:sz w:val="28"/>
          <w:szCs w:val="28"/>
          <w:lang w:eastAsia="ru-RU"/>
        </w:rPr>
        <w:t>Robotics</w:t>
      </w:r>
      <w:proofErr w:type="spellEnd"/>
      <w:r w:rsidRPr="00F429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954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42956" w:rsidRPr="005954AD" w:rsidRDefault="00F42956" w:rsidP="00F42956">
      <w:pPr>
        <w:numPr>
          <w:ilvl w:val="0"/>
          <w:numId w:val="1"/>
        </w:numPr>
        <w:spacing w:before="100" w:beforeAutospacing="1" w:after="100" w:afterAutospacing="1" w:line="2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 не может причинить вред человеку или, в результате бездействия, позволить человеку быть поврежденным.</w:t>
      </w:r>
    </w:p>
    <w:p w:rsidR="00F42956" w:rsidRPr="005954AD" w:rsidRDefault="00F42956" w:rsidP="00F42956">
      <w:pPr>
        <w:numPr>
          <w:ilvl w:val="0"/>
          <w:numId w:val="1"/>
        </w:numPr>
        <w:spacing w:before="100" w:beforeAutospacing="1" w:after="100" w:afterAutospacing="1" w:line="2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 должен подчиняться командам, отданным ему человеком — если только такая команда не противоречит первому правилу.</w:t>
      </w:r>
    </w:p>
    <w:p w:rsidR="00F42956" w:rsidRPr="005954AD" w:rsidRDefault="00F42956" w:rsidP="00F42956">
      <w:pPr>
        <w:numPr>
          <w:ilvl w:val="0"/>
          <w:numId w:val="1"/>
        </w:numPr>
        <w:spacing w:before="100" w:beforeAutospacing="1" w:after="100" w:afterAutospacing="1" w:line="2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 должен защищать свое существование до тех пор, пока эта защита не вступает в противоречие с одним или двумя правилами.</w:t>
      </w:r>
    </w:p>
    <w:p w:rsidR="00F42956" w:rsidRPr="005954AD" w:rsidRDefault="00F42956" w:rsidP="00F42956">
      <w:pPr>
        <w:spacing w:after="183" w:line="2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Даже если в научно-фантастической литературе нет реальных ссылок на технические возможности, она окончательно сформировала представление о роботах, которые есть у людей.</w:t>
      </w:r>
    </w:p>
    <w:p w:rsidR="00F42956" w:rsidRPr="00F42956" w:rsidRDefault="00F42956" w:rsidP="00F42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956">
        <w:rPr>
          <w:rFonts w:ascii="Times New Roman" w:hAnsi="Times New Roman" w:cs="Times New Roman"/>
          <w:b/>
          <w:sz w:val="28"/>
          <w:szCs w:val="28"/>
        </w:rPr>
        <w:t>Термин «Робот»</w:t>
      </w:r>
    </w:p>
    <w:p w:rsidR="00F42956" w:rsidRPr="005954AD" w:rsidRDefault="00F42956" w:rsidP="00F42956">
      <w:pPr>
        <w:spacing w:after="183" w:line="2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также приводит к вопросу о том, о чем мы на самом деле говорим, когда используем слово «робот». Если мы предположим, что машина — это приводной, управляемый человеком инструмент для выполнения определенной задачи, то автомат — это машина, которая может самостоятельно выполнять очень специфическую задачу. Робот отличается от автомата тем, что программируется и может самостоятельно выполнять множество различных задач, в том числе реагировать на впечатления от физического мира.</w:t>
      </w:r>
    </w:p>
    <w:p w:rsidR="00F42956" w:rsidRPr="00F42956" w:rsidRDefault="00F42956" w:rsidP="00F42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956">
        <w:rPr>
          <w:rFonts w:ascii="Times New Roman" w:hAnsi="Times New Roman" w:cs="Times New Roman"/>
          <w:b/>
          <w:sz w:val="28"/>
          <w:szCs w:val="28"/>
        </w:rPr>
        <w:t>Машиностроение, информатика и электроника</w:t>
      </w:r>
    </w:p>
    <w:p w:rsidR="00F42956" w:rsidRPr="005954AD" w:rsidRDefault="00F42956" w:rsidP="00F42956">
      <w:pPr>
        <w:spacing w:after="183" w:line="2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Робототехника — это наука о роботах, сочетающая в себе элементы машиностроения, вычислительной техники и электротехники, т.е. механическую и электронную конструкцию роботов, а также программное </w:t>
      </w:r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обеспечение, которое управляет роботами и заставляет их реагировать на раздражители окружающей среды. Огромные достижения в области искусственного интеллекта и нейронных сетей невероятно расширили возможности управления роботами, теперь стало возможным изучать схемы действий в ситуациях (например, медленное вождение или остановка, когда люди находятся поблизости) и реакции на конкретные входы сенсоров (например, команды человеческого голоса). Для будущего робототехники искусственный интеллект будет иметь решающее значение и откроет невообразимые возможности применения, а также создаст много новых задач.</w:t>
      </w:r>
    </w:p>
    <w:p w:rsidR="00F42956" w:rsidRPr="00F42956" w:rsidRDefault="00F42956" w:rsidP="00F42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2956">
        <w:rPr>
          <w:rFonts w:ascii="Times New Roman" w:hAnsi="Times New Roman" w:cs="Times New Roman"/>
          <w:b/>
          <w:sz w:val="28"/>
          <w:szCs w:val="28"/>
        </w:rPr>
        <w:t>Работотехника</w:t>
      </w:r>
      <w:proofErr w:type="spellEnd"/>
      <w:r w:rsidRPr="00F42956">
        <w:rPr>
          <w:rFonts w:ascii="Times New Roman" w:hAnsi="Times New Roman" w:cs="Times New Roman"/>
          <w:b/>
          <w:sz w:val="28"/>
          <w:szCs w:val="28"/>
        </w:rPr>
        <w:t xml:space="preserve"> и общество</w:t>
      </w:r>
    </w:p>
    <w:p w:rsidR="00F42956" w:rsidRPr="005954AD" w:rsidRDefault="00F42956" w:rsidP="00F42956">
      <w:pPr>
        <w:spacing w:after="183" w:line="2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Однако многие социальные, этические и правовые вопросы также поднимаются в связи с темой робототехники. Например, допустимо ли использование роботов для выполнения напряженных задач по уходу, таких как </w:t>
      </w:r>
      <w:proofErr w:type="gramStart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уход</w:t>
      </w:r>
      <w:proofErr w:type="gramEnd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пожилыми и больными людьми, или вопросы стоимости в связи с программным обеспечением управления роботами (известный пример из фильма «I </w:t>
      </w:r>
      <w:proofErr w:type="spellStart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Robot</w:t>
      </w:r>
      <w:proofErr w:type="spellEnd"/>
      <w:r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— кто имеет приоритет в спасении роботов), но также и вопросы ответственности и безопасности, особенно в связи с темой автономного вождения в дорожном движении или защиты данных.</w:t>
      </w:r>
    </w:p>
    <w:p w:rsidR="00F42956" w:rsidRPr="00F42956" w:rsidRDefault="00F42956" w:rsidP="00F42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956">
        <w:rPr>
          <w:rFonts w:ascii="Times New Roman" w:hAnsi="Times New Roman" w:cs="Times New Roman"/>
          <w:b/>
          <w:sz w:val="28"/>
          <w:szCs w:val="28"/>
        </w:rPr>
        <w:t>Категории роботов</w:t>
      </w:r>
    </w:p>
    <w:p w:rsidR="00F42956" w:rsidRPr="005954AD" w:rsidRDefault="00F53171" w:rsidP="00F42956">
      <w:pPr>
        <w:spacing w:after="183" w:line="2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Роботы могут быть</w:t>
      </w:r>
      <w:r w:rsidR="00F42956"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разделены на различные категории, такие как мобильные и немобильные роботы, а также автономные и дистанционно управляемые роботы, или в зависимости от их типа движения или средств передвижения (беспилотные, колесные роботы, роботы с двумя или более «ногами»). Также возможны различия по назначению, внешнему виду или степени взаимодействия, например, промышленные роботы, мобильные автономные роботы, </w:t>
      </w:r>
      <w:proofErr w:type="spellStart"/>
      <w:r w:rsidR="00F42956"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коботы</w:t>
      </w:r>
      <w:proofErr w:type="spellEnd"/>
      <w:r w:rsidR="00F42956" w:rsidRPr="005954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человекоподобные роботы, медицинские роботы, транспортные роботы, служебные роботы</w:t>
      </w:r>
      <w:r w:rsidR="00F429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53171" w:rsidRDefault="00F53171" w:rsidP="00F429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7D3FF6" w:rsidP="00F42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D3FF6" w:rsidRPr="00F53171" w:rsidRDefault="007D3FF6" w:rsidP="00F53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71">
        <w:rPr>
          <w:rFonts w:ascii="Times New Roman" w:hAnsi="Times New Roman" w:cs="Times New Roman"/>
          <w:sz w:val="28"/>
          <w:szCs w:val="28"/>
        </w:rPr>
        <w:t>1.Робототехника для детей и родителей</w:t>
      </w:r>
      <w:proofErr w:type="gramStart"/>
      <w:r w:rsidRPr="00F531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53171">
        <w:rPr>
          <w:rFonts w:ascii="Times New Roman" w:hAnsi="Times New Roman" w:cs="Times New Roman"/>
          <w:sz w:val="28"/>
          <w:szCs w:val="28"/>
        </w:rPr>
        <w:t xml:space="preserve"> С.А.Филиппов. СПб: Наука, 2010.</w:t>
      </w:r>
    </w:p>
    <w:p w:rsidR="00ED1DA4" w:rsidRDefault="00ED1DA4" w:rsidP="00F53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71">
        <w:rPr>
          <w:rFonts w:ascii="Times New Roman" w:hAnsi="Times New Roman" w:cs="Times New Roman"/>
          <w:sz w:val="28"/>
          <w:szCs w:val="28"/>
        </w:rPr>
        <w:t>2. Технология. Робототехника. 8 класс: учебное пособие / Д. Г. Копосов. — М.</w:t>
      </w:r>
      <w:proofErr w:type="gramStart"/>
      <w:r w:rsidRPr="00F531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3171">
        <w:rPr>
          <w:rFonts w:ascii="Times New Roman" w:hAnsi="Times New Roman" w:cs="Times New Roman"/>
          <w:sz w:val="28"/>
          <w:szCs w:val="28"/>
        </w:rPr>
        <w:t xml:space="preserve"> БИНОМ.</w:t>
      </w:r>
    </w:p>
    <w:p w:rsidR="00F53171" w:rsidRPr="00F53171" w:rsidRDefault="00F53171" w:rsidP="00F53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3171">
        <w:t xml:space="preserve"> </w:t>
      </w:r>
      <w:r w:rsidRPr="00F53171">
        <w:rPr>
          <w:rFonts w:ascii="Times New Roman" w:hAnsi="Times New Roman" w:cs="Times New Roman"/>
          <w:sz w:val="28"/>
          <w:szCs w:val="28"/>
        </w:rPr>
        <w:t xml:space="preserve">Поляков, Константин Юрьевич. Робототехника / К.Ю. Поляков, Е.А. Еремин // Информатика. - 2015. - № 11. - С. 4-11. </w:t>
      </w:r>
    </w:p>
    <w:sectPr w:rsidR="00F53171" w:rsidRPr="00F53171" w:rsidSect="00F429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12FD"/>
    <w:multiLevelType w:val="multilevel"/>
    <w:tmpl w:val="5E3E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2956"/>
    <w:rsid w:val="00670197"/>
    <w:rsid w:val="007D3FF6"/>
    <w:rsid w:val="00ED1DA4"/>
    <w:rsid w:val="00F42956"/>
    <w:rsid w:val="00F5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2</cp:revision>
  <dcterms:created xsi:type="dcterms:W3CDTF">2023-04-15T07:30:00Z</dcterms:created>
  <dcterms:modified xsi:type="dcterms:W3CDTF">2023-04-15T07:30:00Z</dcterms:modified>
</cp:coreProperties>
</file>