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9F" w:rsidRDefault="00717EDE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4"/>
          <w:szCs w:val="24"/>
        </w:rPr>
        <w:t>Минздрав России</w:t>
      </w:r>
    </w:p>
    <w:p w:rsidR="003F3E9F" w:rsidRDefault="003F3E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F3E9F" w:rsidRDefault="00717EDE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</w:t>
      </w:r>
    </w:p>
    <w:p w:rsidR="003F3E9F" w:rsidRDefault="00717ED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высшего  образования</w:t>
      </w:r>
    </w:p>
    <w:p w:rsidR="003F3E9F" w:rsidRDefault="00717ED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«Сибирский государственный медицинский университет»</w:t>
      </w:r>
    </w:p>
    <w:p w:rsidR="003F3E9F" w:rsidRDefault="00717ED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3F3E9F" w:rsidRDefault="00717ED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Медико-фармацевтический колледж</w:t>
      </w:r>
    </w:p>
    <w:p w:rsidR="003F3E9F" w:rsidRDefault="003F3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E9F" w:rsidRDefault="003F3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E9F" w:rsidRDefault="003F3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001" w:rsidRDefault="00A13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E9F" w:rsidRDefault="003F3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E9F" w:rsidRDefault="003F3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E9F" w:rsidRDefault="003F3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E9F" w:rsidRDefault="003F3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E9F" w:rsidRDefault="003F3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E9F" w:rsidRDefault="003F3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E9F" w:rsidRDefault="003F3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6D8" w:rsidRDefault="00031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6D8" w:rsidRDefault="00031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3E9F" w:rsidRPr="000316D8" w:rsidRDefault="000316D8" w:rsidP="000316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D8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A41F46" w:rsidRPr="000316D8" w:rsidRDefault="00717EDE" w:rsidP="000316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D8">
        <w:rPr>
          <w:rFonts w:ascii="Times New Roman" w:hAnsi="Times New Roman" w:cs="Times New Roman"/>
          <w:b/>
          <w:sz w:val="28"/>
          <w:szCs w:val="28"/>
        </w:rPr>
        <w:t>открытого мероприятия</w:t>
      </w:r>
      <w:r w:rsidR="000316D8" w:rsidRPr="000316D8">
        <w:rPr>
          <w:rFonts w:ascii="Times New Roman" w:hAnsi="Times New Roman" w:cs="Times New Roman"/>
          <w:b/>
          <w:sz w:val="28"/>
          <w:szCs w:val="28"/>
        </w:rPr>
        <w:t xml:space="preserve"> посвященное</w:t>
      </w:r>
    </w:p>
    <w:p w:rsidR="00A13001" w:rsidRPr="000316D8" w:rsidRDefault="000316D8" w:rsidP="000316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D8">
        <w:rPr>
          <w:rFonts w:ascii="Times New Roman" w:hAnsi="Times New Roman" w:cs="Times New Roman"/>
          <w:b/>
          <w:sz w:val="28"/>
          <w:szCs w:val="28"/>
        </w:rPr>
        <w:t>«</w:t>
      </w:r>
      <w:r w:rsidR="00A41F46" w:rsidRPr="000316D8">
        <w:rPr>
          <w:rFonts w:ascii="Times New Roman" w:hAnsi="Times New Roman" w:cs="Times New Roman"/>
          <w:b/>
          <w:sz w:val="28"/>
          <w:szCs w:val="28"/>
        </w:rPr>
        <w:t>80 лет со дня полного освобождения Ленинграда от фашистской блокад</w:t>
      </w:r>
      <w:r w:rsidR="00852675" w:rsidRPr="000316D8">
        <w:rPr>
          <w:rFonts w:ascii="Times New Roman" w:hAnsi="Times New Roman" w:cs="Times New Roman"/>
          <w:b/>
          <w:sz w:val="28"/>
          <w:szCs w:val="28"/>
        </w:rPr>
        <w:t>»</w:t>
      </w:r>
    </w:p>
    <w:p w:rsidR="00A13001" w:rsidRDefault="00A13001" w:rsidP="000316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001" w:rsidRDefault="00A130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3001" w:rsidRDefault="00A130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6D8" w:rsidRDefault="000316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6D8" w:rsidRDefault="000316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3001" w:rsidRDefault="00A130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3001" w:rsidRDefault="00A130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3509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A13001" w:rsidTr="000316D8">
        <w:tc>
          <w:tcPr>
            <w:tcW w:w="3509" w:type="dxa"/>
          </w:tcPr>
          <w:p w:rsidR="00EB06E7" w:rsidRDefault="00A13001" w:rsidP="00A13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Подготовила:</w:t>
            </w:r>
            <w:r w:rsidR="00EB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6D8" w:rsidRDefault="000316D8" w:rsidP="00A13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0316D8" w:rsidRDefault="00A13001" w:rsidP="00A13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О</w:t>
            </w:r>
            <w:r w:rsidR="000316D8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</w:p>
          <w:p w:rsidR="00A13001" w:rsidRDefault="000316D8" w:rsidP="00A13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="00A13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13001" w:rsidTr="000316D8">
        <w:tc>
          <w:tcPr>
            <w:tcW w:w="3509" w:type="dxa"/>
          </w:tcPr>
          <w:p w:rsidR="00A13001" w:rsidRDefault="00A13001" w:rsidP="00A13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01" w:rsidTr="000316D8">
        <w:tc>
          <w:tcPr>
            <w:tcW w:w="3509" w:type="dxa"/>
          </w:tcPr>
          <w:p w:rsidR="00EB06E7" w:rsidRDefault="00EB06E7" w:rsidP="00A13001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001" w:rsidRDefault="00A130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E9F" w:rsidRDefault="00717E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526" w:rsidRDefault="00761526">
      <w:pPr>
        <w:spacing w:after="0" w:line="240" w:lineRule="auto"/>
        <w:ind w:left="5340" w:firstLine="420"/>
        <w:jc w:val="center"/>
        <w:rPr>
          <w:rFonts w:ascii="Times New Roman" w:hAnsi="Times New Roman" w:cs="Times New Roman"/>
          <w:sz w:val="24"/>
          <w:szCs w:val="24"/>
        </w:rPr>
      </w:pPr>
    </w:p>
    <w:p w:rsidR="00A13001" w:rsidRDefault="00A13001" w:rsidP="00A13001">
      <w:pPr>
        <w:rPr>
          <w:rFonts w:ascii="Times New Roman" w:hAnsi="Times New Roman" w:cs="Times New Roman"/>
          <w:sz w:val="24"/>
          <w:szCs w:val="24"/>
        </w:rPr>
      </w:pPr>
    </w:p>
    <w:p w:rsidR="00A13001" w:rsidRDefault="00A130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E9F" w:rsidRPr="00FF57DE" w:rsidRDefault="00717EDE" w:rsidP="00FF57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</w:p>
    <w:p w:rsidR="003F3E9F" w:rsidRPr="00D5450E" w:rsidRDefault="00717EDE" w:rsidP="00FF57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E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3D7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50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B06E7" w:rsidRPr="00D5450E" w:rsidRDefault="00717EDE" w:rsidP="00FF5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0E">
        <w:rPr>
          <w:rFonts w:ascii="Times New Roman" w:hAnsi="Times New Roman" w:cs="Times New Roman"/>
          <w:sz w:val="24"/>
          <w:szCs w:val="24"/>
        </w:rPr>
        <w:t xml:space="preserve">1.1 </w:t>
      </w:r>
      <w:r w:rsidR="00EB06E7" w:rsidRPr="00D5450E">
        <w:rPr>
          <w:rFonts w:ascii="Times New Roman" w:hAnsi="Times New Roman" w:cs="Times New Roman"/>
          <w:sz w:val="24"/>
          <w:szCs w:val="24"/>
        </w:rPr>
        <w:t>Открытое мероприятие приурочено к проекту «РАЗГОВОРЫ О ВАЖНОМ»</w:t>
      </w:r>
      <w:r w:rsidR="009E2B1D" w:rsidRPr="00D5450E">
        <w:rPr>
          <w:rFonts w:ascii="Times New Roman" w:hAnsi="Times New Roman" w:cs="Times New Roman"/>
          <w:sz w:val="24"/>
          <w:szCs w:val="24"/>
        </w:rPr>
        <w:t>.</w:t>
      </w:r>
    </w:p>
    <w:p w:rsidR="00FF57DE" w:rsidRPr="00D5450E" w:rsidRDefault="00717EDE" w:rsidP="00890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0E"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761526" w:rsidRPr="00D5450E">
        <w:rPr>
          <w:rFonts w:ascii="Times New Roman" w:hAnsi="Times New Roman" w:cs="Times New Roman"/>
          <w:sz w:val="24"/>
          <w:szCs w:val="24"/>
        </w:rPr>
        <w:t xml:space="preserve">будет проходить в формате </w:t>
      </w:r>
      <w:r w:rsidR="009E2B1D" w:rsidRPr="00D5450E">
        <w:rPr>
          <w:rFonts w:ascii="Times New Roman" w:hAnsi="Times New Roman" w:cs="Times New Roman"/>
          <w:sz w:val="24"/>
          <w:szCs w:val="24"/>
        </w:rPr>
        <w:t>дискусси</w:t>
      </w:r>
      <w:r w:rsidR="00624E83">
        <w:rPr>
          <w:rFonts w:ascii="Times New Roman" w:hAnsi="Times New Roman" w:cs="Times New Roman"/>
          <w:sz w:val="24"/>
          <w:szCs w:val="24"/>
        </w:rPr>
        <w:t>я с использованием видео,</w:t>
      </w:r>
      <w:r w:rsidR="009E2B1D" w:rsidRPr="00D5450E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890EF2" w:rsidRPr="00D5450E">
        <w:rPr>
          <w:rFonts w:ascii="Times New Roman" w:hAnsi="Times New Roman" w:cs="Times New Roman"/>
          <w:sz w:val="24"/>
          <w:szCs w:val="24"/>
        </w:rPr>
        <w:t>.</w:t>
      </w:r>
      <w:r w:rsidR="00FF57DE" w:rsidRPr="00D54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6D" w:rsidRPr="00D5450E" w:rsidRDefault="000316D8" w:rsidP="00890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Время </w:t>
      </w:r>
      <w:r w:rsidR="00B0346D" w:rsidRPr="00D5450E">
        <w:rPr>
          <w:rFonts w:ascii="Times New Roman" w:hAnsi="Times New Roman" w:cs="Times New Roman"/>
          <w:sz w:val="24"/>
          <w:szCs w:val="24"/>
        </w:rPr>
        <w:t>проведения:</w:t>
      </w:r>
    </w:p>
    <w:p w:rsidR="003F3E9F" w:rsidRPr="003D7F92" w:rsidRDefault="00FF57DE" w:rsidP="003D7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0E">
        <w:rPr>
          <w:rFonts w:ascii="Times New Roman" w:hAnsi="Times New Roman" w:cs="Times New Roman"/>
          <w:sz w:val="24"/>
          <w:szCs w:val="24"/>
        </w:rPr>
        <w:t xml:space="preserve">Продолжительность мероприятия 30 минут. </w:t>
      </w:r>
    </w:p>
    <w:p w:rsidR="003F3E9F" w:rsidRPr="00D5450E" w:rsidRDefault="00717EDE" w:rsidP="00890E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E">
        <w:rPr>
          <w:rFonts w:ascii="Times New Roman" w:hAnsi="Times New Roman" w:cs="Times New Roman"/>
          <w:b/>
          <w:sz w:val="24"/>
          <w:szCs w:val="24"/>
        </w:rPr>
        <w:t>2. Цель и задачи проведения мероприятия</w:t>
      </w:r>
    </w:p>
    <w:p w:rsidR="00A41F46" w:rsidRPr="00A41F46" w:rsidRDefault="00717EDE" w:rsidP="00890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0E">
        <w:rPr>
          <w:rFonts w:ascii="Times New Roman" w:hAnsi="Times New Roman" w:cs="Times New Roman"/>
          <w:sz w:val="24"/>
          <w:szCs w:val="24"/>
        </w:rPr>
        <w:t xml:space="preserve">2.1. </w:t>
      </w:r>
      <w:r w:rsidR="00624E83">
        <w:rPr>
          <w:rFonts w:ascii="Times New Roman" w:hAnsi="Times New Roman" w:cs="Times New Roman"/>
          <w:sz w:val="24"/>
          <w:szCs w:val="24"/>
        </w:rPr>
        <w:t>Цель мероприятия</w:t>
      </w:r>
      <w:r w:rsidR="00624E83" w:rsidRPr="00624E83">
        <w:rPr>
          <w:rFonts w:ascii="Times New Roman" w:hAnsi="Times New Roman" w:cs="Times New Roman"/>
          <w:sz w:val="24"/>
          <w:szCs w:val="24"/>
        </w:rPr>
        <w:t xml:space="preserve">: </w:t>
      </w:r>
      <w:r w:rsidR="00A41F46" w:rsidRPr="00A41F46">
        <w:rPr>
          <w:rFonts w:ascii="Times New Roman" w:hAnsi="Times New Roman" w:cs="Times New Roman"/>
          <w:sz w:val="24"/>
          <w:szCs w:val="24"/>
        </w:rPr>
        <w:t xml:space="preserve">формирование и развитие у обучающихся чувства принадлежности </w:t>
      </w:r>
      <w:proofErr w:type="gramStart"/>
      <w:r w:rsidR="00A41F46" w:rsidRPr="00A41F46">
        <w:rPr>
          <w:rFonts w:ascii="Times New Roman" w:hAnsi="Times New Roman" w:cs="Times New Roman"/>
          <w:sz w:val="24"/>
          <w:szCs w:val="24"/>
        </w:rPr>
        <w:t>к историческому прошлому народа</w:t>
      </w:r>
      <w:proofErr w:type="gramEnd"/>
      <w:r w:rsidR="00A41F46" w:rsidRPr="00A41F46">
        <w:rPr>
          <w:rFonts w:ascii="Times New Roman" w:hAnsi="Times New Roman" w:cs="Times New Roman"/>
          <w:sz w:val="24"/>
          <w:szCs w:val="24"/>
        </w:rPr>
        <w:t xml:space="preserve"> и страны, уважения к героям и их подвигам, готовности к защите Родины и противодействию фальсификации истории.</w:t>
      </w:r>
    </w:p>
    <w:p w:rsidR="003F3E9F" w:rsidRPr="00D5450E" w:rsidRDefault="00717EDE" w:rsidP="00890EF2">
      <w:pPr>
        <w:spacing w:after="0" w:line="360" w:lineRule="auto"/>
        <w:ind w:firstLine="709"/>
        <w:jc w:val="both"/>
        <w:rPr>
          <w:sz w:val="24"/>
          <w:szCs w:val="24"/>
        </w:rPr>
      </w:pPr>
      <w:r w:rsidRPr="00D5450E">
        <w:rPr>
          <w:rFonts w:ascii="Times New Roman" w:hAnsi="Times New Roman" w:cs="Times New Roman"/>
          <w:sz w:val="24"/>
          <w:szCs w:val="24"/>
        </w:rPr>
        <w:t>2.2</w:t>
      </w:r>
      <w:r w:rsidRPr="00D545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5450E">
        <w:rPr>
          <w:rFonts w:ascii="Times New Roman" w:hAnsi="Times New Roman" w:cs="Times New Roman"/>
          <w:sz w:val="24"/>
          <w:szCs w:val="24"/>
        </w:rPr>
        <w:t xml:space="preserve"> Задачи мероприятия:</w:t>
      </w:r>
    </w:p>
    <w:p w:rsidR="003F3E9F" w:rsidRPr="00D5450E" w:rsidRDefault="00153881" w:rsidP="008A7AF5">
      <w:pPr>
        <w:pStyle w:val="a9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</w:t>
      </w:r>
      <w:r w:rsidR="00717EDE" w:rsidRPr="00D5450E">
        <w:rPr>
          <w:rFonts w:ascii="Times New Roman" w:hAnsi="Times New Roman" w:cs="Times New Roman"/>
          <w:sz w:val="24"/>
          <w:szCs w:val="24"/>
        </w:rPr>
        <w:t xml:space="preserve"> воспитание обучающихся колледжа;</w:t>
      </w:r>
    </w:p>
    <w:p w:rsidR="00153881" w:rsidRPr="00153881" w:rsidRDefault="00717EDE" w:rsidP="0015388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50E">
        <w:rPr>
          <w:rFonts w:ascii="Times New Roman" w:hAnsi="Times New Roman" w:cs="Times New Roman"/>
          <w:sz w:val="24"/>
          <w:szCs w:val="24"/>
        </w:rPr>
        <w:t>организация досуга обучающихся колледжа;</w:t>
      </w:r>
    </w:p>
    <w:p w:rsidR="00A41F46" w:rsidRPr="00A41F46" w:rsidRDefault="00A41F46" w:rsidP="0015388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A41F46">
        <w:rPr>
          <w:rFonts w:ascii="Times New Roman" w:hAnsi="Times New Roman" w:cs="Times New Roman"/>
          <w:sz w:val="24"/>
          <w:szCs w:val="24"/>
        </w:rPr>
        <w:t>патриотизм</w:t>
      </w:r>
      <w:r>
        <w:rPr>
          <w:rFonts w:ascii="Times New Roman" w:hAnsi="Times New Roman" w:cs="Times New Roman"/>
          <w:sz w:val="24"/>
          <w:szCs w:val="24"/>
        </w:rPr>
        <w:t>а, гордости за страну</w:t>
      </w:r>
      <w:r w:rsidRPr="00A41F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81" w:rsidRPr="00A41F46" w:rsidRDefault="00A41F46" w:rsidP="0015388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исторической памяти</w:t>
      </w:r>
      <w:r w:rsidRPr="00A41F46">
        <w:rPr>
          <w:rFonts w:ascii="Times New Roman" w:hAnsi="Times New Roman" w:cs="Times New Roman"/>
          <w:sz w:val="24"/>
          <w:szCs w:val="24"/>
        </w:rPr>
        <w:t xml:space="preserve"> и преемств</w:t>
      </w:r>
      <w:r>
        <w:rPr>
          <w:rFonts w:ascii="Times New Roman" w:hAnsi="Times New Roman" w:cs="Times New Roman"/>
          <w:sz w:val="24"/>
          <w:szCs w:val="24"/>
        </w:rPr>
        <w:t>енности</w:t>
      </w:r>
      <w:r w:rsidRPr="00A41F46">
        <w:rPr>
          <w:rFonts w:ascii="Times New Roman" w:hAnsi="Times New Roman" w:cs="Times New Roman"/>
          <w:sz w:val="24"/>
          <w:szCs w:val="24"/>
        </w:rPr>
        <w:t xml:space="preserve"> поколений.</w:t>
      </w:r>
    </w:p>
    <w:p w:rsidR="003F3E9F" w:rsidRPr="00D5450E" w:rsidRDefault="00717EDE" w:rsidP="00FF57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E">
        <w:rPr>
          <w:rFonts w:ascii="Times New Roman" w:hAnsi="Times New Roman" w:cs="Times New Roman"/>
          <w:b/>
          <w:sz w:val="24"/>
          <w:szCs w:val="24"/>
        </w:rPr>
        <w:t>3. Условия реализация проведения мероприятия</w:t>
      </w:r>
    </w:p>
    <w:p w:rsidR="003F3E9F" w:rsidRPr="00D5450E" w:rsidRDefault="00717EDE" w:rsidP="00FF5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0E">
        <w:rPr>
          <w:rFonts w:ascii="Times New Roman" w:hAnsi="Times New Roman" w:cs="Times New Roman"/>
          <w:sz w:val="24"/>
          <w:szCs w:val="24"/>
        </w:rPr>
        <w:t>3.1. В мероприяти</w:t>
      </w:r>
      <w:r w:rsidR="009F2024" w:rsidRPr="00D5450E">
        <w:rPr>
          <w:rFonts w:ascii="Times New Roman" w:hAnsi="Times New Roman" w:cs="Times New Roman"/>
          <w:sz w:val="24"/>
          <w:szCs w:val="24"/>
        </w:rPr>
        <w:t>и приним</w:t>
      </w:r>
      <w:r w:rsidR="000316D8">
        <w:rPr>
          <w:rFonts w:ascii="Times New Roman" w:hAnsi="Times New Roman" w:cs="Times New Roman"/>
          <w:sz w:val="24"/>
          <w:szCs w:val="24"/>
        </w:rPr>
        <w:t>ают участие студенты колледжа</w:t>
      </w:r>
      <w:bookmarkStart w:id="0" w:name="_GoBack"/>
      <w:bookmarkEnd w:id="0"/>
      <w:r w:rsidR="009F2024" w:rsidRPr="00D5450E">
        <w:rPr>
          <w:rFonts w:ascii="Times New Roman" w:hAnsi="Times New Roman" w:cs="Times New Roman"/>
          <w:sz w:val="24"/>
          <w:szCs w:val="24"/>
        </w:rPr>
        <w:t>.</w:t>
      </w:r>
    </w:p>
    <w:p w:rsidR="00890EF2" w:rsidRPr="00D5450E" w:rsidRDefault="00717EDE" w:rsidP="009F20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50E">
        <w:rPr>
          <w:rFonts w:ascii="Times New Roman" w:hAnsi="Times New Roman" w:cs="Times New Roman"/>
          <w:sz w:val="24"/>
          <w:szCs w:val="24"/>
        </w:rPr>
        <w:t>3.2. Программа мероприятия:</w:t>
      </w:r>
    </w:p>
    <w:p w:rsidR="003F3E9F" w:rsidRPr="00D5450E" w:rsidRDefault="00FF57DE" w:rsidP="00FF5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0E">
        <w:rPr>
          <w:rFonts w:ascii="Times New Roman" w:hAnsi="Times New Roman" w:cs="Times New Roman"/>
          <w:sz w:val="24"/>
          <w:szCs w:val="24"/>
        </w:rPr>
        <w:t>1) подготовка аудитории</w:t>
      </w:r>
      <w:r w:rsidR="00B0346D" w:rsidRPr="00D5450E">
        <w:rPr>
          <w:rFonts w:ascii="Times New Roman" w:hAnsi="Times New Roman" w:cs="Times New Roman"/>
          <w:sz w:val="24"/>
          <w:szCs w:val="24"/>
        </w:rPr>
        <w:t xml:space="preserve"> и аппаратуры для демонстрации </w:t>
      </w:r>
      <w:r w:rsidR="00153881">
        <w:rPr>
          <w:rFonts w:ascii="Times New Roman" w:hAnsi="Times New Roman" w:cs="Times New Roman"/>
          <w:sz w:val="24"/>
          <w:szCs w:val="24"/>
        </w:rPr>
        <w:t>презентации и видеоролика</w:t>
      </w:r>
      <w:r w:rsidR="00B0346D" w:rsidRPr="00D5450E">
        <w:rPr>
          <w:rFonts w:ascii="Times New Roman" w:hAnsi="Times New Roman" w:cs="Times New Roman"/>
          <w:sz w:val="24"/>
          <w:szCs w:val="24"/>
        </w:rPr>
        <w:t>;</w:t>
      </w:r>
    </w:p>
    <w:p w:rsidR="00FF57DE" w:rsidRPr="00F37E24" w:rsidRDefault="00F37E24" w:rsidP="00FF5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2) Этапы мероприятия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41F46" w:rsidRDefault="00A41F46" w:rsidP="00A41F46">
      <w:pPr>
        <w:pStyle w:val="a9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F46">
        <w:rPr>
          <w:rFonts w:ascii="Times New Roman" w:hAnsi="Times New Roman" w:cs="Times New Roman"/>
          <w:sz w:val="24"/>
          <w:szCs w:val="24"/>
        </w:rPr>
        <w:t>Мотивационно-целевой этап: беседа с поста</w:t>
      </w:r>
      <w:r>
        <w:rPr>
          <w:rFonts w:ascii="Times New Roman" w:hAnsi="Times New Roman" w:cs="Times New Roman"/>
          <w:sz w:val="24"/>
          <w:szCs w:val="24"/>
        </w:rPr>
        <w:t>новкой вопросов для обсуждения.</w:t>
      </w:r>
    </w:p>
    <w:p w:rsidR="00A41F46" w:rsidRDefault="00A41F46" w:rsidP="00A41F46">
      <w:pPr>
        <w:pStyle w:val="a9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F46">
        <w:rPr>
          <w:rFonts w:ascii="Times New Roman" w:hAnsi="Times New Roman" w:cs="Times New Roman"/>
          <w:sz w:val="24"/>
          <w:szCs w:val="24"/>
        </w:rPr>
        <w:t xml:space="preserve">Основной этап: дискуссия, просмотр видеоролика. </w:t>
      </w:r>
    </w:p>
    <w:p w:rsidR="00337896" w:rsidRPr="00A41F46" w:rsidRDefault="00A41F46" w:rsidP="00A41F46">
      <w:pPr>
        <w:pStyle w:val="a9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F46">
        <w:rPr>
          <w:rFonts w:ascii="Times New Roman" w:hAnsi="Times New Roman" w:cs="Times New Roman"/>
          <w:sz w:val="24"/>
          <w:szCs w:val="24"/>
        </w:rPr>
        <w:t>Заключительный этап: беседа, интерактивная деятельность, анкетирование.</w:t>
      </w:r>
    </w:p>
    <w:p w:rsidR="003D7F92" w:rsidRDefault="003D7F92" w:rsidP="0033789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7896" w:rsidRPr="00D5450E" w:rsidRDefault="00337896" w:rsidP="0033789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50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337896" w:rsidRPr="00D5450E" w:rsidRDefault="00337896" w:rsidP="00337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E">
        <w:rPr>
          <w:rFonts w:ascii="Times New Roman" w:hAnsi="Times New Roman" w:cs="Times New Roman"/>
          <w:b/>
          <w:sz w:val="24"/>
          <w:szCs w:val="24"/>
        </w:rPr>
        <w:t>Мотивационно-целевой этап</w:t>
      </w:r>
    </w:p>
    <w:p w:rsidR="00337896" w:rsidRDefault="00337896" w:rsidP="003378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0E">
        <w:rPr>
          <w:rFonts w:ascii="Times New Roman" w:hAnsi="Times New Roman" w:cs="Times New Roman"/>
          <w:sz w:val="24"/>
          <w:szCs w:val="24"/>
        </w:rPr>
        <w:t>Слайды 1-2</w:t>
      </w:r>
    </w:p>
    <w:p w:rsidR="00A41F46" w:rsidRPr="00A41F46" w:rsidRDefault="00A41F46" w:rsidP="003378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F46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</w:p>
    <w:p w:rsidR="00A41F46" w:rsidRDefault="00A41F46" w:rsidP="003378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F46">
        <w:rPr>
          <w:rFonts w:ascii="Times New Roman" w:hAnsi="Times New Roman" w:cs="Times New Roman"/>
          <w:sz w:val="24"/>
          <w:szCs w:val="24"/>
        </w:rPr>
        <w:t>Наш сегодняшний разговор о важном посвящен одной из самых героических и трагических страниц истории Великой Отечественной войны. 27 января 1944 года был окончательно освобожден от фашистской блокады Ленинград. Давайте вспомним, что мы знаем о блокаде Ленинграда из уроков истории, книг, фильмов.</w:t>
      </w:r>
    </w:p>
    <w:p w:rsidR="00A41F46" w:rsidRDefault="00A41F46" w:rsidP="003378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F46">
        <w:rPr>
          <w:rFonts w:ascii="Times New Roman" w:hAnsi="Times New Roman" w:cs="Times New Roman"/>
          <w:b/>
          <w:sz w:val="24"/>
          <w:szCs w:val="24"/>
        </w:rPr>
        <w:t>Ответы обучающихся.</w:t>
      </w:r>
      <w:r w:rsidRPr="00A41F46">
        <w:rPr>
          <w:rFonts w:ascii="Times New Roman" w:hAnsi="Times New Roman" w:cs="Times New Roman"/>
          <w:sz w:val="24"/>
          <w:szCs w:val="24"/>
        </w:rPr>
        <w:t xml:space="preserve"> Если обучающиеся затрудняются с ответами, педагог может воспользоваться дополнительными материалами, представленными в методических </w:t>
      </w:r>
      <w:r w:rsidRPr="00A41F46">
        <w:rPr>
          <w:rFonts w:ascii="Times New Roman" w:hAnsi="Times New Roman" w:cs="Times New Roman"/>
          <w:sz w:val="24"/>
          <w:szCs w:val="24"/>
        </w:rPr>
        <w:lastRenderedPageBreak/>
        <w:t>рекомендациях. Примерные вопросы для обсуждения: – Сколько дней длилась блокада Ленинграда? – Какая судьба ждала город в случае его захвата фашистскими войсками? – Что вы знаете о жизни горожан во время блокады? – Как жители города героически противостояли бедствиям блокады? – Что вы знаете о Дороге жизни? Почему ее так назвали?</w:t>
      </w:r>
    </w:p>
    <w:p w:rsidR="00A41F46" w:rsidRPr="003D7F92" w:rsidRDefault="00A41F46" w:rsidP="003378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F46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A41F46">
        <w:rPr>
          <w:rFonts w:ascii="Times New Roman" w:hAnsi="Times New Roman" w:cs="Times New Roman"/>
          <w:sz w:val="24"/>
          <w:szCs w:val="24"/>
        </w:rPr>
        <w:t xml:space="preserve"> Не только Ленинград, но и его пригороды стали жертвой немецкой оккупации. Были разрушены уникальные историко-архитектурные ансамбли Царского Села, Петергофа, Павловска, Гатчины, Стрельны, Ропши. Гатчина, например, находилась в оккупации более 860 дней. Фашисты устроили здесь многочисленные концлагеря для военнопленных и детские донорские лагеря, истребляли мирных жителей. Планы уничтожения одного из крупнейших городов Советского Союза и всей Европы вместе со всем его населением – </w:t>
      </w:r>
      <w:r w:rsidRPr="00A41F46">
        <w:rPr>
          <w:rFonts w:ascii="Times New Roman" w:hAnsi="Times New Roman" w:cs="Times New Roman"/>
          <w:b/>
          <w:sz w:val="24"/>
          <w:szCs w:val="24"/>
        </w:rPr>
        <w:t>крупнейшее военное преступление</w:t>
      </w:r>
      <w:r w:rsidRPr="00A41F46">
        <w:rPr>
          <w:rFonts w:ascii="Times New Roman" w:hAnsi="Times New Roman" w:cs="Times New Roman"/>
          <w:sz w:val="24"/>
          <w:szCs w:val="24"/>
        </w:rPr>
        <w:t xml:space="preserve"> </w:t>
      </w:r>
      <w:r w:rsidRPr="00A41F46">
        <w:rPr>
          <w:rFonts w:ascii="Times New Roman" w:hAnsi="Times New Roman" w:cs="Times New Roman"/>
          <w:b/>
          <w:sz w:val="24"/>
          <w:szCs w:val="24"/>
        </w:rPr>
        <w:t>в истории человечества,</w:t>
      </w:r>
      <w:r w:rsidRPr="00A41F46">
        <w:rPr>
          <w:rFonts w:ascii="Times New Roman" w:hAnsi="Times New Roman" w:cs="Times New Roman"/>
          <w:sz w:val="24"/>
          <w:szCs w:val="24"/>
        </w:rPr>
        <w:t xml:space="preserve"> составная часть гитлеровской </w:t>
      </w:r>
      <w:r w:rsidRPr="00A41F46">
        <w:rPr>
          <w:rFonts w:ascii="Times New Roman" w:hAnsi="Times New Roman" w:cs="Times New Roman"/>
          <w:b/>
          <w:sz w:val="24"/>
          <w:szCs w:val="24"/>
        </w:rPr>
        <w:t>политики геноцида</w:t>
      </w:r>
      <w:r w:rsidRPr="00A41F46">
        <w:rPr>
          <w:rFonts w:ascii="Times New Roman" w:hAnsi="Times New Roman" w:cs="Times New Roman"/>
          <w:sz w:val="24"/>
          <w:szCs w:val="24"/>
        </w:rPr>
        <w:t xml:space="preserve"> народов Советского Союза. Давайте вспомним, что называют в современном международном праве геноцидом и преступлениями против человечества. Как вы это понимаете?</w:t>
      </w:r>
      <w:r w:rsidR="003D7F92">
        <w:rPr>
          <w:rFonts w:ascii="Times New Roman" w:hAnsi="Times New Roman" w:cs="Times New Roman"/>
          <w:sz w:val="24"/>
          <w:szCs w:val="24"/>
        </w:rPr>
        <w:t xml:space="preserve"> </w:t>
      </w:r>
      <w:r w:rsidRPr="00A41F46">
        <w:rPr>
          <w:rFonts w:ascii="Times New Roman" w:hAnsi="Times New Roman" w:cs="Times New Roman"/>
          <w:b/>
          <w:sz w:val="24"/>
          <w:szCs w:val="24"/>
        </w:rPr>
        <w:t xml:space="preserve">Ответы обучающихся </w:t>
      </w:r>
    </w:p>
    <w:p w:rsidR="00A41F46" w:rsidRDefault="00A41F46" w:rsidP="003378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F46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A41F46" w:rsidRDefault="00A41F46" w:rsidP="003378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F46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A41F46">
        <w:rPr>
          <w:rFonts w:ascii="Times New Roman" w:hAnsi="Times New Roman" w:cs="Times New Roman"/>
          <w:sz w:val="24"/>
          <w:szCs w:val="24"/>
        </w:rPr>
        <w:t xml:space="preserve"> Город выстоял и победил во многом благодаря тому, что для помощи осаждённому Ленинграду Ставка Верховного главнокомандования предпринимала огромные усилия. В 1941—1942 гг. были проведены четыре наступательные операции с целью прорыва блокады. Символом этих попыток стал «Невский пятачок» — небольшой плацдарм на левом берегу Невы, шириной 500—800 м и длиной 2,5—3 км, с которого войска Ленинградского фронта несколько раз пытались прорваться навстречу войсковым соединениям, которые старались пробить коридор извне. В январе 1943 года блокада, наконец, была прорвана: вдоль южного берега Ладожского озера был пробит коридор шириной 8—11 км, сухопутная связь Ленинграда со страной была восстановлена. В битве за Ленинград наступил перелом. Замысел врага задушить голодом защитников и жителей города окончательно рухнул. 27 января 1944 года, когда разбитые немецкие войска в беспорядке отступали, были освобождены Новгород, Пушкин и Красногвардейск (Гатчина), в честь полного освобождения от блокады в Ленинграде прогремел праздничный салют — единственный салют в годы войны, данный не в Москве.</w:t>
      </w:r>
    </w:p>
    <w:p w:rsidR="00A41F46" w:rsidRPr="00A41F46" w:rsidRDefault="00A41F46" w:rsidP="00A41F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F46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A41F46" w:rsidRDefault="00A41F46" w:rsidP="003378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F46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3D7F92" w:rsidRPr="003D7F92" w:rsidRDefault="00A41F46" w:rsidP="003378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9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3D7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F9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7F92">
        <w:rPr>
          <w:rFonts w:ascii="Times New Roman" w:hAnsi="Times New Roman" w:cs="Times New Roman"/>
          <w:sz w:val="24"/>
          <w:szCs w:val="24"/>
        </w:rPr>
        <w:t xml:space="preserve"> как жил город во время блокады? Немцы называли блокадный Ленинград «городом мертвых». Но они ошибались. Ленинград оставался городом живых. Сейчас нам трудно представить, как люди выживали в эти страшные годы. И не просто выживали, но </w:t>
      </w:r>
      <w:r w:rsidRPr="003D7F92">
        <w:rPr>
          <w:rFonts w:ascii="Times New Roman" w:hAnsi="Times New Roman" w:cs="Times New Roman"/>
          <w:sz w:val="24"/>
          <w:szCs w:val="24"/>
        </w:rPr>
        <w:lastRenderedPageBreak/>
        <w:t xml:space="preserve">и работали, учились, создавали произведения искусства. Несмотря на то, что самим ленинградцам приходилось каждый день бороться за свою жизнь, они помогали фронту. Например, в Ленинграде была изобретена взрывчатка на основе глины и металлических опилок, которая производилась в блокадном городе и оттуда поставлялась на фронт. Мы уже вспоминали Дорогу жизни и то, с какими рисками и опасностями было связано передвижение по ней. Чтобы предотвратить массовый уход машин под лед, ученым из Физико-технического института имени Иоффе поручили изучить свойства замерзшей воды и разработать правила движения по Дороге жизни. Так был изобретен прибор </w:t>
      </w:r>
      <w:proofErr w:type="spellStart"/>
      <w:r w:rsidRPr="003D7F92">
        <w:rPr>
          <w:rFonts w:ascii="Times New Roman" w:hAnsi="Times New Roman" w:cs="Times New Roman"/>
          <w:sz w:val="24"/>
          <w:szCs w:val="24"/>
        </w:rPr>
        <w:t>прогибограф</w:t>
      </w:r>
      <w:proofErr w:type="spellEnd"/>
      <w:r w:rsidRPr="003D7F92">
        <w:rPr>
          <w:rFonts w:ascii="Times New Roman" w:hAnsi="Times New Roman" w:cs="Times New Roman"/>
          <w:sz w:val="24"/>
          <w:szCs w:val="24"/>
        </w:rPr>
        <w:t>, который мог регистрировать колебания льда, и выяснилось, что скорость движения машины по льду должна сохраняться постоянной – 35 км/час. Благодаря этому изобретению были спасены тысячи жизней. Конечно, силы ученых и изобретателей были направлены на выживание города, на борьбу с голодом. Для защиты домов</w:t>
      </w:r>
      <w:r w:rsidR="003D7F92" w:rsidRPr="003D7F92">
        <w:rPr>
          <w:rFonts w:ascii="Times New Roman" w:hAnsi="Times New Roman" w:cs="Times New Roman"/>
          <w:sz w:val="24"/>
          <w:szCs w:val="24"/>
        </w:rPr>
        <w:t xml:space="preserve"> от бомб-зажигалок была изобретена специальная краска, способная несколько минут выдерживать высокие температуры, ею были покрыты все чердаки и деревянные здания в городе, и это помогло предотвратить огромное количество пожаров. В блокадном Ленинграде был налажен выпуск соевого молока, переработка технических жиров в пищевые, лакокрасочной продукции на основе растительного масла в пищевые добавки, были изобретены витаминный напиток из хвои и белковые дрожжи из опилок. Как вы думаете, какие качества, какие черты характера помогали людям в нечеловеческих условиях качественно выполнять свою работу?</w:t>
      </w:r>
      <w:r w:rsidR="003D7F92">
        <w:rPr>
          <w:rFonts w:ascii="Times New Roman" w:hAnsi="Times New Roman" w:cs="Times New Roman"/>
          <w:sz w:val="24"/>
          <w:szCs w:val="24"/>
        </w:rPr>
        <w:t xml:space="preserve"> </w:t>
      </w:r>
      <w:r w:rsidR="003D7F92" w:rsidRPr="003D7F92">
        <w:rPr>
          <w:rFonts w:ascii="Times New Roman" w:hAnsi="Times New Roman" w:cs="Times New Roman"/>
          <w:b/>
          <w:sz w:val="24"/>
          <w:szCs w:val="24"/>
        </w:rPr>
        <w:t xml:space="preserve">Ответы обучающихся </w:t>
      </w:r>
    </w:p>
    <w:p w:rsidR="003D7F92" w:rsidRDefault="003D7F92" w:rsidP="003378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F92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3D7F92" w:rsidRPr="003D7F92" w:rsidRDefault="003D7F92" w:rsidP="003378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9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3D7F92">
        <w:rPr>
          <w:rFonts w:ascii="Times New Roman" w:hAnsi="Times New Roman" w:cs="Times New Roman"/>
          <w:sz w:val="24"/>
          <w:szCs w:val="24"/>
        </w:rPr>
        <w:t xml:space="preserve"> Перед вами два высказывания. Как они связаны с тем, что мы сейчас обсуждали? «Великая Отечественная война проходила не только на фронтах, но также и в тиши лабораторий. Это была еще и война интеллектов. И мы победили в этой войне!» (Андрей </w:t>
      </w:r>
      <w:proofErr w:type="spellStart"/>
      <w:r w:rsidRPr="003D7F92">
        <w:rPr>
          <w:rFonts w:ascii="Times New Roman" w:hAnsi="Times New Roman" w:cs="Times New Roman"/>
          <w:sz w:val="24"/>
          <w:szCs w:val="24"/>
        </w:rPr>
        <w:t>Забродский</w:t>
      </w:r>
      <w:proofErr w:type="spellEnd"/>
      <w:r w:rsidRPr="003D7F92">
        <w:rPr>
          <w:rFonts w:ascii="Times New Roman" w:hAnsi="Times New Roman" w:cs="Times New Roman"/>
          <w:sz w:val="24"/>
          <w:szCs w:val="24"/>
        </w:rPr>
        <w:t xml:space="preserve">, академик, директор Физико-технического института имени Иоффе) «Во время блокады мы страдали многими дефицитами, но у нас не было дефицита совести». (Александр Тур, главный педиатр Ленинграда в годы блокады.) </w:t>
      </w:r>
      <w:r w:rsidRPr="003D7F92">
        <w:rPr>
          <w:rFonts w:ascii="Times New Roman" w:hAnsi="Times New Roman" w:cs="Times New Roman"/>
          <w:b/>
          <w:sz w:val="24"/>
          <w:szCs w:val="24"/>
        </w:rPr>
        <w:t>Ответы обучающихся</w:t>
      </w:r>
    </w:p>
    <w:p w:rsidR="003D7F92" w:rsidRPr="003D7F92" w:rsidRDefault="003D7F92" w:rsidP="003378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F92">
        <w:rPr>
          <w:rFonts w:ascii="Times New Roman" w:hAnsi="Times New Roman" w:cs="Times New Roman"/>
          <w:b/>
          <w:sz w:val="24"/>
          <w:szCs w:val="24"/>
        </w:rPr>
        <w:t xml:space="preserve">Слайд 6 </w:t>
      </w:r>
    </w:p>
    <w:p w:rsidR="003D7F92" w:rsidRPr="003D7F92" w:rsidRDefault="003D7F92" w:rsidP="003378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F9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3D7F92">
        <w:rPr>
          <w:rFonts w:ascii="Times New Roman" w:hAnsi="Times New Roman" w:cs="Times New Roman"/>
          <w:sz w:val="24"/>
          <w:szCs w:val="24"/>
        </w:rPr>
        <w:t xml:space="preserve"> Есть выражение: «когда гремят пушки, музы молчат». Как вы его понимаете? Как вы считаете, нужно ли людям в условиях войны, голода и постоянной борьбы за жизни искусство? </w:t>
      </w:r>
      <w:r w:rsidRPr="003D7F92">
        <w:rPr>
          <w:rFonts w:ascii="Times New Roman" w:hAnsi="Times New Roman" w:cs="Times New Roman"/>
          <w:b/>
          <w:sz w:val="24"/>
          <w:szCs w:val="24"/>
        </w:rPr>
        <w:t>Ответы обучающихся</w:t>
      </w:r>
    </w:p>
    <w:p w:rsidR="003D7F92" w:rsidRPr="003D7F92" w:rsidRDefault="003D7F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F92">
        <w:rPr>
          <w:rFonts w:ascii="Times New Roman" w:hAnsi="Times New Roman" w:cs="Times New Roman"/>
          <w:b/>
          <w:sz w:val="24"/>
          <w:szCs w:val="24"/>
        </w:rPr>
        <w:t xml:space="preserve">Слайд 7 </w:t>
      </w:r>
    </w:p>
    <w:p w:rsidR="003D7F92" w:rsidRDefault="003D7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9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3D7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F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F92">
        <w:rPr>
          <w:rFonts w:ascii="Times New Roman" w:hAnsi="Times New Roman" w:cs="Times New Roman"/>
          <w:sz w:val="24"/>
          <w:szCs w:val="24"/>
        </w:rPr>
        <w:t xml:space="preserve"> блокадном Ленинграде музы не молчали. По воспоминаниям ленинградцев, искусство давало им второе дыхание. Всю блокаду городе работал Театр музыкальной </w:t>
      </w:r>
      <w:r w:rsidRPr="003D7F92">
        <w:rPr>
          <w:rFonts w:ascii="Times New Roman" w:hAnsi="Times New Roman" w:cs="Times New Roman"/>
          <w:sz w:val="24"/>
          <w:szCs w:val="24"/>
        </w:rPr>
        <w:lastRenderedPageBreak/>
        <w:t>комедии, и зал всегда был полон. В октябре 42-го года, когда кончились самые страшные месяцы блокады, в городе открылся еще один театр, который сейчас известен как Театр имени Веры Комиссаржевской.</w:t>
      </w:r>
    </w:p>
    <w:p w:rsidR="003D7F92" w:rsidRPr="003D7F92" w:rsidRDefault="003D7F92" w:rsidP="003D7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92">
        <w:rPr>
          <w:rFonts w:ascii="Times New Roman" w:hAnsi="Times New Roman" w:cs="Times New Roman"/>
          <w:sz w:val="24"/>
          <w:szCs w:val="24"/>
        </w:rPr>
        <w:t xml:space="preserve">Еще одна героическая история связана со знаменитой седьмой симфонией Дмитрия Шостаковича, которую называют «Ленинградской». Композитор начал сочинять ее в блокадном городе, завершил уже в эвакуации. Премьера симфонии состоялась в 9 августа 1942 года, ровно через год после планируемой Гитлером даты взятия Ленинграда. В день концерта советская артиллерия не подпустила к городу ни одного фашистского самолета. Исполнение симфонии Большим симфоническим оркестром Ленинградского радиокомитета под управлением дирижера Карла </w:t>
      </w:r>
      <w:proofErr w:type="spellStart"/>
      <w:r w:rsidRPr="003D7F92">
        <w:rPr>
          <w:rFonts w:ascii="Times New Roman" w:hAnsi="Times New Roman" w:cs="Times New Roman"/>
          <w:sz w:val="24"/>
          <w:szCs w:val="24"/>
        </w:rPr>
        <w:t>Элиасберга</w:t>
      </w:r>
      <w:proofErr w:type="spellEnd"/>
      <w:r w:rsidRPr="003D7F92">
        <w:rPr>
          <w:rFonts w:ascii="Times New Roman" w:hAnsi="Times New Roman" w:cs="Times New Roman"/>
          <w:sz w:val="24"/>
          <w:szCs w:val="24"/>
        </w:rPr>
        <w:t xml:space="preserve"> транслировалось по радио, в том числе слышали ее и на позициях противника. После войны немецкие солдаты вспоминали, что это было самым большим потрясением в их жизни, что они в тот момент поняли – Ленинград никогда не возьмут. Еще одним потрясающим проявлением силы духа ленинградцев стал футбольный матч 31 мая 1942 года. Весь ход матча транслировался и по городу, и на передовой, напротив позиций врага. Немцы были шокированы: «Город мертвых играет в футбол… это невероятно… Что за люди эти русские?» Ленинградские художники творили живописную летопись блокады, образы непокоренных людей. Так, Анна Остроумова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7F92">
        <w:rPr>
          <w:rFonts w:ascii="Times New Roman" w:hAnsi="Times New Roman" w:cs="Times New Roman"/>
          <w:sz w:val="24"/>
          <w:szCs w:val="24"/>
        </w:rPr>
        <w:t>Лебедева создала ряд гравюр с изображением блокадного Ленинграда, Алексей Пахомов – серию литографий «Ленинград в дни блокады». Как вы думаете, можно ли считать артистов, музыкантов, футболистов, художников, о которых мы сейчас вспомнили, героями? Почему вы так считаете?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F92">
        <w:rPr>
          <w:rFonts w:ascii="Times New Roman" w:hAnsi="Times New Roman" w:cs="Times New Roman"/>
          <w:b/>
          <w:sz w:val="24"/>
          <w:szCs w:val="24"/>
        </w:rPr>
        <w:t>Ответы обучающихся</w:t>
      </w:r>
    </w:p>
    <w:p w:rsidR="003D7F92" w:rsidRDefault="003D7F92" w:rsidP="003D7F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F92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3D7F92" w:rsidRPr="003D7F92" w:rsidRDefault="003D7F92" w:rsidP="003D7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9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3D7F92">
        <w:rPr>
          <w:rFonts w:ascii="Times New Roman" w:hAnsi="Times New Roman" w:cs="Times New Roman"/>
          <w:sz w:val="24"/>
          <w:szCs w:val="24"/>
        </w:rPr>
        <w:t xml:space="preserve"> Да, Ленинград был изолирован от всей страны, но вся страна была с ним, с его жителями: жадно ловили сводки, радовались успехам на фронте, до слез сочувствовали голодающим, вслушивались в звуки Ленинградской симфонии. Отовсюду в направлении Ленинграда шли эшелоны с продовольствием, вооружением и другой необходимой продукцией. Эвакуированных жителей Ленинграда принимали другие регионы страны, обеспечивали их жильем, продовольствием, медицинской помощью. Многих эвакуированных из блокадного города детей брали в семьи и усыновляли. Как вы думаете, чем было вызвано такое отношение? Почему люди не могли оставаться равнодушными к трагедии Ленинграда?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F92">
        <w:rPr>
          <w:rFonts w:ascii="Times New Roman" w:hAnsi="Times New Roman" w:cs="Times New Roman"/>
          <w:b/>
          <w:sz w:val="24"/>
          <w:szCs w:val="24"/>
        </w:rPr>
        <w:t xml:space="preserve">Ответы обучающихся </w:t>
      </w:r>
    </w:p>
    <w:p w:rsidR="003D7F92" w:rsidRDefault="003D7F92" w:rsidP="003D7F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F92">
        <w:rPr>
          <w:rFonts w:ascii="Times New Roman" w:hAnsi="Times New Roman" w:cs="Times New Roman"/>
          <w:b/>
          <w:sz w:val="24"/>
          <w:szCs w:val="24"/>
        </w:rPr>
        <w:t>Слайд 9-10</w:t>
      </w:r>
    </w:p>
    <w:p w:rsidR="003D7F92" w:rsidRPr="003D7F92" w:rsidRDefault="003D7F92" w:rsidP="003D7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9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3D7F92">
        <w:rPr>
          <w:rFonts w:ascii="Times New Roman" w:hAnsi="Times New Roman" w:cs="Times New Roman"/>
          <w:sz w:val="24"/>
          <w:szCs w:val="24"/>
        </w:rPr>
        <w:t xml:space="preserve"> Блокада кончилась, но шрамы войны в Ленинграде и в Ленинградской области еще долго не заживали. Город нужно было восстанавливать. И снова на помощь пришла </w:t>
      </w:r>
      <w:r w:rsidRPr="003D7F92">
        <w:rPr>
          <w:rFonts w:ascii="Times New Roman" w:hAnsi="Times New Roman" w:cs="Times New Roman"/>
          <w:sz w:val="24"/>
          <w:szCs w:val="24"/>
        </w:rPr>
        <w:lastRenderedPageBreak/>
        <w:t>вся страна. Восстанавливали промышленность, инфраструктуру, памятники культуры и природные зоны. Некоторые из них были в таком состоянии, что, казалось, восстановление их невозможно. Восстановление Ленинграда заняло много лет и было осуществлено благодаря усилиям множества людей, включая архитекторов, инженеров, строителей и обычных горожан. Возрождение было долгим и трудным, но оно совершилось. Сейчас, проходя по залам Екатерининского дворца в Пушкине, невозможно поверить, что он практически полностью сгорел в годы войны, а, гуляя по паркам Павловска, что в них были вырублены практически все деревья. Ленинград вновь стал красивейшим городом мира, центром культуры, науки,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F92">
        <w:rPr>
          <w:rFonts w:ascii="Times New Roman" w:hAnsi="Times New Roman" w:cs="Times New Roman"/>
          <w:b/>
          <w:sz w:val="24"/>
          <w:szCs w:val="24"/>
        </w:rPr>
        <w:t xml:space="preserve">Просмотр видеоролика. </w:t>
      </w:r>
    </w:p>
    <w:p w:rsidR="003D7F92" w:rsidRDefault="003D7F92" w:rsidP="003D7F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F92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3D7F92" w:rsidRPr="003D7F92" w:rsidRDefault="003D7F92" w:rsidP="003D7F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F92">
        <w:rPr>
          <w:rFonts w:ascii="Times New Roman" w:hAnsi="Times New Roman" w:cs="Times New Roman"/>
          <w:b/>
          <w:sz w:val="24"/>
          <w:szCs w:val="24"/>
        </w:rPr>
        <w:t xml:space="preserve">Слайд 11 </w:t>
      </w:r>
    </w:p>
    <w:p w:rsidR="003D7F92" w:rsidRPr="003D7F92" w:rsidRDefault="003D7F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F9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3D7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F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F92">
        <w:rPr>
          <w:rFonts w:ascii="Times New Roman" w:hAnsi="Times New Roman" w:cs="Times New Roman"/>
          <w:sz w:val="24"/>
          <w:szCs w:val="24"/>
        </w:rPr>
        <w:t xml:space="preserve"> заключении нашего разговора мы затронем еще одну очень важную тему. Мы отмечаем 80-летие снятия блокады Ленинграда. Это значит, что самому младшему человеку, который был участником и свидетелем тех страшных и великих событий, сейчас уже 80 лет. Уходят, уже практически ушли все очевидцы тех лет. Как же сохранить память о них, о людях и событиях? Как сделать так, чтобы никогда мир не забыл о них? Что мы можем сделать для этого? И почему мы должны это сделать?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F92">
        <w:rPr>
          <w:rFonts w:ascii="Times New Roman" w:hAnsi="Times New Roman" w:cs="Times New Roman"/>
          <w:b/>
          <w:sz w:val="24"/>
          <w:szCs w:val="24"/>
        </w:rPr>
        <w:t xml:space="preserve">Ответы обучающихся </w:t>
      </w:r>
    </w:p>
    <w:p w:rsidR="003D7F92" w:rsidRDefault="003D7F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F92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3D7F92" w:rsidRPr="003D7F92" w:rsidRDefault="003D7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F92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3D7F92">
        <w:rPr>
          <w:rFonts w:ascii="Times New Roman" w:hAnsi="Times New Roman" w:cs="Times New Roman"/>
          <w:sz w:val="24"/>
          <w:szCs w:val="24"/>
        </w:rPr>
        <w:t>Давайте прочтем и запомним слова, сказанные одним из непокоренных, одним из переживших блокаду: «Я видел смерть, я видел самое страшное, что может быть на планете. Я уже ничего не боюсь, кроме потери человечности, доброты и любви, потому что потерять это сродни смерти. Я боюсь, что, если люди потеряют ценности, они легко откроют двери новой войне, не понимая всего ужаса, который стоит за этим понятием». Как вы думаете, о каких ценностях здесь идет речь?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F92">
        <w:rPr>
          <w:rFonts w:ascii="Times New Roman" w:hAnsi="Times New Roman" w:cs="Times New Roman"/>
          <w:b/>
          <w:sz w:val="24"/>
          <w:szCs w:val="24"/>
        </w:rPr>
        <w:t xml:space="preserve">Ответы обучающихся </w:t>
      </w:r>
    </w:p>
    <w:p w:rsidR="003D7F92" w:rsidRPr="003D7F92" w:rsidRDefault="003D7F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F92">
        <w:rPr>
          <w:rFonts w:ascii="Times New Roman" w:hAnsi="Times New Roman" w:cs="Times New Roman"/>
          <w:b/>
          <w:sz w:val="24"/>
          <w:szCs w:val="24"/>
        </w:rPr>
        <w:t>Слайд 12 Педагог</w:t>
      </w:r>
      <w:r w:rsidRPr="003D7F92">
        <w:rPr>
          <w:rFonts w:ascii="Times New Roman" w:hAnsi="Times New Roman" w:cs="Times New Roman"/>
          <w:sz w:val="24"/>
          <w:szCs w:val="24"/>
        </w:rPr>
        <w:t xml:space="preserve"> предлагает студентам пройти анкетирование, перейдя по QR-коду</w:t>
      </w:r>
    </w:p>
    <w:p w:rsidR="003D7F92" w:rsidRPr="003D7F92" w:rsidRDefault="003D7F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79C838">
            <wp:extent cx="602901" cy="5732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6" cy="592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7F92" w:rsidRPr="003D7F92" w:rsidSect="003F3E9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7AD"/>
    <w:multiLevelType w:val="hybridMultilevel"/>
    <w:tmpl w:val="BE12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0CE"/>
    <w:multiLevelType w:val="hybridMultilevel"/>
    <w:tmpl w:val="1D7EC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55593"/>
    <w:multiLevelType w:val="hybridMultilevel"/>
    <w:tmpl w:val="FD625B42"/>
    <w:lvl w:ilvl="0" w:tplc="5DF60B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F2430C"/>
    <w:multiLevelType w:val="hybridMultilevel"/>
    <w:tmpl w:val="F048A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4B7D55"/>
    <w:multiLevelType w:val="hybridMultilevel"/>
    <w:tmpl w:val="1036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C541F"/>
    <w:multiLevelType w:val="hybridMultilevel"/>
    <w:tmpl w:val="E578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46D3C"/>
    <w:multiLevelType w:val="hybridMultilevel"/>
    <w:tmpl w:val="D1B48DF0"/>
    <w:lvl w:ilvl="0" w:tplc="5DF60BB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7C2253"/>
    <w:multiLevelType w:val="hybridMultilevel"/>
    <w:tmpl w:val="25802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B728F"/>
    <w:multiLevelType w:val="hybridMultilevel"/>
    <w:tmpl w:val="76E832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A4552A"/>
    <w:multiLevelType w:val="multilevel"/>
    <w:tmpl w:val="C860A4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E241ABC"/>
    <w:multiLevelType w:val="hybridMultilevel"/>
    <w:tmpl w:val="BAECA7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C238E2"/>
    <w:multiLevelType w:val="multilevel"/>
    <w:tmpl w:val="FE8E52D2"/>
    <w:lvl w:ilvl="0">
      <w:start w:val="1"/>
      <w:numFmt w:val="bullet"/>
      <w:lvlText w:val=""/>
      <w:lvlJc w:val="left"/>
      <w:pPr>
        <w:tabs>
          <w:tab w:val="num" w:pos="-1069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-1069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69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069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1069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69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1069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1069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069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F3E9F"/>
    <w:rsid w:val="000316D8"/>
    <w:rsid w:val="000E0EE2"/>
    <w:rsid w:val="0013687D"/>
    <w:rsid w:val="00153881"/>
    <w:rsid w:val="001E442C"/>
    <w:rsid w:val="00337896"/>
    <w:rsid w:val="003D7F92"/>
    <w:rsid w:val="003F3E9F"/>
    <w:rsid w:val="00456F40"/>
    <w:rsid w:val="00520C5D"/>
    <w:rsid w:val="00624E83"/>
    <w:rsid w:val="00717EDE"/>
    <w:rsid w:val="00761526"/>
    <w:rsid w:val="00852675"/>
    <w:rsid w:val="008806B6"/>
    <w:rsid w:val="00890EF2"/>
    <w:rsid w:val="008A7AF5"/>
    <w:rsid w:val="009E2B1D"/>
    <w:rsid w:val="009F2024"/>
    <w:rsid w:val="00A13001"/>
    <w:rsid w:val="00A41F46"/>
    <w:rsid w:val="00B0346D"/>
    <w:rsid w:val="00BB181D"/>
    <w:rsid w:val="00C93226"/>
    <w:rsid w:val="00CF2EEE"/>
    <w:rsid w:val="00D5450E"/>
    <w:rsid w:val="00EB06E7"/>
    <w:rsid w:val="00EB37B7"/>
    <w:rsid w:val="00F37E24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BAC80-E832-44AE-92D1-78957AF9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8317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83170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5F5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Заголовок 1 Знак"/>
    <w:basedOn w:val="a0"/>
    <w:link w:val="11"/>
    <w:qFormat/>
    <w:rsid w:val="00831700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21"/>
    <w:semiHidden/>
    <w:qFormat/>
    <w:rsid w:val="008317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D657D7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a0"/>
    <w:qFormat/>
    <w:rsid w:val="00A14F62"/>
  </w:style>
  <w:style w:type="character" w:customStyle="1" w:styleId="-">
    <w:name w:val="Интернет-ссылка"/>
    <w:basedOn w:val="a0"/>
    <w:uiPriority w:val="99"/>
    <w:unhideWhenUsed/>
    <w:rsid w:val="00A14F62"/>
    <w:rPr>
      <w:color w:val="0000FF"/>
      <w:u w:val="single"/>
    </w:rPr>
  </w:style>
  <w:style w:type="character" w:customStyle="1" w:styleId="lrzxr">
    <w:name w:val="lrzxr"/>
    <w:basedOn w:val="a0"/>
    <w:qFormat/>
    <w:rsid w:val="00A14F62"/>
  </w:style>
  <w:style w:type="character" w:customStyle="1" w:styleId="4">
    <w:name w:val="Заголовок 4 Знак"/>
    <w:basedOn w:val="a0"/>
    <w:link w:val="41"/>
    <w:uiPriority w:val="9"/>
    <w:semiHidden/>
    <w:qFormat/>
    <w:rsid w:val="005F54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5">
    <w:name w:val="Заголовок"/>
    <w:basedOn w:val="a"/>
    <w:next w:val="a6"/>
    <w:qFormat/>
    <w:rsid w:val="003F3E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F3E9F"/>
    <w:pPr>
      <w:spacing w:after="140"/>
    </w:pPr>
  </w:style>
  <w:style w:type="paragraph" w:styleId="a7">
    <w:name w:val="List"/>
    <w:basedOn w:val="a6"/>
    <w:rsid w:val="003F3E9F"/>
    <w:rPr>
      <w:rFonts w:cs="Arial"/>
    </w:rPr>
  </w:style>
  <w:style w:type="paragraph" w:customStyle="1" w:styleId="10">
    <w:name w:val="Название объекта1"/>
    <w:basedOn w:val="a"/>
    <w:qFormat/>
    <w:rsid w:val="003F3E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F3E9F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831700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D657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rsid w:val="00075A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block-3c">
    <w:name w:val="block__block-3c"/>
    <w:basedOn w:val="a"/>
    <w:qFormat/>
    <w:rsid w:val="00B904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1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ТМФК</Company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pc306g</dc:creator>
  <dc:description/>
  <cp:lastModifiedBy>Павел Мещанов</cp:lastModifiedBy>
  <cp:revision>37</cp:revision>
  <cp:lastPrinted>2023-06-21T08:45:00Z</cp:lastPrinted>
  <dcterms:created xsi:type="dcterms:W3CDTF">2023-04-12T02:55:00Z</dcterms:created>
  <dcterms:modified xsi:type="dcterms:W3CDTF">2024-03-21T05:22:00Z</dcterms:modified>
  <dc:language>ru-RU</dc:language>
</cp:coreProperties>
</file>