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69" w:rsidRPr="0017629F" w:rsidRDefault="00760C69" w:rsidP="00760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внутренней и кадровой политики Белгородской области</w:t>
      </w:r>
    </w:p>
    <w:p w:rsidR="00760C69" w:rsidRPr="0017629F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автономное  образовательное учреждение</w:t>
      </w:r>
    </w:p>
    <w:p w:rsidR="00760C69" w:rsidRPr="0017629F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760C69" w:rsidRPr="0017629F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«Белгородский индустриальный колледж»</w:t>
      </w:r>
    </w:p>
    <w:p w:rsidR="00760C69" w:rsidRPr="0017629F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760C69" w:rsidRPr="0017629F" w:rsidTr="009601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C69" w:rsidRPr="0017629F" w:rsidRDefault="00760C69" w:rsidP="00960120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629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Рассмотрено</w:t>
            </w:r>
          </w:p>
          <w:p w:rsidR="00760C69" w:rsidRPr="0017629F" w:rsidRDefault="00760C69" w:rsidP="0096012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629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предметно-цикловой комиссией</w:t>
            </w:r>
          </w:p>
          <w:p w:rsidR="00760C69" w:rsidRPr="0017629F" w:rsidRDefault="00760C69" w:rsidP="0096012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Протокол заседания № </w:t>
            </w:r>
            <w:r w:rsidR="009D24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</w:p>
          <w:p w:rsidR="00760C69" w:rsidRPr="0017629F" w:rsidRDefault="00760C69" w:rsidP="0096012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от  « </w:t>
            </w:r>
            <w:r w:rsidR="009D24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»    </w:t>
            </w:r>
            <w:r w:rsidR="009D24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января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2017</w:t>
            </w:r>
            <w:r w:rsidRPr="0017629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  <w:p w:rsidR="00760C69" w:rsidRPr="0017629F" w:rsidRDefault="00760C69" w:rsidP="00960120">
            <w:pPr>
              <w:tabs>
                <w:tab w:val="left" w:pos="387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7629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Председатель цикловой комиссии</w:t>
            </w:r>
          </w:p>
          <w:p w:rsidR="00760C69" w:rsidRPr="0017629F" w:rsidRDefault="00760C69" w:rsidP="009601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29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__________________Поданёва С.В.</w:t>
            </w:r>
          </w:p>
        </w:tc>
      </w:tr>
    </w:tbl>
    <w:p w:rsidR="00760C69" w:rsidRPr="0017629F" w:rsidRDefault="00760C69" w:rsidP="00760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C69" w:rsidRPr="0017629F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760C69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внеклассного мероприятия</w:t>
      </w:r>
    </w:p>
    <w:p w:rsidR="00760C69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видео-лектория к дню юного героя-антифашиста</w:t>
      </w:r>
    </w:p>
    <w:p w:rsidR="00760C69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25D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«Дети-герои Великой войны»</w:t>
      </w:r>
    </w:p>
    <w:p w:rsidR="00760C69" w:rsidRPr="0004625D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0C69" w:rsidRPr="0004625D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888B4E" wp14:editId="4C552619">
            <wp:extent cx="3078889" cy="2085975"/>
            <wp:effectExtent l="0" t="0" r="7620" b="0"/>
            <wp:docPr id="1" name="Picture 4" descr="nina кукове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2" name="Picture 4" descr="nina куковер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66" cy="20949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9A3632C" wp14:editId="0C2083E0">
            <wp:extent cx="2771775" cy="2082850"/>
            <wp:effectExtent l="0" t="0" r="0" b="0"/>
            <wp:docPr id="2" name="Picture 4" descr="шура ко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0" name="Picture 4" descr="шура коб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23" cy="2086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0C69" w:rsidRPr="0017629F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C69" w:rsidRDefault="00760C69" w:rsidP="00760C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11.02.10.- Радиосвязь, радиовещание и телевидение</w:t>
      </w:r>
    </w:p>
    <w:p w:rsidR="00760C69" w:rsidRDefault="00760C69" w:rsidP="00760C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60C69" w:rsidRPr="0017629F" w:rsidRDefault="00760C69" w:rsidP="00760C6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Разработчик</w:t>
      </w:r>
      <w:r w:rsidRPr="001762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760C69" w:rsidRPr="0017629F" w:rsidRDefault="00760C69" w:rsidP="00760C69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Преподаватель</w:t>
      </w:r>
      <w:r w:rsidRPr="001762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социально-экономических дисциплин </w:t>
      </w:r>
    </w:p>
    <w:p w:rsidR="00760C69" w:rsidRPr="0017629F" w:rsidRDefault="00760C69" w:rsidP="00760C69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Белгородского индустриального колледжа</w:t>
      </w:r>
    </w:p>
    <w:p w:rsidR="00760C69" w:rsidRDefault="00760C69" w:rsidP="00760C69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Горлова Е.В.</w:t>
      </w:r>
    </w:p>
    <w:p w:rsidR="00760C69" w:rsidRDefault="00760C69" w:rsidP="00760C69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0C69" w:rsidRDefault="00760C69" w:rsidP="00760C69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0C69" w:rsidRDefault="00760C69" w:rsidP="00760C69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0C69" w:rsidRDefault="00760C69" w:rsidP="00760C69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0C69" w:rsidRPr="0017629F" w:rsidRDefault="00760C69" w:rsidP="00760C69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0C69" w:rsidRPr="0017629F" w:rsidRDefault="00760C69" w:rsidP="00760C69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0C69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Белгород 2017</w:t>
      </w:r>
      <w:r w:rsidRPr="001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60C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Цели и задачи: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 у молодого поколения, воспитание чувства патриотизма и уважительного отношения к историческому наследию Родин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повышение интереса у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к боевому прошлому родного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60C69" w:rsidRDefault="00760C69" w:rsidP="00760C69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D91EF6">
        <w:rPr>
          <w:rFonts w:eastAsia="Times New Roman"/>
          <w:b/>
          <w:bCs/>
          <w:sz w:val="28"/>
          <w:szCs w:val="28"/>
          <w:lang w:eastAsia="ru-RU"/>
        </w:rPr>
        <w:t>Содержание мероприятия.</w:t>
      </w:r>
    </w:p>
    <w:p w:rsidR="00760C69" w:rsidRPr="001864EF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1864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на миг оставьте все дела,</w:t>
      </w:r>
    </w:p>
    <w:p w:rsidR="00760C69" w:rsidRPr="001864EF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Вспомните, и мир светлее </w:t>
      </w:r>
      <w:r w:rsidRPr="001864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станет!</w:t>
      </w:r>
    </w:p>
    <w:p w:rsidR="00760C69" w:rsidRPr="001864EF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8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всё стирает, но должна</w:t>
      </w:r>
    </w:p>
    <w:p w:rsidR="00760C69" w:rsidRPr="001864EF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8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наших душах оставаться память!</w:t>
      </w:r>
    </w:p>
    <w:p w:rsidR="00760C69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864E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Е.Воронкова «Память»</w:t>
      </w:r>
    </w:p>
    <w:p w:rsidR="00760C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преподавателя: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год 8 февраля  в нашей стране  отмечается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юного героя-антифашиста. В этот день в 1962 году в Париже был убит полицейскими юный борец за свободу Даниэль Фери. Ровно через год в тюрьме умер под пытками юный иракский подпольщик Фадыл Джамал. Обоим была по15 лет.</w:t>
      </w:r>
      <w:r w:rsidRPr="00504824">
        <w:t xml:space="preserve"> 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день были расстреляны советские герои-молодогвардейцы, создавшие в годы Великой Отечественной войны в оккупированном немцами Краснодоне партизанскую ячейку. Такие совпадения не могут быть случайными, поэтому эта дата является очень важной для каждого человека на нашей планете, считающего себя антифашистом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1964 г. по предложению юных интернационалистов Москвы ежегодно 8 февраля отмечается День юного героя-антифашиста, борца за мир и свободу. Юные борцы остаются в строю. Они всегда рядом с нами. Они бессмертны…</w:t>
      </w:r>
    </w:p>
    <w:p w:rsidR="00760C69" w:rsidRPr="00723B65" w:rsidRDefault="00760C69" w:rsidP="00760C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видеофильма «Мы помним. Дети- герои войны»</w:t>
      </w:r>
    </w:p>
    <w:p w:rsidR="00760C69" w:rsidRPr="00504824" w:rsidRDefault="00760C69" w:rsidP="00760C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«Юные герои»</w:t>
      </w:r>
    </w:p>
    <w:p w:rsidR="00760C69" w:rsidRPr="00504824" w:rsidRDefault="00760C69" w:rsidP="00760C6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о пионерах – героях</w:t>
      </w:r>
    </w:p>
    <w:p w:rsidR="00760C69" w:rsidRPr="005D1A69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Валя Котик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0C69" w:rsidRPr="005D1A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Валя Котик.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началась война, Вале было всего лишь 11 лет. Он учился в школе № 4 г. Шепетовки, был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идером среди своих ровесников.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Шепетовку ворвались фашисты, Валя Котик вместе с друзьями решил бороться с врагом. Ребята собирали на месте боёв оружие, которое потом партизаны на возу с сеном переправляли в отряд. Присмотревшись к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мальчику, взрослые доверили Вале быть связным и разведчиком своей подпольной организации. Он узнавал расположение вражеских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постов, порядок смены караула.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Фашисты наметили карательную экспедицию против партизан, а Валя, выследив гитлеровского офицера, возглавлявшего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рателей, убил его…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1944 г. в одном из боев при освобождении города Изяслав партизаны приняли бой. В это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Валя погиб. Было ему 14 лет…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1945 г. Валя Котик посмертно награждён орденом Отечественной войны 2-й степени. А в июне 1958 г. Указом Верховного Совета СССР ему присвоено звание Героя Советского Союза.</w:t>
      </w:r>
    </w:p>
    <w:p w:rsidR="00760C69" w:rsidRPr="005D1A69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Зина Портнова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0C69" w:rsidRPr="005D1A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Зина Портнова.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застала ленинградскую девочку Зину Портнову в деревне Зуя, куда она приехала на каникулы. Девочка вступила в подпольную молодёжную организацию. Она участвовала в дерзких операциях против врага, диверсиях, распространяла листовки, вела разведку. Устроившись работать официанткой в столовой, где питались фашистские офицеры, Зина подобрала момент и отравила суп, в итоге через 2 дня хоронили более ста офицеров, обедавших в тот день в столовой. После этого случая подпольщики переправили Зину в лес к партизан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где она стала разведчицей.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...Стоял декабрь 1943 года. Зина возвращалась с задания. В деревне Мостище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упор выстрела в гестаповца.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Вбежавший на выстрел офицер был также убит наповал. Зина пыталась бежать, но фашисты настигли ее...Отважная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760C69" w:rsidRPr="005D1A69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Лёня Голиков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0C69" w:rsidRPr="005D1A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Леня Голиков.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его родное село Лукино захватил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аг, мальчик ушёл к партизанам.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он ходил в разведку, приносил важные сведения в партизанский отряд – и летели под откос вражеские поезда, машины, рушились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осты, горели вражеские склады…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 его жизни бой, который Лёня вёл один на один с фашистским генералом. Граната, брошенная мальчиком, подбила машину. Из неё выбрался гитлеровец с портфелем в руках и, отстреливаясь, бросился бежать. Леня – за ним. Почти километр преследовал он врага и наконец сразил его. В портфеле оказались очень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важные документы, штаб партизан немедленно переправил их самолётом в Москву. Из Москвы пришёл приказ: наградить самой высшей наградой всех, кто захватил такие важные документы. Но они не знали, что захватил их один Лёня, которому было всего 14 лет. Так пионер Лёня Голиков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Героем Советского Союза.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ещё было боёв в его недолгой жизни! И ни разу не дрогнул юный герой, сражавшийся плечом к плечу со взрослыми. Он погиб под село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Острая Лука зимой 1943 года. </w:t>
      </w:r>
    </w:p>
    <w:p w:rsidR="00760C69" w:rsidRPr="005D1A69" w:rsidRDefault="00760C69" w:rsidP="00760C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Марат Казей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0C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Марат Казей.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…Война обрушилась на белорусскую землю. В деревню, где жил Марат Казей с мамой – Анной Александровной, ворвались фашисты. Осенью Марату уже не пришлось ходить в школу, в пятый класс. Школьное здание фашисты превратили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казарму. Враг лютовал.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связь с партизанами была схвачена Анна Александровна Казей, и вскоре Марат узнал, что маму повесили в Минске. Гневом и ненавистью к врагу наполнилось его мужественное сердце. Вместе с сестрой Адой, Марат ушёл к партизанам в Станьковский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гарнизон в городе Дзержинске…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опытными взрослыми Марат минировал железную дорогу. Участвовал в боях и неизменно проявлял отвагу, бесстрашие. Марат погиб в бою. Сражался до последнего патрона, а когда у него осталась лишь последняя граната, подпустил врагов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поближе и взорвал их… и себя. 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мужество и отвагу пионер Марат Казей был удостоен звания Героя Советского Союза. В городе Минске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 памятник юному герою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0C69" w:rsidRPr="00504824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Лара Михеенко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B6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760C69" w:rsidRPr="00504824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войны Лариса была у бабушки. Деревню заняли фашисты. Однажды ночью с двумя старшими подругами ушла из деревни девочки ушли к партизанам. В штабе вначале отказались принять "таких маленьких": ну какие из них партизаны! Но как же много могут сделать для Родины даже совсем юные ее граждане! Девочкам оказалось под силу то, что не удавалось сильным мужчинам. Переодевшись в лохмотья, ходила Лара по деревням, выведывая, где и как расположены орудия, расставлены часовые, какие немецкие машины движутся по большаку, что за поезда и с каким грузом приходят на станцию Пустошка. Участвовала она и в боевых операциях... Юную партизанку, выданную предателем в деревне Игнатово, фашисты 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расстреляли. В Указе о награждении Ларисы Михеенко орденом Отечественной войны 1 степени стоит горькое слово: "Посмертно". </w:t>
      </w:r>
    </w:p>
    <w:p w:rsidR="00760C69" w:rsidRPr="00504824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Саша Бородулин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B6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760C69" w:rsidRPr="00504824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война. Родную землю топтал вражеский сапог. Не мог с этим мириться Саша Бородулин, юноша с горячим сердцем. Он решил бороться с фашистами. Раздобыл винтовку. Убив фашистского мотоциклиста, взял первый боевой трофей - настоящий немецкий автомат. День за днем вел он разведку. Не раз отправлялся на самые опасные задания. Немало уничтоженных машин и солдат было на его счету. За выполнение опасных заданий, за проявленное мужество, находчивость и смелость Саша Бородулин зимой 1941 года был награжден орденом Красного Знамени. Каратели выследили партизан. Трое суток уходил от них отряд.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командир вызвал добровольцев - прикрыть отход отряда. Саша первым шагнул вперед. Пятеро приняли бой. Один за другим они погибали. Саша остался один. Еще можно было отойти - лес рядом, но отряду так дорога каждая минута, которая задержит врага, и Саша вел бой до конца. Он, позволив фашистам сомкнуть вокруг себя кольцо, выхватил гранату и взорвал их и себя. Саша Бородулин погиб, но память 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жива. Память о героях вечна! </w:t>
      </w:r>
    </w:p>
    <w:p w:rsidR="00760C69" w:rsidRPr="00504824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Юта Бондаровская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B6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760C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1941 года Юта приехала она из Ленинграда на каникулы в деревню под Псковом. Здесь настигла Юту война. 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4824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 поддерживала усталых бойцов звонкой пионерской песней, рассказом о родном своем Ленинграде... И как же радовались все, как поздравляли партизаны Юту, когда пришло в отряд сообщение: блокада прорвана! Ленинград выстоял, Ленинград победил! В одном из боев - у эстонского хутора Ростов - Юта Бондаровская, маленькая героиня большой войны пала смертью храбрых. Родина наградила свою героическую дочь посмертно медалью "Партизану Отечественной войны" 1 степени, орденом Отечественной войны 1 степени.</w:t>
      </w:r>
    </w:p>
    <w:p w:rsidR="00760C69" w:rsidRPr="00723B65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Витя Коробков </w:t>
      </w:r>
      <w:r w:rsidRPr="00723B65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760C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Чтец: </w:t>
      </w:r>
      <w:r w:rsidRPr="0072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семье рабочего, вырос в Феодосии. За отличную учёбу дважды был награждён путёвкой в пионерский лагерь «Артек». Во время немецкой оккупации Крыма он помогал своему отцу, члену городской </w:t>
      </w:r>
      <w:r w:rsidRPr="00723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подпольной организации. Через Витю Коробкова поддерживалась связь между членами партизанских групп, скрывавшихся в старокрымском лесу. Собирал сведения о враге, принимал участие в печати и распространении листовок. Позже стал разведчиком 3-ей бригады Восточного объединения партизан Крыма. В феврале 1944 года отец и сын Коробковы пришли в Феодосию с очередным заданием, но через 2 дня были арестованы гестаповцами. Более двух недель их допрашивали и пытали в гестапо, потом расстреляли. За пять дней до казни Вите Коробко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исполнилось пятнадцать лет. </w:t>
      </w:r>
      <w:r w:rsidRPr="00723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Президиума Верховного Совета СССР Витя Коробков посмертно был награждён медалью «За отвагу».</w:t>
      </w:r>
    </w:p>
    <w:p w:rsidR="00760C69" w:rsidRPr="00723B65" w:rsidRDefault="00760C69" w:rsidP="00760C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Фрагмент видеофильма «Забытые пионеры- герои» </w:t>
      </w:r>
    </w:p>
    <w:p w:rsidR="00760C69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5D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мужество и отвагу, проявленные в годы войны более 3,5 млн. мальчишек и девчонок были награждены орденами и медалями Советского Союза. 7000 удостоены звания Героя Советского Союза.</w:t>
      </w:r>
    </w:p>
    <w:p w:rsidR="00760C69" w:rsidRPr="00723B65" w:rsidRDefault="00760C69" w:rsidP="00760C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юным героям – антифашистам!</w:t>
      </w:r>
    </w:p>
    <w:p w:rsidR="00760C69" w:rsidRPr="00723B65" w:rsidRDefault="00760C69" w:rsidP="00760C6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(Минута молчания).</w:t>
      </w:r>
    </w:p>
    <w:p w:rsidR="00760C69" w:rsidRPr="001864EF" w:rsidRDefault="00760C69" w:rsidP="00760C69">
      <w:pPr>
        <w:rPr>
          <w:rFonts w:ascii="Times New Roman" w:hAnsi="Times New Roman" w:cs="Times New Roman"/>
          <w:sz w:val="28"/>
          <w:szCs w:val="28"/>
        </w:rPr>
      </w:pPr>
      <w:r w:rsidRPr="001864EF">
        <w:rPr>
          <w:rFonts w:ascii="Times New Roman" w:hAnsi="Times New Roman" w:cs="Times New Roman"/>
          <w:sz w:val="28"/>
          <w:szCs w:val="28"/>
        </w:rPr>
        <w:t>Нам нужен мир – тебе, и мне, и всем на свете детям.</w:t>
      </w:r>
      <w:r w:rsidRPr="001864EF">
        <w:rPr>
          <w:rFonts w:ascii="Times New Roman" w:hAnsi="Times New Roman" w:cs="Times New Roman"/>
          <w:sz w:val="28"/>
          <w:szCs w:val="28"/>
        </w:rPr>
        <w:br/>
        <w:t>И должен мирным быть рассвет, который завтра встретим!</w:t>
      </w:r>
      <w:r w:rsidRPr="001864EF">
        <w:rPr>
          <w:rFonts w:ascii="Times New Roman" w:hAnsi="Times New Roman" w:cs="Times New Roman"/>
          <w:sz w:val="28"/>
          <w:szCs w:val="28"/>
        </w:rPr>
        <w:br/>
        <w:t>Нам нужен мир, трава в росе, улыбчивое детство, </w:t>
      </w:r>
      <w:r w:rsidRPr="001864EF">
        <w:rPr>
          <w:rFonts w:ascii="Times New Roman" w:hAnsi="Times New Roman" w:cs="Times New Roman"/>
          <w:sz w:val="28"/>
          <w:szCs w:val="28"/>
        </w:rPr>
        <w:br/>
        <w:t>Нам нужен мир, прекрасный мир, полученный в наследство!</w:t>
      </w:r>
      <w:r w:rsidRPr="001864EF">
        <w:rPr>
          <w:rFonts w:ascii="Times New Roman" w:hAnsi="Times New Roman" w:cs="Times New Roman"/>
          <w:sz w:val="28"/>
          <w:szCs w:val="28"/>
        </w:rPr>
        <w:br/>
      </w:r>
      <w:r w:rsidRPr="001864EF">
        <w:rPr>
          <w:rFonts w:ascii="Times New Roman" w:hAnsi="Times New Roman" w:cs="Times New Roman"/>
          <w:sz w:val="28"/>
          <w:szCs w:val="28"/>
        </w:rPr>
        <w:br/>
        <w:t>Мир – это счастье для всех детей, в</w:t>
      </w:r>
      <w:r>
        <w:rPr>
          <w:rFonts w:ascii="Times New Roman" w:hAnsi="Times New Roman" w:cs="Times New Roman"/>
          <w:sz w:val="28"/>
          <w:szCs w:val="28"/>
        </w:rPr>
        <w:t>сех людей. Без мира</w:t>
      </w:r>
      <w:r w:rsidRPr="001864EF">
        <w:rPr>
          <w:rFonts w:ascii="Times New Roman" w:hAnsi="Times New Roman" w:cs="Times New Roman"/>
          <w:sz w:val="28"/>
          <w:szCs w:val="28"/>
        </w:rPr>
        <w:t xml:space="preserve"> нет будущего.</w:t>
      </w:r>
    </w:p>
    <w:p w:rsidR="00760C69" w:rsidRDefault="00760C69" w:rsidP="00760C69">
      <w:r>
        <w:t> </w:t>
      </w:r>
    </w:p>
    <w:p w:rsidR="0048767A" w:rsidRDefault="0048767A"/>
    <w:p w:rsidR="00C26ADC" w:rsidRDefault="00C26ADC"/>
    <w:p w:rsidR="00C26ADC" w:rsidRDefault="00C26ADC"/>
    <w:p w:rsidR="00C26ADC" w:rsidRDefault="00C26ADC"/>
    <w:p w:rsidR="00C26ADC" w:rsidRDefault="00C26ADC"/>
    <w:p w:rsidR="00C26ADC" w:rsidRDefault="00C26ADC"/>
    <w:p w:rsidR="00C26ADC" w:rsidRDefault="00C26ADC"/>
    <w:p w:rsidR="00C26ADC" w:rsidRDefault="00C26ADC"/>
    <w:p w:rsidR="00C26ADC" w:rsidRDefault="00C26ADC"/>
    <w:p w:rsidR="00C26ADC" w:rsidRPr="004B323B" w:rsidRDefault="00C26ADC" w:rsidP="00C26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3B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C26ADC" w:rsidRPr="004B323B" w:rsidRDefault="00C26ADC" w:rsidP="00C26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3B">
        <w:rPr>
          <w:rFonts w:ascii="Times New Roman" w:hAnsi="Times New Roman" w:cs="Times New Roman"/>
          <w:b/>
          <w:sz w:val="28"/>
          <w:szCs w:val="28"/>
        </w:rPr>
        <w:t>открытого внеклассного мероприятия</w:t>
      </w:r>
    </w:p>
    <w:p w:rsidR="00C26ADC" w:rsidRDefault="00C26ADC" w:rsidP="00C26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3B">
        <w:rPr>
          <w:rFonts w:ascii="Times New Roman" w:hAnsi="Times New Roman" w:cs="Times New Roman"/>
          <w:b/>
          <w:sz w:val="28"/>
          <w:szCs w:val="28"/>
        </w:rPr>
        <w:t xml:space="preserve">открытого классного часа к дню юного героя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B323B">
        <w:rPr>
          <w:rFonts w:ascii="Times New Roman" w:hAnsi="Times New Roman" w:cs="Times New Roman"/>
          <w:b/>
          <w:sz w:val="28"/>
          <w:szCs w:val="28"/>
        </w:rPr>
        <w:t xml:space="preserve"> антифашиста</w:t>
      </w:r>
    </w:p>
    <w:p w:rsidR="00C26ADC" w:rsidRPr="004B323B" w:rsidRDefault="00C26ADC" w:rsidP="00C26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DC">
        <w:rPr>
          <w:rFonts w:ascii="Times New Roman" w:hAnsi="Times New Roman" w:cs="Times New Roman"/>
          <w:b/>
          <w:sz w:val="28"/>
          <w:szCs w:val="28"/>
        </w:rPr>
        <w:t>«Дети-герои Великой войны»</w:t>
      </w:r>
    </w:p>
    <w:p w:rsidR="00C26ADC" w:rsidRPr="004B323B" w:rsidRDefault="00C26ADC" w:rsidP="00C26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23B">
        <w:rPr>
          <w:rFonts w:ascii="Times New Roman" w:hAnsi="Times New Roman" w:cs="Times New Roman"/>
          <w:sz w:val="28"/>
          <w:szCs w:val="28"/>
        </w:rPr>
        <w:t>Открытый классный час к</w:t>
      </w:r>
      <w:r>
        <w:rPr>
          <w:rFonts w:ascii="Times New Roman" w:hAnsi="Times New Roman" w:cs="Times New Roman"/>
          <w:sz w:val="28"/>
          <w:szCs w:val="28"/>
        </w:rPr>
        <w:t xml:space="preserve">о дню юного героя – антифашиста </w:t>
      </w:r>
      <w:r w:rsidRPr="00C26ADC">
        <w:rPr>
          <w:rFonts w:ascii="Times New Roman" w:hAnsi="Times New Roman" w:cs="Times New Roman"/>
          <w:sz w:val="28"/>
          <w:szCs w:val="28"/>
        </w:rPr>
        <w:t>«Дети-герои Великой войны»</w:t>
      </w:r>
      <w:r w:rsidRPr="004B323B">
        <w:rPr>
          <w:rFonts w:ascii="Times New Roman" w:hAnsi="Times New Roman" w:cs="Times New Roman"/>
          <w:sz w:val="28"/>
          <w:szCs w:val="28"/>
        </w:rPr>
        <w:t xml:space="preserve"> был организован </w:t>
      </w:r>
      <w:r>
        <w:rPr>
          <w:rFonts w:ascii="Times New Roman" w:hAnsi="Times New Roman" w:cs="Times New Roman"/>
          <w:sz w:val="28"/>
          <w:szCs w:val="28"/>
        </w:rPr>
        <w:t xml:space="preserve">01.02.2017 года в рамках открытого классного часа </w:t>
      </w:r>
      <w:r w:rsidRPr="004B323B">
        <w:rPr>
          <w:rFonts w:ascii="Times New Roman" w:hAnsi="Times New Roman" w:cs="Times New Roman"/>
          <w:sz w:val="28"/>
          <w:szCs w:val="28"/>
        </w:rPr>
        <w:t xml:space="preserve">преподавателем социально-экономических дисциплин Горловой Еленой Владимировной </w:t>
      </w:r>
      <w:r>
        <w:rPr>
          <w:rFonts w:ascii="Times New Roman" w:hAnsi="Times New Roman" w:cs="Times New Roman"/>
          <w:sz w:val="28"/>
          <w:szCs w:val="28"/>
        </w:rPr>
        <w:t>и проведён в группе 2</w:t>
      </w:r>
      <w:r w:rsidRPr="004B323B">
        <w:rPr>
          <w:rFonts w:ascii="Times New Roman" w:hAnsi="Times New Roman" w:cs="Times New Roman"/>
          <w:sz w:val="28"/>
          <w:szCs w:val="28"/>
        </w:rPr>
        <w:t xml:space="preserve">1РРТк. </w:t>
      </w:r>
    </w:p>
    <w:p w:rsidR="00C26ADC" w:rsidRPr="004B323B" w:rsidRDefault="00C26ADC" w:rsidP="00C26AD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мероприятия:</w:t>
      </w:r>
      <w:r w:rsidRPr="004B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обучающихся с историческими фактами, связанными с Днем юного героя – антифашиста; рассказать о юных пионерах – героях, отдавших свою жизнь в  борьбе с фашизмом, показать актуальность этой темы; воспитывать чувство патриотизма у подрастающего поколения.</w:t>
      </w:r>
    </w:p>
    <w:p w:rsidR="00C26ADC" w:rsidRPr="004B323B" w:rsidRDefault="00C26ADC" w:rsidP="00C26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мероприятия</w:t>
      </w:r>
      <w:r w:rsidRPr="004B32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ADC" w:rsidRPr="004B323B" w:rsidRDefault="00C26ADC" w:rsidP="00C26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 расширение кругозора, развитие познавательных интересов.</w:t>
      </w:r>
    </w:p>
    <w:p w:rsidR="00C26ADC" w:rsidRPr="004B323B" w:rsidRDefault="00C26ADC" w:rsidP="00C26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развитие речи - обогащение словарного научного запаса,  развитие у учащихся умений владеть художественными образами, выразительными средствами языка, музыкальными способностями.</w:t>
      </w:r>
    </w:p>
    <w:p w:rsidR="00C26ADC" w:rsidRPr="004B323B" w:rsidRDefault="00C26ADC" w:rsidP="00C26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воспитание нравственных качеств, отражающих отношение друг к другу – доброта, взаимопомощь, 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тственность, доброжелательность</w:t>
      </w:r>
      <w:r w:rsidRPr="004B3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DC" w:rsidRPr="004B323B" w:rsidRDefault="00C26ADC" w:rsidP="00C26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</w:p>
    <w:p w:rsidR="00C26ADC" w:rsidRPr="004B323B" w:rsidRDefault="00C26ADC" w:rsidP="00C26A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 сбор материалов о </w:t>
      </w:r>
      <w:r w:rsidRPr="004B323B">
        <w:rPr>
          <w:rFonts w:ascii="Times New Roman" w:hAnsi="Times New Roman" w:cs="Times New Roman"/>
          <w:sz w:val="28"/>
          <w:szCs w:val="28"/>
        </w:rPr>
        <w:t xml:space="preserve">юных героях – антифашистах. </w:t>
      </w:r>
    </w:p>
    <w:p w:rsidR="00C26ADC" w:rsidRDefault="00C26ADC" w:rsidP="00C26A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пионерах-героях ВОВ.</w:t>
      </w:r>
    </w:p>
    <w:p w:rsidR="00C26ADC" w:rsidRPr="00C26ADC" w:rsidRDefault="00C26ADC" w:rsidP="00C26A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видеофильмов: «забытые пионеры-герои», «Мы помним. Дети- герои войны» </w:t>
      </w:r>
    </w:p>
    <w:p w:rsidR="00C26ADC" w:rsidRPr="004B323B" w:rsidRDefault="00C26ADC" w:rsidP="00C26A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классного часа, проведение репетиций его</w:t>
      </w:r>
      <w:r w:rsidRPr="004B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фрагментов.</w:t>
      </w:r>
    </w:p>
    <w:p w:rsidR="00C26ADC" w:rsidRDefault="00C26ADC" w:rsidP="00C26ADC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классный час </w:t>
      </w:r>
      <w:r w:rsidRPr="00C26ADC">
        <w:rPr>
          <w:rFonts w:ascii="Times New Roman" w:hAnsi="Times New Roman" w:cs="Times New Roman"/>
          <w:sz w:val="28"/>
          <w:szCs w:val="28"/>
        </w:rPr>
        <w:t>«Дети-герои Великой войны»</w:t>
      </w:r>
      <w:r w:rsidRPr="003A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прошёл</w:t>
      </w:r>
      <w:r w:rsidRPr="003A4008">
        <w:rPr>
          <w:rFonts w:ascii="Times New Roman" w:hAnsi="Times New Roman" w:cs="Times New Roman"/>
          <w:sz w:val="28"/>
          <w:szCs w:val="28"/>
        </w:rPr>
        <w:t xml:space="preserve"> очень интересно,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эмоционально, продуктивно и нашёл</w:t>
      </w:r>
      <w:r w:rsidRPr="003A4008">
        <w:rPr>
          <w:rFonts w:ascii="Times New Roman" w:hAnsi="Times New Roman" w:cs="Times New Roman"/>
          <w:sz w:val="28"/>
          <w:szCs w:val="28"/>
        </w:rPr>
        <w:t xml:space="preserve"> большой отклик в сердцах наших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008">
        <w:rPr>
          <w:rFonts w:ascii="Times New Roman" w:hAnsi="Times New Roman" w:cs="Times New Roman"/>
          <w:sz w:val="28"/>
          <w:szCs w:val="28"/>
        </w:rPr>
        <w:t>Это мероприятие воспитывает патриотические чувства, вооружает ребят необходимыми знаниями по истории России.</w:t>
      </w:r>
    </w:p>
    <w:p w:rsidR="00C26ADC" w:rsidRDefault="00C26ADC" w:rsidP="00C26ADC">
      <w:pPr>
        <w:jc w:val="both"/>
        <w:rPr>
          <w:rFonts w:ascii="Times New Roman" w:hAnsi="Times New Roman" w:cs="Times New Roman"/>
          <w:sz w:val="28"/>
          <w:szCs w:val="28"/>
        </w:rPr>
      </w:pPr>
      <w:r w:rsidRPr="003A4008">
        <w:rPr>
          <w:rFonts w:ascii="Times New Roman" w:hAnsi="Times New Roman" w:cs="Times New Roman"/>
          <w:i/>
          <w:sz w:val="28"/>
          <w:szCs w:val="28"/>
        </w:rPr>
        <w:t>Преподаватель социально-экономических дисциплин Горлова Е.В.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26ADC" w:rsidRDefault="00C26ADC"/>
    <w:sectPr w:rsidR="00C2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8BE"/>
    <w:multiLevelType w:val="hybridMultilevel"/>
    <w:tmpl w:val="2DDE0CA6"/>
    <w:lvl w:ilvl="0" w:tplc="96E677D6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40"/>
    <w:rsid w:val="0048767A"/>
    <w:rsid w:val="00760C69"/>
    <w:rsid w:val="009D24A8"/>
    <w:rsid w:val="00C26ADC"/>
    <w:rsid w:val="00E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0C6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6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0C6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6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1943</Words>
  <Characters>11077</Characters>
  <Application>Microsoft Office Word</Application>
  <DocSecurity>0</DocSecurity>
  <Lines>92</Lines>
  <Paragraphs>25</Paragraphs>
  <ScaleCrop>false</ScaleCrop>
  <Company>lwgame.net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2002-01-01T02:22:00Z</dcterms:created>
  <dcterms:modified xsi:type="dcterms:W3CDTF">2002-01-01T03:11:00Z</dcterms:modified>
</cp:coreProperties>
</file>