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5"/>
      </w:tblGrid>
      <w:tr w:rsidR="00350E42" w:rsidRPr="00350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495" w:type="dxa"/>
            <w:tcBorders>
              <w:top w:val="nil"/>
              <w:left w:val="single" w:sz="6" w:space="0" w:color="BD8E51"/>
              <w:bottom w:val="single" w:sz="6" w:space="0" w:color="BD8E51"/>
              <w:right w:val="nil"/>
            </w:tcBorders>
            <w:shd w:val="clear" w:color="000000" w:fill="FFFFFF"/>
          </w:tcPr>
          <w:p w:rsidR="00350E42" w:rsidRPr="00350E42" w:rsidRDefault="0035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/>
                <w:color w:val="321F08"/>
                <w:sz w:val="20"/>
                <w:szCs w:val="20"/>
                <w:lang w:val="ru-RU"/>
              </w:rPr>
              <w:t>1</w:t>
            </w:r>
            <w:r w:rsidRPr="00350E42">
              <w:rPr>
                <w:rFonts w:ascii="Calibri" w:hAnsi="Calibri"/>
                <w:color w:val="321F08"/>
                <w:sz w:val="20"/>
                <w:szCs w:val="20"/>
                <w:lang w:val="ru-RU"/>
              </w:rPr>
              <w:t xml:space="preserve">. – </w:t>
            </w:r>
            <w:r>
              <w:rPr>
                <w:rFonts w:ascii="Arial CYR" w:hAnsi="Arial CYR" w:cs="Arial CYR"/>
                <w:color w:val="321F08"/>
                <w:sz w:val="20"/>
                <w:szCs w:val="20"/>
                <w:lang w:val="ru-RU"/>
              </w:rPr>
              <w:t>Перепишите предложения в косвенной речи, обратите внимание на изменение местоимений и видовременных форм глаголов.</w:t>
            </w:r>
          </w:p>
        </w:tc>
      </w:tr>
    </w:tbl>
    <w:p w:rsidR="00350E42" w:rsidRP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She said, "I am reading."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said that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They said, "We are busy."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said that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He said, "I know a better restaurant."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said that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She said, "I woke up early."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said that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He said, "I will ring her."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said that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They said, "We have just arrived."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said that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He said, "I will clean the car."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said that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She said, "I did not say that."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said that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She said, "I don't know where my shoes are."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said that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He said: "I won't tell anyone."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said that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5"/>
      </w:tblGrid>
      <w:tr w:rsidR="00350E42" w:rsidRPr="00350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495" w:type="dxa"/>
            <w:tcBorders>
              <w:top w:val="nil"/>
              <w:left w:val="single" w:sz="6" w:space="0" w:color="BD8E51"/>
              <w:bottom w:val="single" w:sz="6" w:space="0" w:color="BD8E51"/>
              <w:right w:val="nil"/>
            </w:tcBorders>
            <w:shd w:val="clear" w:color="000000" w:fill="FFFFFF"/>
          </w:tcPr>
          <w:p w:rsidR="00350E42" w:rsidRPr="00350E42" w:rsidRDefault="0035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" w:hAnsi="Arial" w:cs="Arial"/>
                <w:color w:val="321F08"/>
                <w:sz w:val="20"/>
                <w:szCs w:val="20"/>
                <w:lang w:val="ru-RU"/>
              </w:rPr>
              <w:t>2</w:t>
            </w:r>
            <w:r w:rsidRPr="00350E42">
              <w:rPr>
                <w:rFonts w:ascii="Arial" w:hAnsi="Arial" w:cs="Arial"/>
                <w:color w:val="321F08"/>
                <w:sz w:val="20"/>
                <w:szCs w:val="20"/>
                <w:lang w:val="ru-RU"/>
              </w:rPr>
              <w:t xml:space="preserve">. – </w:t>
            </w:r>
            <w:r>
              <w:rPr>
                <w:rFonts w:ascii="Arial CYR" w:hAnsi="Arial CYR" w:cs="Arial CYR"/>
                <w:color w:val="321F08"/>
                <w:sz w:val="20"/>
                <w:szCs w:val="20"/>
                <w:lang w:val="ru-RU"/>
              </w:rPr>
              <w:t>Перепишите предложения в косвенной речи, обратите внимание на изменение местоимений и видовременных форм глаголов.</w:t>
            </w:r>
          </w:p>
        </w:tc>
      </w:tr>
    </w:tbl>
    <w:p w:rsidR="00350E42" w:rsidRP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They said, "This is our book."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said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She said, "I went to the cinema yesterday."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said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He said, "I am writing a test tomorrow."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said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You said, "I will do this for him."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said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She said, "I am not hungry now."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said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They said, "We have never been here before."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said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They said, "We were in London last week."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said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He said, "I will have finished this paper by tomorrow."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said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He said, "They won't sleep."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said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She said, "It is very quiet here."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said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5"/>
      </w:tblGrid>
      <w:tr w:rsidR="00350E42" w:rsidRPr="00350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495" w:type="dxa"/>
            <w:tcBorders>
              <w:top w:val="nil"/>
              <w:left w:val="single" w:sz="6" w:space="0" w:color="BD8E51"/>
              <w:bottom w:val="single" w:sz="6" w:space="0" w:color="BD8E51"/>
              <w:right w:val="nil"/>
            </w:tcBorders>
            <w:shd w:val="clear" w:color="000000" w:fill="FFFFFF"/>
          </w:tcPr>
          <w:p w:rsidR="00350E42" w:rsidRPr="00350E42" w:rsidRDefault="0035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" w:hAnsi="Arial" w:cs="Arial"/>
                <w:color w:val="321F08"/>
                <w:sz w:val="20"/>
                <w:szCs w:val="20"/>
                <w:lang w:val="ru-RU"/>
              </w:rPr>
              <w:t>3</w:t>
            </w:r>
            <w:r w:rsidRPr="00350E42">
              <w:rPr>
                <w:rFonts w:ascii="Arial" w:hAnsi="Arial" w:cs="Arial"/>
                <w:color w:val="321F08"/>
                <w:sz w:val="20"/>
                <w:szCs w:val="20"/>
                <w:lang w:val="ru-RU"/>
              </w:rPr>
              <w:t xml:space="preserve">. – </w:t>
            </w:r>
            <w:r>
              <w:rPr>
                <w:rFonts w:ascii="Arial CYR" w:hAnsi="Arial CYR" w:cs="Arial CYR"/>
                <w:color w:val="321F08"/>
                <w:sz w:val="20"/>
                <w:szCs w:val="20"/>
                <w:lang w:val="ru-RU"/>
              </w:rPr>
              <w:t>Вопросы в косвенной речи. Перепишите предложения в косвенной речи, обратите внимание на изменение местоимений и видовременных форм глаголов.</w:t>
            </w:r>
          </w:p>
        </w:tc>
      </w:tr>
    </w:tbl>
    <w:p w:rsidR="00350E42" w:rsidRP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1. "Where is my umbrella?" she asked.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asked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"How are you?" Martin asked us.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Martin asked us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He asked, "Do I have to do it?"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asked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"Where have you been?" the mother asked her daughter.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mother asked her daughter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"Which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dress 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like best?" she asked her boyfriend.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asked her boyfriend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"What are they doing?" she asked.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wanted to know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"Are you going to the cinema?" he asked me.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wanted to know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The teacher asked, "Who speaks English?"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teacher wanted to know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"How do you know that?" she asked me.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asked me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"Has Caron talked to Kevin?" my friend asked me.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friend asked me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"What's the time?" he asked.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wanted to know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"When will we meet again?" she asked me.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asked me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"Are you crazy?" she asked him.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asked him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"Where did they live?" he asked.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wanted to know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"Will you be at the party?" he asked her.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asked her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"Can you meet me at the station?" she asked me.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asked me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"Who knows the answer?" the teacher asked.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teacher wanted to know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"Why don't you help me?" she asked him.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wanted to know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"Did you see that car?" he asked me.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asked me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"Have you tidied up your room?" the mother asked the twins.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mother asked the twins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5"/>
      </w:tblGrid>
      <w:tr w:rsidR="00350E42" w:rsidRPr="00350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495" w:type="dxa"/>
            <w:tcBorders>
              <w:top w:val="nil"/>
              <w:left w:val="single" w:sz="6" w:space="0" w:color="BD8E51"/>
              <w:bottom w:val="single" w:sz="6" w:space="0" w:color="BD8E51"/>
              <w:right w:val="nil"/>
            </w:tcBorders>
            <w:shd w:val="clear" w:color="000000" w:fill="FFFFFF"/>
          </w:tcPr>
          <w:p w:rsidR="00350E42" w:rsidRPr="00350E42" w:rsidRDefault="0035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" w:hAnsi="Arial" w:cs="Arial"/>
                <w:color w:val="321F08"/>
                <w:sz w:val="20"/>
                <w:szCs w:val="20"/>
                <w:lang w:val="ru-RU"/>
              </w:rPr>
              <w:t>4</w:t>
            </w:r>
            <w:r w:rsidRPr="00350E42">
              <w:rPr>
                <w:rFonts w:ascii="Arial" w:hAnsi="Arial" w:cs="Arial"/>
                <w:color w:val="321F08"/>
                <w:sz w:val="20"/>
                <w:szCs w:val="20"/>
                <w:lang w:val="ru-RU"/>
              </w:rPr>
              <w:t xml:space="preserve">. – </w:t>
            </w:r>
            <w:r>
              <w:rPr>
                <w:rFonts w:ascii="Arial CYR" w:hAnsi="Arial CYR" w:cs="Arial CYR"/>
                <w:color w:val="321F08"/>
                <w:sz w:val="20"/>
                <w:szCs w:val="20"/>
                <w:lang w:val="ru-RU"/>
              </w:rPr>
              <w:t>Повелительные предложения в косвенной речи. Перепишите предложения в косвенной речи, обратите внимание на изменение местоимений.</w:t>
            </w:r>
          </w:p>
        </w:tc>
      </w:tr>
    </w:tbl>
    <w:p w:rsidR="00350E42" w:rsidRP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"Stop talking, Joe," the teacher said.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teacher told Joe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"Be patient," she said to him.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told him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"Go to your room," her father said to her.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 father told her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"Hurry up," she said to us.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She told us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"Give me the key," he told her.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asked her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"Play it again, Sam," she said.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asked Sam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"Sit down, Caron" he said.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asked Caron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"Fill in the form, Sir," the receptionist said.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receptionist asked the guest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"Take off your shoes," she told us.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told us __________.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"Mind your own business," she told him.</w:t>
      </w:r>
    </w:p>
    <w:p w:rsidR="00350E42" w:rsidRDefault="00350E42" w:rsidP="0035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told him __________.</w:t>
      </w:r>
    </w:p>
    <w:p w:rsidR="002365CD" w:rsidRDefault="00350E42" w:rsidP="00350E42"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2365CD" w:rsidSect="0023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350E42"/>
    <w:rsid w:val="002365CD"/>
    <w:rsid w:val="0035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3393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2020-05-17T10:05:00Z</dcterms:created>
  <dcterms:modified xsi:type="dcterms:W3CDTF">2020-05-17T10:07:00Z</dcterms:modified>
</cp:coreProperties>
</file>