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83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77"/>
        <w:gridCol w:w="7659"/>
      </w:tblGrid>
      <w:tr w:rsidR="005C4F1D" w:rsidRPr="005C4F1D" w:rsidTr="00E354BD">
        <w:trPr>
          <w:trHeight w:val="270"/>
        </w:trPr>
        <w:tc>
          <w:tcPr>
            <w:tcW w:w="217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5C4F1D" w:rsidRPr="005C4F1D" w:rsidRDefault="005C4F1D" w:rsidP="005C4F1D">
            <w:pPr>
              <w:widowControl w:val="0"/>
              <w:shd w:val="clear" w:color="auto" w:fill="FFFFFF"/>
              <w:suppressAutoHyphens/>
              <w:autoSpaceDE w:val="0"/>
              <w:snapToGrid w:val="0"/>
              <w:jc w:val="center"/>
              <w:rPr>
                <w:i/>
                <w:iCs/>
                <w:sz w:val="18"/>
                <w:szCs w:val="18"/>
                <w:lang w:eastAsia="ar-SA"/>
              </w:rPr>
            </w:pPr>
            <w:r w:rsidRPr="005C4F1D">
              <w:rPr>
                <w:noProof/>
                <w:sz w:val="24"/>
                <w:szCs w:val="24"/>
              </w:rPr>
              <w:drawing>
                <wp:inline distT="0" distB="0" distL="0" distR="0" wp14:anchorId="7943A820" wp14:editId="3395DA92">
                  <wp:extent cx="736600" cy="666750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666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4F1D" w:rsidRPr="005C4F1D" w:rsidRDefault="005C4F1D" w:rsidP="005C4F1D">
            <w:pPr>
              <w:widowControl w:val="0"/>
              <w:shd w:val="clear" w:color="auto" w:fill="FFFFFF"/>
              <w:suppressAutoHyphens/>
              <w:autoSpaceDE w:val="0"/>
              <w:jc w:val="center"/>
              <w:rPr>
                <w:sz w:val="24"/>
                <w:szCs w:val="24"/>
                <w:lang w:eastAsia="ar-SA"/>
              </w:rPr>
            </w:pPr>
            <w:r w:rsidRPr="005C4F1D">
              <w:rPr>
                <w:color w:val="000000"/>
                <w:spacing w:val="-2"/>
                <w:sz w:val="18"/>
                <w:szCs w:val="18"/>
                <w:lang w:eastAsia="ar-SA"/>
              </w:rPr>
              <w:t>Министерство общего и профессионального образования Ростовской области</w:t>
            </w:r>
          </w:p>
        </w:tc>
      </w:tr>
      <w:tr w:rsidR="005C4F1D" w:rsidRPr="005C4F1D" w:rsidTr="00E354BD">
        <w:trPr>
          <w:trHeight w:hRule="exact" w:val="723"/>
        </w:trPr>
        <w:tc>
          <w:tcPr>
            <w:tcW w:w="217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5C4F1D" w:rsidRPr="005C4F1D" w:rsidRDefault="005C4F1D" w:rsidP="005C4F1D">
            <w:pPr>
              <w:widowControl w:val="0"/>
              <w:shd w:val="clear" w:color="auto" w:fill="FFFFFF"/>
              <w:suppressAutoHyphens/>
              <w:autoSpaceDE w:val="0"/>
              <w:snapToGrid w:val="0"/>
              <w:ind w:left="562"/>
              <w:rPr>
                <w:i/>
                <w:iCs/>
                <w:sz w:val="18"/>
                <w:szCs w:val="18"/>
                <w:lang w:eastAsia="ar-SA"/>
              </w:rPr>
            </w:pP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4F1D" w:rsidRPr="005C4F1D" w:rsidRDefault="005C4F1D" w:rsidP="005C4F1D">
            <w:pPr>
              <w:widowControl w:val="0"/>
              <w:shd w:val="clear" w:color="auto" w:fill="FFFFFF"/>
              <w:suppressAutoHyphens/>
              <w:autoSpaceDE w:val="0"/>
              <w:jc w:val="center"/>
              <w:rPr>
                <w:color w:val="000000"/>
                <w:spacing w:val="-2"/>
                <w:sz w:val="18"/>
                <w:szCs w:val="18"/>
                <w:lang w:eastAsia="ar-SA"/>
              </w:rPr>
            </w:pPr>
            <w:r w:rsidRPr="005C4F1D">
              <w:rPr>
                <w:color w:val="000000"/>
                <w:spacing w:val="-2"/>
                <w:sz w:val="18"/>
                <w:szCs w:val="18"/>
                <w:lang w:eastAsia="ar-SA"/>
              </w:rPr>
              <w:t>Государственное бюджетное профессиональное образовательное учреждение</w:t>
            </w:r>
          </w:p>
          <w:p w:rsidR="005C4F1D" w:rsidRPr="005C4F1D" w:rsidRDefault="005C4F1D" w:rsidP="005C4F1D">
            <w:pPr>
              <w:widowControl w:val="0"/>
              <w:shd w:val="clear" w:color="auto" w:fill="FFFFFF"/>
              <w:suppressAutoHyphens/>
              <w:autoSpaceDE w:val="0"/>
              <w:jc w:val="center"/>
              <w:rPr>
                <w:color w:val="000000"/>
                <w:spacing w:val="-2"/>
                <w:sz w:val="18"/>
                <w:szCs w:val="18"/>
                <w:lang w:eastAsia="ar-SA"/>
              </w:rPr>
            </w:pPr>
            <w:r w:rsidRPr="005C4F1D">
              <w:rPr>
                <w:color w:val="000000"/>
                <w:spacing w:val="-2"/>
                <w:sz w:val="18"/>
                <w:szCs w:val="18"/>
                <w:lang w:eastAsia="ar-SA"/>
              </w:rPr>
              <w:t>Ростовской области</w:t>
            </w:r>
          </w:p>
          <w:p w:rsidR="005C4F1D" w:rsidRPr="005C4F1D" w:rsidRDefault="005C4F1D" w:rsidP="005C4F1D">
            <w:pPr>
              <w:widowControl w:val="0"/>
              <w:shd w:val="clear" w:color="auto" w:fill="FFFFFF"/>
              <w:suppressAutoHyphens/>
              <w:autoSpaceDE w:val="0"/>
              <w:ind w:left="869"/>
              <w:jc w:val="center"/>
              <w:rPr>
                <w:sz w:val="24"/>
                <w:szCs w:val="24"/>
                <w:lang w:eastAsia="ar-SA"/>
              </w:rPr>
            </w:pPr>
            <w:r w:rsidRPr="005C4F1D">
              <w:rPr>
                <w:noProof/>
                <w:color w:val="000000"/>
                <w:spacing w:val="-2"/>
                <w:sz w:val="18"/>
                <w:szCs w:val="18"/>
                <w:lang w:eastAsia="ar-SA"/>
              </w:rPr>
              <w:t>«Новочеркасский колледж</w:t>
            </w:r>
            <w:r w:rsidRPr="005C4F1D">
              <w:rPr>
                <w:color w:val="000000"/>
                <w:spacing w:val="-2"/>
                <w:sz w:val="18"/>
                <w:szCs w:val="18"/>
                <w:lang w:eastAsia="ar-SA"/>
              </w:rPr>
              <w:t xml:space="preserve"> промышленных технологий и управления»</w:t>
            </w:r>
          </w:p>
        </w:tc>
      </w:tr>
      <w:tr w:rsidR="005C4F1D" w:rsidRPr="005C4F1D" w:rsidTr="00E354BD">
        <w:trPr>
          <w:trHeight w:hRule="exact" w:val="292"/>
        </w:trPr>
        <w:tc>
          <w:tcPr>
            <w:tcW w:w="217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C4F1D" w:rsidRPr="005C4F1D" w:rsidRDefault="005C4F1D" w:rsidP="005C4F1D">
            <w:pPr>
              <w:widowControl w:val="0"/>
              <w:suppressAutoHyphens/>
              <w:autoSpaceDE w:val="0"/>
              <w:snapToGrid w:val="0"/>
              <w:rPr>
                <w:i/>
                <w:iCs/>
                <w:sz w:val="18"/>
                <w:szCs w:val="18"/>
                <w:lang w:eastAsia="ar-SA"/>
              </w:rPr>
            </w:pP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4F1D" w:rsidRPr="005C4F1D" w:rsidRDefault="005C4F1D" w:rsidP="005C4F1D">
            <w:pPr>
              <w:widowControl w:val="0"/>
              <w:shd w:val="clear" w:color="auto" w:fill="FFFFFF"/>
              <w:suppressAutoHyphens/>
              <w:autoSpaceDE w:val="0"/>
              <w:jc w:val="center"/>
              <w:rPr>
                <w:sz w:val="24"/>
                <w:szCs w:val="24"/>
                <w:lang w:eastAsia="ar-SA"/>
              </w:rPr>
            </w:pPr>
            <w:r w:rsidRPr="005C4F1D">
              <w:rPr>
                <w:color w:val="000000"/>
                <w:spacing w:val="-3"/>
                <w:sz w:val="18"/>
                <w:szCs w:val="18"/>
                <w:lang w:eastAsia="ar-SA"/>
              </w:rPr>
              <w:t>Стандарт организации</w:t>
            </w:r>
          </w:p>
        </w:tc>
      </w:tr>
      <w:tr w:rsidR="005C4F1D" w:rsidRPr="005C4F1D" w:rsidTr="00E354BD">
        <w:trPr>
          <w:trHeight w:hRule="exact" w:val="422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C4F1D" w:rsidRPr="005C4F1D" w:rsidRDefault="005C4F1D" w:rsidP="005C4F1D">
            <w:pPr>
              <w:widowControl w:val="0"/>
              <w:suppressAutoHyphens/>
              <w:autoSpaceDE w:val="0"/>
              <w:jc w:val="center"/>
              <w:rPr>
                <w:spacing w:val="-3"/>
                <w:sz w:val="18"/>
                <w:szCs w:val="18"/>
                <w:lang w:eastAsia="ar-SA"/>
              </w:rPr>
            </w:pPr>
            <w:r w:rsidRPr="005C4F1D">
              <w:rPr>
                <w:spacing w:val="-3"/>
                <w:sz w:val="18"/>
                <w:szCs w:val="18"/>
                <w:lang w:eastAsia="ar-SA"/>
              </w:rPr>
              <w:t>СМК СТО НКПТ и У</w:t>
            </w:r>
          </w:p>
          <w:p w:rsidR="005C4F1D" w:rsidRPr="005C4F1D" w:rsidRDefault="005C4F1D" w:rsidP="005C4F1D">
            <w:pPr>
              <w:widowControl w:val="0"/>
              <w:suppressAutoHyphens/>
              <w:autoSpaceDE w:val="0"/>
              <w:jc w:val="center"/>
              <w:rPr>
                <w:spacing w:val="-3"/>
                <w:sz w:val="18"/>
                <w:szCs w:val="18"/>
                <w:lang w:eastAsia="ar-SA"/>
              </w:rPr>
            </w:pPr>
            <w:r w:rsidRPr="005C4F1D">
              <w:rPr>
                <w:spacing w:val="-3"/>
                <w:sz w:val="18"/>
                <w:szCs w:val="18"/>
                <w:lang w:eastAsia="ar-SA"/>
              </w:rPr>
              <w:t>МР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4F1D" w:rsidRPr="005C4F1D" w:rsidRDefault="005C4F1D" w:rsidP="005C4F1D">
            <w:pPr>
              <w:widowControl w:val="0"/>
              <w:shd w:val="clear" w:color="auto" w:fill="FFFFFF"/>
              <w:suppressAutoHyphens/>
              <w:autoSpaceDE w:val="0"/>
              <w:jc w:val="center"/>
              <w:rPr>
                <w:sz w:val="24"/>
                <w:szCs w:val="24"/>
                <w:lang w:eastAsia="ar-SA"/>
              </w:rPr>
            </w:pPr>
            <w:r w:rsidRPr="005C4F1D">
              <w:rPr>
                <w:spacing w:val="-3"/>
                <w:sz w:val="18"/>
                <w:szCs w:val="18"/>
                <w:lang w:eastAsia="ar-SA"/>
              </w:rPr>
              <w:t>Методическая разработка урока</w:t>
            </w:r>
          </w:p>
        </w:tc>
      </w:tr>
    </w:tbl>
    <w:p w:rsidR="005C4F1D" w:rsidRPr="005C4F1D" w:rsidRDefault="005C4F1D" w:rsidP="005C4F1D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5C4F1D" w:rsidRPr="005C4F1D" w:rsidRDefault="005C4F1D" w:rsidP="005C4F1D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5C4F1D" w:rsidRPr="005C4F1D" w:rsidRDefault="005C4F1D" w:rsidP="005C4F1D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5C4F1D" w:rsidRPr="005C4F1D" w:rsidRDefault="005C4F1D" w:rsidP="005C4F1D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5C4F1D" w:rsidRPr="005C4F1D" w:rsidRDefault="005C4F1D" w:rsidP="005C4F1D">
      <w:pPr>
        <w:spacing w:after="160" w:line="259" w:lineRule="auto"/>
        <w:jc w:val="center"/>
        <w:rPr>
          <w:rFonts w:eastAsia="Calibri"/>
          <w:b/>
          <w:sz w:val="40"/>
          <w:szCs w:val="40"/>
          <w:lang w:eastAsia="en-US"/>
        </w:rPr>
      </w:pPr>
      <w:r w:rsidRPr="005C4F1D">
        <w:rPr>
          <w:rFonts w:eastAsia="Calibri"/>
          <w:b/>
          <w:sz w:val="40"/>
          <w:szCs w:val="40"/>
          <w:lang w:eastAsia="en-US"/>
        </w:rPr>
        <w:t>Методическая разработка урока по дисциплине</w:t>
      </w:r>
    </w:p>
    <w:p w:rsidR="005C4F1D" w:rsidRPr="005C4F1D" w:rsidRDefault="005C4F1D" w:rsidP="005C4F1D">
      <w:pPr>
        <w:spacing w:after="160" w:line="259" w:lineRule="auto"/>
        <w:jc w:val="center"/>
        <w:rPr>
          <w:rFonts w:eastAsia="Calibri"/>
          <w:b/>
          <w:sz w:val="40"/>
          <w:szCs w:val="40"/>
          <w:lang w:eastAsia="en-US"/>
        </w:rPr>
      </w:pPr>
      <w:r w:rsidRPr="005C4F1D">
        <w:rPr>
          <w:rFonts w:eastAsia="Calibri"/>
          <w:b/>
          <w:sz w:val="40"/>
          <w:szCs w:val="40"/>
          <w:lang w:eastAsia="en-US"/>
        </w:rPr>
        <w:t>ОУД.04 Математика</w:t>
      </w:r>
    </w:p>
    <w:p w:rsidR="005C4F1D" w:rsidRDefault="005C4F1D" w:rsidP="005C4F1D">
      <w:pPr>
        <w:spacing w:after="160" w:line="259" w:lineRule="auto"/>
        <w:jc w:val="center"/>
        <w:rPr>
          <w:rFonts w:eastAsia="Calibri"/>
          <w:b/>
          <w:sz w:val="40"/>
          <w:szCs w:val="40"/>
          <w:lang w:eastAsia="en-US"/>
        </w:rPr>
      </w:pPr>
      <w:r w:rsidRPr="005C4F1D">
        <w:rPr>
          <w:rFonts w:eastAsia="Calibri"/>
          <w:b/>
          <w:noProof/>
          <w:sz w:val="40"/>
          <w:szCs w:val="40"/>
          <w:lang w:eastAsia="en-US"/>
        </w:rPr>
        <w:t>на тему: Многогранники</w:t>
      </w:r>
      <w:r w:rsidRPr="005C4F1D">
        <w:rPr>
          <w:rFonts w:eastAsia="Calibri"/>
          <w:b/>
          <w:sz w:val="40"/>
          <w:szCs w:val="40"/>
          <w:lang w:eastAsia="en-US"/>
        </w:rPr>
        <w:t>. Вершины, рёбра, грани многогранника. Выпуклые многогранники</w:t>
      </w:r>
    </w:p>
    <w:p w:rsidR="00580A84" w:rsidRPr="005C4F1D" w:rsidRDefault="00580A84" w:rsidP="005C4F1D">
      <w:pPr>
        <w:spacing w:after="160" w:line="259" w:lineRule="auto"/>
        <w:jc w:val="center"/>
        <w:rPr>
          <w:rFonts w:eastAsia="Calibri"/>
          <w:b/>
          <w:sz w:val="40"/>
          <w:szCs w:val="40"/>
          <w:lang w:eastAsia="en-US"/>
        </w:rPr>
      </w:pPr>
    </w:p>
    <w:p w:rsidR="005C4F1D" w:rsidRPr="005C4F1D" w:rsidRDefault="005C4F1D" w:rsidP="005C4F1D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5C4F1D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6EEF220" wp14:editId="67CB7C5B">
            <wp:extent cx="5803900" cy="4388133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3537" cy="440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A84" w:rsidRDefault="00580A84" w:rsidP="00580A84">
      <w:pPr>
        <w:spacing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5C4F1D" w:rsidRPr="005C4F1D" w:rsidRDefault="005C4F1D" w:rsidP="00580A84">
      <w:pPr>
        <w:spacing w:line="259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5C4F1D">
        <w:rPr>
          <w:rFonts w:eastAsia="Calibri"/>
          <w:b/>
          <w:sz w:val="28"/>
          <w:szCs w:val="28"/>
          <w:lang w:eastAsia="en-US"/>
        </w:rPr>
        <w:t>202</w:t>
      </w:r>
      <w:r w:rsidR="00815342">
        <w:rPr>
          <w:rFonts w:eastAsia="Calibri"/>
          <w:b/>
          <w:sz w:val="28"/>
          <w:szCs w:val="28"/>
          <w:lang w:eastAsia="en-US"/>
        </w:rPr>
        <w:t>2</w:t>
      </w:r>
      <w:bookmarkStart w:id="0" w:name="_GoBack"/>
      <w:bookmarkEnd w:id="0"/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77"/>
        <w:gridCol w:w="7659"/>
      </w:tblGrid>
      <w:tr w:rsidR="005C4F1D" w:rsidRPr="005C4F1D" w:rsidTr="00746FF1">
        <w:trPr>
          <w:trHeight w:val="270"/>
        </w:trPr>
        <w:tc>
          <w:tcPr>
            <w:tcW w:w="217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5C4F1D" w:rsidRPr="005C4F1D" w:rsidRDefault="005C4F1D" w:rsidP="005C4F1D">
            <w:pPr>
              <w:widowControl w:val="0"/>
              <w:shd w:val="clear" w:color="auto" w:fill="FFFFFF"/>
              <w:suppressAutoHyphens/>
              <w:autoSpaceDE w:val="0"/>
              <w:snapToGrid w:val="0"/>
              <w:jc w:val="center"/>
              <w:rPr>
                <w:i/>
                <w:iCs/>
                <w:sz w:val="18"/>
                <w:szCs w:val="18"/>
                <w:lang w:eastAsia="ar-SA"/>
              </w:rPr>
            </w:pPr>
            <w:r w:rsidRPr="005C4F1D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046E9AE2" wp14:editId="22389231">
                  <wp:extent cx="736600" cy="66675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666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4F1D" w:rsidRPr="005C4F1D" w:rsidRDefault="005C4F1D" w:rsidP="005C4F1D">
            <w:pPr>
              <w:widowControl w:val="0"/>
              <w:shd w:val="clear" w:color="auto" w:fill="FFFFFF"/>
              <w:suppressAutoHyphens/>
              <w:autoSpaceDE w:val="0"/>
              <w:jc w:val="center"/>
              <w:rPr>
                <w:sz w:val="24"/>
                <w:szCs w:val="24"/>
                <w:lang w:eastAsia="ar-SA"/>
              </w:rPr>
            </w:pPr>
            <w:r w:rsidRPr="005C4F1D">
              <w:rPr>
                <w:color w:val="000000"/>
                <w:spacing w:val="-2"/>
                <w:sz w:val="18"/>
                <w:szCs w:val="18"/>
                <w:lang w:eastAsia="ar-SA"/>
              </w:rPr>
              <w:t>Министерство общего и профессионального образования Ростовской области</w:t>
            </w:r>
          </w:p>
        </w:tc>
      </w:tr>
      <w:tr w:rsidR="005C4F1D" w:rsidRPr="005C4F1D" w:rsidTr="00746FF1">
        <w:trPr>
          <w:trHeight w:hRule="exact" w:val="723"/>
        </w:trPr>
        <w:tc>
          <w:tcPr>
            <w:tcW w:w="217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5C4F1D" w:rsidRPr="005C4F1D" w:rsidRDefault="005C4F1D" w:rsidP="005C4F1D">
            <w:pPr>
              <w:widowControl w:val="0"/>
              <w:shd w:val="clear" w:color="auto" w:fill="FFFFFF"/>
              <w:suppressAutoHyphens/>
              <w:autoSpaceDE w:val="0"/>
              <w:snapToGrid w:val="0"/>
              <w:ind w:left="562"/>
              <w:rPr>
                <w:i/>
                <w:iCs/>
                <w:sz w:val="18"/>
                <w:szCs w:val="18"/>
                <w:lang w:eastAsia="ar-SA"/>
              </w:rPr>
            </w:pP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4F1D" w:rsidRPr="005C4F1D" w:rsidRDefault="005C4F1D" w:rsidP="005C4F1D">
            <w:pPr>
              <w:widowControl w:val="0"/>
              <w:shd w:val="clear" w:color="auto" w:fill="FFFFFF"/>
              <w:suppressAutoHyphens/>
              <w:autoSpaceDE w:val="0"/>
              <w:jc w:val="center"/>
              <w:rPr>
                <w:color w:val="000000"/>
                <w:spacing w:val="-2"/>
                <w:sz w:val="18"/>
                <w:szCs w:val="18"/>
                <w:lang w:eastAsia="ar-SA"/>
              </w:rPr>
            </w:pPr>
            <w:r w:rsidRPr="005C4F1D">
              <w:rPr>
                <w:color w:val="000000"/>
                <w:spacing w:val="-2"/>
                <w:sz w:val="18"/>
                <w:szCs w:val="18"/>
                <w:lang w:eastAsia="ar-SA"/>
              </w:rPr>
              <w:t>Государственное бюджетное профессиональное образовательное учреждение</w:t>
            </w:r>
          </w:p>
          <w:p w:rsidR="005C4F1D" w:rsidRPr="005C4F1D" w:rsidRDefault="005C4F1D" w:rsidP="005C4F1D">
            <w:pPr>
              <w:widowControl w:val="0"/>
              <w:shd w:val="clear" w:color="auto" w:fill="FFFFFF"/>
              <w:suppressAutoHyphens/>
              <w:autoSpaceDE w:val="0"/>
              <w:jc w:val="center"/>
              <w:rPr>
                <w:color w:val="000000"/>
                <w:spacing w:val="-2"/>
                <w:sz w:val="18"/>
                <w:szCs w:val="18"/>
                <w:lang w:eastAsia="ar-SA"/>
              </w:rPr>
            </w:pPr>
            <w:r w:rsidRPr="005C4F1D">
              <w:rPr>
                <w:color w:val="000000"/>
                <w:spacing w:val="-2"/>
                <w:sz w:val="18"/>
                <w:szCs w:val="18"/>
                <w:lang w:eastAsia="ar-SA"/>
              </w:rPr>
              <w:t>Ростовской области</w:t>
            </w:r>
          </w:p>
          <w:p w:rsidR="005C4F1D" w:rsidRPr="005C4F1D" w:rsidRDefault="005C4F1D" w:rsidP="005C4F1D">
            <w:pPr>
              <w:widowControl w:val="0"/>
              <w:shd w:val="clear" w:color="auto" w:fill="FFFFFF"/>
              <w:suppressAutoHyphens/>
              <w:autoSpaceDE w:val="0"/>
              <w:ind w:left="869"/>
              <w:jc w:val="center"/>
              <w:rPr>
                <w:sz w:val="24"/>
                <w:szCs w:val="24"/>
                <w:lang w:eastAsia="ar-SA"/>
              </w:rPr>
            </w:pPr>
            <w:r w:rsidRPr="005C4F1D">
              <w:rPr>
                <w:noProof/>
                <w:color w:val="000000"/>
                <w:spacing w:val="-2"/>
                <w:sz w:val="18"/>
                <w:szCs w:val="18"/>
                <w:lang w:eastAsia="ar-SA"/>
              </w:rPr>
              <w:t>«Новочеркасский колледж</w:t>
            </w:r>
            <w:r w:rsidRPr="005C4F1D">
              <w:rPr>
                <w:color w:val="000000"/>
                <w:spacing w:val="-2"/>
                <w:sz w:val="18"/>
                <w:szCs w:val="18"/>
                <w:lang w:eastAsia="ar-SA"/>
              </w:rPr>
              <w:t xml:space="preserve"> промышленных технологий и управления»</w:t>
            </w:r>
          </w:p>
        </w:tc>
      </w:tr>
      <w:tr w:rsidR="005C4F1D" w:rsidRPr="005C4F1D" w:rsidTr="00746FF1">
        <w:trPr>
          <w:trHeight w:hRule="exact" w:val="292"/>
        </w:trPr>
        <w:tc>
          <w:tcPr>
            <w:tcW w:w="217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C4F1D" w:rsidRPr="005C4F1D" w:rsidRDefault="005C4F1D" w:rsidP="005C4F1D">
            <w:pPr>
              <w:widowControl w:val="0"/>
              <w:suppressAutoHyphens/>
              <w:autoSpaceDE w:val="0"/>
              <w:snapToGrid w:val="0"/>
              <w:rPr>
                <w:i/>
                <w:iCs/>
                <w:sz w:val="18"/>
                <w:szCs w:val="18"/>
                <w:lang w:eastAsia="ar-SA"/>
              </w:rPr>
            </w:pP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4F1D" w:rsidRPr="005C4F1D" w:rsidRDefault="005C4F1D" w:rsidP="005C4F1D">
            <w:pPr>
              <w:widowControl w:val="0"/>
              <w:shd w:val="clear" w:color="auto" w:fill="FFFFFF"/>
              <w:suppressAutoHyphens/>
              <w:autoSpaceDE w:val="0"/>
              <w:jc w:val="center"/>
              <w:rPr>
                <w:sz w:val="24"/>
                <w:szCs w:val="24"/>
                <w:lang w:eastAsia="ar-SA"/>
              </w:rPr>
            </w:pPr>
            <w:r w:rsidRPr="005C4F1D">
              <w:rPr>
                <w:color w:val="000000"/>
                <w:spacing w:val="-3"/>
                <w:sz w:val="18"/>
                <w:szCs w:val="18"/>
                <w:lang w:eastAsia="ar-SA"/>
              </w:rPr>
              <w:t>Стандарт организации</w:t>
            </w:r>
          </w:p>
        </w:tc>
      </w:tr>
      <w:tr w:rsidR="005C4F1D" w:rsidRPr="005C4F1D" w:rsidTr="00746FF1">
        <w:trPr>
          <w:trHeight w:hRule="exact" w:val="422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C4F1D" w:rsidRPr="005C4F1D" w:rsidRDefault="005C4F1D" w:rsidP="005C4F1D">
            <w:pPr>
              <w:widowControl w:val="0"/>
              <w:suppressAutoHyphens/>
              <w:autoSpaceDE w:val="0"/>
              <w:jc w:val="center"/>
              <w:rPr>
                <w:spacing w:val="-3"/>
                <w:sz w:val="18"/>
                <w:szCs w:val="18"/>
                <w:lang w:eastAsia="ar-SA"/>
              </w:rPr>
            </w:pPr>
            <w:r w:rsidRPr="005C4F1D">
              <w:rPr>
                <w:spacing w:val="-3"/>
                <w:sz w:val="18"/>
                <w:szCs w:val="18"/>
                <w:lang w:eastAsia="ar-SA"/>
              </w:rPr>
              <w:t>СМК СТО НКПТ и У</w:t>
            </w:r>
          </w:p>
          <w:p w:rsidR="005C4F1D" w:rsidRPr="005C4F1D" w:rsidRDefault="005C4F1D" w:rsidP="005C4F1D">
            <w:pPr>
              <w:widowControl w:val="0"/>
              <w:suppressAutoHyphens/>
              <w:autoSpaceDE w:val="0"/>
              <w:jc w:val="center"/>
              <w:rPr>
                <w:spacing w:val="-3"/>
                <w:sz w:val="18"/>
                <w:szCs w:val="18"/>
                <w:lang w:eastAsia="ar-SA"/>
              </w:rPr>
            </w:pPr>
            <w:r w:rsidRPr="005C4F1D">
              <w:rPr>
                <w:spacing w:val="-3"/>
                <w:sz w:val="18"/>
                <w:szCs w:val="18"/>
                <w:lang w:eastAsia="ar-SA"/>
              </w:rPr>
              <w:t>МР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4F1D" w:rsidRPr="005C4F1D" w:rsidRDefault="005C4F1D" w:rsidP="005C4F1D">
            <w:pPr>
              <w:widowControl w:val="0"/>
              <w:shd w:val="clear" w:color="auto" w:fill="FFFFFF"/>
              <w:suppressAutoHyphens/>
              <w:autoSpaceDE w:val="0"/>
              <w:jc w:val="center"/>
              <w:rPr>
                <w:sz w:val="24"/>
                <w:szCs w:val="24"/>
                <w:lang w:eastAsia="ar-SA"/>
              </w:rPr>
            </w:pPr>
            <w:r w:rsidRPr="005C4F1D">
              <w:rPr>
                <w:spacing w:val="-3"/>
                <w:sz w:val="18"/>
                <w:szCs w:val="18"/>
                <w:lang w:eastAsia="ar-SA"/>
              </w:rPr>
              <w:t>Методическая разработка урока</w:t>
            </w:r>
          </w:p>
        </w:tc>
      </w:tr>
    </w:tbl>
    <w:p w:rsidR="005C4F1D" w:rsidRPr="005C4F1D" w:rsidRDefault="005C4F1D" w:rsidP="005C4F1D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</w:p>
    <w:p w:rsidR="005C4F1D" w:rsidRPr="005C4F1D" w:rsidRDefault="005C4F1D" w:rsidP="005C4F1D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</w:p>
    <w:p w:rsidR="005C4F1D" w:rsidRPr="005C4F1D" w:rsidRDefault="005C4F1D" w:rsidP="005C4F1D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</w:p>
    <w:p w:rsidR="005C4F1D" w:rsidRPr="005C4F1D" w:rsidRDefault="005C4F1D" w:rsidP="005C4F1D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b/>
          <w:sz w:val="28"/>
          <w:szCs w:val="28"/>
          <w:lang w:eastAsia="en-US"/>
        </w:rPr>
        <w:tab/>
      </w:r>
      <w:r w:rsidRPr="005C4F1D">
        <w:rPr>
          <w:rFonts w:eastAsia="Calibri"/>
          <w:sz w:val="28"/>
          <w:szCs w:val="28"/>
          <w:lang w:eastAsia="en-US"/>
        </w:rPr>
        <w:t>Методическая разработка урока по дисциплине ОУД.04 Математика по теме «Многогранники. Вершины, ребра, грани многогранника. Выпуклые многогранники» подготовлена к конкурсу «Педагогический работник года в системе среднего профессионального образования Ростовской области» в номинации «Преподаватель года».</w:t>
      </w:r>
    </w:p>
    <w:p w:rsidR="005C4F1D" w:rsidRPr="005C4F1D" w:rsidRDefault="005C4F1D" w:rsidP="005C4F1D">
      <w:pPr>
        <w:spacing w:after="160"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5C4F1D" w:rsidRPr="005C4F1D" w:rsidRDefault="005C4F1D" w:rsidP="005C4F1D">
      <w:pPr>
        <w:spacing w:after="160"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5C4F1D" w:rsidRPr="005C4F1D" w:rsidRDefault="005C4F1D" w:rsidP="005C4F1D">
      <w:pPr>
        <w:spacing w:after="160"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5C4F1D" w:rsidRPr="005C4F1D" w:rsidRDefault="005C4F1D" w:rsidP="005C4F1D">
      <w:pPr>
        <w:spacing w:after="160"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5C4F1D" w:rsidRPr="005C4F1D" w:rsidRDefault="005C4F1D" w:rsidP="005C4F1D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t>Разработчик:</w:t>
      </w:r>
    </w:p>
    <w:p w:rsidR="005C4F1D" w:rsidRPr="005C4F1D" w:rsidRDefault="005C4F1D" w:rsidP="005C4F1D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t>Богина Е.Ю. – преподаватель математики государственного бюджетного профессионального образовательного учреждения Ростовской области «Новочеркасский колледж промышленных технологий и управления».</w:t>
      </w:r>
    </w:p>
    <w:p w:rsidR="005C4F1D" w:rsidRPr="005C4F1D" w:rsidRDefault="005C4F1D" w:rsidP="005C4F1D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5C4F1D" w:rsidRPr="005C4F1D" w:rsidRDefault="005C4F1D" w:rsidP="005C4F1D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5C4F1D" w:rsidRPr="005C4F1D" w:rsidRDefault="005C4F1D" w:rsidP="005C4F1D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5C4F1D" w:rsidRPr="005C4F1D" w:rsidRDefault="005C4F1D" w:rsidP="005C4F1D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5C4F1D" w:rsidRPr="005C4F1D" w:rsidRDefault="005C4F1D" w:rsidP="005C4F1D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5C4F1D" w:rsidRPr="005C4F1D" w:rsidRDefault="005C4F1D" w:rsidP="005C4F1D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5C4F1D" w:rsidRPr="005C4F1D" w:rsidRDefault="005C4F1D" w:rsidP="005C4F1D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5C4F1D" w:rsidRPr="005C4F1D" w:rsidRDefault="005C4F1D" w:rsidP="005C4F1D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5C4F1D" w:rsidRPr="005C4F1D" w:rsidRDefault="005C4F1D" w:rsidP="005C4F1D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5C4F1D" w:rsidRPr="005C4F1D" w:rsidRDefault="005C4F1D" w:rsidP="005C4F1D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5C4F1D" w:rsidRPr="005C4F1D" w:rsidRDefault="005C4F1D" w:rsidP="005C4F1D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5C4F1D" w:rsidRPr="005C4F1D" w:rsidRDefault="005C4F1D" w:rsidP="005C4F1D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5C4F1D" w:rsidRPr="005C4F1D" w:rsidRDefault="005C4F1D" w:rsidP="005C4F1D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5C4F1D" w:rsidRDefault="005C4F1D" w:rsidP="005C4F1D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8043E8" w:rsidRPr="005C4F1D" w:rsidRDefault="008043E8" w:rsidP="005C4F1D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5C4F1D" w:rsidRPr="005C4F1D" w:rsidRDefault="005C4F1D" w:rsidP="005C4F1D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5C4F1D" w:rsidRPr="005C4F1D" w:rsidRDefault="005C4F1D" w:rsidP="005C4F1D"/>
    <w:p w:rsidR="005C4F1D" w:rsidRPr="005C4F1D" w:rsidRDefault="005C4F1D" w:rsidP="005C4F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5C4F1D">
        <w:rPr>
          <w:rFonts w:eastAsia="Calibri"/>
          <w:b/>
          <w:bCs/>
          <w:sz w:val="28"/>
          <w:szCs w:val="28"/>
          <w:lang w:eastAsia="en-US"/>
        </w:rPr>
        <w:t>СОДЕРЖАНИЕ</w:t>
      </w:r>
    </w:p>
    <w:p w:rsidR="005C4F1D" w:rsidRPr="005C4F1D" w:rsidRDefault="005C4F1D" w:rsidP="005C4F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bCs/>
          <w:sz w:val="28"/>
          <w:szCs w:val="28"/>
          <w:lang w:eastAsia="en-US"/>
        </w:rPr>
      </w:pPr>
    </w:p>
    <w:p w:rsidR="005C4F1D" w:rsidRPr="005C4F1D" w:rsidRDefault="005C4F1D" w:rsidP="005C4F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eastAsia="Calibri"/>
          <w:bCs/>
          <w:sz w:val="28"/>
          <w:szCs w:val="28"/>
          <w:lang w:eastAsia="en-US"/>
        </w:rPr>
      </w:pPr>
    </w:p>
    <w:tbl>
      <w:tblPr>
        <w:tblW w:w="9709" w:type="dxa"/>
        <w:tblLayout w:type="fixed"/>
        <w:tblLook w:val="04A0" w:firstRow="1" w:lastRow="0" w:firstColumn="1" w:lastColumn="0" w:noHBand="0" w:noVBand="1"/>
      </w:tblPr>
      <w:tblGrid>
        <w:gridCol w:w="8755"/>
        <w:gridCol w:w="954"/>
      </w:tblGrid>
      <w:tr w:rsidR="005C4F1D" w:rsidRPr="005C4F1D" w:rsidTr="00141372">
        <w:tc>
          <w:tcPr>
            <w:tcW w:w="8755" w:type="dxa"/>
          </w:tcPr>
          <w:p w:rsidR="005C4F1D" w:rsidRPr="005C4F1D" w:rsidRDefault="005C4F1D" w:rsidP="00B41752">
            <w:pPr>
              <w:numPr>
                <w:ilvl w:val="0"/>
                <w:numId w:val="1"/>
              </w:numPr>
              <w:tabs>
                <w:tab w:val="left" w:pos="567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360" w:lineRule="auto"/>
              <w:ind w:left="567" w:hanging="425"/>
              <w:contextualSpacing/>
              <w:rPr>
                <w:bCs/>
                <w:sz w:val="28"/>
                <w:szCs w:val="28"/>
              </w:rPr>
            </w:pPr>
            <w:r w:rsidRPr="005C4F1D">
              <w:rPr>
                <w:sz w:val="28"/>
                <w:szCs w:val="28"/>
              </w:rPr>
              <w:t>Мини-проект урока</w:t>
            </w:r>
          </w:p>
        </w:tc>
        <w:tc>
          <w:tcPr>
            <w:tcW w:w="954" w:type="dxa"/>
          </w:tcPr>
          <w:p w:rsidR="005C4F1D" w:rsidRPr="005C4F1D" w:rsidRDefault="005C4F1D" w:rsidP="00141372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78"/>
              <w:rPr>
                <w:bCs/>
                <w:sz w:val="28"/>
                <w:szCs w:val="28"/>
              </w:rPr>
            </w:pPr>
            <w:r w:rsidRPr="005C4F1D">
              <w:rPr>
                <w:bCs/>
                <w:sz w:val="28"/>
                <w:szCs w:val="28"/>
              </w:rPr>
              <w:t>4</w:t>
            </w:r>
          </w:p>
        </w:tc>
      </w:tr>
      <w:tr w:rsidR="005C4F1D" w:rsidRPr="005C4F1D" w:rsidTr="00141372">
        <w:tc>
          <w:tcPr>
            <w:tcW w:w="8755" w:type="dxa"/>
          </w:tcPr>
          <w:p w:rsidR="005C4F1D" w:rsidRPr="005C4F1D" w:rsidRDefault="005C4F1D" w:rsidP="00B41752">
            <w:pPr>
              <w:numPr>
                <w:ilvl w:val="0"/>
                <w:numId w:val="1"/>
              </w:numPr>
              <w:tabs>
                <w:tab w:val="left" w:pos="567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360" w:lineRule="auto"/>
              <w:ind w:left="567" w:hanging="425"/>
              <w:contextualSpacing/>
              <w:rPr>
                <w:sz w:val="28"/>
                <w:szCs w:val="28"/>
              </w:rPr>
            </w:pPr>
            <w:r w:rsidRPr="005C4F1D">
              <w:rPr>
                <w:sz w:val="28"/>
                <w:szCs w:val="28"/>
              </w:rPr>
              <w:t>Технологическая карта</w:t>
            </w:r>
            <w:r w:rsidR="00153C0B">
              <w:rPr>
                <w:sz w:val="28"/>
                <w:szCs w:val="28"/>
              </w:rPr>
              <w:t xml:space="preserve"> урока</w:t>
            </w:r>
          </w:p>
        </w:tc>
        <w:tc>
          <w:tcPr>
            <w:tcW w:w="954" w:type="dxa"/>
          </w:tcPr>
          <w:p w:rsidR="005C4F1D" w:rsidRPr="005C4F1D" w:rsidRDefault="00E70590" w:rsidP="00141372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7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</w:tr>
      <w:tr w:rsidR="005C4F1D" w:rsidRPr="005C4F1D" w:rsidTr="00141372">
        <w:tc>
          <w:tcPr>
            <w:tcW w:w="8755" w:type="dxa"/>
          </w:tcPr>
          <w:p w:rsidR="005C4F1D" w:rsidRPr="005C4F1D" w:rsidRDefault="00153C0B" w:rsidP="00B41752">
            <w:pPr>
              <w:numPr>
                <w:ilvl w:val="0"/>
                <w:numId w:val="1"/>
              </w:numPr>
              <w:tabs>
                <w:tab w:val="left" w:pos="567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360" w:lineRule="auto"/>
              <w:ind w:left="567" w:hanging="425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Сценарий урока</w:t>
            </w:r>
          </w:p>
        </w:tc>
        <w:tc>
          <w:tcPr>
            <w:tcW w:w="954" w:type="dxa"/>
          </w:tcPr>
          <w:p w:rsidR="005C4F1D" w:rsidRPr="005C4F1D" w:rsidRDefault="00E70590" w:rsidP="00141372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7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</w:tr>
      <w:tr w:rsidR="005C4F1D" w:rsidRPr="005C4F1D" w:rsidTr="00141372">
        <w:tc>
          <w:tcPr>
            <w:tcW w:w="8755" w:type="dxa"/>
          </w:tcPr>
          <w:p w:rsidR="005C4F1D" w:rsidRPr="005C4F1D" w:rsidRDefault="00E66160" w:rsidP="00B41752">
            <w:pPr>
              <w:numPr>
                <w:ilvl w:val="0"/>
                <w:numId w:val="1"/>
              </w:numPr>
              <w:tabs>
                <w:tab w:val="left" w:pos="567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360" w:lineRule="auto"/>
              <w:ind w:left="567" w:hanging="425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Приложения</w:t>
            </w:r>
          </w:p>
        </w:tc>
        <w:tc>
          <w:tcPr>
            <w:tcW w:w="954" w:type="dxa"/>
          </w:tcPr>
          <w:p w:rsidR="005C4F1D" w:rsidRPr="005C4F1D" w:rsidRDefault="00E3364E" w:rsidP="00141372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7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</w:t>
            </w:r>
          </w:p>
        </w:tc>
      </w:tr>
      <w:tr w:rsidR="005C4F1D" w:rsidRPr="005C4F1D" w:rsidTr="00141372">
        <w:tc>
          <w:tcPr>
            <w:tcW w:w="8755" w:type="dxa"/>
          </w:tcPr>
          <w:p w:rsidR="00141372" w:rsidRPr="005C4F1D" w:rsidRDefault="00141372" w:rsidP="00E66160">
            <w:pPr>
              <w:tabs>
                <w:tab w:val="left" w:pos="567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360" w:lineRule="auto"/>
              <w:ind w:left="567"/>
              <w:contextualSpacing/>
              <w:rPr>
                <w:sz w:val="28"/>
                <w:szCs w:val="28"/>
              </w:rPr>
            </w:pPr>
          </w:p>
        </w:tc>
        <w:tc>
          <w:tcPr>
            <w:tcW w:w="954" w:type="dxa"/>
          </w:tcPr>
          <w:p w:rsidR="005C4F1D" w:rsidRDefault="005C4F1D" w:rsidP="00141372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78"/>
              <w:rPr>
                <w:bCs/>
                <w:sz w:val="28"/>
                <w:szCs w:val="28"/>
              </w:rPr>
            </w:pPr>
          </w:p>
          <w:p w:rsidR="00141372" w:rsidRDefault="00141372" w:rsidP="00141372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78"/>
              <w:rPr>
                <w:bCs/>
                <w:sz w:val="28"/>
                <w:szCs w:val="28"/>
              </w:rPr>
            </w:pPr>
          </w:p>
          <w:p w:rsidR="00141372" w:rsidRPr="005C4F1D" w:rsidRDefault="00141372" w:rsidP="00141372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78"/>
              <w:rPr>
                <w:bCs/>
                <w:sz w:val="28"/>
                <w:szCs w:val="28"/>
              </w:rPr>
            </w:pPr>
          </w:p>
        </w:tc>
      </w:tr>
      <w:tr w:rsidR="005C4F1D" w:rsidRPr="005C4F1D" w:rsidTr="00141372">
        <w:tc>
          <w:tcPr>
            <w:tcW w:w="8755" w:type="dxa"/>
          </w:tcPr>
          <w:p w:rsidR="005C4F1D" w:rsidRDefault="005C4F1D" w:rsidP="00141372">
            <w:pPr>
              <w:tabs>
                <w:tab w:val="left" w:pos="567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360" w:lineRule="auto"/>
              <w:ind w:left="567"/>
              <w:contextualSpacing/>
              <w:rPr>
                <w:sz w:val="28"/>
                <w:szCs w:val="28"/>
              </w:rPr>
            </w:pPr>
          </w:p>
          <w:p w:rsidR="00CE60A2" w:rsidRDefault="00CE60A2" w:rsidP="00141372">
            <w:pPr>
              <w:tabs>
                <w:tab w:val="left" w:pos="567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360" w:lineRule="auto"/>
              <w:ind w:left="567"/>
              <w:contextualSpacing/>
              <w:rPr>
                <w:sz w:val="28"/>
                <w:szCs w:val="28"/>
              </w:rPr>
            </w:pPr>
          </w:p>
          <w:p w:rsidR="00CE60A2" w:rsidRDefault="00CE60A2" w:rsidP="00141372">
            <w:pPr>
              <w:tabs>
                <w:tab w:val="left" w:pos="567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360" w:lineRule="auto"/>
              <w:ind w:left="567"/>
              <w:contextualSpacing/>
              <w:rPr>
                <w:sz w:val="28"/>
                <w:szCs w:val="28"/>
              </w:rPr>
            </w:pPr>
          </w:p>
          <w:p w:rsidR="00CE60A2" w:rsidRDefault="00CE60A2" w:rsidP="00141372">
            <w:pPr>
              <w:tabs>
                <w:tab w:val="left" w:pos="567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360" w:lineRule="auto"/>
              <w:ind w:left="567"/>
              <w:contextualSpacing/>
              <w:rPr>
                <w:sz w:val="28"/>
                <w:szCs w:val="28"/>
              </w:rPr>
            </w:pPr>
          </w:p>
          <w:p w:rsidR="00CE60A2" w:rsidRDefault="00CE60A2" w:rsidP="00141372">
            <w:pPr>
              <w:tabs>
                <w:tab w:val="left" w:pos="567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360" w:lineRule="auto"/>
              <w:ind w:left="567"/>
              <w:contextualSpacing/>
              <w:rPr>
                <w:sz w:val="28"/>
                <w:szCs w:val="28"/>
              </w:rPr>
            </w:pPr>
          </w:p>
          <w:p w:rsidR="00CE60A2" w:rsidRDefault="00CE60A2" w:rsidP="00141372">
            <w:pPr>
              <w:tabs>
                <w:tab w:val="left" w:pos="567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360" w:lineRule="auto"/>
              <w:ind w:left="567"/>
              <w:contextualSpacing/>
              <w:rPr>
                <w:sz w:val="28"/>
                <w:szCs w:val="28"/>
              </w:rPr>
            </w:pPr>
          </w:p>
          <w:p w:rsidR="00CE60A2" w:rsidRDefault="00CE60A2" w:rsidP="00141372">
            <w:pPr>
              <w:tabs>
                <w:tab w:val="left" w:pos="567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360" w:lineRule="auto"/>
              <w:ind w:left="567"/>
              <w:contextualSpacing/>
              <w:rPr>
                <w:sz w:val="28"/>
                <w:szCs w:val="28"/>
              </w:rPr>
            </w:pPr>
          </w:p>
          <w:p w:rsidR="00CE60A2" w:rsidRDefault="00CE60A2" w:rsidP="00141372">
            <w:pPr>
              <w:tabs>
                <w:tab w:val="left" w:pos="567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360" w:lineRule="auto"/>
              <w:ind w:left="567"/>
              <w:contextualSpacing/>
              <w:rPr>
                <w:sz w:val="28"/>
                <w:szCs w:val="28"/>
              </w:rPr>
            </w:pPr>
          </w:p>
          <w:p w:rsidR="00CE60A2" w:rsidRDefault="00CE60A2" w:rsidP="00141372">
            <w:pPr>
              <w:tabs>
                <w:tab w:val="left" w:pos="567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360" w:lineRule="auto"/>
              <w:ind w:left="567"/>
              <w:contextualSpacing/>
              <w:rPr>
                <w:sz w:val="28"/>
                <w:szCs w:val="28"/>
              </w:rPr>
            </w:pPr>
          </w:p>
          <w:p w:rsidR="00CE60A2" w:rsidRDefault="00CE60A2" w:rsidP="00141372">
            <w:pPr>
              <w:tabs>
                <w:tab w:val="left" w:pos="567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360" w:lineRule="auto"/>
              <w:ind w:left="567"/>
              <w:contextualSpacing/>
              <w:rPr>
                <w:sz w:val="28"/>
                <w:szCs w:val="28"/>
              </w:rPr>
            </w:pPr>
          </w:p>
          <w:p w:rsidR="00CE60A2" w:rsidRDefault="00CE60A2" w:rsidP="00141372">
            <w:pPr>
              <w:tabs>
                <w:tab w:val="left" w:pos="567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360" w:lineRule="auto"/>
              <w:ind w:left="567"/>
              <w:contextualSpacing/>
              <w:rPr>
                <w:sz w:val="28"/>
                <w:szCs w:val="28"/>
              </w:rPr>
            </w:pPr>
          </w:p>
          <w:p w:rsidR="00CE60A2" w:rsidRDefault="00CE60A2" w:rsidP="00141372">
            <w:pPr>
              <w:tabs>
                <w:tab w:val="left" w:pos="567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360" w:lineRule="auto"/>
              <w:ind w:left="567"/>
              <w:contextualSpacing/>
              <w:rPr>
                <w:sz w:val="28"/>
                <w:szCs w:val="28"/>
              </w:rPr>
            </w:pPr>
          </w:p>
          <w:p w:rsidR="00CE60A2" w:rsidRDefault="00CE60A2" w:rsidP="00141372">
            <w:pPr>
              <w:tabs>
                <w:tab w:val="left" w:pos="567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360" w:lineRule="auto"/>
              <w:ind w:left="567"/>
              <w:contextualSpacing/>
              <w:rPr>
                <w:sz w:val="28"/>
                <w:szCs w:val="28"/>
              </w:rPr>
            </w:pPr>
          </w:p>
          <w:p w:rsidR="00CE60A2" w:rsidRDefault="00CE60A2" w:rsidP="00141372">
            <w:pPr>
              <w:tabs>
                <w:tab w:val="left" w:pos="567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360" w:lineRule="auto"/>
              <w:ind w:left="567"/>
              <w:contextualSpacing/>
              <w:rPr>
                <w:sz w:val="28"/>
                <w:szCs w:val="28"/>
              </w:rPr>
            </w:pPr>
          </w:p>
          <w:p w:rsidR="00CE60A2" w:rsidRDefault="00CE60A2" w:rsidP="00141372">
            <w:pPr>
              <w:tabs>
                <w:tab w:val="left" w:pos="567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360" w:lineRule="auto"/>
              <w:ind w:left="567"/>
              <w:contextualSpacing/>
              <w:rPr>
                <w:sz w:val="28"/>
                <w:szCs w:val="28"/>
              </w:rPr>
            </w:pPr>
          </w:p>
          <w:p w:rsidR="00CE60A2" w:rsidRDefault="00CE60A2" w:rsidP="00141372">
            <w:pPr>
              <w:tabs>
                <w:tab w:val="left" w:pos="567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360" w:lineRule="auto"/>
              <w:ind w:left="567"/>
              <w:contextualSpacing/>
              <w:rPr>
                <w:sz w:val="28"/>
                <w:szCs w:val="28"/>
              </w:rPr>
            </w:pPr>
          </w:p>
          <w:p w:rsidR="00CE60A2" w:rsidRDefault="00CE60A2" w:rsidP="00141372">
            <w:pPr>
              <w:tabs>
                <w:tab w:val="left" w:pos="567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360" w:lineRule="auto"/>
              <w:ind w:left="567"/>
              <w:contextualSpacing/>
              <w:rPr>
                <w:sz w:val="28"/>
                <w:szCs w:val="28"/>
              </w:rPr>
            </w:pPr>
          </w:p>
          <w:p w:rsidR="00CE60A2" w:rsidRDefault="00CE60A2" w:rsidP="00141372">
            <w:pPr>
              <w:tabs>
                <w:tab w:val="left" w:pos="567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360" w:lineRule="auto"/>
              <w:ind w:left="567"/>
              <w:contextualSpacing/>
              <w:rPr>
                <w:sz w:val="28"/>
                <w:szCs w:val="28"/>
              </w:rPr>
            </w:pPr>
          </w:p>
          <w:p w:rsidR="00CE60A2" w:rsidRDefault="00CE60A2" w:rsidP="00141372">
            <w:pPr>
              <w:tabs>
                <w:tab w:val="left" w:pos="567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360" w:lineRule="auto"/>
              <w:ind w:left="567"/>
              <w:contextualSpacing/>
              <w:rPr>
                <w:sz w:val="28"/>
                <w:szCs w:val="28"/>
              </w:rPr>
            </w:pPr>
          </w:p>
          <w:p w:rsidR="00CE60A2" w:rsidRDefault="00CE60A2" w:rsidP="00141372">
            <w:pPr>
              <w:tabs>
                <w:tab w:val="left" w:pos="567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360" w:lineRule="auto"/>
              <w:ind w:left="567"/>
              <w:contextualSpacing/>
              <w:rPr>
                <w:sz w:val="28"/>
                <w:szCs w:val="28"/>
              </w:rPr>
            </w:pPr>
          </w:p>
          <w:p w:rsidR="00CE60A2" w:rsidRDefault="00CE60A2" w:rsidP="00141372">
            <w:pPr>
              <w:tabs>
                <w:tab w:val="left" w:pos="567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360" w:lineRule="auto"/>
              <w:ind w:left="567"/>
              <w:contextualSpacing/>
              <w:rPr>
                <w:sz w:val="28"/>
                <w:szCs w:val="28"/>
              </w:rPr>
            </w:pPr>
          </w:p>
          <w:p w:rsidR="00CE60A2" w:rsidRPr="005C4F1D" w:rsidRDefault="00CE60A2" w:rsidP="00141372">
            <w:pPr>
              <w:tabs>
                <w:tab w:val="left" w:pos="567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360" w:lineRule="auto"/>
              <w:ind w:left="567"/>
              <w:contextualSpacing/>
              <w:rPr>
                <w:sz w:val="28"/>
                <w:szCs w:val="28"/>
              </w:rPr>
            </w:pPr>
          </w:p>
        </w:tc>
        <w:tc>
          <w:tcPr>
            <w:tcW w:w="954" w:type="dxa"/>
          </w:tcPr>
          <w:p w:rsidR="005C4F1D" w:rsidRPr="005C4F1D" w:rsidRDefault="005C4F1D" w:rsidP="00141372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78"/>
              <w:rPr>
                <w:bCs/>
                <w:sz w:val="28"/>
                <w:szCs w:val="28"/>
              </w:rPr>
            </w:pPr>
          </w:p>
        </w:tc>
      </w:tr>
    </w:tbl>
    <w:p w:rsidR="005C4F1D" w:rsidRPr="005C4F1D" w:rsidRDefault="005C4F1D" w:rsidP="005C4F1D">
      <w:pPr>
        <w:spacing w:line="360" w:lineRule="auto"/>
        <w:ind w:firstLine="708"/>
        <w:jc w:val="center"/>
        <w:rPr>
          <w:rFonts w:eastAsia="Calibri"/>
          <w:b/>
          <w:sz w:val="28"/>
          <w:szCs w:val="28"/>
          <w:lang w:eastAsia="en-US"/>
        </w:rPr>
      </w:pPr>
      <w:r w:rsidRPr="005C4F1D">
        <w:rPr>
          <w:rFonts w:eastAsia="Calibri"/>
          <w:b/>
          <w:sz w:val="28"/>
          <w:szCs w:val="28"/>
          <w:lang w:eastAsia="en-US"/>
        </w:rPr>
        <w:lastRenderedPageBreak/>
        <w:t>Мини-проект урока</w:t>
      </w:r>
    </w:p>
    <w:p w:rsidR="005C4F1D" w:rsidRPr="005C4F1D" w:rsidRDefault="005C4F1D" w:rsidP="005C4F1D">
      <w:pPr>
        <w:spacing w:line="360" w:lineRule="auto"/>
        <w:ind w:firstLine="708"/>
        <w:jc w:val="both"/>
        <w:rPr>
          <w:rFonts w:eastAsia="Calibri"/>
          <w:b/>
          <w:sz w:val="28"/>
          <w:szCs w:val="28"/>
          <w:lang w:eastAsia="en-US"/>
        </w:rPr>
      </w:pPr>
    </w:p>
    <w:p w:rsidR="000C4810" w:rsidRPr="000C4810" w:rsidRDefault="000C4810" w:rsidP="000C4810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0C4810">
        <w:rPr>
          <w:rFonts w:eastAsia="Calibri"/>
          <w:b/>
          <w:sz w:val="28"/>
          <w:szCs w:val="28"/>
          <w:lang w:eastAsia="en-US"/>
        </w:rPr>
        <w:t xml:space="preserve">Принцип систематичности и последовательности в достижении личностных, предметных, метапредметных целей </w:t>
      </w:r>
      <w:r w:rsidRPr="000C4810">
        <w:rPr>
          <w:rFonts w:eastAsia="Calibri"/>
          <w:sz w:val="28"/>
          <w:szCs w:val="28"/>
          <w:lang w:eastAsia="en-US"/>
        </w:rPr>
        <w:t xml:space="preserve">- один из принципов педагогики, согласно которому истинным результатом образования является не просто получение знаний, а познавательное и личностное развитие учащихся в образовательном процессе. Происходит слияние педагогических и психологических целей обучения и воспитания. Совершенно очевидно, что предметные, метапредметные и личностные результаты обучения не могут быть отделены друг от друга и представляют собой триединую задачу современного образования. </w:t>
      </w:r>
    </w:p>
    <w:p w:rsidR="000C4810" w:rsidRPr="000C4810" w:rsidRDefault="000C4810" w:rsidP="000C4810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0C4810">
        <w:rPr>
          <w:rFonts w:eastAsia="Calibri"/>
          <w:sz w:val="28"/>
          <w:szCs w:val="28"/>
          <w:lang w:eastAsia="en-US"/>
        </w:rPr>
        <w:t>Технология проведения урока должна способствовать достижению предметных, метапредметных и личностных целей и предполагать разнообразие видов работ, форм организации обучающихся, гибкость и оперативность педагога в нестандартных ситуациях.</w:t>
      </w:r>
    </w:p>
    <w:p w:rsidR="000C4810" w:rsidRPr="000C4810" w:rsidRDefault="000C4810" w:rsidP="000C4810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0C4810">
        <w:rPr>
          <w:rFonts w:eastAsia="Calibri"/>
          <w:sz w:val="28"/>
          <w:szCs w:val="28"/>
          <w:lang w:eastAsia="en-US"/>
        </w:rPr>
        <w:t xml:space="preserve">Данный принцип, положенный в основу педагогического проекта урока по теме «Многогранники. Вершины, ребра, грани многогранника. Выпуклые многогранники» позволяет провести урок в игровой форме, с использованием разнообразных конструкционных и дидактических материалов, соответствующих интересам, потребностям и возрасту обучающихся. </w:t>
      </w:r>
    </w:p>
    <w:p w:rsidR="000C4810" w:rsidRPr="000C4810" w:rsidRDefault="000C4810" w:rsidP="000C4810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0C4810">
        <w:rPr>
          <w:rFonts w:eastAsia="Calibri"/>
          <w:sz w:val="28"/>
          <w:szCs w:val="28"/>
          <w:lang w:eastAsia="en-US"/>
        </w:rPr>
        <w:t>Раздаточный материал состоит из конструктивных элементов различных геометрических фигур каркасного типа с возможностью сборки любых пространственных тел, а также математической механической головоломки, способствует развитию логического мышления, пространственного воображения, концентрации внимания, памяти, смекалки, а работа в малых группах способствует формированию коммуникативных навыков и ответственности за общий результат.</w:t>
      </w:r>
    </w:p>
    <w:p w:rsidR="000C4810" w:rsidRPr="000C4810" w:rsidRDefault="000C4810" w:rsidP="000C4810">
      <w:pPr>
        <w:spacing w:line="360" w:lineRule="auto"/>
        <w:jc w:val="both"/>
        <w:rPr>
          <w:rFonts w:ascii="Calibri" w:eastAsia="Calibri" w:hAnsi="Calibri"/>
          <w:b/>
          <w:bCs/>
          <w:i/>
          <w:iCs/>
          <w:color w:val="000000"/>
          <w:kern w:val="24"/>
          <w:sz w:val="28"/>
          <w:szCs w:val="28"/>
          <w:lang w:eastAsia="en-US"/>
        </w:rPr>
      </w:pPr>
      <w:r w:rsidRPr="000C4810">
        <w:rPr>
          <w:rFonts w:eastAsia="Calibri"/>
          <w:b/>
          <w:sz w:val="28"/>
          <w:szCs w:val="28"/>
          <w:lang w:eastAsia="en-US"/>
        </w:rPr>
        <w:t>Цель урока:</w:t>
      </w:r>
      <w:r w:rsidRPr="000C4810">
        <w:rPr>
          <w:rFonts w:eastAsia="Calibri"/>
          <w:sz w:val="28"/>
          <w:szCs w:val="28"/>
          <w:lang w:eastAsia="en-US"/>
        </w:rPr>
        <w:t xml:space="preserve"> познакомиться с понятием многогранника и его элементами.</w:t>
      </w:r>
    </w:p>
    <w:p w:rsidR="000C4810" w:rsidRPr="000C4810" w:rsidRDefault="000C4810" w:rsidP="000C4810">
      <w:pPr>
        <w:spacing w:line="360" w:lineRule="auto"/>
        <w:jc w:val="both"/>
        <w:rPr>
          <w:sz w:val="28"/>
          <w:szCs w:val="28"/>
        </w:rPr>
      </w:pPr>
      <w:r w:rsidRPr="000C4810">
        <w:rPr>
          <w:rFonts w:eastAsia="Calibri"/>
          <w:b/>
          <w:bCs/>
          <w:i/>
          <w:iCs/>
          <w:color w:val="000000"/>
          <w:kern w:val="24"/>
          <w:sz w:val="28"/>
          <w:szCs w:val="28"/>
        </w:rPr>
        <w:lastRenderedPageBreak/>
        <w:t xml:space="preserve">Планируемые образовательные результаты </w:t>
      </w:r>
      <w:r w:rsidRPr="000C4810">
        <w:rPr>
          <w:rFonts w:eastAsia="Calibri"/>
          <w:bCs/>
          <w:iCs/>
          <w:color w:val="000000"/>
          <w:kern w:val="24"/>
          <w:sz w:val="28"/>
          <w:szCs w:val="28"/>
        </w:rPr>
        <w:t>(отражены на слайде)</w:t>
      </w:r>
    </w:p>
    <w:p w:rsidR="000C4810" w:rsidRPr="000C4810" w:rsidRDefault="000C4810" w:rsidP="000C4810">
      <w:pPr>
        <w:spacing w:line="360" w:lineRule="auto"/>
        <w:jc w:val="both"/>
        <w:rPr>
          <w:sz w:val="28"/>
          <w:szCs w:val="28"/>
        </w:rPr>
      </w:pPr>
      <w:r w:rsidRPr="000C4810">
        <w:rPr>
          <w:rFonts w:eastAsia="Calibri"/>
          <w:b/>
          <w:bCs/>
          <w:i/>
          <w:iCs/>
          <w:color w:val="000000"/>
          <w:kern w:val="24"/>
          <w:sz w:val="28"/>
          <w:szCs w:val="28"/>
        </w:rPr>
        <w:t>Личностные:</w:t>
      </w:r>
      <w:r w:rsidRPr="000C4810">
        <w:rPr>
          <w:rFonts w:ascii="Calibri" w:eastAsia="Calibri" w:hAnsi="Calibri"/>
          <w:b/>
          <w:bCs/>
          <w:color w:val="000000"/>
          <w:kern w:val="24"/>
          <w:sz w:val="28"/>
          <w:szCs w:val="28"/>
        </w:rPr>
        <w:t xml:space="preserve"> </w:t>
      </w:r>
      <w:r w:rsidRPr="000C4810">
        <w:rPr>
          <w:rFonts w:eastAsia="Calibri"/>
          <w:color w:val="000000"/>
          <w:kern w:val="24"/>
          <w:sz w:val="28"/>
          <w:szCs w:val="28"/>
        </w:rPr>
        <w:t>развитие логического мышления, пространственного</w:t>
      </w:r>
      <w:r w:rsidRPr="000C4810">
        <w:rPr>
          <w:sz w:val="28"/>
          <w:szCs w:val="28"/>
        </w:rPr>
        <w:t xml:space="preserve"> </w:t>
      </w:r>
      <w:r w:rsidRPr="000C4810">
        <w:rPr>
          <w:rFonts w:eastAsia="Calibri"/>
          <w:color w:val="000000"/>
          <w:kern w:val="24"/>
          <w:sz w:val="28"/>
          <w:szCs w:val="28"/>
        </w:rPr>
        <w:t>воображения, готовность и способность к самостоятельной, творческой и ответственной деятельности.</w:t>
      </w:r>
    </w:p>
    <w:p w:rsidR="000C4810" w:rsidRPr="000C4810" w:rsidRDefault="000C4810" w:rsidP="000C4810">
      <w:pPr>
        <w:spacing w:line="360" w:lineRule="auto"/>
        <w:jc w:val="both"/>
        <w:rPr>
          <w:sz w:val="28"/>
          <w:szCs w:val="28"/>
        </w:rPr>
      </w:pPr>
      <w:r w:rsidRPr="000C4810">
        <w:rPr>
          <w:rFonts w:eastAsia="Calibri"/>
          <w:b/>
          <w:bCs/>
          <w:i/>
          <w:iCs/>
          <w:color w:val="000000"/>
          <w:kern w:val="24"/>
          <w:sz w:val="28"/>
          <w:szCs w:val="28"/>
        </w:rPr>
        <w:t xml:space="preserve">Метапредметные: </w:t>
      </w:r>
      <w:r w:rsidRPr="000C4810">
        <w:rPr>
          <w:rFonts w:eastAsia="Calibri"/>
          <w:color w:val="000000"/>
          <w:kern w:val="24"/>
          <w:sz w:val="28"/>
          <w:szCs w:val="28"/>
        </w:rPr>
        <w:t>развитие навыков познавательной деятельности, целеустремленности в поисках и принятии решений, сообразительности и интуиции, пространственных представлений; способности воспринимать красоту и гармонию мира.</w:t>
      </w:r>
    </w:p>
    <w:p w:rsidR="000C4810" w:rsidRPr="000C4810" w:rsidRDefault="000C4810" w:rsidP="000C4810">
      <w:pPr>
        <w:spacing w:line="360" w:lineRule="auto"/>
        <w:jc w:val="both"/>
        <w:rPr>
          <w:rFonts w:eastAsia="Calibri"/>
          <w:color w:val="000000"/>
          <w:kern w:val="24"/>
          <w:sz w:val="28"/>
          <w:szCs w:val="28"/>
        </w:rPr>
      </w:pPr>
      <w:r w:rsidRPr="000C4810">
        <w:rPr>
          <w:rFonts w:eastAsia="Calibri"/>
          <w:b/>
          <w:bCs/>
          <w:i/>
          <w:iCs/>
          <w:color w:val="000000"/>
          <w:kern w:val="24"/>
          <w:sz w:val="28"/>
          <w:szCs w:val="28"/>
        </w:rPr>
        <w:t>Предметные:</w:t>
      </w:r>
      <w:r w:rsidRPr="000C4810">
        <w:rPr>
          <w:rFonts w:eastAsia="Calibri"/>
          <w:color w:val="000000"/>
          <w:kern w:val="24"/>
          <w:sz w:val="28"/>
          <w:szCs w:val="28"/>
        </w:rPr>
        <w:t xml:space="preserve"> знакомство с основными понятиями о плоских и пространственных геометрических фигурах, их основных свойствах; формированние первичного умения распознавать на чертежах, моделях и в реальном мире геометрические фигуры; применение изученных свойств геометрических фигур и формул для решения геометрических задач и задач с практическим содержанием.</w:t>
      </w:r>
    </w:p>
    <w:p w:rsidR="000C4810" w:rsidRPr="000C4810" w:rsidRDefault="000C4810" w:rsidP="000C4810">
      <w:pPr>
        <w:spacing w:line="360" w:lineRule="auto"/>
        <w:jc w:val="both"/>
        <w:rPr>
          <w:b/>
          <w:i/>
          <w:sz w:val="28"/>
          <w:szCs w:val="28"/>
        </w:rPr>
      </w:pPr>
      <w:r w:rsidRPr="000C4810">
        <w:rPr>
          <w:b/>
          <w:i/>
          <w:sz w:val="28"/>
          <w:szCs w:val="28"/>
        </w:rPr>
        <w:t>Решаемые учебные задачи:</w:t>
      </w:r>
    </w:p>
    <w:p w:rsidR="000C4810" w:rsidRPr="000C4810" w:rsidRDefault="000C4810" w:rsidP="000C4810">
      <w:pPr>
        <w:spacing w:line="360" w:lineRule="auto"/>
        <w:jc w:val="both"/>
        <w:rPr>
          <w:sz w:val="28"/>
          <w:szCs w:val="28"/>
        </w:rPr>
      </w:pPr>
      <w:r w:rsidRPr="000C4810">
        <w:rPr>
          <w:sz w:val="28"/>
          <w:szCs w:val="28"/>
        </w:rPr>
        <w:t>Описывать и характеризовать различные виды многогранников, перечислять их элементы.</w:t>
      </w:r>
    </w:p>
    <w:p w:rsidR="000C4810" w:rsidRPr="000C4810" w:rsidRDefault="000C4810" w:rsidP="000C4810">
      <w:pPr>
        <w:spacing w:line="360" w:lineRule="auto"/>
        <w:jc w:val="both"/>
        <w:rPr>
          <w:sz w:val="28"/>
          <w:szCs w:val="28"/>
        </w:rPr>
      </w:pPr>
      <w:r w:rsidRPr="000C4810">
        <w:rPr>
          <w:sz w:val="28"/>
          <w:szCs w:val="28"/>
        </w:rPr>
        <w:t>Выполнять построения моделей многогранников.</w:t>
      </w:r>
    </w:p>
    <w:p w:rsidR="000C4810" w:rsidRPr="000C4810" w:rsidRDefault="000C4810" w:rsidP="000C4810">
      <w:pPr>
        <w:spacing w:line="360" w:lineRule="auto"/>
        <w:jc w:val="both"/>
        <w:rPr>
          <w:sz w:val="28"/>
          <w:szCs w:val="28"/>
        </w:rPr>
      </w:pPr>
      <w:r w:rsidRPr="000C4810">
        <w:rPr>
          <w:b/>
          <w:i/>
          <w:sz w:val="28"/>
          <w:szCs w:val="28"/>
        </w:rPr>
        <w:t xml:space="preserve">Формируемые общие компетенции </w:t>
      </w:r>
      <w:r w:rsidRPr="000C4810">
        <w:rPr>
          <w:sz w:val="28"/>
          <w:szCs w:val="28"/>
        </w:rPr>
        <w:t>(представлены на слайде).</w:t>
      </w:r>
    </w:p>
    <w:p w:rsidR="000C4810" w:rsidRPr="000C4810" w:rsidRDefault="000C4810" w:rsidP="000C4810">
      <w:pPr>
        <w:spacing w:line="360" w:lineRule="auto"/>
        <w:jc w:val="both"/>
        <w:rPr>
          <w:sz w:val="28"/>
          <w:szCs w:val="28"/>
        </w:rPr>
      </w:pPr>
      <w:r w:rsidRPr="000C4810">
        <w:rPr>
          <w:b/>
          <w:sz w:val="28"/>
          <w:szCs w:val="28"/>
        </w:rPr>
        <w:t>ОК 2</w:t>
      </w:r>
      <w:r w:rsidRPr="000C4810">
        <w:rPr>
          <w:sz w:val="28"/>
          <w:szCs w:val="28"/>
        </w:rPr>
        <w:t>. Организовать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0C4810" w:rsidRPr="000C4810" w:rsidRDefault="000C4810" w:rsidP="000C4810">
      <w:pPr>
        <w:spacing w:line="360" w:lineRule="auto"/>
        <w:jc w:val="both"/>
        <w:rPr>
          <w:sz w:val="28"/>
          <w:szCs w:val="28"/>
        </w:rPr>
      </w:pPr>
      <w:r w:rsidRPr="000C4810">
        <w:rPr>
          <w:b/>
          <w:sz w:val="28"/>
          <w:szCs w:val="28"/>
        </w:rPr>
        <w:t>ОК 3.</w:t>
      </w:r>
      <w:r w:rsidRPr="000C4810">
        <w:rPr>
          <w:sz w:val="28"/>
          <w:szCs w:val="28"/>
        </w:rPr>
        <w:t xml:space="preserve"> Принимать решения в стандартных и нестандартных ситуациях и нести за них ответственность.</w:t>
      </w:r>
    </w:p>
    <w:p w:rsidR="000C4810" w:rsidRPr="000C4810" w:rsidRDefault="000C4810" w:rsidP="000C4810">
      <w:pPr>
        <w:spacing w:line="360" w:lineRule="auto"/>
        <w:jc w:val="both"/>
        <w:rPr>
          <w:sz w:val="28"/>
          <w:szCs w:val="28"/>
        </w:rPr>
      </w:pPr>
      <w:r w:rsidRPr="000C4810">
        <w:rPr>
          <w:b/>
          <w:sz w:val="28"/>
          <w:szCs w:val="28"/>
        </w:rPr>
        <w:t>ОК 6</w:t>
      </w:r>
      <w:r w:rsidRPr="000C4810">
        <w:rPr>
          <w:sz w:val="28"/>
          <w:szCs w:val="28"/>
        </w:rPr>
        <w:t>. Работать в коллективе и команде, эффективно общаться с коллегами, руководством, потребителями.</w:t>
      </w:r>
    </w:p>
    <w:p w:rsidR="000C4810" w:rsidRPr="000C4810" w:rsidRDefault="000C4810" w:rsidP="000C4810">
      <w:pPr>
        <w:spacing w:line="360" w:lineRule="auto"/>
        <w:jc w:val="both"/>
        <w:rPr>
          <w:sz w:val="28"/>
          <w:szCs w:val="28"/>
        </w:rPr>
      </w:pPr>
      <w:r w:rsidRPr="000C4810">
        <w:rPr>
          <w:b/>
          <w:sz w:val="28"/>
          <w:szCs w:val="28"/>
        </w:rPr>
        <w:t>ОК 7</w:t>
      </w:r>
      <w:r w:rsidRPr="000C4810">
        <w:rPr>
          <w:sz w:val="28"/>
          <w:szCs w:val="28"/>
        </w:rPr>
        <w:t>. Брать на себя ответственность за работу членов команды (подчиненных), результат выполнения заданий.</w:t>
      </w:r>
    </w:p>
    <w:p w:rsidR="000C4810" w:rsidRPr="000C4810" w:rsidRDefault="000C4810" w:rsidP="000C4810">
      <w:pPr>
        <w:spacing w:line="360" w:lineRule="auto"/>
        <w:jc w:val="both"/>
        <w:rPr>
          <w:sz w:val="28"/>
          <w:szCs w:val="28"/>
        </w:rPr>
      </w:pPr>
      <w:r w:rsidRPr="000C4810">
        <w:rPr>
          <w:sz w:val="28"/>
          <w:szCs w:val="28"/>
        </w:rPr>
        <w:tab/>
        <w:t>Данное занятие представляет собой урок изучения нового материала.</w:t>
      </w:r>
    </w:p>
    <w:p w:rsidR="000C4810" w:rsidRPr="000C4810" w:rsidRDefault="000C4810" w:rsidP="000C4810">
      <w:pPr>
        <w:spacing w:line="360" w:lineRule="auto"/>
        <w:jc w:val="both"/>
        <w:rPr>
          <w:sz w:val="28"/>
          <w:szCs w:val="28"/>
        </w:rPr>
      </w:pPr>
      <w:r w:rsidRPr="000C4810">
        <w:rPr>
          <w:sz w:val="28"/>
          <w:szCs w:val="28"/>
        </w:rPr>
        <w:lastRenderedPageBreak/>
        <w:t>В основу занятия положена мини-лекция, иллюстрированная компьютерной презентацией. В ходе занятия используются технология проблемного обучения и игровой метод. А также находят применение информационно-коммуникационные технологии.</w:t>
      </w:r>
    </w:p>
    <w:p w:rsidR="000C4810" w:rsidRPr="000C4810" w:rsidRDefault="000C4810" w:rsidP="000C4810">
      <w:pPr>
        <w:spacing w:line="360" w:lineRule="auto"/>
        <w:jc w:val="both"/>
        <w:rPr>
          <w:i/>
          <w:sz w:val="28"/>
          <w:szCs w:val="28"/>
        </w:rPr>
      </w:pPr>
      <w:r w:rsidRPr="000C4810">
        <w:rPr>
          <w:sz w:val="28"/>
          <w:szCs w:val="28"/>
        </w:rPr>
        <w:t xml:space="preserve">Урок имеет </w:t>
      </w:r>
      <w:r w:rsidRPr="000C4810">
        <w:rPr>
          <w:b/>
          <w:i/>
          <w:sz w:val="28"/>
          <w:szCs w:val="28"/>
        </w:rPr>
        <w:t>межпредметные связи</w:t>
      </w:r>
      <w:r w:rsidRPr="000C4810">
        <w:rPr>
          <w:sz w:val="28"/>
          <w:szCs w:val="28"/>
        </w:rPr>
        <w:t xml:space="preserve"> с дисциплинами: </w:t>
      </w:r>
      <w:r w:rsidRPr="000C4810">
        <w:rPr>
          <w:i/>
          <w:sz w:val="28"/>
          <w:szCs w:val="28"/>
        </w:rPr>
        <w:t>геометрия, техническая механика, химия, биология, строительная механика, начертательная геометрия.</w:t>
      </w:r>
    </w:p>
    <w:p w:rsidR="000C4810" w:rsidRPr="000C4810" w:rsidRDefault="000C4810" w:rsidP="000C4810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E60A2" w:rsidRDefault="00CE60A2" w:rsidP="005C4F1D">
      <w:pPr>
        <w:spacing w:after="160" w:line="360" w:lineRule="auto"/>
        <w:rPr>
          <w:rFonts w:ascii="Calibri" w:eastAsia="Calibri" w:hAnsi="Calibri"/>
          <w:sz w:val="22"/>
          <w:szCs w:val="22"/>
          <w:lang w:eastAsia="en-US"/>
        </w:rPr>
      </w:pPr>
    </w:p>
    <w:p w:rsidR="000C4810" w:rsidRDefault="000C4810" w:rsidP="005C4F1D">
      <w:pPr>
        <w:spacing w:after="160" w:line="360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E60A2" w:rsidRDefault="00CE60A2" w:rsidP="005C4F1D">
      <w:pPr>
        <w:spacing w:after="160" w:line="360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E60A2" w:rsidRDefault="00CE60A2" w:rsidP="005C4F1D">
      <w:pPr>
        <w:spacing w:after="160" w:line="360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E60A2" w:rsidRDefault="00CE60A2" w:rsidP="005C4F1D">
      <w:pPr>
        <w:spacing w:after="160" w:line="360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E60A2" w:rsidRDefault="00CE60A2" w:rsidP="005C4F1D">
      <w:pPr>
        <w:spacing w:after="160" w:line="360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E60A2" w:rsidRDefault="00CE60A2" w:rsidP="005C4F1D">
      <w:pPr>
        <w:spacing w:after="160" w:line="360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E60A2" w:rsidRDefault="00CE60A2" w:rsidP="005C4F1D">
      <w:pPr>
        <w:spacing w:after="160" w:line="360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E60A2" w:rsidRDefault="00CE60A2" w:rsidP="005C4F1D">
      <w:pPr>
        <w:spacing w:after="160" w:line="360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E60A2" w:rsidRDefault="00CE60A2" w:rsidP="005C4F1D">
      <w:pPr>
        <w:spacing w:after="160" w:line="360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E60A2" w:rsidRDefault="00CE60A2" w:rsidP="005C4F1D">
      <w:pPr>
        <w:spacing w:after="160" w:line="360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E60A2" w:rsidRDefault="00CE60A2" w:rsidP="005C4F1D">
      <w:pPr>
        <w:spacing w:after="160" w:line="360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E60A2" w:rsidRDefault="00CE60A2" w:rsidP="005C4F1D">
      <w:pPr>
        <w:spacing w:after="160" w:line="360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E60A2" w:rsidRDefault="00CE60A2" w:rsidP="005C4F1D">
      <w:pPr>
        <w:spacing w:after="160" w:line="360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E60A2" w:rsidRDefault="00CE60A2" w:rsidP="005C4F1D">
      <w:pPr>
        <w:spacing w:after="160" w:line="360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E60A2" w:rsidRDefault="00CE60A2" w:rsidP="005C4F1D">
      <w:pPr>
        <w:spacing w:after="160" w:line="360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E60A2" w:rsidRDefault="00CE60A2" w:rsidP="005C4F1D">
      <w:pPr>
        <w:spacing w:after="160" w:line="360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E60A2" w:rsidRDefault="00CE60A2" w:rsidP="005C4F1D">
      <w:pPr>
        <w:spacing w:after="160" w:line="360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E60A2" w:rsidRDefault="00CE60A2" w:rsidP="005C4F1D">
      <w:pPr>
        <w:spacing w:after="160" w:line="360" w:lineRule="auto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10065" w:type="dxa"/>
        <w:tblInd w:w="-244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69"/>
        <w:gridCol w:w="7796"/>
      </w:tblGrid>
      <w:tr w:rsidR="005C4F1D" w:rsidRPr="005C4F1D" w:rsidTr="00746FF1">
        <w:trPr>
          <w:trHeight w:val="270"/>
        </w:trPr>
        <w:tc>
          <w:tcPr>
            <w:tcW w:w="226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C4F1D" w:rsidRPr="005C4F1D" w:rsidRDefault="005C4F1D" w:rsidP="005C4F1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i/>
                <w:iCs/>
                <w:sz w:val="18"/>
                <w:szCs w:val="18"/>
              </w:rPr>
            </w:pPr>
            <w:r w:rsidRPr="005C4F1D">
              <w:rPr>
                <w:sz w:val="28"/>
                <w:szCs w:val="28"/>
              </w:rPr>
              <w:lastRenderedPageBreak/>
              <w:t xml:space="preserve">      </w:t>
            </w:r>
            <w:r w:rsidRPr="005C4F1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2336" behindDoc="0" locked="0" layoutInCell="1" allowOverlap="1" wp14:anchorId="6F4D1D37" wp14:editId="7C66C8C1">
                  <wp:simplePos x="0" y="0"/>
                  <wp:positionH relativeFrom="column">
                    <wp:posOffset>-857250</wp:posOffset>
                  </wp:positionH>
                  <wp:positionV relativeFrom="paragraph">
                    <wp:posOffset>-1905</wp:posOffset>
                  </wp:positionV>
                  <wp:extent cx="733425" cy="666750"/>
                  <wp:effectExtent l="0" t="0" r="9525" b="0"/>
                  <wp:wrapThrough wrapText="bothSides">
                    <wp:wrapPolygon edited="0">
                      <wp:start x="0" y="0"/>
                      <wp:lineTo x="0" y="20983"/>
                      <wp:lineTo x="21319" y="20983"/>
                      <wp:lineTo x="21319" y="0"/>
                      <wp:lineTo x="0" y="0"/>
                    </wp:wrapPolygon>
                  </wp:wrapThrough>
                  <wp:docPr id="8" name="Рисунок 8" descr="логотип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логотип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4F1D">
              <w:rPr>
                <w:sz w:val="18"/>
                <w:szCs w:val="18"/>
              </w:rPr>
              <w:t xml:space="preserve">  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C4F1D" w:rsidRPr="005C4F1D" w:rsidRDefault="005C4F1D" w:rsidP="005C4F1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i/>
                <w:iCs/>
                <w:sz w:val="18"/>
                <w:szCs w:val="18"/>
              </w:rPr>
            </w:pPr>
            <w:r w:rsidRPr="005C4F1D">
              <w:rPr>
                <w:color w:val="000000"/>
                <w:spacing w:val="-2"/>
                <w:sz w:val="18"/>
                <w:szCs w:val="18"/>
              </w:rPr>
              <w:t>Министерство общего и профессионального образования Ростовской области</w:t>
            </w:r>
          </w:p>
        </w:tc>
      </w:tr>
      <w:tr w:rsidR="005C4F1D" w:rsidRPr="005C4F1D" w:rsidTr="00746FF1">
        <w:trPr>
          <w:trHeight w:val="723"/>
        </w:trPr>
        <w:tc>
          <w:tcPr>
            <w:tcW w:w="22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C4F1D" w:rsidRPr="005C4F1D" w:rsidRDefault="005C4F1D" w:rsidP="005C4F1D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:rsidR="005C4F1D" w:rsidRPr="005C4F1D" w:rsidRDefault="005C4F1D" w:rsidP="005C4F1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i/>
                <w:iCs/>
                <w:sz w:val="18"/>
                <w:szCs w:val="18"/>
              </w:rPr>
            </w:pPr>
            <w:r w:rsidRPr="005C4F1D">
              <w:rPr>
                <w:color w:val="000000"/>
                <w:spacing w:val="-2"/>
                <w:sz w:val="18"/>
                <w:szCs w:val="18"/>
              </w:rPr>
              <w:t>Государственное бюджетное профессиональное образовательное учреждение</w:t>
            </w:r>
          </w:p>
          <w:p w:rsidR="005C4F1D" w:rsidRPr="005C4F1D" w:rsidRDefault="005C4F1D" w:rsidP="005C4F1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i/>
                <w:iCs/>
                <w:sz w:val="18"/>
                <w:szCs w:val="18"/>
              </w:rPr>
            </w:pPr>
            <w:r w:rsidRPr="005C4F1D">
              <w:rPr>
                <w:color w:val="000000"/>
                <w:spacing w:val="-2"/>
                <w:sz w:val="18"/>
                <w:szCs w:val="18"/>
              </w:rPr>
              <w:t>Ростовской области</w:t>
            </w:r>
          </w:p>
          <w:p w:rsidR="005C4F1D" w:rsidRPr="005C4F1D" w:rsidRDefault="005C4F1D" w:rsidP="005C4F1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869"/>
              <w:jc w:val="both"/>
              <w:rPr>
                <w:i/>
                <w:iCs/>
                <w:sz w:val="18"/>
                <w:szCs w:val="18"/>
              </w:rPr>
            </w:pPr>
            <w:r w:rsidRPr="005C4F1D">
              <w:rPr>
                <w:color w:val="000000"/>
                <w:spacing w:val="-2"/>
                <w:sz w:val="18"/>
                <w:szCs w:val="18"/>
              </w:rPr>
              <w:t>«Новочеркасский колледж</w:t>
            </w:r>
            <w:r w:rsidRPr="005C4F1D">
              <w:rPr>
                <w:i/>
                <w:iCs/>
                <w:sz w:val="18"/>
                <w:szCs w:val="18"/>
              </w:rPr>
              <w:t xml:space="preserve">  </w:t>
            </w:r>
            <w:r w:rsidRPr="005C4F1D">
              <w:rPr>
                <w:color w:val="000000"/>
                <w:spacing w:val="-2"/>
                <w:sz w:val="18"/>
                <w:szCs w:val="18"/>
              </w:rPr>
              <w:t>промышленных технологий и управления»</w:t>
            </w:r>
          </w:p>
        </w:tc>
      </w:tr>
      <w:tr w:rsidR="005C4F1D" w:rsidRPr="005C4F1D" w:rsidTr="00746FF1">
        <w:trPr>
          <w:trHeight w:val="239"/>
        </w:trPr>
        <w:tc>
          <w:tcPr>
            <w:tcW w:w="22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C4F1D" w:rsidRPr="005C4F1D" w:rsidRDefault="005C4F1D" w:rsidP="005C4F1D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C4F1D" w:rsidRPr="005C4F1D" w:rsidRDefault="005C4F1D" w:rsidP="005C4F1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i/>
                <w:iCs/>
                <w:sz w:val="18"/>
                <w:szCs w:val="18"/>
              </w:rPr>
            </w:pPr>
            <w:r w:rsidRPr="005C4F1D">
              <w:rPr>
                <w:color w:val="000000"/>
                <w:spacing w:val="-3"/>
                <w:sz w:val="18"/>
                <w:szCs w:val="18"/>
              </w:rPr>
              <w:t>Стандарт организации</w:t>
            </w:r>
          </w:p>
        </w:tc>
      </w:tr>
      <w:tr w:rsidR="005C4F1D" w:rsidRPr="005C4F1D" w:rsidTr="00746FF1">
        <w:trPr>
          <w:trHeight w:hRule="exact" w:val="442"/>
        </w:trPr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C4F1D" w:rsidRPr="005C4F1D" w:rsidRDefault="005C4F1D" w:rsidP="005C4F1D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18"/>
                <w:szCs w:val="18"/>
              </w:rPr>
            </w:pPr>
            <w:r w:rsidRPr="005C4F1D">
              <w:rPr>
                <w:iCs/>
                <w:sz w:val="18"/>
                <w:szCs w:val="18"/>
              </w:rPr>
              <w:t>СМК СТО НКПТиУ</w:t>
            </w:r>
          </w:p>
          <w:p w:rsidR="005C4F1D" w:rsidRPr="005C4F1D" w:rsidRDefault="005C4F1D" w:rsidP="005C4F1D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iCs/>
                <w:sz w:val="18"/>
                <w:szCs w:val="18"/>
              </w:rPr>
            </w:pPr>
            <w:r w:rsidRPr="005C4F1D">
              <w:rPr>
                <w:iCs/>
                <w:sz w:val="18"/>
                <w:szCs w:val="18"/>
              </w:rPr>
              <w:t>ТКУ __-__-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4F1D" w:rsidRPr="005C4F1D" w:rsidRDefault="005C4F1D" w:rsidP="005C4F1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pacing w:val="-3"/>
                <w:sz w:val="18"/>
                <w:szCs w:val="18"/>
              </w:rPr>
            </w:pPr>
            <w:r w:rsidRPr="005C4F1D">
              <w:rPr>
                <w:spacing w:val="-3"/>
                <w:sz w:val="18"/>
                <w:szCs w:val="18"/>
              </w:rPr>
              <w:t>Технологическая карта урока</w:t>
            </w:r>
          </w:p>
          <w:p w:rsidR="005C4F1D" w:rsidRPr="005C4F1D" w:rsidRDefault="005C4F1D" w:rsidP="005C4F1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FF0000"/>
                <w:spacing w:val="-3"/>
                <w:sz w:val="18"/>
                <w:szCs w:val="18"/>
              </w:rPr>
            </w:pPr>
          </w:p>
          <w:p w:rsidR="005C4F1D" w:rsidRPr="005C4F1D" w:rsidRDefault="005C4F1D" w:rsidP="005C4F1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pacing w:val="-3"/>
                <w:sz w:val="18"/>
                <w:szCs w:val="18"/>
              </w:rPr>
            </w:pPr>
          </w:p>
          <w:p w:rsidR="005C4F1D" w:rsidRPr="005C4F1D" w:rsidRDefault="005C4F1D" w:rsidP="005C4F1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pacing w:val="-3"/>
                <w:sz w:val="18"/>
                <w:szCs w:val="18"/>
              </w:rPr>
            </w:pPr>
          </w:p>
          <w:p w:rsidR="005C4F1D" w:rsidRPr="005C4F1D" w:rsidRDefault="005C4F1D" w:rsidP="005C4F1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pacing w:val="-3"/>
                <w:sz w:val="18"/>
                <w:szCs w:val="18"/>
              </w:rPr>
            </w:pPr>
          </w:p>
          <w:p w:rsidR="005C4F1D" w:rsidRPr="005C4F1D" w:rsidRDefault="005C4F1D" w:rsidP="005C4F1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pacing w:val="-3"/>
                <w:sz w:val="18"/>
                <w:szCs w:val="18"/>
              </w:rPr>
            </w:pPr>
          </w:p>
          <w:p w:rsidR="005C4F1D" w:rsidRPr="005C4F1D" w:rsidRDefault="005C4F1D" w:rsidP="005C4F1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i/>
                <w:iCs/>
                <w:sz w:val="18"/>
                <w:szCs w:val="18"/>
              </w:rPr>
            </w:pPr>
            <w:r w:rsidRPr="005C4F1D">
              <w:rPr>
                <w:color w:val="000000"/>
                <w:spacing w:val="-3"/>
                <w:sz w:val="18"/>
                <w:szCs w:val="18"/>
              </w:rPr>
              <w:t>п</w:t>
            </w:r>
          </w:p>
        </w:tc>
      </w:tr>
    </w:tbl>
    <w:p w:rsidR="005C4F1D" w:rsidRPr="005C4F1D" w:rsidRDefault="005C4F1D" w:rsidP="005C4F1D">
      <w:pPr>
        <w:ind w:firstLine="709"/>
        <w:jc w:val="center"/>
        <w:rPr>
          <w:b/>
          <w:sz w:val="28"/>
          <w:szCs w:val="28"/>
        </w:rPr>
      </w:pPr>
    </w:p>
    <w:p w:rsidR="005C4F1D" w:rsidRPr="005C4F1D" w:rsidRDefault="005C4F1D" w:rsidP="005C4F1D">
      <w:pPr>
        <w:ind w:firstLine="709"/>
        <w:jc w:val="center"/>
        <w:rPr>
          <w:b/>
          <w:sz w:val="28"/>
          <w:szCs w:val="28"/>
        </w:rPr>
      </w:pPr>
      <w:r w:rsidRPr="005C4F1D">
        <w:rPr>
          <w:b/>
          <w:sz w:val="28"/>
          <w:szCs w:val="28"/>
        </w:rPr>
        <w:t xml:space="preserve">Технологическая карта урока 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804"/>
      </w:tblGrid>
      <w:tr w:rsidR="005C4F1D" w:rsidRPr="005C4F1D" w:rsidTr="00746FF1">
        <w:tc>
          <w:tcPr>
            <w:tcW w:w="2978" w:type="dxa"/>
          </w:tcPr>
          <w:p w:rsidR="005C4F1D" w:rsidRPr="005C4F1D" w:rsidRDefault="005C4F1D" w:rsidP="005C4F1D">
            <w:pPr>
              <w:ind w:right="-108"/>
              <w:jc w:val="both"/>
              <w:rPr>
                <w:b/>
                <w:sz w:val="24"/>
                <w:szCs w:val="24"/>
              </w:rPr>
            </w:pPr>
            <w:r w:rsidRPr="005C4F1D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6804" w:type="dxa"/>
          </w:tcPr>
          <w:p w:rsidR="005C4F1D" w:rsidRPr="005C4F1D" w:rsidRDefault="005C4F1D" w:rsidP="005C4F1D">
            <w:pPr>
              <w:jc w:val="both"/>
              <w:rPr>
                <w:sz w:val="24"/>
                <w:szCs w:val="24"/>
              </w:rPr>
            </w:pPr>
            <w:r w:rsidRPr="005C4F1D">
              <w:rPr>
                <w:sz w:val="24"/>
                <w:szCs w:val="24"/>
              </w:rPr>
              <w:t>Многогранники. Вершины, рёбра, грани многогранника. Выпуклые многогранники.</w:t>
            </w:r>
          </w:p>
        </w:tc>
      </w:tr>
      <w:tr w:rsidR="005C4F1D" w:rsidRPr="005C4F1D" w:rsidTr="00746FF1">
        <w:tc>
          <w:tcPr>
            <w:tcW w:w="2978" w:type="dxa"/>
          </w:tcPr>
          <w:p w:rsidR="005C4F1D" w:rsidRPr="005C4F1D" w:rsidRDefault="005C4F1D" w:rsidP="005C4F1D">
            <w:pPr>
              <w:ind w:right="176"/>
              <w:jc w:val="both"/>
              <w:rPr>
                <w:b/>
                <w:sz w:val="24"/>
                <w:szCs w:val="24"/>
              </w:rPr>
            </w:pPr>
            <w:r w:rsidRPr="005C4F1D">
              <w:rPr>
                <w:b/>
                <w:sz w:val="24"/>
                <w:szCs w:val="24"/>
              </w:rPr>
              <w:t>Наименование общеобразовательной учебной дисциплины</w:t>
            </w:r>
          </w:p>
        </w:tc>
        <w:tc>
          <w:tcPr>
            <w:tcW w:w="6804" w:type="dxa"/>
          </w:tcPr>
          <w:p w:rsidR="005C4F1D" w:rsidRPr="005C4F1D" w:rsidRDefault="005C4F1D" w:rsidP="005C4F1D">
            <w:pPr>
              <w:jc w:val="both"/>
              <w:rPr>
                <w:sz w:val="24"/>
                <w:szCs w:val="24"/>
              </w:rPr>
            </w:pPr>
            <w:r w:rsidRPr="005C4F1D">
              <w:rPr>
                <w:sz w:val="24"/>
                <w:szCs w:val="24"/>
              </w:rPr>
              <w:t>ОУД.04 Математика</w:t>
            </w:r>
          </w:p>
        </w:tc>
      </w:tr>
      <w:tr w:rsidR="005C4F1D" w:rsidRPr="005C4F1D" w:rsidTr="00746FF1">
        <w:tc>
          <w:tcPr>
            <w:tcW w:w="2978" w:type="dxa"/>
            <w:vMerge w:val="restart"/>
          </w:tcPr>
          <w:p w:rsidR="005C4F1D" w:rsidRPr="005C4F1D" w:rsidRDefault="005C4F1D" w:rsidP="005C4F1D">
            <w:pPr>
              <w:ind w:right="176"/>
              <w:jc w:val="both"/>
              <w:rPr>
                <w:b/>
                <w:sz w:val="24"/>
                <w:szCs w:val="24"/>
              </w:rPr>
            </w:pPr>
            <w:r w:rsidRPr="005C4F1D">
              <w:rPr>
                <w:b/>
                <w:sz w:val="24"/>
                <w:szCs w:val="24"/>
              </w:rPr>
              <w:t>Планируемые образовательные результаты</w:t>
            </w:r>
          </w:p>
        </w:tc>
        <w:tc>
          <w:tcPr>
            <w:tcW w:w="6804" w:type="dxa"/>
          </w:tcPr>
          <w:p w:rsidR="005C4F1D" w:rsidRPr="005C4F1D" w:rsidRDefault="005C4F1D" w:rsidP="005C4F1D">
            <w:pPr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5C4F1D">
              <w:rPr>
                <w:i/>
                <w:sz w:val="24"/>
                <w:szCs w:val="24"/>
              </w:rPr>
              <w:t>Личностные:</w:t>
            </w:r>
            <w:r w:rsidRPr="005C4F1D">
              <w:rPr>
                <w:rFonts w:ascii="Calibri" w:hAnsi="Calibri"/>
                <w:color w:val="000000"/>
                <w:sz w:val="24"/>
                <w:szCs w:val="24"/>
              </w:rPr>
              <w:t xml:space="preserve"> </w:t>
            </w:r>
            <w:r w:rsidRPr="005C4F1D">
              <w:rPr>
                <w:rFonts w:eastAsia="Calibri"/>
                <w:sz w:val="24"/>
                <w:szCs w:val="24"/>
                <w:lang w:eastAsia="en-US"/>
              </w:rPr>
              <w:t>развитие логического мышления, пространственного воображения, готовности и способности к самостоятельной, творческой и ответственной деятельности.</w:t>
            </w:r>
          </w:p>
        </w:tc>
      </w:tr>
      <w:tr w:rsidR="005C4F1D" w:rsidRPr="005C4F1D" w:rsidTr="00746FF1">
        <w:tc>
          <w:tcPr>
            <w:tcW w:w="2978" w:type="dxa"/>
            <w:vMerge/>
          </w:tcPr>
          <w:p w:rsidR="005C4F1D" w:rsidRPr="005C4F1D" w:rsidRDefault="005C4F1D" w:rsidP="005C4F1D">
            <w:pPr>
              <w:ind w:right="176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:rsidR="005C4F1D" w:rsidRPr="005C4F1D" w:rsidRDefault="005C4F1D" w:rsidP="005C4F1D">
            <w:pPr>
              <w:jc w:val="both"/>
              <w:rPr>
                <w:color w:val="000000"/>
                <w:sz w:val="24"/>
                <w:szCs w:val="24"/>
              </w:rPr>
            </w:pPr>
            <w:r w:rsidRPr="005C4F1D">
              <w:rPr>
                <w:i/>
                <w:sz w:val="24"/>
                <w:szCs w:val="24"/>
              </w:rPr>
              <w:t>Метапредметные</w:t>
            </w:r>
            <w:r w:rsidRPr="005C4F1D">
              <w:rPr>
                <w:sz w:val="24"/>
                <w:szCs w:val="24"/>
              </w:rPr>
              <w:t>:</w:t>
            </w:r>
            <w:r w:rsidRPr="005C4F1D">
              <w:rPr>
                <w:rFonts w:ascii="Calibri" w:hAnsi="Calibri"/>
                <w:color w:val="000000"/>
                <w:sz w:val="24"/>
                <w:szCs w:val="24"/>
              </w:rPr>
              <w:t xml:space="preserve"> </w:t>
            </w:r>
            <w:r w:rsidRPr="005C4F1D">
              <w:rPr>
                <w:color w:val="000000"/>
                <w:sz w:val="24"/>
                <w:szCs w:val="24"/>
              </w:rPr>
              <w:t>развитие навыков познавательной деятельности, целеустремленности в поисках и принятии решений, сообразительности и интуиции, пространственных представлений; способности воспринимать красоту и гармонию мира.</w:t>
            </w:r>
          </w:p>
        </w:tc>
      </w:tr>
      <w:tr w:rsidR="005C4F1D" w:rsidRPr="005C4F1D" w:rsidTr="00746FF1">
        <w:tc>
          <w:tcPr>
            <w:tcW w:w="2978" w:type="dxa"/>
            <w:vMerge/>
          </w:tcPr>
          <w:p w:rsidR="005C4F1D" w:rsidRPr="005C4F1D" w:rsidRDefault="005C4F1D" w:rsidP="005C4F1D">
            <w:pPr>
              <w:ind w:right="176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:rsidR="005C4F1D" w:rsidRPr="005C4F1D" w:rsidRDefault="005C4F1D" w:rsidP="005C4F1D">
            <w:pPr>
              <w:jc w:val="both"/>
              <w:rPr>
                <w:i/>
                <w:sz w:val="24"/>
                <w:szCs w:val="24"/>
              </w:rPr>
            </w:pPr>
            <w:r w:rsidRPr="005C4F1D">
              <w:rPr>
                <w:i/>
                <w:sz w:val="24"/>
                <w:szCs w:val="24"/>
              </w:rPr>
              <w:t>Предметные</w:t>
            </w:r>
            <w:r w:rsidRPr="005C4F1D">
              <w:rPr>
                <w:sz w:val="24"/>
                <w:szCs w:val="24"/>
              </w:rPr>
              <w:t xml:space="preserve">: </w:t>
            </w:r>
            <w:r w:rsidRPr="005C4F1D">
              <w:rPr>
                <w:color w:val="000000"/>
                <w:sz w:val="24"/>
                <w:szCs w:val="24"/>
              </w:rPr>
              <w:t>знакомство с основными понятиями о плоских и пространственных геометрических фигурах, их основных свойствах; формирование первичного умения распознавать на чертежах, моделях и в реальном мире геометрические фигуры; применение изученных свойств геометрических фигур для решения геометрических задач.</w:t>
            </w:r>
          </w:p>
        </w:tc>
      </w:tr>
      <w:tr w:rsidR="005C4F1D" w:rsidRPr="005C4F1D" w:rsidTr="00746FF1">
        <w:tc>
          <w:tcPr>
            <w:tcW w:w="2978" w:type="dxa"/>
          </w:tcPr>
          <w:p w:rsidR="005C4F1D" w:rsidRPr="005C4F1D" w:rsidRDefault="005C4F1D" w:rsidP="005C4F1D">
            <w:pPr>
              <w:ind w:right="176"/>
              <w:jc w:val="both"/>
              <w:rPr>
                <w:b/>
                <w:sz w:val="24"/>
                <w:szCs w:val="24"/>
              </w:rPr>
            </w:pPr>
            <w:r w:rsidRPr="005C4F1D">
              <w:rPr>
                <w:b/>
                <w:sz w:val="24"/>
                <w:szCs w:val="24"/>
              </w:rPr>
              <w:t>Формируемые общие компетенции</w:t>
            </w:r>
          </w:p>
        </w:tc>
        <w:tc>
          <w:tcPr>
            <w:tcW w:w="6804" w:type="dxa"/>
          </w:tcPr>
          <w:p w:rsidR="005C4F1D" w:rsidRPr="005C4F1D" w:rsidRDefault="005C4F1D" w:rsidP="005C4F1D">
            <w:pPr>
              <w:jc w:val="both"/>
              <w:rPr>
                <w:i/>
                <w:sz w:val="24"/>
                <w:szCs w:val="24"/>
              </w:rPr>
            </w:pPr>
            <w:r w:rsidRPr="005C4F1D">
              <w:rPr>
                <w:i/>
                <w:sz w:val="24"/>
                <w:szCs w:val="24"/>
              </w:rPr>
              <w:t>ОК 2</w:t>
            </w:r>
          </w:p>
          <w:p w:rsidR="005C4F1D" w:rsidRPr="005C4F1D" w:rsidRDefault="005C4F1D" w:rsidP="005C4F1D">
            <w:pPr>
              <w:jc w:val="both"/>
              <w:rPr>
                <w:i/>
                <w:sz w:val="24"/>
                <w:szCs w:val="24"/>
              </w:rPr>
            </w:pPr>
            <w:r w:rsidRPr="005C4F1D">
              <w:rPr>
                <w:i/>
                <w:sz w:val="24"/>
                <w:szCs w:val="24"/>
              </w:rPr>
              <w:t>ОК 3</w:t>
            </w:r>
          </w:p>
          <w:p w:rsidR="005C4F1D" w:rsidRPr="005C4F1D" w:rsidRDefault="005C4F1D" w:rsidP="005C4F1D">
            <w:pPr>
              <w:jc w:val="both"/>
              <w:rPr>
                <w:i/>
                <w:sz w:val="24"/>
                <w:szCs w:val="24"/>
              </w:rPr>
            </w:pPr>
            <w:r w:rsidRPr="005C4F1D">
              <w:rPr>
                <w:i/>
                <w:sz w:val="24"/>
                <w:szCs w:val="24"/>
              </w:rPr>
              <w:t>ОК 6</w:t>
            </w:r>
          </w:p>
          <w:p w:rsidR="005C4F1D" w:rsidRPr="005C4F1D" w:rsidRDefault="005C4F1D" w:rsidP="005C4F1D">
            <w:pPr>
              <w:jc w:val="both"/>
              <w:rPr>
                <w:i/>
                <w:sz w:val="24"/>
                <w:szCs w:val="24"/>
              </w:rPr>
            </w:pPr>
            <w:r w:rsidRPr="005C4F1D">
              <w:rPr>
                <w:i/>
                <w:sz w:val="24"/>
                <w:szCs w:val="24"/>
              </w:rPr>
              <w:t>ОК 7</w:t>
            </w:r>
          </w:p>
        </w:tc>
      </w:tr>
      <w:tr w:rsidR="005C4F1D" w:rsidRPr="005C4F1D" w:rsidTr="00746FF1">
        <w:trPr>
          <w:trHeight w:val="516"/>
        </w:trPr>
        <w:tc>
          <w:tcPr>
            <w:tcW w:w="2978" w:type="dxa"/>
          </w:tcPr>
          <w:p w:rsidR="005C4F1D" w:rsidRPr="005C4F1D" w:rsidRDefault="005C4F1D" w:rsidP="005C4F1D">
            <w:pPr>
              <w:ind w:right="176"/>
              <w:jc w:val="both"/>
              <w:rPr>
                <w:b/>
                <w:sz w:val="24"/>
                <w:szCs w:val="24"/>
              </w:rPr>
            </w:pPr>
            <w:r w:rsidRPr="005C4F1D">
              <w:rPr>
                <w:b/>
                <w:sz w:val="24"/>
                <w:szCs w:val="24"/>
              </w:rPr>
              <w:t xml:space="preserve">Междисциплинарные связи: </w:t>
            </w:r>
          </w:p>
        </w:tc>
        <w:tc>
          <w:tcPr>
            <w:tcW w:w="6804" w:type="dxa"/>
          </w:tcPr>
          <w:p w:rsidR="005C4F1D" w:rsidRPr="005C4F1D" w:rsidRDefault="005C4F1D" w:rsidP="005C4F1D">
            <w:pPr>
              <w:jc w:val="both"/>
              <w:rPr>
                <w:i/>
                <w:sz w:val="24"/>
                <w:szCs w:val="24"/>
              </w:rPr>
            </w:pPr>
            <w:r w:rsidRPr="005C4F1D">
              <w:rPr>
                <w:i/>
                <w:sz w:val="24"/>
                <w:szCs w:val="24"/>
              </w:rPr>
              <w:t>Геометрия, техническая механика, химия, биология, строительная механика, начертательная геометрия</w:t>
            </w:r>
          </w:p>
        </w:tc>
      </w:tr>
      <w:tr w:rsidR="005C4F1D" w:rsidRPr="005C4F1D" w:rsidTr="00746FF1">
        <w:trPr>
          <w:trHeight w:val="463"/>
        </w:trPr>
        <w:tc>
          <w:tcPr>
            <w:tcW w:w="2978" w:type="dxa"/>
          </w:tcPr>
          <w:p w:rsidR="005C4F1D" w:rsidRPr="005C4F1D" w:rsidRDefault="005C4F1D" w:rsidP="005C4F1D">
            <w:pPr>
              <w:ind w:right="176"/>
              <w:jc w:val="both"/>
              <w:rPr>
                <w:b/>
                <w:sz w:val="24"/>
                <w:szCs w:val="24"/>
              </w:rPr>
            </w:pPr>
            <w:r w:rsidRPr="005C4F1D">
              <w:rPr>
                <w:b/>
                <w:sz w:val="24"/>
                <w:szCs w:val="24"/>
              </w:rPr>
              <w:t>Освоенные учебные действия</w:t>
            </w:r>
            <w:r w:rsidRPr="005C4F1D">
              <w:rPr>
                <w:sz w:val="24"/>
                <w:szCs w:val="24"/>
              </w:rPr>
              <w:t>:</w:t>
            </w:r>
          </w:p>
        </w:tc>
        <w:tc>
          <w:tcPr>
            <w:tcW w:w="6804" w:type="dxa"/>
          </w:tcPr>
          <w:p w:rsidR="005C4F1D" w:rsidRPr="005C4F1D" w:rsidRDefault="005C4F1D" w:rsidP="005C4F1D">
            <w:pPr>
              <w:jc w:val="both"/>
              <w:rPr>
                <w:color w:val="000000"/>
                <w:sz w:val="24"/>
                <w:szCs w:val="24"/>
              </w:rPr>
            </w:pPr>
            <w:r w:rsidRPr="005C4F1D">
              <w:rPr>
                <w:color w:val="000000"/>
                <w:sz w:val="24"/>
                <w:szCs w:val="24"/>
              </w:rPr>
              <w:t>УД 91 Описывать и характеризовать различные виды многогранников, перечислять их элементы.</w:t>
            </w:r>
          </w:p>
          <w:p w:rsidR="005C4F1D" w:rsidRPr="005C4F1D" w:rsidRDefault="005C4F1D" w:rsidP="005C4F1D">
            <w:pPr>
              <w:jc w:val="both"/>
              <w:rPr>
                <w:i/>
                <w:sz w:val="24"/>
                <w:szCs w:val="24"/>
                <w:lang w:eastAsia="ar-SA"/>
              </w:rPr>
            </w:pPr>
            <w:r w:rsidRPr="005C4F1D">
              <w:rPr>
                <w:color w:val="000000"/>
                <w:sz w:val="24"/>
                <w:szCs w:val="24"/>
              </w:rPr>
              <w:t xml:space="preserve"> УД 92 Выполнять построения моделей многогранников.</w:t>
            </w:r>
          </w:p>
        </w:tc>
      </w:tr>
      <w:tr w:rsidR="005C4F1D" w:rsidRPr="005C4F1D" w:rsidTr="00746FF1">
        <w:trPr>
          <w:trHeight w:val="284"/>
        </w:trPr>
        <w:tc>
          <w:tcPr>
            <w:tcW w:w="2978" w:type="dxa"/>
          </w:tcPr>
          <w:p w:rsidR="005C4F1D" w:rsidRPr="005C4F1D" w:rsidRDefault="005C4F1D" w:rsidP="005C4F1D">
            <w:pPr>
              <w:ind w:right="176"/>
              <w:jc w:val="both"/>
              <w:rPr>
                <w:b/>
                <w:sz w:val="24"/>
                <w:szCs w:val="24"/>
              </w:rPr>
            </w:pPr>
            <w:r w:rsidRPr="005C4F1D">
              <w:rPr>
                <w:b/>
                <w:sz w:val="24"/>
                <w:szCs w:val="24"/>
              </w:rPr>
              <w:t>Тип учебного занятия</w:t>
            </w:r>
          </w:p>
        </w:tc>
        <w:tc>
          <w:tcPr>
            <w:tcW w:w="6804" w:type="dxa"/>
          </w:tcPr>
          <w:p w:rsidR="005C4F1D" w:rsidRPr="005C4F1D" w:rsidRDefault="005C4F1D" w:rsidP="005C4F1D">
            <w:pPr>
              <w:jc w:val="both"/>
              <w:rPr>
                <w:sz w:val="24"/>
                <w:szCs w:val="24"/>
              </w:rPr>
            </w:pPr>
            <w:r w:rsidRPr="005C4F1D">
              <w:rPr>
                <w:color w:val="000000"/>
                <w:sz w:val="24"/>
                <w:szCs w:val="24"/>
              </w:rPr>
              <w:t>Урок изучения нового материала</w:t>
            </w:r>
          </w:p>
        </w:tc>
      </w:tr>
      <w:tr w:rsidR="005C4F1D" w:rsidRPr="005C4F1D" w:rsidTr="00746FF1">
        <w:trPr>
          <w:trHeight w:val="284"/>
        </w:trPr>
        <w:tc>
          <w:tcPr>
            <w:tcW w:w="2978" w:type="dxa"/>
          </w:tcPr>
          <w:p w:rsidR="005C4F1D" w:rsidRPr="005C4F1D" w:rsidRDefault="005C4F1D" w:rsidP="005C4F1D">
            <w:pPr>
              <w:ind w:right="176"/>
              <w:jc w:val="both"/>
              <w:rPr>
                <w:b/>
                <w:sz w:val="24"/>
                <w:szCs w:val="24"/>
              </w:rPr>
            </w:pPr>
            <w:r w:rsidRPr="005C4F1D">
              <w:rPr>
                <w:b/>
                <w:sz w:val="24"/>
                <w:szCs w:val="24"/>
              </w:rPr>
              <w:t>Формы и методы обучения</w:t>
            </w:r>
          </w:p>
        </w:tc>
        <w:tc>
          <w:tcPr>
            <w:tcW w:w="6804" w:type="dxa"/>
          </w:tcPr>
          <w:p w:rsidR="005C4F1D" w:rsidRPr="005C4F1D" w:rsidRDefault="005C4F1D" w:rsidP="005C4F1D">
            <w:pPr>
              <w:jc w:val="both"/>
              <w:rPr>
                <w:sz w:val="24"/>
                <w:szCs w:val="24"/>
              </w:rPr>
            </w:pPr>
            <w:r w:rsidRPr="005C4F1D">
              <w:rPr>
                <w:sz w:val="24"/>
                <w:szCs w:val="24"/>
              </w:rPr>
              <w:t>Проблемное обучение, игровой метод, эвристический</w:t>
            </w:r>
          </w:p>
        </w:tc>
      </w:tr>
      <w:tr w:rsidR="005C4F1D" w:rsidRPr="005C4F1D" w:rsidTr="00746FF1">
        <w:trPr>
          <w:trHeight w:val="954"/>
        </w:trPr>
        <w:tc>
          <w:tcPr>
            <w:tcW w:w="2978" w:type="dxa"/>
          </w:tcPr>
          <w:p w:rsidR="005C4F1D" w:rsidRPr="005C4F1D" w:rsidRDefault="005C4F1D" w:rsidP="005C4F1D">
            <w:pPr>
              <w:ind w:right="176"/>
              <w:jc w:val="both"/>
              <w:rPr>
                <w:b/>
                <w:sz w:val="24"/>
                <w:szCs w:val="24"/>
              </w:rPr>
            </w:pPr>
            <w:r w:rsidRPr="005C4F1D">
              <w:rPr>
                <w:b/>
                <w:sz w:val="24"/>
                <w:szCs w:val="24"/>
              </w:rPr>
              <w:t>Основные показатели оценки результата изучения темы занятия</w:t>
            </w:r>
          </w:p>
        </w:tc>
        <w:tc>
          <w:tcPr>
            <w:tcW w:w="6804" w:type="dxa"/>
          </w:tcPr>
          <w:p w:rsidR="005C4F1D" w:rsidRPr="005C4F1D" w:rsidRDefault="005C4F1D" w:rsidP="005C4F1D">
            <w:pPr>
              <w:jc w:val="both"/>
              <w:rPr>
                <w:sz w:val="24"/>
                <w:szCs w:val="24"/>
              </w:rPr>
            </w:pPr>
            <w:r w:rsidRPr="005C4F1D">
              <w:rPr>
                <w:bCs/>
                <w:color w:val="000000"/>
                <w:kern w:val="24"/>
                <w:sz w:val="24"/>
                <w:szCs w:val="24"/>
              </w:rPr>
              <w:t>Формирование первичных знаний об основных видах многогранников и их элементах.</w:t>
            </w:r>
          </w:p>
        </w:tc>
      </w:tr>
      <w:tr w:rsidR="005C4F1D" w:rsidRPr="005C4F1D" w:rsidTr="00746FF1">
        <w:trPr>
          <w:trHeight w:val="284"/>
        </w:trPr>
        <w:tc>
          <w:tcPr>
            <w:tcW w:w="2978" w:type="dxa"/>
          </w:tcPr>
          <w:p w:rsidR="005C4F1D" w:rsidRPr="005C4F1D" w:rsidRDefault="005C4F1D" w:rsidP="005C4F1D">
            <w:pPr>
              <w:ind w:right="176"/>
              <w:jc w:val="both"/>
              <w:rPr>
                <w:b/>
                <w:sz w:val="24"/>
                <w:szCs w:val="24"/>
              </w:rPr>
            </w:pPr>
            <w:r w:rsidRPr="005C4F1D">
              <w:rPr>
                <w:b/>
                <w:sz w:val="24"/>
                <w:szCs w:val="24"/>
              </w:rPr>
              <w:t>Формы и методы контроля и оценки результатов обучения темы учебного занятия</w:t>
            </w:r>
          </w:p>
        </w:tc>
        <w:tc>
          <w:tcPr>
            <w:tcW w:w="6804" w:type="dxa"/>
          </w:tcPr>
          <w:p w:rsidR="005C4F1D" w:rsidRPr="005C4F1D" w:rsidRDefault="005C4F1D" w:rsidP="005C4F1D">
            <w:pPr>
              <w:jc w:val="both"/>
              <w:rPr>
                <w:sz w:val="24"/>
                <w:szCs w:val="24"/>
              </w:rPr>
            </w:pPr>
            <w:r w:rsidRPr="005C4F1D">
              <w:rPr>
                <w:sz w:val="24"/>
                <w:szCs w:val="24"/>
              </w:rPr>
              <w:t>Игровой метод, проблемный метод</w:t>
            </w:r>
          </w:p>
        </w:tc>
      </w:tr>
      <w:tr w:rsidR="005C4F1D" w:rsidRPr="005C4F1D" w:rsidTr="00746FF1">
        <w:trPr>
          <w:trHeight w:val="413"/>
        </w:trPr>
        <w:tc>
          <w:tcPr>
            <w:tcW w:w="2978" w:type="dxa"/>
            <w:vMerge w:val="restart"/>
          </w:tcPr>
          <w:p w:rsidR="005C4F1D" w:rsidRPr="005C4F1D" w:rsidRDefault="005C4F1D" w:rsidP="005C4F1D">
            <w:pPr>
              <w:ind w:right="176"/>
              <w:jc w:val="both"/>
              <w:rPr>
                <w:b/>
                <w:sz w:val="24"/>
                <w:szCs w:val="24"/>
              </w:rPr>
            </w:pPr>
            <w:r w:rsidRPr="005C4F1D">
              <w:rPr>
                <w:b/>
                <w:sz w:val="24"/>
                <w:szCs w:val="24"/>
              </w:rPr>
              <w:t>Организация образовательного пространства учебного занятия:</w:t>
            </w:r>
          </w:p>
        </w:tc>
        <w:tc>
          <w:tcPr>
            <w:tcW w:w="6804" w:type="dxa"/>
          </w:tcPr>
          <w:p w:rsidR="005C4F1D" w:rsidRPr="005C4F1D" w:rsidRDefault="005C4F1D" w:rsidP="005C4F1D">
            <w:pPr>
              <w:tabs>
                <w:tab w:val="num" w:pos="317"/>
                <w:tab w:val="left" w:pos="1134"/>
              </w:tabs>
              <w:ind w:left="34"/>
              <w:jc w:val="both"/>
              <w:rPr>
                <w:sz w:val="24"/>
                <w:szCs w:val="24"/>
              </w:rPr>
            </w:pPr>
            <w:r w:rsidRPr="005C4F1D">
              <w:rPr>
                <w:i/>
                <w:sz w:val="24"/>
                <w:szCs w:val="24"/>
              </w:rPr>
              <w:t xml:space="preserve">Материально-техническое обеспечение: </w:t>
            </w:r>
            <w:r w:rsidRPr="005C4F1D">
              <w:rPr>
                <w:sz w:val="24"/>
                <w:szCs w:val="24"/>
              </w:rPr>
              <w:t xml:space="preserve">компьютер с лицензионным программным обеспечением; </w:t>
            </w:r>
            <w:r w:rsidRPr="005C4F1D">
              <w:rPr>
                <w:bCs/>
                <w:sz w:val="24"/>
                <w:szCs w:val="24"/>
              </w:rPr>
              <w:t xml:space="preserve">мультимедийный проектор; презентация "Математика. Дисциплинарный модуль 10. Многогранники и круглые тела", видеоролик </w:t>
            </w:r>
            <w:r w:rsidRPr="005C4F1D">
              <w:rPr>
                <w:bCs/>
                <w:sz w:val="24"/>
                <w:szCs w:val="24"/>
              </w:rPr>
              <w:lastRenderedPageBreak/>
              <w:t>«Многогранники», математические механические головоломки, конструкторы для моделирования стереометрических фигур, карточки с заданиями, стереометрические модели многогранников.</w:t>
            </w:r>
          </w:p>
        </w:tc>
      </w:tr>
      <w:tr w:rsidR="005C4F1D" w:rsidRPr="005C4F1D" w:rsidTr="00746FF1">
        <w:trPr>
          <w:trHeight w:val="956"/>
        </w:trPr>
        <w:tc>
          <w:tcPr>
            <w:tcW w:w="2978" w:type="dxa"/>
            <w:vMerge/>
          </w:tcPr>
          <w:p w:rsidR="005C4F1D" w:rsidRPr="005C4F1D" w:rsidRDefault="005C4F1D" w:rsidP="005C4F1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:rsidR="005C4F1D" w:rsidRPr="005C4F1D" w:rsidRDefault="005C4F1D" w:rsidP="005C4F1D">
            <w:pPr>
              <w:jc w:val="both"/>
              <w:rPr>
                <w:sz w:val="24"/>
                <w:szCs w:val="24"/>
              </w:rPr>
            </w:pPr>
            <w:r w:rsidRPr="005C4F1D">
              <w:rPr>
                <w:i/>
                <w:sz w:val="24"/>
                <w:szCs w:val="24"/>
              </w:rPr>
              <w:t>Литература:</w:t>
            </w:r>
            <w:r w:rsidRPr="005C4F1D"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5C4F1D">
              <w:rPr>
                <w:sz w:val="24"/>
                <w:szCs w:val="24"/>
              </w:rPr>
              <w:t>Богомолов, Н. В. Математика : учебник для среднего профессионального образования / Н. В. Богомолов, П. И. Самойленко. — 5-е изд., перераб. и доп. — Москва : Издательство Юрайт, 2019.</w:t>
            </w:r>
          </w:p>
        </w:tc>
      </w:tr>
      <w:tr w:rsidR="005C4F1D" w:rsidRPr="005C4F1D" w:rsidTr="00746FF1">
        <w:trPr>
          <w:trHeight w:val="130"/>
        </w:trPr>
        <w:tc>
          <w:tcPr>
            <w:tcW w:w="2978" w:type="dxa"/>
            <w:vMerge/>
          </w:tcPr>
          <w:p w:rsidR="005C4F1D" w:rsidRPr="005C4F1D" w:rsidRDefault="005C4F1D" w:rsidP="005C4F1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:rsidR="005C4F1D" w:rsidRPr="005C4F1D" w:rsidRDefault="005C4F1D" w:rsidP="005C4F1D">
            <w:pPr>
              <w:tabs>
                <w:tab w:val="left" w:pos="284"/>
                <w:tab w:val="left" w:pos="993"/>
              </w:tabs>
              <w:spacing w:after="200" w:line="276" w:lineRule="auto"/>
              <w:ind w:left="34"/>
              <w:jc w:val="both"/>
              <w:rPr>
                <w:rFonts w:ascii="Calibri" w:eastAsia="TimesNewRomanPSMT" w:hAnsi="Calibri"/>
                <w:color w:val="0000FF"/>
                <w:sz w:val="24"/>
                <w:szCs w:val="24"/>
              </w:rPr>
            </w:pPr>
            <w:r w:rsidRPr="005C4F1D">
              <w:rPr>
                <w:i/>
                <w:sz w:val="24"/>
                <w:szCs w:val="24"/>
              </w:rPr>
              <w:t>Электронные и информационные ресурсы:</w:t>
            </w:r>
            <w:r w:rsidRPr="005C4F1D"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5C4F1D">
              <w:rPr>
                <w:rFonts w:eastAsia="TimesNewRomanPSMT"/>
                <w:color w:val="000000"/>
                <w:sz w:val="24"/>
                <w:szCs w:val="24"/>
              </w:rPr>
              <w:t xml:space="preserve">Математика в «Открытом колледже»: </w:t>
            </w:r>
            <w:hyperlink r:id="rId11" w:history="1">
              <w:r w:rsidRPr="005C4F1D">
                <w:rPr>
                  <w:rFonts w:eastAsia="TimesNewRomanPSMT"/>
                  <w:color w:val="0000FF"/>
                  <w:sz w:val="24"/>
                  <w:szCs w:val="24"/>
                  <w:u w:val="single"/>
                </w:rPr>
                <w:t>http://www.mathematics.ru/</w:t>
              </w:r>
            </w:hyperlink>
          </w:p>
        </w:tc>
      </w:tr>
    </w:tbl>
    <w:p w:rsidR="005C4F1D" w:rsidRPr="005C4F1D" w:rsidRDefault="005C4F1D" w:rsidP="005C4F1D">
      <w:pPr>
        <w:ind w:firstLine="709"/>
        <w:contextualSpacing/>
        <w:jc w:val="both"/>
        <w:rPr>
          <w:sz w:val="24"/>
          <w:szCs w:val="24"/>
        </w:rPr>
      </w:pPr>
    </w:p>
    <w:p w:rsidR="005C4F1D" w:rsidRPr="005C4F1D" w:rsidRDefault="005C4F1D" w:rsidP="005C4F1D">
      <w:pPr>
        <w:ind w:firstLine="709"/>
        <w:contextualSpacing/>
        <w:jc w:val="both"/>
        <w:rPr>
          <w:sz w:val="24"/>
          <w:szCs w:val="24"/>
        </w:rPr>
        <w:sectPr w:rsidR="005C4F1D" w:rsidRPr="005C4F1D" w:rsidSect="00950A45">
          <w:footerReference w:type="default" r:id="rId12"/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5C4F1D" w:rsidRDefault="005C4F1D" w:rsidP="005C4F1D">
      <w:pPr>
        <w:ind w:firstLine="709"/>
        <w:contextualSpacing/>
        <w:jc w:val="both"/>
        <w:rPr>
          <w:sz w:val="28"/>
          <w:szCs w:val="28"/>
        </w:rPr>
      </w:pPr>
    </w:p>
    <w:p w:rsidR="00CE60A2" w:rsidRPr="005C4F1D" w:rsidRDefault="00CE60A2" w:rsidP="005C4F1D">
      <w:pPr>
        <w:ind w:firstLine="709"/>
        <w:contextualSpacing/>
        <w:jc w:val="both"/>
        <w:rPr>
          <w:sz w:val="28"/>
          <w:szCs w:val="28"/>
        </w:rPr>
      </w:pPr>
    </w:p>
    <w:tbl>
      <w:tblPr>
        <w:tblW w:w="15735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268"/>
        <w:gridCol w:w="708"/>
        <w:gridCol w:w="3119"/>
        <w:gridCol w:w="4678"/>
        <w:gridCol w:w="4536"/>
      </w:tblGrid>
      <w:tr w:rsidR="005C4F1D" w:rsidRPr="005C4F1D" w:rsidTr="00746FF1">
        <w:trPr>
          <w:trHeight w:val="454"/>
        </w:trPr>
        <w:tc>
          <w:tcPr>
            <w:tcW w:w="15735" w:type="dxa"/>
            <w:gridSpan w:val="6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4F1D" w:rsidRPr="005C4F1D" w:rsidRDefault="005C4F1D" w:rsidP="00746FF1">
            <w:pPr>
              <w:tabs>
                <w:tab w:val="left" w:pos="0"/>
              </w:tabs>
              <w:ind w:firstLine="34"/>
              <w:jc w:val="center"/>
              <w:rPr>
                <w:b/>
                <w:sz w:val="24"/>
                <w:szCs w:val="24"/>
              </w:rPr>
            </w:pPr>
            <w:r w:rsidRPr="005C4F1D">
              <w:rPr>
                <w:b/>
                <w:sz w:val="24"/>
                <w:szCs w:val="24"/>
              </w:rPr>
              <w:t>ТЕХНОЛОГИЯ ИЗУЧЕНИЯ ТЕМЫ</w:t>
            </w:r>
          </w:p>
        </w:tc>
      </w:tr>
      <w:tr w:rsidR="005C4F1D" w:rsidRPr="005C4F1D" w:rsidTr="00746FF1">
        <w:trPr>
          <w:trHeight w:val="454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C4F1D" w:rsidRPr="005C4F1D" w:rsidRDefault="005C4F1D" w:rsidP="00746FF1">
            <w:pPr>
              <w:tabs>
                <w:tab w:val="left" w:pos="0"/>
              </w:tabs>
              <w:ind w:left="1069" w:right="57"/>
              <w:jc w:val="center"/>
              <w:rPr>
                <w:b/>
                <w:szCs w:val="22"/>
              </w:rPr>
            </w:pPr>
            <w:r w:rsidRPr="005C4F1D">
              <w:rPr>
                <w:b/>
                <w:szCs w:val="22"/>
              </w:rPr>
              <w:t>№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C4F1D" w:rsidRPr="005C4F1D" w:rsidRDefault="005C4F1D" w:rsidP="00746FF1">
            <w:pPr>
              <w:tabs>
                <w:tab w:val="left" w:pos="0"/>
              </w:tabs>
              <w:ind w:firstLine="175"/>
              <w:jc w:val="center"/>
              <w:rPr>
                <w:szCs w:val="22"/>
              </w:rPr>
            </w:pPr>
            <w:r w:rsidRPr="005C4F1D">
              <w:rPr>
                <w:b/>
                <w:szCs w:val="22"/>
              </w:rPr>
              <w:t>Этап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C4F1D" w:rsidRPr="005C4F1D" w:rsidRDefault="005C4F1D" w:rsidP="00746FF1">
            <w:pPr>
              <w:tabs>
                <w:tab w:val="left" w:pos="0"/>
              </w:tabs>
              <w:jc w:val="center"/>
              <w:rPr>
                <w:b/>
                <w:szCs w:val="22"/>
              </w:rPr>
            </w:pPr>
            <w:r w:rsidRPr="005C4F1D">
              <w:rPr>
                <w:b/>
                <w:szCs w:val="22"/>
              </w:rPr>
              <w:t>Время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C4F1D" w:rsidRPr="005C4F1D" w:rsidRDefault="005C4F1D" w:rsidP="00746FF1">
            <w:pPr>
              <w:tabs>
                <w:tab w:val="left" w:pos="0"/>
              </w:tabs>
              <w:jc w:val="center"/>
              <w:rPr>
                <w:b/>
                <w:szCs w:val="22"/>
              </w:rPr>
            </w:pPr>
            <w:r w:rsidRPr="005C4F1D">
              <w:rPr>
                <w:b/>
                <w:szCs w:val="22"/>
              </w:rPr>
              <w:t>Цель этапа или планируемый результат</w:t>
            </w:r>
          </w:p>
        </w:tc>
        <w:tc>
          <w:tcPr>
            <w:tcW w:w="467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C4F1D" w:rsidRPr="005C4F1D" w:rsidRDefault="005C4F1D" w:rsidP="00746FF1">
            <w:pPr>
              <w:tabs>
                <w:tab w:val="left" w:pos="0"/>
              </w:tabs>
              <w:ind w:firstLine="34"/>
              <w:jc w:val="center"/>
              <w:rPr>
                <w:b/>
                <w:szCs w:val="22"/>
              </w:rPr>
            </w:pPr>
            <w:r w:rsidRPr="005C4F1D">
              <w:rPr>
                <w:b/>
                <w:szCs w:val="22"/>
              </w:rPr>
              <w:t>Деятельность преподавателя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C4F1D" w:rsidRPr="005C4F1D" w:rsidRDefault="005C4F1D" w:rsidP="00746FF1">
            <w:pPr>
              <w:tabs>
                <w:tab w:val="left" w:pos="0"/>
              </w:tabs>
              <w:ind w:firstLine="34"/>
              <w:jc w:val="center"/>
              <w:rPr>
                <w:szCs w:val="22"/>
              </w:rPr>
            </w:pPr>
            <w:r w:rsidRPr="005C4F1D">
              <w:rPr>
                <w:b/>
                <w:szCs w:val="22"/>
              </w:rPr>
              <w:t>Деятельность студентов</w:t>
            </w:r>
          </w:p>
        </w:tc>
      </w:tr>
      <w:tr w:rsidR="005C4F1D" w:rsidRPr="005C4F1D" w:rsidTr="00746FF1">
        <w:tc>
          <w:tcPr>
            <w:tcW w:w="4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C4F1D" w:rsidRPr="005C4F1D" w:rsidRDefault="005C4F1D" w:rsidP="00B41752">
            <w:pPr>
              <w:numPr>
                <w:ilvl w:val="0"/>
                <w:numId w:val="4"/>
              </w:numPr>
              <w:tabs>
                <w:tab w:val="left" w:pos="0"/>
              </w:tabs>
              <w:spacing w:after="160" w:line="259" w:lineRule="auto"/>
              <w:ind w:left="414" w:right="57" w:hanging="357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4F1D" w:rsidRPr="005C4F1D" w:rsidRDefault="005C4F1D" w:rsidP="00746FF1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5C4F1D">
              <w:rPr>
                <w:sz w:val="22"/>
                <w:szCs w:val="22"/>
              </w:rPr>
              <w:t>Постановка учебных задач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C4F1D" w:rsidRPr="005C4F1D" w:rsidRDefault="005868AF" w:rsidP="00746FF1">
            <w:pPr>
              <w:tabs>
                <w:tab w:val="left" w:pos="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801FF8">
              <w:rPr>
                <w:sz w:val="22"/>
                <w:szCs w:val="22"/>
              </w:rPr>
              <w:t xml:space="preserve"> </w:t>
            </w:r>
            <w:r w:rsidR="005C4F1D" w:rsidRPr="005C4F1D">
              <w:rPr>
                <w:sz w:val="22"/>
                <w:szCs w:val="22"/>
              </w:rPr>
              <w:t>мин.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5C4F1D" w:rsidRPr="005C4F1D" w:rsidRDefault="005C4F1D" w:rsidP="00746F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2"/>
                <w:szCs w:val="22"/>
                <w:shd w:val="clear" w:color="auto" w:fill="FFFFFF"/>
              </w:rPr>
            </w:pPr>
            <w:r w:rsidRPr="005C4F1D">
              <w:rPr>
                <w:rFonts w:eastAsia="Calibri"/>
                <w:color w:val="000000"/>
                <w:sz w:val="22"/>
                <w:szCs w:val="22"/>
                <w:shd w:val="clear" w:color="auto" w:fill="FFFFFF"/>
              </w:rPr>
              <w:t>Формулировка темы урока. Совместное определение целей урока.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4F1D" w:rsidRPr="005C4F1D" w:rsidRDefault="005C4F1D" w:rsidP="00746FF1">
            <w:pPr>
              <w:tabs>
                <w:tab w:val="left" w:pos="0"/>
              </w:tabs>
              <w:ind w:firstLine="34"/>
              <w:jc w:val="both"/>
              <w:rPr>
                <w:sz w:val="22"/>
                <w:szCs w:val="22"/>
              </w:rPr>
            </w:pPr>
            <w:r w:rsidRPr="005C4F1D">
              <w:rPr>
                <w:sz w:val="22"/>
                <w:szCs w:val="22"/>
              </w:rPr>
              <w:t xml:space="preserve">Проверка готовности к уроку </w:t>
            </w:r>
          </w:p>
          <w:p w:rsidR="005C4F1D" w:rsidRPr="005C4F1D" w:rsidRDefault="005C4F1D" w:rsidP="00746FF1">
            <w:pPr>
              <w:tabs>
                <w:tab w:val="left" w:pos="0"/>
              </w:tabs>
              <w:ind w:firstLine="34"/>
              <w:jc w:val="both"/>
              <w:rPr>
                <w:sz w:val="22"/>
                <w:szCs w:val="22"/>
              </w:rPr>
            </w:pPr>
            <w:r w:rsidRPr="005C4F1D">
              <w:rPr>
                <w:sz w:val="22"/>
                <w:szCs w:val="22"/>
              </w:rPr>
              <w:t>Формулировка темы урока в диалоге со студентами.</w:t>
            </w:r>
          </w:p>
          <w:p w:rsidR="005C4F1D" w:rsidRPr="005C4F1D" w:rsidRDefault="005C4F1D" w:rsidP="00746FF1">
            <w:pPr>
              <w:tabs>
                <w:tab w:val="left" w:pos="0"/>
              </w:tabs>
              <w:ind w:firstLine="34"/>
              <w:jc w:val="both"/>
              <w:rPr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5C4F1D" w:rsidRPr="005C4F1D" w:rsidRDefault="005C4F1D" w:rsidP="00746FF1">
            <w:pPr>
              <w:tabs>
                <w:tab w:val="left" w:pos="0"/>
              </w:tabs>
              <w:ind w:firstLine="34"/>
              <w:jc w:val="both"/>
              <w:rPr>
                <w:sz w:val="22"/>
                <w:szCs w:val="22"/>
              </w:rPr>
            </w:pPr>
            <w:r w:rsidRPr="005C4F1D">
              <w:rPr>
                <w:color w:val="000000"/>
                <w:sz w:val="22"/>
                <w:szCs w:val="22"/>
                <w:shd w:val="clear" w:color="auto" w:fill="FFFFFF"/>
              </w:rPr>
              <w:t xml:space="preserve">Участие в постановке темы и задач урока, решение математической головоломки. </w:t>
            </w:r>
          </w:p>
        </w:tc>
      </w:tr>
      <w:tr w:rsidR="005C4F1D" w:rsidRPr="005C4F1D" w:rsidTr="00746FF1">
        <w:tc>
          <w:tcPr>
            <w:tcW w:w="4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C4F1D" w:rsidRPr="005C4F1D" w:rsidRDefault="005C4F1D" w:rsidP="00B41752">
            <w:pPr>
              <w:numPr>
                <w:ilvl w:val="0"/>
                <w:numId w:val="4"/>
              </w:numPr>
              <w:tabs>
                <w:tab w:val="left" w:pos="0"/>
              </w:tabs>
              <w:spacing w:after="160" w:line="259" w:lineRule="auto"/>
              <w:ind w:left="414" w:right="57" w:hanging="357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C4F1D" w:rsidRPr="005C4F1D" w:rsidRDefault="005C4F1D" w:rsidP="00746FF1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5C4F1D">
              <w:rPr>
                <w:sz w:val="22"/>
                <w:szCs w:val="22"/>
              </w:rPr>
              <w:t xml:space="preserve">Мотивация деятельности </w:t>
            </w:r>
          </w:p>
          <w:p w:rsidR="005C4F1D" w:rsidRPr="005C4F1D" w:rsidRDefault="005C4F1D" w:rsidP="00746FF1">
            <w:pPr>
              <w:tabs>
                <w:tab w:val="left" w:pos="0"/>
              </w:tabs>
              <w:rPr>
                <w:sz w:val="22"/>
                <w:szCs w:val="22"/>
              </w:rPr>
            </w:pPr>
          </w:p>
          <w:p w:rsidR="005C4F1D" w:rsidRPr="005C4F1D" w:rsidRDefault="005C4F1D" w:rsidP="00746FF1">
            <w:pPr>
              <w:tabs>
                <w:tab w:val="left" w:pos="0"/>
              </w:tabs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C4F1D" w:rsidRPr="005C4F1D" w:rsidRDefault="005868AF" w:rsidP="00746FF1">
            <w:pPr>
              <w:tabs>
                <w:tab w:val="left" w:pos="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801FF8">
              <w:rPr>
                <w:sz w:val="22"/>
                <w:szCs w:val="22"/>
              </w:rPr>
              <w:t xml:space="preserve"> </w:t>
            </w:r>
            <w:r w:rsidR="005C4F1D" w:rsidRPr="005C4F1D">
              <w:rPr>
                <w:sz w:val="22"/>
                <w:szCs w:val="22"/>
              </w:rPr>
              <w:t>мин.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C4F1D" w:rsidRPr="005C4F1D" w:rsidRDefault="005C4F1D" w:rsidP="00746F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2"/>
                <w:szCs w:val="22"/>
                <w:shd w:val="clear" w:color="auto" w:fill="FFFFFF"/>
              </w:rPr>
            </w:pPr>
            <w:r w:rsidRPr="005C4F1D">
              <w:rPr>
                <w:rFonts w:eastAsia="Calibri"/>
                <w:color w:val="000000"/>
                <w:sz w:val="22"/>
                <w:szCs w:val="22"/>
                <w:shd w:val="clear" w:color="auto" w:fill="FFFFFF"/>
              </w:rPr>
              <w:t>Выработка на личностно значимом уровне внутренней готовности к учебной деятельности.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4F1D" w:rsidRPr="005C4F1D" w:rsidRDefault="005C4F1D" w:rsidP="00746FF1">
            <w:pPr>
              <w:tabs>
                <w:tab w:val="left" w:pos="0"/>
              </w:tabs>
              <w:ind w:firstLine="34"/>
              <w:jc w:val="both"/>
              <w:rPr>
                <w:sz w:val="22"/>
                <w:szCs w:val="22"/>
              </w:rPr>
            </w:pPr>
            <w:r w:rsidRPr="005C4F1D">
              <w:rPr>
                <w:sz w:val="22"/>
                <w:szCs w:val="22"/>
              </w:rPr>
              <w:t>Деление на команды. Просмотр видеоролика о связи стереометрии с реальной жизнью. Обсуждение проблемных вопросов.</w:t>
            </w:r>
          </w:p>
          <w:p w:rsidR="005C4F1D" w:rsidRPr="005C4F1D" w:rsidRDefault="005C4F1D" w:rsidP="00746FF1">
            <w:pPr>
              <w:tabs>
                <w:tab w:val="left" w:pos="0"/>
              </w:tabs>
              <w:ind w:firstLine="34"/>
              <w:jc w:val="both"/>
              <w:rPr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C4F1D" w:rsidRPr="005C4F1D" w:rsidRDefault="005C4F1D" w:rsidP="00746FF1">
            <w:pPr>
              <w:tabs>
                <w:tab w:val="left" w:pos="0"/>
              </w:tabs>
              <w:ind w:firstLine="34"/>
              <w:jc w:val="both"/>
              <w:rPr>
                <w:sz w:val="22"/>
                <w:szCs w:val="22"/>
              </w:rPr>
            </w:pPr>
            <w:r w:rsidRPr="005C4F1D">
              <w:rPr>
                <w:sz w:val="22"/>
                <w:szCs w:val="22"/>
              </w:rPr>
              <w:t>Участие в обсуждении проблемных вопросов</w:t>
            </w:r>
          </w:p>
        </w:tc>
      </w:tr>
      <w:tr w:rsidR="005C4F1D" w:rsidRPr="005C4F1D" w:rsidTr="00746FF1">
        <w:tc>
          <w:tcPr>
            <w:tcW w:w="426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5C4F1D" w:rsidRPr="005C4F1D" w:rsidRDefault="005C4F1D" w:rsidP="00B41752">
            <w:pPr>
              <w:numPr>
                <w:ilvl w:val="0"/>
                <w:numId w:val="4"/>
              </w:numPr>
              <w:tabs>
                <w:tab w:val="left" w:pos="0"/>
              </w:tabs>
              <w:spacing w:after="160" w:line="259" w:lineRule="auto"/>
              <w:ind w:left="414" w:right="57" w:hanging="357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5C4F1D" w:rsidRPr="005C4F1D" w:rsidRDefault="005C4F1D" w:rsidP="00746FF1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5C4F1D">
              <w:rPr>
                <w:sz w:val="22"/>
                <w:szCs w:val="22"/>
              </w:rPr>
              <w:t xml:space="preserve">Учебно-познавательная деятельность </w:t>
            </w:r>
          </w:p>
          <w:p w:rsidR="005C4F1D" w:rsidRPr="005C4F1D" w:rsidRDefault="005C4F1D" w:rsidP="00746FF1">
            <w:pPr>
              <w:tabs>
                <w:tab w:val="left" w:pos="0"/>
              </w:tabs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C4F1D" w:rsidRPr="005C4F1D" w:rsidRDefault="005C4F1D" w:rsidP="00746FF1">
            <w:pPr>
              <w:tabs>
                <w:tab w:val="left" w:pos="0"/>
              </w:tabs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C4F1D" w:rsidRPr="005C4F1D" w:rsidRDefault="005C4F1D" w:rsidP="00746FF1">
            <w:pPr>
              <w:tabs>
                <w:tab w:val="left" w:pos="0"/>
              </w:tabs>
              <w:rPr>
                <w:sz w:val="22"/>
                <w:szCs w:val="22"/>
              </w:rPr>
            </w:pPr>
          </w:p>
        </w:tc>
        <w:tc>
          <w:tcPr>
            <w:tcW w:w="467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C4F1D" w:rsidRPr="005C4F1D" w:rsidRDefault="005C4F1D" w:rsidP="00746FF1">
            <w:pPr>
              <w:tabs>
                <w:tab w:val="left" w:pos="0"/>
              </w:tabs>
              <w:ind w:firstLine="34"/>
              <w:jc w:val="both"/>
              <w:rPr>
                <w:sz w:val="22"/>
                <w:szCs w:val="22"/>
              </w:rPr>
            </w:pPr>
            <w:r w:rsidRPr="005C4F1D">
              <w:rPr>
                <w:sz w:val="22"/>
                <w:szCs w:val="22"/>
              </w:rPr>
              <w:t xml:space="preserve">Объяснение нового материала. Введение новых понятий, которые студенты, опираясь на накопленный опыт и логику, пытаются самостоятельно сформулировать. </w:t>
            </w:r>
          </w:p>
          <w:p w:rsidR="005C4F1D" w:rsidRPr="005C4F1D" w:rsidRDefault="005C4F1D" w:rsidP="00746FF1">
            <w:pPr>
              <w:tabs>
                <w:tab w:val="left" w:pos="0"/>
              </w:tabs>
              <w:ind w:firstLine="34"/>
              <w:jc w:val="both"/>
              <w:rPr>
                <w:sz w:val="22"/>
                <w:szCs w:val="22"/>
              </w:rPr>
            </w:pPr>
            <w:r w:rsidRPr="005C4F1D">
              <w:rPr>
                <w:sz w:val="22"/>
                <w:szCs w:val="22"/>
              </w:rPr>
              <w:t xml:space="preserve">Решение математических головоломок. </w:t>
            </w:r>
          </w:p>
        </w:tc>
        <w:tc>
          <w:tcPr>
            <w:tcW w:w="4536" w:type="dxa"/>
            <w:vMerge w:val="restart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5C4F1D" w:rsidRPr="005C4F1D" w:rsidRDefault="005C4F1D" w:rsidP="00746FF1">
            <w:p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5C4F1D">
              <w:rPr>
                <w:sz w:val="22"/>
                <w:szCs w:val="22"/>
              </w:rPr>
              <w:t xml:space="preserve"> Отвечают на вопросы преподавателя.</w:t>
            </w:r>
          </w:p>
          <w:p w:rsidR="005C4F1D" w:rsidRPr="005C4F1D" w:rsidRDefault="005C4F1D" w:rsidP="00746FF1">
            <w:pPr>
              <w:tabs>
                <w:tab w:val="left" w:pos="0"/>
              </w:tabs>
              <w:ind w:firstLine="34"/>
              <w:jc w:val="both"/>
              <w:rPr>
                <w:sz w:val="22"/>
                <w:szCs w:val="22"/>
              </w:rPr>
            </w:pPr>
            <w:r w:rsidRPr="005C4F1D">
              <w:rPr>
                <w:sz w:val="22"/>
                <w:szCs w:val="22"/>
              </w:rPr>
              <w:t>Пытаются сформулировать определение многогранников и их элементов.</w:t>
            </w:r>
          </w:p>
          <w:p w:rsidR="005C4F1D" w:rsidRPr="005C4F1D" w:rsidRDefault="005C4F1D" w:rsidP="00746FF1">
            <w:pPr>
              <w:tabs>
                <w:tab w:val="left" w:pos="0"/>
              </w:tabs>
              <w:ind w:firstLine="34"/>
              <w:jc w:val="both"/>
              <w:rPr>
                <w:sz w:val="22"/>
                <w:szCs w:val="22"/>
              </w:rPr>
            </w:pPr>
            <w:r w:rsidRPr="005C4F1D">
              <w:rPr>
                <w:sz w:val="22"/>
                <w:szCs w:val="22"/>
              </w:rPr>
              <w:t>Решают задания совместно с преподавателем, задавая вопросы.</w:t>
            </w:r>
          </w:p>
        </w:tc>
      </w:tr>
      <w:tr w:rsidR="005C4F1D" w:rsidRPr="005C4F1D" w:rsidTr="00746FF1">
        <w:tc>
          <w:tcPr>
            <w:tcW w:w="426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C4F1D" w:rsidRPr="005C4F1D" w:rsidRDefault="005C4F1D" w:rsidP="00B41752">
            <w:pPr>
              <w:numPr>
                <w:ilvl w:val="0"/>
                <w:numId w:val="4"/>
              </w:numPr>
              <w:tabs>
                <w:tab w:val="left" w:pos="0"/>
              </w:tabs>
              <w:spacing w:after="160" w:line="259" w:lineRule="auto"/>
              <w:ind w:left="414" w:right="57" w:hanging="357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4F1D" w:rsidRPr="005C4F1D" w:rsidRDefault="005C4F1D" w:rsidP="00746FF1">
            <w:pPr>
              <w:tabs>
                <w:tab w:val="left" w:pos="0"/>
              </w:tabs>
              <w:ind w:firstLine="175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4F1D" w:rsidRPr="005C4F1D" w:rsidRDefault="005868AF" w:rsidP="00746FF1">
            <w:pPr>
              <w:tabs>
                <w:tab w:val="left" w:pos="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="005C4F1D" w:rsidRPr="005C4F1D">
              <w:rPr>
                <w:sz w:val="22"/>
                <w:szCs w:val="22"/>
              </w:rPr>
              <w:t xml:space="preserve"> мин.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4F1D" w:rsidRPr="005C4F1D" w:rsidRDefault="005C4F1D" w:rsidP="00746FF1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5C4F1D">
              <w:rPr>
                <w:sz w:val="22"/>
                <w:szCs w:val="22"/>
              </w:rPr>
              <w:t>Подготовка мышления учащихся и осознание ими потребности к изучению темы</w:t>
            </w:r>
          </w:p>
          <w:p w:rsidR="005C4F1D" w:rsidRPr="005C4F1D" w:rsidRDefault="005C4F1D" w:rsidP="00746FF1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5C4F1D"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467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4F1D" w:rsidRPr="005C4F1D" w:rsidRDefault="005C4F1D" w:rsidP="00746FF1">
            <w:pPr>
              <w:tabs>
                <w:tab w:val="left" w:pos="0"/>
              </w:tabs>
              <w:ind w:firstLine="34"/>
              <w:jc w:val="both"/>
              <w:rPr>
                <w:sz w:val="22"/>
                <w:szCs w:val="22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5C4F1D" w:rsidRPr="005C4F1D" w:rsidRDefault="005C4F1D" w:rsidP="00746FF1">
            <w:pPr>
              <w:tabs>
                <w:tab w:val="left" w:pos="0"/>
              </w:tabs>
              <w:ind w:firstLine="34"/>
              <w:rPr>
                <w:sz w:val="22"/>
                <w:szCs w:val="22"/>
              </w:rPr>
            </w:pPr>
          </w:p>
        </w:tc>
      </w:tr>
      <w:tr w:rsidR="005C4F1D" w:rsidRPr="005C4F1D" w:rsidTr="00746FF1">
        <w:tc>
          <w:tcPr>
            <w:tcW w:w="4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C4F1D" w:rsidRPr="005C4F1D" w:rsidRDefault="005C4F1D" w:rsidP="00B41752">
            <w:pPr>
              <w:numPr>
                <w:ilvl w:val="0"/>
                <w:numId w:val="4"/>
              </w:numPr>
              <w:tabs>
                <w:tab w:val="left" w:pos="0"/>
              </w:tabs>
              <w:spacing w:after="160" w:line="259" w:lineRule="auto"/>
              <w:ind w:left="414" w:right="57" w:hanging="357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C4F1D" w:rsidRPr="005C4F1D" w:rsidRDefault="005C4F1D" w:rsidP="00746FF1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5C4F1D">
              <w:rPr>
                <w:sz w:val="22"/>
                <w:szCs w:val="22"/>
              </w:rPr>
              <w:t>Интеллектуально – преобразовательная деятельность (закрепление изученного материала)</w:t>
            </w:r>
          </w:p>
          <w:p w:rsidR="005C4F1D" w:rsidRPr="005C4F1D" w:rsidRDefault="005C4F1D" w:rsidP="00746FF1">
            <w:pPr>
              <w:tabs>
                <w:tab w:val="left" w:pos="0"/>
              </w:tabs>
              <w:rPr>
                <w:sz w:val="22"/>
                <w:szCs w:val="22"/>
              </w:rPr>
            </w:pPr>
          </w:p>
          <w:p w:rsidR="005C4F1D" w:rsidRPr="005C4F1D" w:rsidRDefault="005C4F1D" w:rsidP="00746FF1">
            <w:pPr>
              <w:tabs>
                <w:tab w:val="left" w:pos="0"/>
              </w:tabs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4F1D" w:rsidRPr="005C4F1D" w:rsidRDefault="005868AF" w:rsidP="00746FF1">
            <w:pPr>
              <w:tabs>
                <w:tab w:val="left" w:pos="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45 </w:t>
            </w:r>
            <w:r w:rsidR="005C4F1D" w:rsidRPr="005C4F1D">
              <w:rPr>
                <w:sz w:val="22"/>
                <w:szCs w:val="22"/>
              </w:rPr>
              <w:t>мин.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4F1D" w:rsidRPr="005C4F1D" w:rsidRDefault="005C4F1D" w:rsidP="00746FF1">
            <w:p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5C4F1D">
              <w:rPr>
                <w:sz w:val="22"/>
                <w:szCs w:val="22"/>
              </w:rPr>
              <w:t>Решение заданий на определение вида многогранника, конструирование моделей многогранников, решение математических головоломок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4F1D" w:rsidRPr="005C4F1D" w:rsidRDefault="005C4F1D" w:rsidP="00746FF1">
            <w:pPr>
              <w:tabs>
                <w:tab w:val="left" w:pos="0"/>
                <w:tab w:val="left" w:pos="175"/>
              </w:tabs>
              <w:jc w:val="both"/>
              <w:rPr>
                <w:rFonts w:eastAsia="Calibri"/>
                <w:sz w:val="22"/>
                <w:szCs w:val="22"/>
              </w:rPr>
            </w:pPr>
            <w:r w:rsidRPr="005C4F1D">
              <w:rPr>
                <w:rFonts w:eastAsia="Calibri"/>
                <w:sz w:val="22"/>
                <w:szCs w:val="22"/>
              </w:rPr>
              <w:t>Организация работы всех студентов, коррекция ошибок.</w:t>
            </w:r>
          </w:p>
          <w:p w:rsidR="005C4F1D" w:rsidRPr="005C4F1D" w:rsidRDefault="005C4F1D" w:rsidP="00746FF1">
            <w:pPr>
              <w:tabs>
                <w:tab w:val="left" w:pos="0"/>
                <w:tab w:val="left" w:pos="175"/>
              </w:tabs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C4F1D" w:rsidRPr="005C4F1D" w:rsidRDefault="005C4F1D" w:rsidP="00746FF1">
            <w:pPr>
              <w:tabs>
                <w:tab w:val="left" w:pos="0"/>
              </w:tabs>
              <w:ind w:firstLine="34"/>
              <w:jc w:val="both"/>
              <w:rPr>
                <w:sz w:val="22"/>
                <w:szCs w:val="22"/>
              </w:rPr>
            </w:pPr>
            <w:r w:rsidRPr="005C4F1D">
              <w:rPr>
                <w:sz w:val="22"/>
                <w:szCs w:val="22"/>
              </w:rPr>
              <w:t>Самостоятельное конструирование моделей многогранников.</w:t>
            </w:r>
          </w:p>
          <w:p w:rsidR="005C4F1D" w:rsidRPr="005C4F1D" w:rsidRDefault="005C4F1D" w:rsidP="00746FF1">
            <w:pPr>
              <w:tabs>
                <w:tab w:val="left" w:pos="0"/>
              </w:tabs>
              <w:ind w:firstLine="34"/>
              <w:jc w:val="both"/>
              <w:rPr>
                <w:sz w:val="22"/>
                <w:szCs w:val="22"/>
              </w:rPr>
            </w:pPr>
            <w:r w:rsidRPr="005C4F1D">
              <w:rPr>
                <w:sz w:val="22"/>
                <w:szCs w:val="22"/>
              </w:rPr>
              <w:t>Решение математической головоломки.</w:t>
            </w:r>
          </w:p>
        </w:tc>
      </w:tr>
      <w:tr w:rsidR="005C4F1D" w:rsidRPr="005C4F1D" w:rsidTr="00746FF1">
        <w:tc>
          <w:tcPr>
            <w:tcW w:w="4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C4F1D" w:rsidRPr="005C4F1D" w:rsidRDefault="005C4F1D" w:rsidP="00B41752">
            <w:pPr>
              <w:numPr>
                <w:ilvl w:val="0"/>
                <w:numId w:val="4"/>
              </w:numPr>
              <w:tabs>
                <w:tab w:val="left" w:pos="0"/>
              </w:tabs>
              <w:spacing w:after="160" w:line="259" w:lineRule="auto"/>
              <w:ind w:left="414" w:right="57" w:hanging="357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C4F1D" w:rsidRPr="005C4F1D" w:rsidRDefault="005C4F1D" w:rsidP="00746FF1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5C4F1D">
              <w:rPr>
                <w:sz w:val="22"/>
                <w:szCs w:val="22"/>
              </w:rPr>
              <w:t>Итог урока, рефлексия</w:t>
            </w:r>
          </w:p>
          <w:p w:rsidR="005C4F1D" w:rsidRPr="005C4F1D" w:rsidRDefault="005C4F1D" w:rsidP="00746FF1">
            <w:pPr>
              <w:tabs>
                <w:tab w:val="left" w:pos="0"/>
              </w:tabs>
              <w:rPr>
                <w:sz w:val="22"/>
                <w:szCs w:val="22"/>
              </w:rPr>
            </w:pPr>
          </w:p>
          <w:p w:rsidR="005C4F1D" w:rsidRPr="005C4F1D" w:rsidRDefault="005C4F1D" w:rsidP="00746FF1">
            <w:pPr>
              <w:tabs>
                <w:tab w:val="left" w:pos="0"/>
              </w:tabs>
              <w:rPr>
                <w:sz w:val="22"/>
                <w:szCs w:val="22"/>
              </w:rPr>
            </w:pPr>
          </w:p>
          <w:p w:rsidR="005C4F1D" w:rsidRPr="005C4F1D" w:rsidRDefault="005C4F1D" w:rsidP="00746FF1">
            <w:pPr>
              <w:tabs>
                <w:tab w:val="left" w:pos="0"/>
              </w:tabs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4F1D" w:rsidRPr="005C4F1D" w:rsidRDefault="00C91315" w:rsidP="00746FF1">
            <w:pPr>
              <w:tabs>
                <w:tab w:val="left" w:pos="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5C4F1D" w:rsidRPr="005C4F1D">
              <w:rPr>
                <w:sz w:val="22"/>
                <w:szCs w:val="22"/>
              </w:rPr>
              <w:t xml:space="preserve"> мин.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4F1D" w:rsidRPr="005C4F1D" w:rsidRDefault="005C4F1D" w:rsidP="00746FF1">
            <w:p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5C4F1D">
              <w:rPr>
                <w:sz w:val="22"/>
                <w:szCs w:val="22"/>
              </w:rPr>
              <w:t xml:space="preserve">Работа в группах с целью закрепления изученных </w:t>
            </w:r>
          </w:p>
          <w:p w:rsidR="005C4F1D" w:rsidRPr="005C4F1D" w:rsidRDefault="005C4F1D" w:rsidP="00746FF1">
            <w:p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5C4F1D">
              <w:rPr>
                <w:sz w:val="22"/>
                <w:szCs w:val="22"/>
              </w:rPr>
              <w:t>Осознание учащимися метода преодоления затруднений и самооценка ими результатов своей деятельности на уроке; подведение итогов урока. Подведение итогов урока.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4F1D" w:rsidRPr="005C4F1D" w:rsidRDefault="005C4F1D" w:rsidP="00746FF1">
            <w:pPr>
              <w:tabs>
                <w:tab w:val="left" w:pos="0"/>
              </w:tabs>
              <w:ind w:left="34"/>
              <w:contextualSpacing/>
              <w:jc w:val="both"/>
              <w:rPr>
                <w:sz w:val="22"/>
                <w:szCs w:val="22"/>
              </w:rPr>
            </w:pPr>
            <w:r w:rsidRPr="005C4F1D">
              <w:rPr>
                <w:sz w:val="22"/>
                <w:szCs w:val="22"/>
              </w:rPr>
              <w:t>Вопросы по пройденной теме.</w:t>
            </w:r>
          </w:p>
          <w:p w:rsidR="005C4F1D" w:rsidRPr="005C4F1D" w:rsidRDefault="005C4F1D" w:rsidP="00746FF1">
            <w:pPr>
              <w:tabs>
                <w:tab w:val="left" w:pos="0"/>
              </w:tabs>
              <w:ind w:left="34"/>
              <w:contextualSpacing/>
              <w:jc w:val="both"/>
              <w:rPr>
                <w:sz w:val="22"/>
                <w:szCs w:val="22"/>
              </w:rPr>
            </w:pPr>
            <w:r w:rsidRPr="005C4F1D">
              <w:rPr>
                <w:sz w:val="22"/>
                <w:szCs w:val="22"/>
              </w:rPr>
              <w:t>Спрашиваю понравился ли студентам урок?</w:t>
            </w:r>
          </w:p>
          <w:p w:rsidR="005C4F1D" w:rsidRPr="005C4F1D" w:rsidRDefault="005C4F1D" w:rsidP="00746FF1">
            <w:pPr>
              <w:tabs>
                <w:tab w:val="left" w:pos="0"/>
              </w:tabs>
              <w:ind w:left="34"/>
              <w:contextualSpacing/>
              <w:jc w:val="both"/>
              <w:rPr>
                <w:sz w:val="22"/>
                <w:szCs w:val="22"/>
              </w:rPr>
            </w:pPr>
            <w:r w:rsidRPr="005C4F1D">
              <w:rPr>
                <w:sz w:val="22"/>
                <w:szCs w:val="22"/>
              </w:rPr>
              <w:t>Определяем команду-победителя.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C4F1D" w:rsidRPr="005C4F1D" w:rsidRDefault="005C4F1D" w:rsidP="00746FF1">
            <w:pPr>
              <w:tabs>
                <w:tab w:val="left" w:pos="0"/>
              </w:tabs>
              <w:ind w:left="34"/>
              <w:contextualSpacing/>
              <w:jc w:val="both"/>
              <w:rPr>
                <w:sz w:val="22"/>
                <w:szCs w:val="22"/>
              </w:rPr>
            </w:pPr>
            <w:r w:rsidRPr="005C4F1D">
              <w:rPr>
                <w:sz w:val="22"/>
                <w:szCs w:val="22"/>
              </w:rPr>
              <w:t>Отвечают на вопросы на слайдах.</w:t>
            </w:r>
          </w:p>
          <w:p w:rsidR="005C4F1D" w:rsidRPr="005C4F1D" w:rsidRDefault="005C4F1D" w:rsidP="00746FF1">
            <w:pPr>
              <w:tabs>
                <w:tab w:val="left" w:pos="0"/>
              </w:tabs>
              <w:ind w:left="34"/>
              <w:contextualSpacing/>
              <w:jc w:val="both"/>
              <w:rPr>
                <w:sz w:val="22"/>
                <w:szCs w:val="22"/>
              </w:rPr>
            </w:pPr>
            <w:r w:rsidRPr="005C4F1D">
              <w:rPr>
                <w:sz w:val="22"/>
                <w:szCs w:val="22"/>
              </w:rPr>
              <w:t xml:space="preserve">Анализируют свои успехи и деятельность на уроке. </w:t>
            </w:r>
          </w:p>
        </w:tc>
      </w:tr>
      <w:tr w:rsidR="005C4F1D" w:rsidRPr="005C4F1D" w:rsidTr="00746FF1">
        <w:tc>
          <w:tcPr>
            <w:tcW w:w="4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C4F1D" w:rsidRPr="005C4F1D" w:rsidRDefault="005C4F1D" w:rsidP="00B41752">
            <w:pPr>
              <w:numPr>
                <w:ilvl w:val="0"/>
                <w:numId w:val="4"/>
              </w:numPr>
              <w:tabs>
                <w:tab w:val="left" w:pos="0"/>
              </w:tabs>
              <w:spacing w:after="160" w:line="259" w:lineRule="auto"/>
              <w:ind w:left="414" w:right="57" w:hanging="357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C4F1D" w:rsidRPr="005C4F1D" w:rsidRDefault="005C4F1D" w:rsidP="00746FF1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5C4F1D">
              <w:rPr>
                <w:sz w:val="22"/>
                <w:szCs w:val="22"/>
              </w:rPr>
              <w:t>Домашнее задание</w:t>
            </w:r>
          </w:p>
          <w:p w:rsidR="005C4F1D" w:rsidRPr="005C4F1D" w:rsidRDefault="005C4F1D" w:rsidP="00746FF1">
            <w:pPr>
              <w:tabs>
                <w:tab w:val="left" w:pos="0"/>
              </w:tabs>
              <w:rPr>
                <w:sz w:val="22"/>
                <w:szCs w:val="22"/>
              </w:rPr>
            </w:pPr>
          </w:p>
          <w:p w:rsidR="005C4F1D" w:rsidRPr="005C4F1D" w:rsidRDefault="005C4F1D" w:rsidP="00746FF1">
            <w:pPr>
              <w:tabs>
                <w:tab w:val="left" w:pos="0"/>
              </w:tabs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4F1D" w:rsidRPr="005C4F1D" w:rsidRDefault="00C91315" w:rsidP="00801FF8">
            <w:pPr>
              <w:tabs>
                <w:tab w:val="left" w:pos="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01FF8">
              <w:rPr>
                <w:sz w:val="22"/>
                <w:szCs w:val="22"/>
              </w:rPr>
              <w:t xml:space="preserve"> </w:t>
            </w:r>
            <w:r w:rsidR="005C4F1D" w:rsidRPr="005C4F1D">
              <w:rPr>
                <w:sz w:val="22"/>
                <w:szCs w:val="22"/>
              </w:rPr>
              <w:t>мин.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4F1D" w:rsidRPr="005C4F1D" w:rsidRDefault="005C4F1D" w:rsidP="00746FF1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5C4F1D">
              <w:rPr>
                <w:sz w:val="22"/>
                <w:szCs w:val="22"/>
              </w:rPr>
              <w:t>Выдача домашнего задания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4F1D" w:rsidRPr="005C4F1D" w:rsidRDefault="005C4F1D" w:rsidP="00746FF1">
            <w:pPr>
              <w:tabs>
                <w:tab w:val="left" w:pos="0"/>
              </w:tabs>
              <w:ind w:firstLine="34"/>
              <w:jc w:val="both"/>
              <w:rPr>
                <w:sz w:val="22"/>
                <w:szCs w:val="22"/>
              </w:rPr>
            </w:pPr>
            <w:r w:rsidRPr="005C4F1D">
              <w:rPr>
                <w:sz w:val="22"/>
                <w:szCs w:val="22"/>
              </w:rPr>
              <w:t xml:space="preserve">Выбрать домашнее задание в соответствии с результатами деятельности на уроке.  </w:t>
            </w:r>
          </w:p>
          <w:p w:rsidR="005C4F1D" w:rsidRPr="005C4F1D" w:rsidRDefault="005C4F1D" w:rsidP="00746FF1">
            <w:pPr>
              <w:tabs>
                <w:tab w:val="left" w:pos="0"/>
              </w:tabs>
              <w:ind w:firstLine="34"/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C4F1D" w:rsidRPr="005C4F1D" w:rsidRDefault="005C4F1D" w:rsidP="00746FF1">
            <w:pPr>
              <w:tabs>
                <w:tab w:val="left" w:pos="0"/>
              </w:tabs>
              <w:ind w:firstLine="34"/>
              <w:rPr>
                <w:sz w:val="22"/>
                <w:szCs w:val="22"/>
              </w:rPr>
            </w:pPr>
            <w:r w:rsidRPr="005C4F1D">
              <w:rPr>
                <w:sz w:val="22"/>
                <w:szCs w:val="22"/>
              </w:rPr>
              <w:t xml:space="preserve">Записывают домашнее задание. </w:t>
            </w:r>
          </w:p>
        </w:tc>
      </w:tr>
    </w:tbl>
    <w:p w:rsidR="005C4F1D" w:rsidRDefault="005C4F1D" w:rsidP="00F72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</w:p>
    <w:p w:rsidR="00F72E9F" w:rsidRPr="00107ED0" w:rsidRDefault="00F72E9F" w:rsidP="00CE60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sectPr w:rsidR="00F72E9F" w:rsidRPr="00107ED0" w:rsidSect="00770ACA">
          <w:headerReference w:type="default" r:id="rId13"/>
          <w:pgSz w:w="16838" w:h="11906" w:orient="landscape"/>
          <w:pgMar w:top="709" w:right="709" w:bottom="567" w:left="1134" w:header="568" w:footer="709" w:gutter="0"/>
          <w:cols w:space="708"/>
          <w:docGrid w:linePitch="360"/>
        </w:sectPr>
      </w:pPr>
    </w:p>
    <w:p w:rsidR="009B5F9F" w:rsidRPr="005C4F1D" w:rsidRDefault="009B5F9F" w:rsidP="00E70590">
      <w:pPr>
        <w:spacing w:after="160"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5C4F1D">
        <w:rPr>
          <w:rFonts w:eastAsia="Calibri"/>
          <w:b/>
          <w:sz w:val="28"/>
          <w:szCs w:val="28"/>
          <w:lang w:eastAsia="en-US"/>
        </w:rPr>
        <w:lastRenderedPageBreak/>
        <w:t>Тема занятия: Многогранники. Вершины, рёбра, грани многог</w:t>
      </w:r>
      <w:r w:rsidR="00E70590">
        <w:rPr>
          <w:rFonts w:eastAsia="Calibri"/>
          <w:b/>
          <w:sz w:val="28"/>
          <w:szCs w:val="28"/>
          <w:lang w:eastAsia="en-US"/>
        </w:rPr>
        <w:t>ранника. Выпуклые многогранники</w:t>
      </w:r>
    </w:p>
    <w:p w:rsidR="009B5F9F" w:rsidRPr="005C4F1D" w:rsidRDefault="009B5F9F" w:rsidP="00E70590">
      <w:pPr>
        <w:spacing w:after="160" w:line="360" w:lineRule="auto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t>Ход занятия:</w:t>
      </w:r>
    </w:p>
    <w:p w:rsidR="009B5F9F" w:rsidRPr="005C4F1D" w:rsidRDefault="009B5F9F" w:rsidP="00E70590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tab/>
        <w:t xml:space="preserve">Здравствуйте! </w:t>
      </w:r>
      <w:r w:rsidR="001A19BE">
        <w:rPr>
          <w:rFonts w:eastAsia="Calibri"/>
          <w:sz w:val="28"/>
          <w:szCs w:val="28"/>
          <w:lang w:eastAsia="en-US"/>
        </w:rPr>
        <w:t>С</w:t>
      </w:r>
      <w:r w:rsidRPr="005C4F1D">
        <w:rPr>
          <w:rFonts w:eastAsia="Calibri"/>
          <w:sz w:val="28"/>
          <w:szCs w:val="28"/>
          <w:lang w:eastAsia="en-US"/>
        </w:rPr>
        <w:t>егодня я проведу с вами урок математики по теме из дисциплинарного модуля № 10 «Многогранники и круглые тела». Наш урок пройдет в форме интеллектуального боя между командами «Люди икс» и «Люди игрек», по окончании которого мы и выясним у кого недюжинные способности к математике. И чтобы у вас сегодня все сложилось успешно, вы должны показать настоящую командную игру: поддерживать друг друга, помогать, демонстрировать скорость, тактику и знания.</w:t>
      </w:r>
    </w:p>
    <w:p w:rsidR="009B5F9F" w:rsidRPr="005C4F1D" w:rsidRDefault="009B5F9F" w:rsidP="00E70590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tab/>
        <w:t>За каждый правильный ответ команда будет получать фишку в виде геометрической фигурки. По окончании боя мы подсчитаем количество фишек, заработанных каждой командой, объявим победителя и наградим. Предлагаю выбрать капитанов.</w:t>
      </w:r>
    </w:p>
    <w:p w:rsidR="009B5F9F" w:rsidRPr="005C4F1D" w:rsidRDefault="009B5F9F" w:rsidP="00E70590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tab/>
        <w:t>Перед вами опорные конспекты, которыми вы можете пользоваться в течение урока.</w:t>
      </w:r>
    </w:p>
    <w:p w:rsidR="009B5F9F" w:rsidRPr="005C4F1D" w:rsidRDefault="009B5F9F" w:rsidP="00E70590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tab/>
        <w:t>Как вы уже знаете, геометрия состоит из двух разделов. Планиметрия изучает плоские фигуры, стереометрия – объемные.</w:t>
      </w:r>
    </w:p>
    <w:p w:rsidR="009B5F9F" w:rsidRPr="005C4F1D" w:rsidRDefault="009B5F9F" w:rsidP="00E70590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tab/>
        <w:t xml:space="preserve">Давайте вспомним понятие многоугольника. Оно нам пригодится при изучении новой темы. Что такое многоугольник? </w:t>
      </w:r>
    </w:p>
    <w:p w:rsidR="009B5F9F" w:rsidRPr="005C4F1D" w:rsidRDefault="009B5F9F" w:rsidP="00E70590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tab/>
      </w:r>
      <w:r w:rsidRPr="005C4F1D">
        <w:rPr>
          <w:rFonts w:eastAsia="Calibri"/>
          <w:b/>
          <w:sz w:val="28"/>
          <w:szCs w:val="28"/>
          <w:lang w:eastAsia="en-US"/>
        </w:rPr>
        <w:t xml:space="preserve">Многоугольник </w:t>
      </w:r>
      <w:r w:rsidRPr="005C4F1D">
        <w:rPr>
          <w:rFonts w:eastAsia="Calibri"/>
          <w:sz w:val="28"/>
          <w:szCs w:val="28"/>
          <w:lang w:eastAsia="en-US"/>
        </w:rPr>
        <w:t xml:space="preserve">— это замкнутая ломаная линия, несмежные звенья которой, не имеют общих точек. Вершины ломаной линии называются </w:t>
      </w:r>
      <w:r w:rsidRPr="005C4F1D">
        <w:rPr>
          <w:rFonts w:eastAsia="Calibri"/>
          <w:b/>
          <w:sz w:val="28"/>
          <w:szCs w:val="28"/>
          <w:lang w:eastAsia="en-US"/>
        </w:rPr>
        <w:t>вершинами многоугольника</w:t>
      </w:r>
      <w:r w:rsidRPr="005C4F1D">
        <w:rPr>
          <w:rFonts w:eastAsia="Calibri"/>
          <w:sz w:val="28"/>
          <w:szCs w:val="28"/>
          <w:lang w:eastAsia="en-US"/>
        </w:rPr>
        <w:t xml:space="preserve">, а её звенья — </w:t>
      </w:r>
      <w:r w:rsidRPr="005C4F1D">
        <w:rPr>
          <w:rFonts w:eastAsia="Calibri"/>
          <w:b/>
          <w:sz w:val="28"/>
          <w:szCs w:val="28"/>
          <w:lang w:eastAsia="en-US"/>
        </w:rPr>
        <w:t>сторонами многоугольника</w:t>
      </w:r>
      <w:r w:rsidRPr="005C4F1D">
        <w:rPr>
          <w:rFonts w:eastAsia="Calibri"/>
          <w:sz w:val="28"/>
          <w:szCs w:val="28"/>
          <w:lang w:eastAsia="en-US"/>
        </w:rPr>
        <w:t>.</w:t>
      </w:r>
    </w:p>
    <w:p w:rsidR="009B5F9F" w:rsidRPr="005C4F1D" w:rsidRDefault="009B5F9F" w:rsidP="00E70590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t xml:space="preserve"> </w:t>
      </w:r>
      <w:r w:rsidRPr="005C4F1D">
        <w:rPr>
          <w:rFonts w:eastAsia="Calibri"/>
          <w:sz w:val="28"/>
          <w:szCs w:val="28"/>
          <w:lang w:eastAsia="en-US"/>
        </w:rPr>
        <w:tab/>
        <w:t>Сегодня мы рассмотрим объемные фигуры, поверхности, которых составлены из многоугольников.</w:t>
      </w:r>
    </w:p>
    <w:p w:rsidR="009B5F9F" w:rsidRPr="005C4F1D" w:rsidRDefault="009B5F9F" w:rsidP="0024247B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t xml:space="preserve">Мы не вполне осознаем, что эти фигуры постоянно присутствуют вокруг нас. Они прочно вошли в нашу жизнь, не только украшая ее, но и выполняя различные полезные функции. </w:t>
      </w:r>
    </w:p>
    <w:p w:rsidR="009B5F9F" w:rsidRPr="005C4F1D" w:rsidRDefault="009B5F9F" w:rsidP="00E70590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lastRenderedPageBreak/>
        <w:t>И поэтому, нам приходится учиться и учиться, чтобы хоть немного приблизиться к тайне мировой гармонии и познать многогранность мира.</w:t>
      </w:r>
    </w:p>
    <w:p w:rsidR="009B5F9F" w:rsidRPr="005C4F1D" w:rsidRDefault="009B5F9F" w:rsidP="0024247B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t xml:space="preserve"> Обратите внимание на помещение в котором мы находимся. Что мешает воздуху выйти наружу? Стены, потолок и пол. Они ограничивают пространство, в котором мы с вами находимся. Гранями являются стены, потолок и пол, представляющие собой прямоугольники.</w:t>
      </w:r>
    </w:p>
    <w:p w:rsidR="009B5F9F" w:rsidRPr="005C4F1D" w:rsidRDefault="009B5F9F" w:rsidP="0024247B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t>Давайте посмотрим как из плоских разверток, состоящих из многоугольников, образуются поверхности объемных фигур.</w:t>
      </w:r>
    </w:p>
    <w:p w:rsidR="009B5F9F" w:rsidRPr="005C4F1D" w:rsidRDefault="009B5F9F" w:rsidP="0024247B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t>То есть мы видим, что многоугольники являются гранями объемных фигур.</w:t>
      </w:r>
    </w:p>
    <w:p w:rsidR="009B5F9F" w:rsidRPr="005C4F1D" w:rsidRDefault="009B5F9F" w:rsidP="004023DF">
      <w:pPr>
        <w:spacing w:line="360" w:lineRule="auto"/>
        <w:ind w:firstLine="708"/>
        <w:rPr>
          <w:rFonts w:eastAsia="Calibri"/>
          <w:b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t xml:space="preserve">Вы уже наверное догадались какова тема нашего сегодняшнего занятия. Как она звучит? Кто скажет? Правильно! Тема нашего урока называется: </w:t>
      </w:r>
      <w:r w:rsidRPr="005C4F1D">
        <w:rPr>
          <w:rFonts w:eastAsia="Calibri"/>
          <w:b/>
          <w:sz w:val="28"/>
          <w:szCs w:val="28"/>
          <w:lang w:eastAsia="en-US"/>
        </w:rPr>
        <w:t>Многогранники. Вершины, рёбра, грани многогранника. Выпуклые многогранники.</w:t>
      </w:r>
    </w:p>
    <w:p w:rsidR="009B5F9F" w:rsidRPr="005C4F1D" w:rsidRDefault="00E37F18" w:rsidP="004023DF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</w:t>
      </w:r>
      <w:r w:rsidR="009B5F9F" w:rsidRPr="005C4F1D">
        <w:rPr>
          <w:rFonts w:eastAsia="Calibri"/>
          <w:sz w:val="28"/>
          <w:szCs w:val="28"/>
          <w:lang w:eastAsia="en-US"/>
        </w:rPr>
        <w:t>авайте посмотрим какие существуют многогранники.</w:t>
      </w:r>
    </w:p>
    <w:p w:rsidR="009B5F9F" w:rsidRDefault="009B5F9F" w:rsidP="00E70590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b/>
          <w:sz w:val="28"/>
          <w:szCs w:val="28"/>
          <w:lang w:eastAsia="en-US"/>
        </w:rPr>
        <w:t>Видеоролик:</w:t>
      </w:r>
      <w:r w:rsidRPr="005C4F1D">
        <w:rPr>
          <w:rFonts w:eastAsia="Calibri"/>
          <w:sz w:val="28"/>
          <w:szCs w:val="28"/>
          <w:lang w:eastAsia="en-US"/>
        </w:rPr>
        <w:t xml:space="preserve"> «Многогранники внутри нас или мы внутри многогранников».</w:t>
      </w:r>
    </w:p>
    <w:p w:rsidR="00644791" w:rsidRPr="00644791" w:rsidRDefault="00644791" w:rsidP="00644791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644791">
        <w:rPr>
          <w:rFonts w:eastAsia="Calibri"/>
          <w:sz w:val="28"/>
          <w:szCs w:val="28"/>
          <w:lang w:eastAsia="en-US"/>
        </w:rPr>
        <w:t>А теперь давайте немного окунемся в историю.</w:t>
      </w:r>
    </w:p>
    <w:p w:rsidR="00644791" w:rsidRPr="00644791" w:rsidRDefault="00644791" w:rsidP="00644791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644791">
        <w:rPr>
          <w:rFonts w:eastAsia="Calibri"/>
          <w:sz w:val="28"/>
          <w:szCs w:val="28"/>
          <w:lang w:eastAsia="en-US"/>
        </w:rPr>
        <w:t>Огромный вклад в развитии математики в целом и геометрии в частности внесли философские школы, в которых происходит постепенный переход от практической к теоретической геометрии.</w:t>
      </w:r>
    </w:p>
    <w:p w:rsidR="00644791" w:rsidRPr="00644791" w:rsidRDefault="00644791" w:rsidP="00644791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644791">
        <w:rPr>
          <w:rFonts w:eastAsia="Calibri"/>
          <w:sz w:val="28"/>
          <w:szCs w:val="28"/>
          <w:lang w:eastAsia="en-US"/>
        </w:rPr>
        <w:t>Одной из самых первых и самых известных геометрических школ была пифагорейская, она существовала в VI-V вв. до нашей эры. Названа она была в честь своего основателя древнегреческого ученого Пифагора.</w:t>
      </w:r>
    </w:p>
    <w:p w:rsidR="00644791" w:rsidRDefault="00644791" w:rsidP="00644791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644791">
        <w:rPr>
          <w:rFonts w:eastAsia="Calibri"/>
          <w:sz w:val="28"/>
          <w:szCs w:val="28"/>
          <w:lang w:eastAsia="en-US"/>
        </w:rPr>
        <w:t xml:space="preserve">Пифагорейцы использовали правильные многогранники для философских теорий. Так огню они придавали форму тетраэдра (пирамиды), земле – форму гексаэдра (куба), воздуху – форму октаэдра (фигуры, которая образована восьмью равносторонними треугольниками), воде – форму икосаэдра (фигуры, которая образована двадцатью равносторонними треугольниками). По их мнению вся вселенная имеет </w:t>
      </w:r>
      <w:r w:rsidRPr="00644791">
        <w:rPr>
          <w:rFonts w:eastAsia="Calibri"/>
          <w:sz w:val="28"/>
          <w:szCs w:val="28"/>
          <w:lang w:eastAsia="en-US"/>
        </w:rPr>
        <w:lastRenderedPageBreak/>
        <w:t>форму додекаэдра (фигуры, которая состоит из двенадцати правильных пятиугольников).</w:t>
      </w:r>
    </w:p>
    <w:p w:rsidR="00772759" w:rsidRPr="00772759" w:rsidRDefault="00772759" w:rsidP="00772759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772759">
        <w:rPr>
          <w:rFonts w:eastAsia="Calibri"/>
          <w:sz w:val="28"/>
          <w:szCs w:val="28"/>
          <w:lang w:eastAsia="en-US"/>
        </w:rPr>
        <w:t>Большой интерес к формам правильных многогранников проявляли также скульпторы, архитекторы, художники. Их всех поражало совершенство, гармония многогранников. Леонардо да Винчи увлекался теорией многогранников и часто изображал их на своих полотнах.</w:t>
      </w:r>
    </w:p>
    <w:p w:rsidR="00772759" w:rsidRDefault="00772759" w:rsidP="00772759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772759">
        <w:rPr>
          <w:rFonts w:eastAsia="Calibri"/>
          <w:sz w:val="28"/>
          <w:szCs w:val="28"/>
          <w:lang w:eastAsia="en-US"/>
        </w:rPr>
        <w:t>Сальвадор Дали на картине «Тайная вечеря» изобразил Иисуса Христа со своими учениками на фоне огромного прозрачного додекаэдра.</w:t>
      </w:r>
    </w:p>
    <w:p w:rsidR="000F24C3" w:rsidRPr="000F24C3" w:rsidRDefault="000F24C3" w:rsidP="000F24C3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0F24C3">
        <w:rPr>
          <w:rFonts w:eastAsia="Calibri"/>
          <w:sz w:val="28"/>
          <w:szCs w:val="28"/>
          <w:lang w:eastAsia="en-US"/>
        </w:rPr>
        <w:t>Существует так называемое математическое искусство Эшера.</w:t>
      </w:r>
    </w:p>
    <w:p w:rsidR="000F24C3" w:rsidRPr="000F24C3" w:rsidRDefault="000F24C3" w:rsidP="000F24C3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0F24C3">
        <w:rPr>
          <w:rFonts w:eastAsia="Calibri"/>
          <w:sz w:val="28"/>
          <w:szCs w:val="28"/>
          <w:lang w:eastAsia="en-US"/>
        </w:rPr>
        <w:t>Голландский художник Мориц Корнилис Эшер, родившийся в 1898 году в Леувардене создал уникальные и очаровательные работы, в которых использованы или показаны широкий круг математических идей.</w:t>
      </w:r>
    </w:p>
    <w:p w:rsidR="000F24C3" w:rsidRPr="000F24C3" w:rsidRDefault="000F24C3" w:rsidP="000F24C3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0F24C3">
        <w:rPr>
          <w:rFonts w:eastAsia="Calibri"/>
          <w:sz w:val="28"/>
          <w:szCs w:val="28"/>
          <w:lang w:eastAsia="en-US"/>
        </w:rPr>
        <w:t>Правильные геометрические тела — многогранники — имели особое очарование для Эшера. Во многих его работах многогранники являются главной фигурой и в еще большем количестве работ они встречаются в качестве вспомогательных элементов.</w:t>
      </w:r>
    </w:p>
    <w:p w:rsidR="000F24C3" w:rsidRPr="005C4F1D" w:rsidRDefault="000F24C3" w:rsidP="00644791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9B5F9F" w:rsidRPr="005C4F1D" w:rsidRDefault="009B5F9F" w:rsidP="00212338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t>Итак, сформулируем определение многогранника.</w:t>
      </w:r>
      <w:r w:rsidRPr="005C4F1D">
        <w:rPr>
          <w:rFonts w:eastAsia="Calibri"/>
          <w:b/>
          <w:sz w:val="28"/>
          <w:szCs w:val="28"/>
          <w:lang w:eastAsia="en-US"/>
        </w:rPr>
        <w:t xml:space="preserve"> Многогранник</w:t>
      </w:r>
      <w:r w:rsidRPr="005C4F1D">
        <w:rPr>
          <w:rFonts w:eastAsia="Calibri"/>
          <w:sz w:val="28"/>
          <w:szCs w:val="28"/>
          <w:lang w:eastAsia="en-US"/>
        </w:rPr>
        <w:t xml:space="preserve"> – это поверхность, составленная из многоугольников и ограничивающая некоторое геометрическое тело.</w:t>
      </w:r>
    </w:p>
    <w:p w:rsidR="009B5F9F" w:rsidRPr="005C4F1D" w:rsidRDefault="009B5F9F" w:rsidP="00E70590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t xml:space="preserve">Это тело также называется </w:t>
      </w:r>
      <w:r w:rsidRPr="005C4F1D">
        <w:rPr>
          <w:rFonts w:eastAsia="Calibri"/>
          <w:b/>
          <w:sz w:val="28"/>
          <w:szCs w:val="28"/>
          <w:lang w:eastAsia="en-US"/>
        </w:rPr>
        <w:t>многогранником</w:t>
      </w:r>
      <w:r w:rsidRPr="005C4F1D">
        <w:rPr>
          <w:rFonts w:eastAsia="Calibri"/>
          <w:sz w:val="28"/>
          <w:szCs w:val="28"/>
          <w:lang w:eastAsia="en-US"/>
        </w:rPr>
        <w:t>.</w:t>
      </w:r>
    </w:p>
    <w:p w:rsidR="009B5F9F" w:rsidRPr="005C4F1D" w:rsidRDefault="009B5F9F" w:rsidP="00212338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t xml:space="preserve">Многоугольники, из которых составлен многогранник, называются его </w:t>
      </w:r>
      <w:r w:rsidRPr="005C4F1D">
        <w:rPr>
          <w:rFonts w:eastAsia="Calibri"/>
          <w:b/>
          <w:sz w:val="28"/>
          <w:szCs w:val="28"/>
          <w:lang w:eastAsia="en-US"/>
        </w:rPr>
        <w:t>гранями.</w:t>
      </w:r>
      <w:r w:rsidRPr="005C4F1D">
        <w:rPr>
          <w:rFonts w:eastAsia="Calibri"/>
          <w:sz w:val="28"/>
          <w:szCs w:val="28"/>
          <w:lang w:eastAsia="en-US"/>
        </w:rPr>
        <w:t xml:space="preserve"> Стороны граней называют </w:t>
      </w:r>
      <w:r w:rsidRPr="005C4F1D">
        <w:rPr>
          <w:rFonts w:eastAsia="Calibri"/>
          <w:b/>
          <w:sz w:val="28"/>
          <w:szCs w:val="28"/>
          <w:lang w:eastAsia="en-US"/>
        </w:rPr>
        <w:t>ребрами</w:t>
      </w:r>
      <w:r w:rsidRPr="005C4F1D">
        <w:rPr>
          <w:rFonts w:eastAsia="Calibri"/>
          <w:sz w:val="28"/>
          <w:szCs w:val="28"/>
          <w:lang w:eastAsia="en-US"/>
        </w:rPr>
        <w:t xml:space="preserve">, а концы ребер – </w:t>
      </w:r>
      <w:r w:rsidRPr="005C4F1D">
        <w:rPr>
          <w:rFonts w:eastAsia="Calibri"/>
          <w:b/>
          <w:sz w:val="28"/>
          <w:szCs w:val="28"/>
          <w:lang w:eastAsia="en-US"/>
        </w:rPr>
        <w:t>вершинами</w:t>
      </w:r>
      <w:r w:rsidRPr="005C4F1D">
        <w:rPr>
          <w:rFonts w:eastAsia="Calibri"/>
          <w:sz w:val="28"/>
          <w:szCs w:val="28"/>
          <w:lang w:eastAsia="en-US"/>
        </w:rPr>
        <w:t xml:space="preserve"> многогранника. Грани, ребра и вершины – это элементы многогранника.</w:t>
      </w:r>
    </w:p>
    <w:p w:rsidR="009B5F9F" w:rsidRPr="005C4F1D" w:rsidRDefault="009B5F9F" w:rsidP="00212338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t>По числу граней различают: четырехгранник, пятигранник, шестигранник.</w:t>
      </w:r>
    </w:p>
    <w:p w:rsidR="009B5F9F" w:rsidRPr="005C4F1D" w:rsidRDefault="009B5F9F" w:rsidP="00B46154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t xml:space="preserve">У меня в руках модель куба. Давайте перечислим и сосчитаем его элементы. На примере прямоугольного параллелепипеда </w:t>
      </w:r>
      <w:r w:rsidRPr="005C4F1D">
        <w:rPr>
          <w:rFonts w:eastAsia="Calibri"/>
          <w:color w:val="000000"/>
          <w:sz w:val="28"/>
          <w:szCs w:val="28"/>
          <w:lang w:eastAsia="en-US"/>
        </w:rPr>
        <w:t>ABCDA</w:t>
      </w:r>
      <w:r w:rsidRPr="005C4F1D">
        <w:rPr>
          <w:rFonts w:eastAsia="Calibri"/>
          <w:color w:val="000000"/>
          <w:sz w:val="28"/>
          <w:szCs w:val="28"/>
          <w:vertAlign w:val="subscript"/>
          <w:lang w:eastAsia="en-US"/>
        </w:rPr>
        <w:t>1</w:t>
      </w:r>
      <w:r w:rsidRPr="005C4F1D">
        <w:rPr>
          <w:rFonts w:eastAsia="Calibri"/>
          <w:color w:val="000000"/>
          <w:sz w:val="28"/>
          <w:szCs w:val="28"/>
          <w:lang w:eastAsia="en-US"/>
        </w:rPr>
        <w:t>B</w:t>
      </w:r>
      <w:r w:rsidRPr="005C4F1D">
        <w:rPr>
          <w:rFonts w:eastAsia="Calibri"/>
          <w:color w:val="000000"/>
          <w:sz w:val="28"/>
          <w:szCs w:val="28"/>
          <w:vertAlign w:val="subscript"/>
          <w:lang w:eastAsia="en-US"/>
        </w:rPr>
        <w:t>1</w:t>
      </w:r>
      <w:r w:rsidRPr="005C4F1D">
        <w:rPr>
          <w:rFonts w:eastAsia="Calibri"/>
          <w:color w:val="000000"/>
          <w:sz w:val="28"/>
          <w:szCs w:val="28"/>
          <w:lang w:eastAsia="en-US"/>
        </w:rPr>
        <w:t>C</w:t>
      </w:r>
      <w:r w:rsidRPr="005C4F1D">
        <w:rPr>
          <w:rFonts w:eastAsia="Calibri"/>
          <w:color w:val="000000"/>
          <w:sz w:val="28"/>
          <w:szCs w:val="28"/>
          <w:vertAlign w:val="subscript"/>
          <w:lang w:eastAsia="en-US"/>
        </w:rPr>
        <w:t>1</w:t>
      </w:r>
      <w:r w:rsidRPr="005C4F1D">
        <w:rPr>
          <w:rFonts w:eastAsia="Calibri"/>
          <w:color w:val="000000"/>
          <w:sz w:val="28"/>
          <w:szCs w:val="28"/>
          <w:lang w:eastAsia="en-US"/>
        </w:rPr>
        <w:t>D</w:t>
      </w:r>
      <w:r w:rsidRPr="005C4F1D">
        <w:rPr>
          <w:rFonts w:eastAsia="Calibri"/>
          <w:color w:val="000000"/>
          <w:sz w:val="28"/>
          <w:szCs w:val="28"/>
          <w:vertAlign w:val="subscript"/>
          <w:lang w:eastAsia="en-US"/>
        </w:rPr>
        <w:t>1</w:t>
      </w:r>
      <w:r w:rsidRPr="005C4F1D">
        <w:rPr>
          <w:rFonts w:eastAsia="Calibri"/>
          <w:sz w:val="28"/>
          <w:szCs w:val="28"/>
          <w:lang w:eastAsia="en-US"/>
        </w:rPr>
        <w:t xml:space="preserve"> рассмотрим</w:t>
      </w:r>
      <w:r w:rsidR="004023DF">
        <w:rPr>
          <w:rFonts w:eastAsia="Calibri"/>
          <w:sz w:val="28"/>
          <w:szCs w:val="28"/>
          <w:lang w:eastAsia="en-US"/>
        </w:rPr>
        <w:t xml:space="preserve"> </w:t>
      </w:r>
      <w:r w:rsidRPr="005C4F1D">
        <w:rPr>
          <w:rFonts w:eastAsia="Calibri"/>
          <w:sz w:val="28"/>
          <w:szCs w:val="28"/>
          <w:lang w:eastAsia="en-US"/>
        </w:rPr>
        <w:t>и перечислим ещё раз элементы многогранника.</w:t>
      </w:r>
      <w:r w:rsidR="00212338">
        <w:rPr>
          <w:rFonts w:eastAsia="Calibri"/>
          <w:sz w:val="28"/>
          <w:szCs w:val="28"/>
          <w:lang w:eastAsia="en-US"/>
        </w:rPr>
        <w:t xml:space="preserve"> </w:t>
      </w:r>
      <w:r w:rsidRPr="005C4F1D">
        <w:rPr>
          <w:rFonts w:eastAsia="Calibri"/>
          <w:sz w:val="28"/>
          <w:szCs w:val="28"/>
          <w:lang w:eastAsia="en-US"/>
        </w:rPr>
        <w:t xml:space="preserve">Поверхность </w:t>
      </w:r>
      <w:r w:rsidRPr="005C4F1D">
        <w:rPr>
          <w:rFonts w:eastAsia="Calibri"/>
          <w:sz w:val="28"/>
          <w:szCs w:val="28"/>
          <w:lang w:eastAsia="en-US"/>
        </w:rPr>
        <w:lastRenderedPageBreak/>
        <w:t>прямоугольного параллелепипеда состоит из шести прямоугольников – это его грани. Их 6. Ребер – 12. Вершин – 8.</w:t>
      </w:r>
    </w:p>
    <w:p w:rsidR="009B5F9F" w:rsidRPr="005C4F1D" w:rsidRDefault="009B5F9F" w:rsidP="00212338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t xml:space="preserve">Многогранники делятся на </w:t>
      </w:r>
      <w:r w:rsidRPr="005C4F1D">
        <w:rPr>
          <w:rFonts w:eastAsia="Calibri"/>
          <w:b/>
          <w:sz w:val="28"/>
          <w:szCs w:val="28"/>
          <w:lang w:eastAsia="en-US"/>
        </w:rPr>
        <w:t>выпуклые</w:t>
      </w:r>
      <w:r w:rsidRPr="005C4F1D">
        <w:rPr>
          <w:rFonts w:eastAsia="Calibri"/>
          <w:sz w:val="28"/>
          <w:szCs w:val="28"/>
          <w:lang w:eastAsia="en-US"/>
        </w:rPr>
        <w:t xml:space="preserve"> и </w:t>
      </w:r>
      <w:r w:rsidRPr="005C4F1D">
        <w:rPr>
          <w:rFonts w:eastAsia="Calibri"/>
          <w:b/>
          <w:sz w:val="28"/>
          <w:szCs w:val="28"/>
          <w:lang w:eastAsia="en-US"/>
        </w:rPr>
        <w:t>невыпуклые</w:t>
      </w:r>
      <w:r w:rsidRPr="005C4F1D">
        <w:rPr>
          <w:rFonts w:eastAsia="Calibri"/>
          <w:sz w:val="28"/>
          <w:szCs w:val="28"/>
          <w:lang w:eastAsia="en-US"/>
        </w:rPr>
        <w:t>. Посмотрите, я провожу плоскость через каждую грань многогранника и каждый раз он оказывается по одну сторону от этой плоскости. Такой многогранник называется выпуклым. А если я провожу плоскость через какую-то грань многогранника и он оказывается по разные стороны от этой плоскости, то такой многогранник называется невыпуклым.</w:t>
      </w:r>
    </w:p>
    <w:p w:rsidR="009B5F9F" w:rsidRPr="005C4F1D" w:rsidRDefault="009B5F9F" w:rsidP="00212338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t xml:space="preserve">Приведу примеры разных многогранников: призма, пирамида, усеченная пирамида, правильная треугольная призма, правильная шестиугольная пирамида. </w:t>
      </w:r>
    </w:p>
    <w:p w:rsidR="009B5F9F" w:rsidRPr="005C4F1D" w:rsidRDefault="009B5F9F" w:rsidP="00212338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t>Итак, вы познакомились с многогранниками. Каждый из них на занятиях изучается очень подробно. А сегодня нашей задачей было лишь сформировать понятие многогранника и его элементов.</w:t>
      </w:r>
    </w:p>
    <w:p w:rsidR="005C4F1D" w:rsidRPr="005C4F1D" w:rsidRDefault="009B5F9F" w:rsidP="00212338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t xml:space="preserve">А теперь посмотрим как вы поняли эту тему. </w:t>
      </w:r>
      <w:r w:rsidR="005C4F1D" w:rsidRPr="005C4F1D">
        <w:rPr>
          <w:rFonts w:eastAsia="Calibri"/>
          <w:sz w:val="28"/>
          <w:szCs w:val="28"/>
          <w:lang w:eastAsia="en-US"/>
        </w:rPr>
        <w:t>Каждой команде надо выполнить 2 задания.</w:t>
      </w:r>
    </w:p>
    <w:p w:rsidR="009B5F9F" w:rsidRPr="005C4F1D" w:rsidRDefault="005C4F1D" w:rsidP="00B41752">
      <w:pPr>
        <w:numPr>
          <w:ilvl w:val="0"/>
          <w:numId w:val="3"/>
        </w:numPr>
        <w:spacing w:after="160" w:line="360" w:lineRule="auto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t>Сопоставьте геометрическим фиг</w:t>
      </w:r>
      <w:r w:rsidR="009B5F9F" w:rsidRPr="005C4F1D">
        <w:rPr>
          <w:rFonts w:eastAsia="Calibri"/>
          <w:sz w:val="28"/>
          <w:szCs w:val="28"/>
          <w:lang w:eastAsia="en-US"/>
        </w:rPr>
        <w:t>урам их вид (соедините линиями).</w:t>
      </w:r>
    </w:p>
    <w:p w:rsidR="005C4F1D" w:rsidRPr="005C4F1D" w:rsidRDefault="005C4F1D" w:rsidP="00B41752">
      <w:pPr>
        <w:numPr>
          <w:ilvl w:val="0"/>
          <w:numId w:val="3"/>
        </w:numPr>
        <w:spacing w:after="160" w:line="360" w:lineRule="auto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t>Распределите изображения многогранников по их виду.</w:t>
      </w:r>
    </w:p>
    <w:p w:rsidR="005C4F1D" w:rsidRPr="005C4F1D" w:rsidRDefault="005C4F1D" w:rsidP="00B46154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t>Задания на листах и, чтобы справиться с ними быстрее соперников, распределите их между собой. На выполнение у вас 1 минута.</w:t>
      </w:r>
    </w:p>
    <w:p w:rsidR="009B5F9F" w:rsidRPr="005C4F1D" w:rsidRDefault="009B5F9F" w:rsidP="00B46154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t xml:space="preserve">  Давайте проверим ответы.</w:t>
      </w:r>
    </w:p>
    <w:p w:rsidR="00B46154" w:rsidRPr="00B46154" w:rsidRDefault="00801FF8" w:rsidP="00B46154">
      <w:pPr>
        <w:numPr>
          <w:ilvl w:val="0"/>
          <w:numId w:val="3"/>
        </w:numPr>
        <w:spacing w:after="160"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801FF8">
        <w:rPr>
          <w:rFonts w:eastAsia="Calibri"/>
          <w:sz w:val="28"/>
          <w:szCs w:val="28"/>
          <w:lang w:eastAsia="en-US"/>
        </w:rPr>
        <w:t>Среди всех многогранников выберите</w:t>
      </w:r>
      <w:r w:rsidR="00B46154">
        <w:rPr>
          <w:rFonts w:eastAsia="Calibri"/>
          <w:sz w:val="28"/>
          <w:szCs w:val="28"/>
          <w:lang w:eastAsia="en-US"/>
        </w:rPr>
        <w:t xml:space="preserve"> м</w:t>
      </w:r>
      <w:r w:rsidR="00B46154" w:rsidRPr="00B46154">
        <w:rPr>
          <w:rFonts w:eastAsia="Calibri"/>
          <w:sz w:val="28"/>
          <w:szCs w:val="28"/>
          <w:lang w:eastAsia="en-US"/>
        </w:rPr>
        <w:t>ногогранники, у которых 6 граней (в порядковой последовательности впишите номера фигур).</w:t>
      </w:r>
    </w:p>
    <w:p w:rsidR="00B46154" w:rsidRPr="00B46154" w:rsidRDefault="00B46154" w:rsidP="00B46154">
      <w:pPr>
        <w:numPr>
          <w:ilvl w:val="0"/>
          <w:numId w:val="3"/>
        </w:numPr>
        <w:spacing w:after="160"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B46154">
        <w:rPr>
          <w:rFonts w:eastAsia="Calibri"/>
          <w:sz w:val="28"/>
          <w:szCs w:val="28"/>
          <w:lang w:eastAsia="en-US"/>
        </w:rPr>
        <w:t>Многогранники, у которых все грани прямоугольники (в порядковой последовательности впишите номера фигур).</w:t>
      </w:r>
    </w:p>
    <w:p w:rsidR="00B46154" w:rsidRDefault="00B46154" w:rsidP="00B46154">
      <w:pPr>
        <w:numPr>
          <w:ilvl w:val="0"/>
          <w:numId w:val="3"/>
        </w:numPr>
        <w:spacing w:after="160"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B46154">
        <w:rPr>
          <w:rFonts w:eastAsia="Calibri"/>
          <w:sz w:val="28"/>
          <w:szCs w:val="28"/>
          <w:lang w:eastAsia="en-US"/>
        </w:rPr>
        <w:t>Многогранники, у которых все грани треугольники.</w:t>
      </w:r>
    </w:p>
    <w:p w:rsidR="004023DF" w:rsidRPr="00B46154" w:rsidRDefault="004023DF" w:rsidP="004023DF">
      <w:pPr>
        <w:spacing w:after="160" w:line="360" w:lineRule="auto"/>
        <w:ind w:left="502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Ответы на задания 3,4,5 занесите в таблицу:</w:t>
      </w:r>
    </w:p>
    <w:tbl>
      <w:tblPr>
        <w:tblStyle w:val="41"/>
        <w:tblW w:w="0" w:type="auto"/>
        <w:tblInd w:w="-5" w:type="dxa"/>
        <w:tblLook w:val="04A0" w:firstRow="1" w:lastRow="0" w:firstColumn="1" w:lastColumn="0" w:noHBand="0" w:noVBand="1"/>
      </w:tblPr>
      <w:tblGrid>
        <w:gridCol w:w="1742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</w:tblGrid>
      <w:tr w:rsidR="00B46154" w:rsidRPr="00B46154" w:rsidTr="00F325B8">
        <w:trPr>
          <w:trHeight w:val="235"/>
        </w:trPr>
        <w:tc>
          <w:tcPr>
            <w:tcW w:w="1742" w:type="dxa"/>
            <w:shd w:val="clear" w:color="auto" w:fill="auto"/>
          </w:tcPr>
          <w:p w:rsidR="00B46154" w:rsidRPr="00B46154" w:rsidRDefault="00B46154" w:rsidP="00B46154">
            <w:pPr>
              <w:jc w:val="center"/>
              <w:rPr>
                <w:rFonts w:eastAsia="Calibri"/>
                <w:noProof/>
                <w:sz w:val="28"/>
                <w:szCs w:val="28"/>
                <w:lang w:eastAsia="en-US"/>
              </w:rPr>
            </w:pPr>
            <w:r w:rsidRPr="004023DF">
              <w:rPr>
                <w:rFonts w:eastAsia="Calibri"/>
                <w:noProof/>
                <w:sz w:val="28"/>
                <w:szCs w:val="28"/>
                <w:lang w:eastAsia="en-US"/>
              </w:rPr>
              <w:t>3</w:t>
            </w:r>
            <w:r w:rsidRPr="00B46154">
              <w:rPr>
                <w:rFonts w:eastAsia="Calibri"/>
                <w:noProof/>
                <w:sz w:val="28"/>
                <w:szCs w:val="28"/>
                <w:lang w:eastAsia="en-US"/>
              </w:rPr>
              <w:t xml:space="preserve">  задание</w:t>
            </w:r>
          </w:p>
        </w:tc>
        <w:tc>
          <w:tcPr>
            <w:tcW w:w="417" w:type="dxa"/>
          </w:tcPr>
          <w:p w:rsidR="00B46154" w:rsidRPr="00B46154" w:rsidRDefault="00B46154" w:rsidP="00B46154">
            <w:pPr>
              <w:rPr>
                <w:rFonts w:ascii="Calibri" w:eastAsia="Calibri" w:hAnsi="Calibri"/>
                <w:color w:val="FF0000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B46154" w:rsidRPr="00B46154" w:rsidRDefault="00B46154" w:rsidP="00B46154">
            <w:pPr>
              <w:rPr>
                <w:rFonts w:ascii="Calibri" w:eastAsia="Calibri" w:hAnsi="Calibri"/>
                <w:color w:val="FF0000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B46154" w:rsidRPr="00B46154" w:rsidRDefault="00B46154" w:rsidP="00B46154">
            <w:pPr>
              <w:rPr>
                <w:rFonts w:ascii="Calibri" w:eastAsia="Calibri" w:hAnsi="Calibri"/>
                <w:color w:val="FF0000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B46154" w:rsidRPr="00B46154" w:rsidRDefault="00B46154" w:rsidP="00B46154">
            <w:pPr>
              <w:rPr>
                <w:rFonts w:ascii="Calibri" w:eastAsia="Calibri" w:hAnsi="Calibri"/>
                <w:color w:val="FF0000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B46154" w:rsidRPr="00B46154" w:rsidRDefault="00B46154" w:rsidP="00B46154">
            <w:pPr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B46154" w:rsidRPr="00B46154" w:rsidRDefault="00B46154" w:rsidP="00B46154">
            <w:pPr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B46154" w:rsidRPr="00B46154" w:rsidRDefault="00B46154" w:rsidP="00B46154">
            <w:pPr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B46154" w:rsidRPr="00B46154" w:rsidRDefault="00B46154" w:rsidP="00B46154">
            <w:pPr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B46154" w:rsidRPr="00B46154" w:rsidRDefault="00B46154" w:rsidP="00B46154">
            <w:pPr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B46154" w:rsidRPr="00B46154" w:rsidRDefault="00B46154" w:rsidP="00B46154">
            <w:pPr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B46154" w:rsidRPr="00B46154" w:rsidRDefault="00B46154" w:rsidP="00B46154">
            <w:pPr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B46154" w:rsidRPr="00B46154" w:rsidRDefault="00B46154" w:rsidP="00B46154">
            <w:pPr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</w:tr>
      <w:tr w:rsidR="00B46154" w:rsidRPr="00B46154" w:rsidTr="00F325B8">
        <w:trPr>
          <w:trHeight w:val="235"/>
        </w:trPr>
        <w:tc>
          <w:tcPr>
            <w:tcW w:w="1742" w:type="dxa"/>
            <w:shd w:val="clear" w:color="auto" w:fill="auto"/>
          </w:tcPr>
          <w:p w:rsidR="00B46154" w:rsidRPr="00B46154" w:rsidRDefault="00B46154" w:rsidP="00B46154">
            <w:pPr>
              <w:jc w:val="center"/>
              <w:rPr>
                <w:rFonts w:eastAsia="Calibri"/>
                <w:noProof/>
                <w:sz w:val="28"/>
                <w:szCs w:val="28"/>
                <w:lang w:eastAsia="en-US"/>
              </w:rPr>
            </w:pPr>
            <w:r w:rsidRPr="004023DF">
              <w:rPr>
                <w:rFonts w:eastAsia="Calibri"/>
                <w:noProof/>
                <w:sz w:val="28"/>
                <w:szCs w:val="28"/>
                <w:lang w:eastAsia="en-US"/>
              </w:rPr>
              <w:t>4</w:t>
            </w:r>
            <w:r w:rsidRPr="00B46154">
              <w:rPr>
                <w:rFonts w:eastAsia="Calibri"/>
                <w:noProof/>
                <w:sz w:val="28"/>
                <w:szCs w:val="28"/>
                <w:lang w:eastAsia="en-US"/>
              </w:rPr>
              <w:t xml:space="preserve">  задание</w:t>
            </w:r>
          </w:p>
        </w:tc>
        <w:tc>
          <w:tcPr>
            <w:tcW w:w="417" w:type="dxa"/>
          </w:tcPr>
          <w:p w:rsidR="00B46154" w:rsidRPr="00B46154" w:rsidRDefault="00B46154" w:rsidP="00B46154">
            <w:pPr>
              <w:jc w:val="center"/>
              <w:rPr>
                <w:rFonts w:ascii="Calibri" w:eastAsia="Calibri" w:hAnsi="Calibri"/>
                <w:color w:val="FF0000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B46154" w:rsidRPr="00B46154" w:rsidRDefault="00B46154" w:rsidP="00B46154">
            <w:pPr>
              <w:jc w:val="center"/>
              <w:rPr>
                <w:rFonts w:ascii="Calibri" w:eastAsia="Calibri" w:hAnsi="Calibri"/>
                <w:color w:val="FF0000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B46154" w:rsidRPr="00B46154" w:rsidRDefault="00B46154" w:rsidP="00B46154">
            <w:pPr>
              <w:jc w:val="center"/>
              <w:rPr>
                <w:rFonts w:ascii="Calibri" w:eastAsia="Calibri" w:hAnsi="Calibri"/>
                <w:color w:val="FF0000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B46154" w:rsidRPr="00B46154" w:rsidRDefault="00B46154" w:rsidP="00B46154">
            <w:pPr>
              <w:jc w:val="center"/>
              <w:rPr>
                <w:rFonts w:ascii="Calibri" w:eastAsia="Calibri" w:hAnsi="Calibri"/>
                <w:color w:val="FF0000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B46154" w:rsidRPr="00B46154" w:rsidRDefault="00B46154" w:rsidP="00B46154">
            <w:pPr>
              <w:jc w:val="center"/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B46154" w:rsidRPr="00B46154" w:rsidRDefault="00B46154" w:rsidP="00B46154">
            <w:pPr>
              <w:jc w:val="center"/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B46154" w:rsidRPr="00B46154" w:rsidRDefault="00B46154" w:rsidP="00B46154">
            <w:pPr>
              <w:jc w:val="center"/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B46154" w:rsidRPr="00B46154" w:rsidRDefault="00B46154" w:rsidP="00B46154">
            <w:pPr>
              <w:jc w:val="center"/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B46154" w:rsidRPr="00B46154" w:rsidRDefault="00B46154" w:rsidP="00B46154">
            <w:pPr>
              <w:jc w:val="center"/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B46154" w:rsidRPr="00B46154" w:rsidRDefault="00B46154" w:rsidP="00B46154">
            <w:pPr>
              <w:jc w:val="center"/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B46154" w:rsidRPr="00B46154" w:rsidRDefault="00B46154" w:rsidP="00B46154">
            <w:pPr>
              <w:jc w:val="center"/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B46154" w:rsidRPr="00B46154" w:rsidRDefault="00B46154" w:rsidP="00B46154">
            <w:pPr>
              <w:jc w:val="center"/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</w:tr>
      <w:tr w:rsidR="00B46154" w:rsidRPr="00B46154" w:rsidTr="00F325B8">
        <w:trPr>
          <w:trHeight w:val="235"/>
        </w:trPr>
        <w:tc>
          <w:tcPr>
            <w:tcW w:w="1742" w:type="dxa"/>
            <w:shd w:val="clear" w:color="auto" w:fill="auto"/>
          </w:tcPr>
          <w:p w:rsidR="00B46154" w:rsidRPr="00B46154" w:rsidRDefault="00B46154" w:rsidP="00B46154">
            <w:pPr>
              <w:jc w:val="center"/>
              <w:rPr>
                <w:rFonts w:eastAsia="Calibri"/>
                <w:noProof/>
                <w:sz w:val="28"/>
                <w:szCs w:val="28"/>
                <w:lang w:eastAsia="en-US"/>
              </w:rPr>
            </w:pPr>
            <w:r w:rsidRPr="004023DF">
              <w:rPr>
                <w:rFonts w:eastAsia="Calibri"/>
                <w:noProof/>
                <w:sz w:val="28"/>
                <w:szCs w:val="28"/>
                <w:lang w:eastAsia="en-US"/>
              </w:rPr>
              <w:t>5</w:t>
            </w:r>
            <w:r w:rsidRPr="00B46154">
              <w:rPr>
                <w:rFonts w:eastAsia="Calibri"/>
                <w:noProof/>
                <w:sz w:val="28"/>
                <w:szCs w:val="28"/>
                <w:lang w:eastAsia="en-US"/>
              </w:rPr>
              <w:t xml:space="preserve">  задание</w:t>
            </w:r>
          </w:p>
        </w:tc>
        <w:tc>
          <w:tcPr>
            <w:tcW w:w="417" w:type="dxa"/>
          </w:tcPr>
          <w:p w:rsidR="00B46154" w:rsidRPr="00B46154" w:rsidRDefault="00B46154" w:rsidP="00B46154">
            <w:pPr>
              <w:rPr>
                <w:rFonts w:ascii="Calibri" w:eastAsia="Calibri" w:hAnsi="Calibri"/>
                <w:color w:val="FF0000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B46154" w:rsidRPr="00B46154" w:rsidRDefault="00B46154" w:rsidP="00B46154">
            <w:pPr>
              <w:rPr>
                <w:rFonts w:ascii="Calibri" w:eastAsia="Calibri" w:hAnsi="Calibri"/>
                <w:color w:val="FF0000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B46154" w:rsidRPr="00B46154" w:rsidRDefault="00B46154" w:rsidP="00B46154">
            <w:pPr>
              <w:rPr>
                <w:rFonts w:ascii="Calibri" w:eastAsia="Calibri" w:hAnsi="Calibri"/>
                <w:color w:val="FF0000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B46154" w:rsidRPr="00B46154" w:rsidRDefault="00B46154" w:rsidP="00B46154">
            <w:pPr>
              <w:rPr>
                <w:rFonts w:ascii="Calibri" w:eastAsia="Calibri" w:hAnsi="Calibri"/>
                <w:color w:val="FF0000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B46154" w:rsidRPr="00B46154" w:rsidRDefault="00B46154" w:rsidP="00B46154">
            <w:pPr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B46154" w:rsidRPr="00B46154" w:rsidRDefault="00B46154" w:rsidP="00B46154">
            <w:pPr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B46154" w:rsidRPr="00B46154" w:rsidRDefault="00B46154" w:rsidP="00B46154">
            <w:pPr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B46154" w:rsidRPr="00B46154" w:rsidRDefault="00B46154" w:rsidP="00B46154">
            <w:pPr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B46154" w:rsidRPr="00B46154" w:rsidRDefault="00B46154" w:rsidP="00B46154">
            <w:pPr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B46154" w:rsidRPr="00B46154" w:rsidRDefault="00B46154" w:rsidP="00B46154">
            <w:pPr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B46154" w:rsidRPr="00B46154" w:rsidRDefault="00B46154" w:rsidP="00B46154">
            <w:pPr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B46154" w:rsidRPr="00B46154" w:rsidRDefault="00B46154" w:rsidP="00B46154">
            <w:pPr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</w:tr>
    </w:tbl>
    <w:p w:rsidR="009B5F9F" w:rsidRPr="005C4F1D" w:rsidRDefault="009B5F9F" w:rsidP="00B41752">
      <w:pPr>
        <w:numPr>
          <w:ilvl w:val="0"/>
          <w:numId w:val="3"/>
        </w:numPr>
        <w:spacing w:after="160" w:line="360" w:lineRule="auto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lastRenderedPageBreak/>
        <w:t>Следующим заданием будет – конструирование. Из конструктора для сборки стереометрических фигур вам предлагается собрать модель многогранника название которого, написано на листике, вложенном в контейнер с номером 2.</w:t>
      </w:r>
    </w:p>
    <w:p w:rsidR="009B5F9F" w:rsidRPr="005C4F1D" w:rsidRDefault="009B5F9F" w:rsidP="00E70590">
      <w:pPr>
        <w:spacing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t xml:space="preserve">Надо назвать модель геометрического тела, перечислить элементы, из которых оно состоит и сосчитать их. </w:t>
      </w:r>
    </w:p>
    <w:p w:rsidR="009B5F9F" w:rsidRPr="005C4F1D" w:rsidRDefault="004B1B81" w:rsidP="00B41752">
      <w:pPr>
        <w:numPr>
          <w:ilvl w:val="0"/>
          <w:numId w:val="3"/>
        </w:numPr>
        <w:spacing w:after="160" w:line="360" w:lineRule="auto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Далее, предлагаю вам решить математическую</w:t>
      </w:r>
      <w:r w:rsidR="009B5F9F" w:rsidRPr="005C4F1D">
        <w:rPr>
          <w:rFonts w:eastAsia="Calibri"/>
          <w:sz w:val="28"/>
          <w:szCs w:val="28"/>
          <w:lang w:eastAsia="en-US"/>
        </w:rPr>
        <w:t xml:space="preserve"> головоломк</w:t>
      </w:r>
      <w:r>
        <w:rPr>
          <w:rFonts w:eastAsia="Calibri"/>
          <w:sz w:val="28"/>
          <w:szCs w:val="28"/>
          <w:lang w:eastAsia="en-US"/>
        </w:rPr>
        <w:t>у</w:t>
      </w:r>
      <w:r w:rsidR="009B5F9F" w:rsidRPr="005C4F1D">
        <w:rPr>
          <w:rFonts w:eastAsia="Calibri"/>
          <w:sz w:val="28"/>
          <w:szCs w:val="28"/>
          <w:lang w:eastAsia="en-US"/>
        </w:rPr>
        <w:t>.</w:t>
      </w:r>
    </w:p>
    <w:p w:rsidR="009B5F9F" w:rsidRPr="005C4F1D" w:rsidRDefault="009B5F9F" w:rsidP="00E70590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t>Откройте контейнеры с номером 3, возьмите детали головоломки и соберите предложенную фигуру. Времени у вас 1 минута.</w:t>
      </w:r>
    </w:p>
    <w:p w:rsidR="009B5F9F" w:rsidRPr="005C4F1D" w:rsidRDefault="009B5F9F" w:rsidP="00212338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t>А пока вы работаете я вам расскажу. Тот вид деятельности, которым вы занимаетесь сейчас называется пазлспорт. По пазлспорту проводятся чемпионаты России и чемпионаты мира. В них участвуют опытные тренированные люди. На разгадывание таких головоломок им дается 15 минут. И только единицы справляются с этой задачей.</w:t>
      </w:r>
    </w:p>
    <w:p w:rsidR="009B5F9F" w:rsidRPr="005C4F1D" w:rsidRDefault="009B5F9F" w:rsidP="00212338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t>Проверим, справились ли вы с этой головоломкой?</w:t>
      </w:r>
    </w:p>
    <w:p w:rsidR="009B5F9F" w:rsidRPr="005C4F1D" w:rsidRDefault="009B5F9F" w:rsidP="00E70590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t>А теперь ответьте на вопросы:</w:t>
      </w:r>
    </w:p>
    <w:p w:rsidR="009B5F9F" w:rsidRPr="005C4F1D" w:rsidRDefault="009B5F9F" w:rsidP="00E70590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t>Является ли собранная фигура многогранником? Какой это многогранник, выпуклый или невыпуклый?</w:t>
      </w:r>
    </w:p>
    <w:p w:rsidR="009B5F9F" w:rsidRPr="005C4F1D" w:rsidRDefault="009B5F9F" w:rsidP="00212338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t>Уважаемые студенты! Вы сегодня отлично поработали! И сейчас последняя решающая битва, давайте быстро вспомним что нового мы сегодня узнали. Внимание на экран:</w:t>
      </w:r>
    </w:p>
    <w:p w:rsidR="009B5F9F" w:rsidRPr="005C4F1D" w:rsidRDefault="009B5F9F" w:rsidP="00B41752">
      <w:pPr>
        <w:numPr>
          <w:ilvl w:val="0"/>
          <w:numId w:val="2"/>
        </w:numPr>
        <w:spacing w:after="160" w:line="360" w:lineRule="auto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t>Назовите многогранник, представленный на картинке (тетраэдр).</w:t>
      </w:r>
    </w:p>
    <w:p w:rsidR="009B5F9F" w:rsidRPr="005C4F1D" w:rsidRDefault="009B5F9F" w:rsidP="00B41752">
      <w:pPr>
        <w:numPr>
          <w:ilvl w:val="0"/>
          <w:numId w:val="2"/>
        </w:numPr>
        <w:spacing w:after="160" w:line="360" w:lineRule="auto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t>Тетраэдр, куб, октаэдр, додекаэдр и икосаэдр называют… (телами Платона).</w:t>
      </w:r>
    </w:p>
    <w:p w:rsidR="009B5F9F" w:rsidRPr="005C4F1D" w:rsidRDefault="009B5F9F" w:rsidP="00B41752">
      <w:pPr>
        <w:numPr>
          <w:ilvl w:val="0"/>
          <w:numId w:val="2"/>
        </w:numPr>
        <w:spacing w:after="160" w:line="360" w:lineRule="auto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t>Как называется выделенный на картинке элемент многогранника? (ребро).</w:t>
      </w:r>
    </w:p>
    <w:p w:rsidR="009B5F9F" w:rsidRPr="005C4F1D" w:rsidRDefault="009B5F9F" w:rsidP="00B41752">
      <w:pPr>
        <w:numPr>
          <w:ilvl w:val="0"/>
          <w:numId w:val="2"/>
        </w:numPr>
        <w:spacing w:after="160" w:line="360" w:lineRule="auto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t>Структура вируса краснухи человека представляет собой… (икосаэдр).</w:t>
      </w:r>
    </w:p>
    <w:p w:rsidR="009B5F9F" w:rsidRDefault="009B5F9F" w:rsidP="00B41752">
      <w:pPr>
        <w:numPr>
          <w:ilvl w:val="0"/>
          <w:numId w:val="2"/>
        </w:numPr>
        <w:spacing w:after="160" w:line="360" w:lineRule="auto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t>Многогранник является…(геометрическим телом).</w:t>
      </w:r>
    </w:p>
    <w:p w:rsidR="00131056" w:rsidRDefault="00131056" w:rsidP="00B41752">
      <w:pPr>
        <w:numPr>
          <w:ilvl w:val="0"/>
          <w:numId w:val="2"/>
        </w:numPr>
        <w:spacing w:after="160" w:line="360" w:lineRule="auto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Двускатные крыши домов имеют форму… (треугольной призмы).</w:t>
      </w:r>
    </w:p>
    <w:p w:rsidR="00131056" w:rsidRPr="00131056" w:rsidRDefault="00131056" w:rsidP="00131056">
      <w:pPr>
        <w:numPr>
          <w:ilvl w:val="0"/>
          <w:numId w:val="2"/>
        </w:numPr>
        <w:spacing w:after="160" w:line="360" w:lineRule="auto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31056">
        <w:rPr>
          <w:rFonts w:eastAsia="Calibri"/>
          <w:sz w:val="28"/>
          <w:szCs w:val="28"/>
          <w:lang w:eastAsia="en-US"/>
        </w:rPr>
        <w:lastRenderedPageBreak/>
        <w:t>Тринадцать полуправильных многогранников называют также (тела</w:t>
      </w:r>
    </w:p>
    <w:p w:rsidR="00131056" w:rsidRDefault="00131056" w:rsidP="00131056">
      <w:pPr>
        <w:spacing w:after="160"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131056">
        <w:rPr>
          <w:rFonts w:eastAsia="Calibri"/>
          <w:sz w:val="28"/>
          <w:szCs w:val="28"/>
          <w:lang w:eastAsia="en-US"/>
        </w:rPr>
        <w:t xml:space="preserve"> Архимеда)</w:t>
      </w:r>
      <w:r>
        <w:rPr>
          <w:rFonts w:eastAsia="Calibri"/>
          <w:sz w:val="28"/>
          <w:szCs w:val="28"/>
          <w:lang w:eastAsia="en-US"/>
        </w:rPr>
        <w:t>.</w:t>
      </w:r>
    </w:p>
    <w:p w:rsidR="00131056" w:rsidRPr="00131056" w:rsidRDefault="00131056" w:rsidP="00131056">
      <w:pPr>
        <w:pStyle w:val="af4"/>
        <w:numPr>
          <w:ilvl w:val="0"/>
          <w:numId w:val="2"/>
        </w:numPr>
        <w:spacing w:after="160" w:line="360" w:lineRule="auto"/>
        <w:ind w:left="42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</w:t>
      </w:r>
      <w:r w:rsidRPr="00131056">
        <w:rPr>
          <w:rFonts w:eastAsia="Calibri"/>
          <w:sz w:val="28"/>
          <w:szCs w:val="28"/>
          <w:lang w:eastAsia="en-US"/>
        </w:rPr>
        <w:t>Пчелы при</w:t>
      </w:r>
      <w:r>
        <w:rPr>
          <w:rFonts w:eastAsia="Calibri"/>
          <w:sz w:val="28"/>
          <w:szCs w:val="28"/>
          <w:lang w:eastAsia="en-US"/>
        </w:rPr>
        <w:t xml:space="preserve"> постройке сот используют форму…</w:t>
      </w:r>
      <w:r w:rsidR="00B0731C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(шестиугольной призмы со скошенным основанием).</w:t>
      </w:r>
    </w:p>
    <w:p w:rsidR="009B5F9F" w:rsidRPr="005C4F1D" w:rsidRDefault="009B5F9F" w:rsidP="00212338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t>А теперь давайте подсчитаем количество заветных фишек и выясним кто же все-таки невероятно силен в геометрии «Люди икс» или «Люди игрек»? Итак, победителем интеллектуального боя сегодня является команда…  Победители зачисляются в интеллектуальный клуб в звании «Великий геометр». Команда, занявшая второе место также зачисляется в интеллектуальный клуб в звании «Знаменитый геометр».</w:t>
      </w:r>
    </w:p>
    <w:p w:rsidR="009B5F9F" w:rsidRPr="005C4F1D" w:rsidRDefault="009B5F9F" w:rsidP="00212338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t>А в качестве домашнего задания хочу предложить вам освоить технику модульного оригами. Это очень интересная работа. Посмотрите, что можно сделать из бумаги. Эти многогранники сделали мои студенты. И вам я предлагаю сложить многогранники, используя эту технику.</w:t>
      </w:r>
    </w:p>
    <w:p w:rsidR="009B5F9F" w:rsidRDefault="0064398C" w:rsidP="00212338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Вам</w:t>
      </w:r>
      <w:r w:rsidR="009B5F9F" w:rsidRPr="005C4F1D">
        <w:rPr>
          <w:rFonts w:eastAsia="Calibri"/>
          <w:sz w:val="28"/>
          <w:szCs w:val="28"/>
          <w:lang w:eastAsia="en-US"/>
        </w:rPr>
        <w:t xml:space="preserve"> понравился наш сегодняшний урок</w:t>
      </w:r>
      <w:r>
        <w:rPr>
          <w:rFonts w:eastAsia="Calibri"/>
          <w:sz w:val="28"/>
          <w:szCs w:val="28"/>
          <w:lang w:eastAsia="en-US"/>
        </w:rPr>
        <w:t>?</w:t>
      </w:r>
      <w:r w:rsidR="009B5F9F" w:rsidRPr="005C4F1D">
        <w:rPr>
          <w:rFonts w:eastAsia="Calibri"/>
          <w:sz w:val="28"/>
          <w:szCs w:val="28"/>
          <w:lang w:eastAsia="en-US"/>
        </w:rPr>
        <w:t xml:space="preserve"> Я рада, что мы сегодня с вами плодотворно поработали. </w:t>
      </w:r>
      <w:r>
        <w:rPr>
          <w:rFonts w:eastAsia="Calibri"/>
          <w:sz w:val="28"/>
          <w:szCs w:val="28"/>
          <w:lang w:eastAsia="en-US"/>
        </w:rPr>
        <w:t>А значит цели наш урок достиг!</w:t>
      </w:r>
    </w:p>
    <w:p w:rsidR="0009176F" w:rsidRPr="005C4F1D" w:rsidRDefault="0009176F" w:rsidP="00212338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09176F">
        <w:rPr>
          <w:rFonts w:eastAsia="Calibri"/>
          <w:sz w:val="28"/>
          <w:szCs w:val="28"/>
          <w:lang w:eastAsia="en-US"/>
        </w:rPr>
        <w:t>Закончить наш сегодняшний урок хочется словами советского математика Лазаря Ароновича Люстерника «Теория многогранников, в частности выпуклых многогранников,</w:t>
      </w:r>
      <w:r w:rsidR="00EB47AD">
        <w:rPr>
          <w:rFonts w:eastAsia="Calibri"/>
          <w:sz w:val="28"/>
          <w:szCs w:val="28"/>
          <w:lang w:eastAsia="en-US"/>
        </w:rPr>
        <w:t xml:space="preserve"> </w:t>
      </w:r>
      <w:r w:rsidRPr="0009176F">
        <w:rPr>
          <w:rFonts w:eastAsia="Calibri"/>
          <w:sz w:val="28"/>
          <w:szCs w:val="28"/>
          <w:lang w:eastAsia="en-US"/>
        </w:rPr>
        <w:t>— одна из самых увлекательных глав геометрии».</w:t>
      </w:r>
    </w:p>
    <w:p w:rsidR="009B5F9F" w:rsidRPr="005C4F1D" w:rsidRDefault="009B5F9F" w:rsidP="00212338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5C4F1D">
        <w:rPr>
          <w:rFonts w:eastAsia="Calibri"/>
          <w:sz w:val="28"/>
          <w:szCs w:val="28"/>
          <w:lang w:eastAsia="en-US"/>
        </w:rPr>
        <w:t>Спасибо за сотрудничество.</w:t>
      </w:r>
    </w:p>
    <w:p w:rsidR="009B5F9F" w:rsidRPr="005C4F1D" w:rsidRDefault="009B5F9F" w:rsidP="00E70590">
      <w:pPr>
        <w:spacing w:after="160"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5034C8" w:rsidRDefault="005034C8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5034C8" w:rsidRDefault="005034C8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5034C8" w:rsidRDefault="005034C8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5034C8" w:rsidRDefault="005034C8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5034C8" w:rsidRDefault="005034C8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5034C8" w:rsidRDefault="005034C8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5034C8" w:rsidRDefault="005034C8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5034C8" w:rsidRDefault="005034C8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5034C8" w:rsidRDefault="005034C8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5034C8" w:rsidRDefault="005034C8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E71293" w:rsidRPr="00E71293" w:rsidRDefault="00E71293" w:rsidP="00E71293">
      <w:pPr>
        <w:spacing w:line="259" w:lineRule="auto"/>
        <w:jc w:val="right"/>
        <w:rPr>
          <w:rFonts w:eastAsia="Calibri"/>
          <w:sz w:val="40"/>
          <w:szCs w:val="40"/>
          <w:lang w:eastAsia="en-US"/>
        </w:rPr>
      </w:pPr>
      <w:r w:rsidRPr="00E71293">
        <w:rPr>
          <w:rFonts w:eastAsia="Calibri"/>
          <w:sz w:val="28"/>
          <w:szCs w:val="28"/>
          <w:lang w:eastAsia="en-US"/>
        </w:rPr>
        <w:lastRenderedPageBreak/>
        <w:t>ПРИЛОЖЕНИЯ</w:t>
      </w:r>
      <w:r w:rsidR="00344800" w:rsidRPr="00344800">
        <w:rPr>
          <w:rFonts w:eastAsia="Calibri"/>
          <w:sz w:val="40"/>
          <w:szCs w:val="40"/>
          <w:lang w:eastAsia="en-US"/>
        </w:rPr>
        <w:t xml:space="preserve">                        </w:t>
      </w:r>
    </w:p>
    <w:p w:rsidR="00344800" w:rsidRPr="00344800" w:rsidRDefault="00344800" w:rsidP="00E71293">
      <w:pPr>
        <w:spacing w:line="259" w:lineRule="auto"/>
        <w:jc w:val="center"/>
        <w:rPr>
          <w:rFonts w:eastAsia="Calibri"/>
          <w:b/>
          <w:sz w:val="40"/>
          <w:szCs w:val="40"/>
          <w:lang w:eastAsia="en-US"/>
        </w:rPr>
      </w:pPr>
      <w:r w:rsidRPr="00344800">
        <w:rPr>
          <w:rFonts w:eastAsia="Calibri"/>
          <w:b/>
          <w:sz w:val="40"/>
          <w:szCs w:val="40"/>
          <w:lang w:eastAsia="en-US"/>
        </w:rPr>
        <w:t>ОПОРНЫЙ КОНСПЕКТ</w:t>
      </w:r>
    </w:p>
    <w:p w:rsidR="00344800" w:rsidRPr="00344800" w:rsidRDefault="00344800" w:rsidP="00344800">
      <w:pPr>
        <w:spacing w:line="259" w:lineRule="auto"/>
        <w:ind w:left="2123" w:firstLine="709"/>
        <w:rPr>
          <w:rFonts w:eastAsia="Calibri"/>
          <w:b/>
          <w:sz w:val="40"/>
          <w:szCs w:val="40"/>
          <w:lang w:eastAsia="en-US"/>
        </w:rPr>
      </w:pPr>
    </w:p>
    <w:p w:rsidR="00344800" w:rsidRPr="00344800" w:rsidRDefault="00344800" w:rsidP="00344800">
      <w:pPr>
        <w:spacing w:line="259" w:lineRule="auto"/>
        <w:ind w:left="2123" w:firstLine="709"/>
        <w:rPr>
          <w:rFonts w:eastAsia="Calibri"/>
          <w:b/>
          <w:sz w:val="40"/>
          <w:szCs w:val="40"/>
          <w:lang w:eastAsia="en-US"/>
        </w:rPr>
      </w:pPr>
      <w:r w:rsidRPr="00344800">
        <w:rPr>
          <w:rFonts w:eastAsia="Calibri"/>
          <w:b/>
          <w:sz w:val="40"/>
          <w:szCs w:val="40"/>
          <w:lang w:eastAsia="en-US"/>
        </w:rPr>
        <w:t>МНОГОГРАННИКИ</w:t>
      </w:r>
    </w:p>
    <w:tbl>
      <w:tblPr>
        <w:tblStyle w:val="11"/>
        <w:tblW w:w="10065" w:type="dxa"/>
        <w:tblInd w:w="-289" w:type="dxa"/>
        <w:tblLook w:val="04A0" w:firstRow="1" w:lastRow="0" w:firstColumn="1" w:lastColumn="0" w:noHBand="0" w:noVBand="1"/>
      </w:tblPr>
      <w:tblGrid>
        <w:gridCol w:w="4253"/>
        <w:gridCol w:w="5812"/>
      </w:tblGrid>
      <w:tr w:rsidR="00344800" w:rsidRPr="00344800" w:rsidTr="00746FF1">
        <w:tc>
          <w:tcPr>
            <w:tcW w:w="10065" w:type="dxa"/>
            <w:gridSpan w:val="2"/>
          </w:tcPr>
          <w:p w:rsidR="00344800" w:rsidRPr="00344800" w:rsidRDefault="00344800" w:rsidP="00344800">
            <w:pPr>
              <w:jc w:val="both"/>
              <w:rPr>
                <w:rFonts w:eastAsia="Calibri"/>
                <w:sz w:val="32"/>
                <w:szCs w:val="32"/>
                <w:lang w:eastAsia="en-US"/>
              </w:rPr>
            </w:pPr>
            <w:r w:rsidRPr="00344800">
              <w:rPr>
                <w:rFonts w:eastAsia="Calibri"/>
                <w:sz w:val="32"/>
                <w:szCs w:val="32"/>
                <w:lang w:eastAsia="en-US"/>
              </w:rPr>
              <w:t xml:space="preserve"> </w:t>
            </w:r>
            <w:r w:rsidRPr="00344800">
              <w:rPr>
                <w:rFonts w:eastAsia="Calibri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5B281E17" wp14:editId="2D172FE0">
                      <wp:simplePos x="0" y="0"/>
                      <wp:positionH relativeFrom="column">
                        <wp:posOffset>1722120</wp:posOffset>
                      </wp:positionH>
                      <wp:positionV relativeFrom="paragraph">
                        <wp:posOffset>19050</wp:posOffset>
                      </wp:positionV>
                      <wp:extent cx="4597400" cy="1130300"/>
                      <wp:effectExtent l="0" t="0" r="0" b="0"/>
                      <wp:wrapSquare wrapText="bothSides"/>
                      <wp:docPr id="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97400" cy="1130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4800" w:rsidRDefault="00344800" w:rsidP="00344800">
                                  <w:pPr>
                                    <w:jc w:val="both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D546C1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Многоугольник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– это замкнутая ломаная линия, несмежные звенья которой не имеют общих точек.</w:t>
                                  </w:r>
                                </w:p>
                                <w:p w:rsidR="00344800" w:rsidRDefault="00344800" w:rsidP="00344800">
                                  <w:pPr>
                                    <w:jc w:val="both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Звенья ломаной – </w:t>
                                  </w:r>
                                  <w:r w:rsidRPr="00D546C1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стороны многоугольника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:rsidR="00344800" w:rsidRPr="00D546C1" w:rsidRDefault="00344800" w:rsidP="00344800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Вершины ломаной – </w:t>
                                  </w:r>
                                  <w:r w:rsidRPr="00D546C1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вершины многоугольника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281E1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135.6pt;margin-top:1.5pt;width:362pt;height:8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" stroked="f">
                      <v:textbox>
                        <w:txbxContent>
                          <w:p w:rsidR="00344800" w:rsidRDefault="00344800" w:rsidP="00344800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D546C1">
                              <w:rPr>
                                <w:b/>
                                <w:sz w:val="32"/>
                                <w:szCs w:val="32"/>
                              </w:rPr>
                              <w:t>Многоугольник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– это замкнутая ломаная линия, несмежные звенья которой не имеют общих точек.</w:t>
                            </w:r>
                          </w:p>
                          <w:p w:rsidR="00344800" w:rsidRDefault="00344800" w:rsidP="00344800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Звенья ломаной – </w:t>
                            </w:r>
                            <w:r w:rsidRPr="00D546C1">
                              <w:rPr>
                                <w:b/>
                                <w:sz w:val="32"/>
                                <w:szCs w:val="32"/>
                              </w:rPr>
                              <w:t>стороны многоугольника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344800" w:rsidRPr="00D546C1" w:rsidRDefault="00344800" w:rsidP="0034480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Вершины ломаной – </w:t>
                            </w:r>
                            <w:r w:rsidRPr="00D546C1">
                              <w:rPr>
                                <w:b/>
                                <w:sz w:val="32"/>
                                <w:szCs w:val="32"/>
                              </w:rPr>
                              <w:t>вершины многоугольника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44800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D945DD8" wp14:editId="6FE10D85">
                  <wp:extent cx="1554744" cy="1301750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949" r="4243"/>
                          <a:stretch/>
                        </pic:blipFill>
                        <pic:spPr bwMode="auto">
                          <a:xfrm>
                            <a:off x="0" y="0"/>
                            <a:ext cx="1635668" cy="1369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00" w:rsidRPr="00344800" w:rsidTr="00746FF1">
        <w:tc>
          <w:tcPr>
            <w:tcW w:w="10065" w:type="dxa"/>
            <w:gridSpan w:val="2"/>
          </w:tcPr>
          <w:p w:rsidR="00344800" w:rsidRPr="00344800" w:rsidRDefault="00344800" w:rsidP="00344800">
            <w:pPr>
              <w:ind w:firstLine="709"/>
              <w:jc w:val="both"/>
              <w:rPr>
                <w:rFonts w:eastAsia="Calibri"/>
                <w:sz w:val="32"/>
                <w:szCs w:val="32"/>
                <w:lang w:eastAsia="en-US"/>
              </w:rPr>
            </w:pPr>
          </w:p>
          <w:p w:rsidR="00344800" w:rsidRDefault="00344800" w:rsidP="00344800">
            <w:pPr>
              <w:ind w:firstLine="709"/>
              <w:jc w:val="both"/>
              <w:rPr>
                <w:rFonts w:eastAsia="Calibri"/>
                <w:sz w:val="32"/>
                <w:szCs w:val="32"/>
                <w:lang w:eastAsia="en-US"/>
              </w:rPr>
            </w:pPr>
            <w:r w:rsidRPr="00344800">
              <w:rPr>
                <w:rFonts w:eastAsia="Calibri"/>
                <w:sz w:val="32"/>
                <w:szCs w:val="32"/>
                <w:lang w:eastAsia="en-US"/>
              </w:rPr>
              <w:t xml:space="preserve"> </w:t>
            </w:r>
            <w:r w:rsidRPr="00344800">
              <w:rPr>
                <w:rFonts w:eastAsia="Calibri"/>
                <w:b/>
                <w:sz w:val="32"/>
                <w:szCs w:val="32"/>
                <w:lang w:eastAsia="en-US"/>
              </w:rPr>
              <w:t>Многогранник</w:t>
            </w:r>
            <w:r w:rsidRPr="00344800">
              <w:rPr>
                <w:rFonts w:eastAsia="Calibri"/>
                <w:sz w:val="32"/>
                <w:szCs w:val="32"/>
                <w:lang w:eastAsia="en-US"/>
              </w:rPr>
              <w:t xml:space="preserve"> – это поверхность, составленная из многоугольников и ограничивающая некоторое геометрическое тело.</w:t>
            </w:r>
          </w:p>
          <w:p w:rsidR="00344800" w:rsidRPr="00344800" w:rsidRDefault="00344800" w:rsidP="00344800">
            <w:pPr>
              <w:ind w:firstLine="709"/>
              <w:jc w:val="both"/>
              <w:rPr>
                <w:rFonts w:eastAsia="Calibri"/>
                <w:sz w:val="32"/>
                <w:szCs w:val="32"/>
                <w:lang w:eastAsia="en-US"/>
              </w:rPr>
            </w:pPr>
          </w:p>
          <w:p w:rsidR="00344800" w:rsidRPr="00344800" w:rsidRDefault="00344800" w:rsidP="00E71293">
            <w:pPr>
              <w:ind w:firstLine="709"/>
              <w:jc w:val="both"/>
              <w:rPr>
                <w:rFonts w:eastAsia="Calibri"/>
                <w:sz w:val="32"/>
                <w:szCs w:val="32"/>
                <w:lang w:eastAsia="en-US"/>
              </w:rPr>
            </w:pPr>
            <w:r w:rsidRPr="00344800">
              <w:rPr>
                <w:rFonts w:eastAsia="Calibri"/>
                <w:b/>
                <w:sz w:val="32"/>
                <w:szCs w:val="32"/>
                <w:lang w:eastAsia="en-US"/>
              </w:rPr>
              <w:t>Многогранник</w:t>
            </w:r>
            <w:r w:rsidRPr="00344800">
              <w:rPr>
                <w:rFonts w:eastAsia="Calibri"/>
                <w:sz w:val="32"/>
                <w:szCs w:val="32"/>
                <w:lang w:eastAsia="en-US"/>
              </w:rPr>
              <w:t xml:space="preserve"> – это геометрическое тело.</w:t>
            </w:r>
          </w:p>
        </w:tc>
      </w:tr>
      <w:tr w:rsidR="00344800" w:rsidRPr="00344800" w:rsidTr="00746FF1">
        <w:tc>
          <w:tcPr>
            <w:tcW w:w="4253" w:type="dxa"/>
          </w:tcPr>
          <w:p w:rsidR="00344800" w:rsidRPr="00344800" w:rsidRDefault="00344800" w:rsidP="00344800">
            <w:pPr>
              <w:jc w:val="both"/>
              <w:rPr>
                <w:rFonts w:eastAsia="Calibri"/>
                <w:sz w:val="32"/>
                <w:szCs w:val="32"/>
                <w:lang w:eastAsia="en-US"/>
              </w:rPr>
            </w:pPr>
            <w:r w:rsidRPr="00344800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7D09071" wp14:editId="074212E6">
                  <wp:extent cx="1261348" cy="116475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398" cy="1186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4800">
              <w:rPr>
                <w:rFonts w:ascii="Calibri" w:eastAsia="Calibri" w:hAnsi="Calibri"/>
                <w:noProof/>
                <w:sz w:val="22"/>
                <w:szCs w:val="22"/>
              </w:rPr>
              <w:t xml:space="preserve">          </w:t>
            </w:r>
            <w:r w:rsidRPr="00344800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0CDBBED9" wp14:editId="653554A2">
                  <wp:extent cx="933978" cy="30545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001" cy="311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4800">
              <w:rPr>
                <w:rFonts w:ascii="Calibri" w:eastAsia="Calibri" w:hAnsi="Calibri"/>
                <w:noProof/>
                <w:sz w:val="22"/>
                <w:szCs w:val="22"/>
              </w:rPr>
              <w:t xml:space="preserve">                        </w:t>
            </w:r>
          </w:p>
          <w:p w:rsidR="00344800" w:rsidRPr="00344800" w:rsidRDefault="00344800" w:rsidP="00344800">
            <w:pPr>
              <w:jc w:val="both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5812" w:type="dxa"/>
          </w:tcPr>
          <w:p w:rsidR="00344800" w:rsidRPr="00344800" w:rsidRDefault="00344800" w:rsidP="00344800">
            <w:pPr>
              <w:jc w:val="both"/>
              <w:rPr>
                <w:rFonts w:eastAsia="Calibri"/>
                <w:sz w:val="32"/>
                <w:szCs w:val="32"/>
                <w:lang w:eastAsia="en-US"/>
              </w:rPr>
            </w:pPr>
            <w:r w:rsidRPr="00344800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9FCC7D5" wp14:editId="018B0F53">
                  <wp:extent cx="1180618" cy="1347237"/>
                  <wp:effectExtent l="0" t="0" r="635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920" cy="1369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4800">
              <w:rPr>
                <w:rFonts w:eastAsia="Calibri"/>
                <w:sz w:val="32"/>
                <w:szCs w:val="32"/>
                <w:lang w:eastAsia="en-US"/>
              </w:rPr>
              <w:t xml:space="preserve">                  </w:t>
            </w:r>
            <w:r w:rsidRPr="00344800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ED78791" wp14:editId="3D78AA28">
                  <wp:extent cx="1434428" cy="411383"/>
                  <wp:effectExtent l="0" t="0" r="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920" cy="43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4800">
              <w:rPr>
                <w:rFonts w:eastAsia="Calibri"/>
                <w:sz w:val="32"/>
                <w:szCs w:val="32"/>
                <w:lang w:eastAsia="en-US"/>
              </w:rPr>
              <w:t xml:space="preserve"> </w:t>
            </w:r>
          </w:p>
          <w:p w:rsidR="00344800" w:rsidRPr="00344800" w:rsidRDefault="00344800" w:rsidP="00344800">
            <w:pPr>
              <w:jc w:val="both"/>
              <w:rPr>
                <w:rFonts w:eastAsia="Calibri"/>
                <w:sz w:val="32"/>
                <w:szCs w:val="32"/>
                <w:lang w:eastAsia="en-US"/>
              </w:rPr>
            </w:pPr>
          </w:p>
        </w:tc>
      </w:tr>
      <w:tr w:rsidR="00344800" w:rsidRPr="00344800" w:rsidTr="00746FF1">
        <w:tc>
          <w:tcPr>
            <w:tcW w:w="4253" w:type="dxa"/>
          </w:tcPr>
          <w:p w:rsidR="00344800" w:rsidRPr="00344800" w:rsidRDefault="00344800" w:rsidP="00344800">
            <w:pPr>
              <w:jc w:val="both"/>
              <w:rPr>
                <w:rFonts w:ascii="Calibri" w:eastAsia="Calibri" w:hAnsi="Calibri"/>
                <w:noProof/>
                <w:sz w:val="22"/>
                <w:szCs w:val="22"/>
              </w:rPr>
            </w:pPr>
            <w:r w:rsidRPr="00344800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92495B9" wp14:editId="6B90C833">
                  <wp:extent cx="1313958" cy="1111170"/>
                  <wp:effectExtent l="0" t="0" r="63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500" cy="1128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4800">
              <w:rPr>
                <w:rFonts w:ascii="Calibri" w:eastAsia="Calibri" w:hAnsi="Calibri"/>
                <w:noProof/>
                <w:sz w:val="22"/>
                <w:szCs w:val="22"/>
              </w:rPr>
              <w:t xml:space="preserve"> </w:t>
            </w:r>
          </w:p>
          <w:p w:rsidR="00344800" w:rsidRPr="00344800" w:rsidRDefault="00344800" w:rsidP="00344800">
            <w:pPr>
              <w:jc w:val="both"/>
              <w:rPr>
                <w:rFonts w:eastAsia="Calibri"/>
                <w:sz w:val="32"/>
                <w:szCs w:val="32"/>
                <w:lang w:eastAsia="en-US"/>
              </w:rPr>
            </w:pPr>
          </w:p>
          <w:p w:rsidR="00344800" w:rsidRPr="00344800" w:rsidRDefault="00344800" w:rsidP="00344800">
            <w:pPr>
              <w:jc w:val="both"/>
              <w:rPr>
                <w:rFonts w:eastAsia="Calibri"/>
                <w:sz w:val="32"/>
                <w:szCs w:val="32"/>
                <w:lang w:eastAsia="en-US"/>
              </w:rPr>
            </w:pPr>
            <w:r w:rsidRPr="00344800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C5D3F3E" wp14:editId="10500AF6">
                  <wp:extent cx="1444551" cy="405114"/>
                  <wp:effectExtent l="0" t="0" r="381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136" cy="408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4800">
              <w:rPr>
                <w:rFonts w:eastAsia="Calibri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5812" w:type="dxa"/>
          </w:tcPr>
          <w:p w:rsidR="00344800" w:rsidRPr="00344800" w:rsidRDefault="00344800" w:rsidP="00344800">
            <w:pPr>
              <w:jc w:val="both"/>
              <w:rPr>
                <w:rFonts w:eastAsia="Calibri"/>
                <w:sz w:val="32"/>
                <w:szCs w:val="32"/>
                <w:lang w:eastAsia="en-US"/>
              </w:rPr>
            </w:pPr>
            <w:r w:rsidRPr="00344800">
              <w:rPr>
                <w:rFonts w:eastAsia="Calibri"/>
                <w:sz w:val="32"/>
                <w:szCs w:val="32"/>
                <w:lang w:eastAsia="en-US"/>
              </w:rPr>
              <w:t xml:space="preserve">  </w:t>
            </w:r>
            <w:r w:rsidRPr="00344800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9C1463F" wp14:editId="36B0D8A5">
                  <wp:extent cx="1161474" cy="1032422"/>
                  <wp:effectExtent l="0" t="0" r="63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592" cy="1060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4800">
              <w:rPr>
                <w:rFonts w:eastAsia="Calibri"/>
                <w:sz w:val="32"/>
                <w:szCs w:val="32"/>
                <w:lang w:eastAsia="en-US"/>
              </w:rPr>
              <w:t xml:space="preserve">            </w:t>
            </w:r>
            <w:r w:rsidRPr="00344800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9741226" wp14:editId="34E91E56">
                  <wp:extent cx="1666754" cy="19677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567" cy="20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4800">
              <w:rPr>
                <w:rFonts w:eastAsia="Calibri"/>
                <w:sz w:val="32"/>
                <w:szCs w:val="32"/>
                <w:lang w:eastAsia="en-US"/>
              </w:rPr>
              <w:t xml:space="preserve">    </w:t>
            </w:r>
          </w:p>
          <w:p w:rsidR="00344800" w:rsidRPr="00344800" w:rsidRDefault="00344800" w:rsidP="00344800">
            <w:pPr>
              <w:jc w:val="both"/>
              <w:rPr>
                <w:rFonts w:eastAsia="Calibri"/>
                <w:sz w:val="32"/>
                <w:szCs w:val="32"/>
                <w:lang w:eastAsia="en-US"/>
              </w:rPr>
            </w:pPr>
          </w:p>
        </w:tc>
      </w:tr>
      <w:tr w:rsidR="00344800" w:rsidRPr="00344800" w:rsidTr="00746FF1">
        <w:tc>
          <w:tcPr>
            <w:tcW w:w="4253" w:type="dxa"/>
          </w:tcPr>
          <w:p w:rsidR="00344800" w:rsidRPr="00344800" w:rsidRDefault="00344800" w:rsidP="00344800">
            <w:pPr>
              <w:jc w:val="both"/>
              <w:rPr>
                <w:rFonts w:eastAsia="Calibri"/>
                <w:sz w:val="32"/>
                <w:szCs w:val="32"/>
                <w:lang w:eastAsia="en-US"/>
              </w:rPr>
            </w:pPr>
            <w:r w:rsidRPr="00344800">
              <w:rPr>
                <w:rFonts w:ascii="Calibri" w:eastAsia="Calibri" w:hAnsi="Calibri"/>
                <w:noProof/>
                <w:sz w:val="22"/>
                <w:szCs w:val="22"/>
              </w:rPr>
              <w:t xml:space="preserve"> </w:t>
            </w:r>
            <w:r w:rsidRPr="00344800">
              <w:rPr>
                <w:rFonts w:eastAsia="Calibri"/>
                <w:sz w:val="32"/>
                <w:szCs w:val="32"/>
                <w:lang w:eastAsia="en-US"/>
              </w:rPr>
              <w:t xml:space="preserve"> </w:t>
            </w:r>
            <w:r w:rsidRPr="00344800"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6E3D9D9C" wp14:editId="4CD457BE">
                  <wp:extent cx="2282025" cy="1649236"/>
                  <wp:effectExtent l="0" t="0" r="4445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827" cy="16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4800" w:rsidRPr="00344800" w:rsidRDefault="00344800" w:rsidP="00344800">
            <w:pPr>
              <w:jc w:val="both"/>
              <w:rPr>
                <w:rFonts w:eastAsia="Calibri"/>
                <w:sz w:val="32"/>
                <w:szCs w:val="32"/>
                <w:lang w:eastAsia="en-US"/>
              </w:rPr>
            </w:pPr>
            <w:r w:rsidRPr="00344800">
              <w:rPr>
                <w:rFonts w:eastAsia="Calibri"/>
                <w:sz w:val="32"/>
                <w:szCs w:val="32"/>
                <w:lang w:eastAsia="en-US"/>
              </w:rPr>
              <w:t xml:space="preserve">          Тела Платона</w:t>
            </w:r>
          </w:p>
        </w:tc>
        <w:tc>
          <w:tcPr>
            <w:tcW w:w="5812" w:type="dxa"/>
          </w:tcPr>
          <w:p w:rsidR="00344800" w:rsidRPr="00344800" w:rsidRDefault="00344800" w:rsidP="00344800">
            <w:pPr>
              <w:jc w:val="both"/>
              <w:rPr>
                <w:rFonts w:eastAsia="Calibri"/>
                <w:sz w:val="32"/>
                <w:szCs w:val="32"/>
                <w:lang w:eastAsia="en-US"/>
              </w:rPr>
            </w:pPr>
            <w:r w:rsidRPr="00344800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0936E76C" wp14:editId="1A58D415">
                  <wp:extent cx="1221129" cy="1096302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256" cy="1102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4800">
              <w:rPr>
                <w:rFonts w:ascii="Calibri" w:eastAsia="Calibri" w:hAnsi="Calibri"/>
                <w:noProof/>
                <w:sz w:val="22"/>
                <w:szCs w:val="22"/>
              </w:rPr>
              <w:t xml:space="preserve"> </w:t>
            </w:r>
            <w:r w:rsidRPr="00344800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CCCE5CB" wp14:editId="3B98977B">
                  <wp:extent cx="1875098" cy="300723"/>
                  <wp:effectExtent l="0" t="0" r="0" b="444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480" cy="316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4800">
              <w:rPr>
                <w:rFonts w:eastAsia="Calibri"/>
                <w:sz w:val="32"/>
                <w:szCs w:val="32"/>
                <w:lang w:eastAsia="en-US"/>
              </w:rPr>
              <w:t xml:space="preserve"> </w:t>
            </w:r>
          </w:p>
          <w:p w:rsidR="00344800" w:rsidRPr="00344800" w:rsidRDefault="00344800" w:rsidP="00344800">
            <w:pPr>
              <w:jc w:val="both"/>
              <w:rPr>
                <w:rFonts w:eastAsia="Calibri"/>
                <w:sz w:val="32"/>
                <w:szCs w:val="32"/>
                <w:lang w:eastAsia="en-US"/>
              </w:rPr>
            </w:pPr>
          </w:p>
        </w:tc>
      </w:tr>
    </w:tbl>
    <w:p w:rsidR="007C1B23" w:rsidRPr="007C1B23" w:rsidRDefault="007C1B23" w:rsidP="007C1B23">
      <w:pPr>
        <w:spacing w:line="259" w:lineRule="auto"/>
        <w:jc w:val="both"/>
        <w:rPr>
          <w:rFonts w:eastAsia="Calibri"/>
          <w:b/>
          <w:sz w:val="36"/>
          <w:szCs w:val="36"/>
          <w:lang w:eastAsia="en-US"/>
        </w:rPr>
      </w:pPr>
      <w:r w:rsidRPr="007C1B23">
        <w:rPr>
          <w:rFonts w:eastAsia="Calibri"/>
          <w:b/>
          <w:sz w:val="36"/>
          <w:szCs w:val="36"/>
          <w:lang w:eastAsia="en-US"/>
        </w:rPr>
        <w:lastRenderedPageBreak/>
        <w:t>Задания для выполнения:</w:t>
      </w:r>
    </w:p>
    <w:p w:rsidR="007C1B23" w:rsidRPr="007C1B23" w:rsidRDefault="007C1B23" w:rsidP="007C1B23">
      <w:pPr>
        <w:spacing w:line="259" w:lineRule="auto"/>
        <w:jc w:val="both"/>
        <w:rPr>
          <w:rFonts w:eastAsia="Calibri"/>
          <w:b/>
          <w:sz w:val="36"/>
          <w:szCs w:val="36"/>
          <w:lang w:eastAsia="en-US"/>
        </w:rPr>
      </w:pPr>
    </w:p>
    <w:p w:rsidR="007C1B23" w:rsidRPr="007C1B23" w:rsidRDefault="007C1B23" w:rsidP="007C1B23">
      <w:pPr>
        <w:shd w:val="clear" w:color="auto" w:fill="FFFFFF"/>
        <w:ind w:left="720"/>
        <w:rPr>
          <w:color w:val="1D1D1B"/>
          <w:sz w:val="32"/>
          <w:szCs w:val="32"/>
        </w:rPr>
      </w:pPr>
    </w:p>
    <w:p w:rsidR="007C1B23" w:rsidRPr="007C1B23" w:rsidRDefault="007C1B23" w:rsidP="00B41752">
      <w:pPr>
        <w:numPr>
          <w:ilvl w:val="0"/>
          <w:numId w:val="5"/>
        </w:numPr>
        <w:shd w:val="clear" w:color="auto" w:fill="FFFFFF"/>
        <w:spacing w:after="160" w:line="259" w:lineRule="auto"/>
        <w:rPr>
          <w:color w:val="1D1D1B"/>
          <w:sz w:val="32"/>
          <w:szCs w:val="32"/>
        </w:rPr>
      </w:pPr>
      <w:r w:rsidRPr="007C1B23">
        <w:rPr>
          <w:color w:val="1D1D1B"/>
          <w:sz w:val="32"/>
          <w:szCs w:val="32"/>
        </w:rPr>
        <w:t>Сопоставьте геометрическим фигурам их вид (соедините линиями):</w:t>
      </w:r>
    </w:p>
    <w:p w:rsidR="007C1B23" w:rsidRPr="007C1B23" w:rsidRDefault="007C1B23" w:rsidP="007C1B23">
      <w:pPr>
        <w:shd w:val="clear" w:color="auto" w:fill="FFFFFF"/>
        <w:ind w:left="720"/>
        <w:rPr>
          <w:color w:val="1D1D1B"/>
          <w:sz w:val="32"/>
          <w:szCs w:val="32"/>
        </w:rPr>
      </w:pPr>
    </w:p>
    <w:p w:rsidR="007C1B23" w:rsidRPr="007C1B23" w:rsidRDefault="007C1B23" w:rsidP="007C1B23">
      <w:pPr>
        <w:shd w:val="clear" w:color="auto" w:fill="FFFFFF"/>
        <w:ind w:left="720" w:hanging="720"/>
        <w:rPr>
          <w:color w:val="1D1D1B"/>
          <w:sz w:val="32"/>
          <w:szCs w:val="32"/>
        </w:rPr>
      </w:pPr>
      <w:r w:rsidRPr="007C1B23">
        <w:rPr>
          <w:noProof/>
          <w:sz w:val="24"/>
          <w:szCs w:val="24"/>
        </w:rPr>
        <w:drawing>
          <wp:inline distT="0" distB="0" distL="0" distR="0" wp14:anchorId="1981A89F" wp14:editId="1E2E9456">
            <wp:extent cx="5940425" cy="438594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B23" w:rsidRPr="007C1B23" w:rsidRDefault="007C1B23" w:rsidP="007C1B23">
      <w:pPr>
        <w:shd w:val="clear" w:color="auto" w:fill="FFFFFF"/>
        <w:ind w:left="720"/>
        <w:rPr>
          <w:color w:val="1D1D1B"/>
          <w:sz w:val="32"/>
          <w:szCs w:val="32"/>
        </w:rPr>
      </w:pPr>
    </w:p>
    <w:p w:rsidR="007C1B23" w:rsidRPr="007C1B23" w:rsidRDefault="007C1B23" w:rsidP="007C1B23">
      <w:pPr>
        <w:shd w:val="clear" w:color="auto" w:fill="FFFFFF"/>
        <w:ind w:left="720"/>
        <w:rPr>
          <w:color w:val="1D1D1B"/>
          <w:sz w:val="32"/>
          <w:szCs w:val="32"/>
        </w:rPr>
      </w:pPr>
    </w:p>
    <w:p w:rsidR="007C1B23" w:rsidRPr="007C1B23" w:rsidRDefault="007C1B23" w:rsidP="007C1B23">
      <w:pPr>
        <w:shd w:val="clear" w:color="auto" w:fill="FFFFFF"/>
        <w:ind w:left="720"/>
        <w:rPr>
          <w:color w:val="1D1D1B"/>
          <w:sz w:val="32"/>
          <w:szCs w:val="32"/>
        </w:rPr>
      </w:pPr>
    </w:p>
    <w:p w:rsidR="007C1B23" w:rsidRPr="007C1B23" w:rsidRDefault="007C1B23" w:rsidP="007C1B23">
      <w:pPr>
        <w:shd w:val="clear" w:color="auto" w:fill="FFFFFF"/>
        <w:ind w:left="720"/>
        <w:rPr>
          <w:color w:val="1D1D1B"/>
          <w:sz w:val="32"/>
          <w:szCs w:val="32"/>
        </w:rPr>
      </w:pPr>
    </w:p>
    <w:p w:rsidR="007C1B23" w:rsidRDefault="007C1B23" w:rsidP="007C1B23">
      <w:pPr>
        <w:spacing w:line="259" w:lineRule="auto"/>
        <w:jc w:val="both"/>
        <w:rPr>
          <w:rFonts w:eastAsia="Calibri"/>
          <w:b/>
          <w:sz w:val="36"/>
          <w:szCs w:val="36"/>
          <w:lang w:eastAsia="en-US"/>
        </w:rPr>
      </w:pPr>
    </w:p>
    <w:p w:rsidR="007C1B23" w:rsidRDefault="007C1B23" w:rsidP="007C1B23">
      <w:pPr>
        <w:spacing w:line="259" w:lineRule="auto"/>
        <w:jc w:val="both"/>
        <w:rPr>
          <w:rFonts w:eastAsia="Calibri"/>
          <w:b/>
          <w:sz w:val="36"/>
          <w:szCs w:val="36"/>
          <w:lang w:eastAsia="en-US"/>
        </w:rPr>
      </w:pPr>
    </w:p>
    <w:p w:rsidR="007C1B23" w:rsidRDefault="007C1B23" w:rsidP="007C1B23">
      <w:pPr>
        <w:spacing w:line="259" w:lineRule="auto"/>
        <w:jc w:val="both"/>
        <w:rPr>
          <w:rFonts w:eastAsia="Calibri"/>
          <w:b/>
          <w:sz w:val="36"/>
          <w:szCs w:val="36"/>
          <w:lang w:eastAsia="en-US"/>
        </w:rPr>
      </w:pPr>
    </w:p>
    <w:p w:rsidR="007C1B23" w:rsidRDefault="007C1B23" w:rsidP="007C1B23">
      <w:pPr>
        <w:spacing w:line="259" w:lineRule="auto"/>
        <w:jc w:val="both"/>
        <w:rPr>
          <w:rFonts w:eastAsia="Calibri"/>
          <w:b/>
          <w:sz w:val="36"/>
          <w:szCs w:val="36"/>
          <w:lang w:eastAsia="en-US"/>
        </w:rPr>
      </w:pPr>
    </w:p>
    <w:p w:rsidR="007C1B23" w:rsidRDefault="007C1B23" w:rsidP="007C1B23">
      <w:pPr>
        <w:spacing w:line="259" w:lineRule="auto"/>
        <w:jc w:val="both"/>
        <w:rPr>
          <w:rFonts w:eastAsia="Calibri"/>
          <w:b/>
          <w:sz w:val="36"/>
          <w:szCs w:val="36"/>
          <w:lang w:eastAsia="en-US"/>
        </w:rPr>
      </w:pPr>
    </w:p>
    <w:p w:rsidR="007C1B23" w:rsidRDefault="007C1B23" w:rsidP="007C1B23">
      <w:pPr>
        <w:spacing w:line="259" w:lineRule="auto"/>
        <w:jc w:val="both"/>
        <w:rPr>
          <w:rFonts w:eastAsia="Calibri"/>
          <w:b/>
          <w:sz w:val="36"/>
          <w:szCs w:val="36"/>
          <w:lang w:eastAsia="en-US"/>
        </w:rPr>
      </w:pPr>
    </w:p>
    <w:p w:rsidR="007C1B23" w:rsidRDefault="007C1B23" w:rsidP="007C1B23">
      <w:pPr>
        <w:spacing w:line="259" w:lineRule="auto"/>
        <w:jc w:val="both"/>
        <w:rPr>
          <w:rFonts w:eastAsia="Calibri"/>
          <w:b/>
          <w:sz w:val="36"/>
          <w:szCs w:val="36"/>
          <w:lang w:eastAsia="en-US"/>
        </w:rPr>
      </w:pPr>
    </w:p>
    <w:p w:rsidR="007C1B23" w:rsidRPr="007C1B23" w:rsidRDefault="007C1B23" w:rsidP="007C1B23">
      <w:pPr>
        <w:spacing w:line="259" w:lineRule="auto"/>
        <w:jc w:val="both"/>
        <w:rPr>
          <w:rFonts w:eastAsia="Calibri"/>
          <w:b/>
          <w:sz w:val="36"/>
          <w:szCs w:val="36"/>
          <w:lang w:eastAsia="en-US"/>
        </w:rPr>
      </w:pPr>
      <w:r w:rsidRPr="007C1B23">
        <w:rPr>
          <w:rFonts w:eastAsia="Calibri"/>
          <w:b/>
          <w:sz w:val="36"/>
          <w:szCs w:val="36"/>
          <w:lang w:eastAsia="en-US"/>
        </w:rPr>
        <w:lastRenderedPageBreak/>
        <w:t>Задания для выполнения:</w:t>
      </w:r>
    </w:p>
    <w:p w:rsidR="007C1B23" w:rsidRPr="007C1B23" w:rsidRDefault="007C1B23" w:rsidP="007C1B23">
      <w:pPr>
        <w:spacing w:after="160" w:line="259" w:lineRule="auto"/>
        <w:rPr>
          <w:rFonts w:ascii="Calibri" w:eastAsia="Calibri" w:hAnsi="Calibri"/>
          <w:sz w:val="32"/>
          <w:szCs w:val="32"/>
          <w:lang w:eastAsia="en-US"/>
        </w:rPr>
      </w:pPr>
    </w:p>
    <w:p w:rsidR="007C1B23" w:rsidRPr="007C1B23" w:rsidRDefault="007C1B23" w:rsidP="00B41752">
      <w:pPr>
        <w:numPr>
          <w:ilvl w:val="0"/>
          <w:numId w:val="6"/>
        </w:numPr>
        <w:spacing w:after="160" w:line="259" w:lineRule="auto"/>
        <w:contextualSpacing/>
        <w:rPr>
          <w:rFonts w:eastAsia="Calibri"/>
          <w:sz w:val="32"/>
          <w:szCs w:val="32"/>
          <w:lang w:eastAsia="en-US"/>
        </w:rPr>
      </w:pPr>
      <w:r w:rsidRPr="007C1B23">
        <w:rPr>
          <w:rFonts w:eastAsia="Calibri"/>
          <w:sz w:val="32"/>
          <w:szCs w:val="32"/>
          <w:lang w:eastAsia="en-US"/>
        </w:rPr>
        <w:t>Распределите изображения многогранников по их виду:</w:t>
      </w:r>
    </w:p>
    <w:p w:rsidR="007C1B23" w:rsidRPr="007C1B23" w:rsidRDefault="007C1B23" w:rsidP="007C1B23">
      <w:pPr>
        <w:spacing w:after="160" w:line="259" w:lineRule="auto"/>
        <w:rPr>
          <w:rFonts w:ascii="Calibri" w:eastAsia="Calibri" w:hAnsi="Calibri"/>
          <w:sz w:val="32"/>
          <w:szCs w:val="32"/>
          <w:lang w:eastAsia="en-US"/>
        </w:rPr>
      </w:pPr>
    </w:p>
    <w:tbl>
      <w:tblPr>
        <w:tblStyle w:val="25"/>
        <w:tblW w:w="0" w:type="auto"/>
        <w:tblLook w:val="04A0" w:firstRow="1" w:lastRow="0" w:firstColumn="1" w:lastColumn="0" w:noHBand="0" w:noVBand="1"/>
      </w:tblPr>
      <w:tblGrid>
        <w:gridCol w:w="4248"/>
        <w:gridCol w:w="4394"/>
      </w:tblGrid>
      <w:tr w:rsidR="007C1B23" w:rsidRPr="007C1B23" w:rsidTr="00746FF1">
        <w:tc>
          <w:tcPr>
            <w:tcW w:w="4248" w:type="dxa"/>
          </w:tcPr>
          <w:p w:rsidR="007C1B23" w:rsidRPr="007C1B23" w:rsidRDefault="007C1B23" w:rsidP="007C1B23">
            <w:pPr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  <w:r w:rsidRPr="007C1B23">
              <w:rPr>
                <w:rFonts w:eastAsia="Calibri"/>
                <w:sz w:val="32"/>
                <w:szCs w:val="32"/>
                <w:lang w:eastAsia="en-US"/>
              </w:rPr>
              <w:t>Выпуклые многогранники</w:t>
            </w:r>
          </w:p>
        </w:tc>
        <w:tc>
          <w:tcPr>
            <w:tcW w:w="4394" w:type="dxa"/>
          </w:tcPr>
          <w:p w:rsidR="007C1B23" w:rsidRPr="007C1B23" w:rsidRDefault="007C1B23" w:rsidP="007C1B23">
            <w:pPr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  <w:r w:rsidRPr="007C1B23">
              <w:rPr>
                <w:rFonts w:eastAsia="Calibri"/>
                <w:sz w:val="32"/>
                <w:szCs w:val="32"/>
                <w:lang w:eastAsia="en-US"/>
              </w:rPr>
              <w:t>Невыпуклые многогранники</w:t>
            </w:r>
          </w:p>
        </w:tc>
      </w:tr>
      <w:tr w:rsidR="007C1B23" w:rsidRPr="007C1B23" w:rsidTr="00746FF1">
        <w:tc>
          <w:tcPr>
            <w:tcW w:w="4248" w:type="dxa"/>
          </w:tcPr>
          <w:p w:rsidR="007C1B23" w:rsidRPr="007C1B23" w:rsidRDefault="007C1B23" w:rsidP="007C1B23">
            <w:pPr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  <w:p w:rsidR="007C1B23" w:rsidRPr="007C1B23" w:rsidRDefault="007C1B23" w:rsidP="007C1B23">
            <w:pPr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  <w:p w:rsidR="007C1B23" w:rsidRPr="007C1B23" w:rsidRDefault="007C1B23" w:rsidP="007C1B23">
            <w:pPr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  <w:tc>
          <w:tcPr>
            <w:tcW w:w="4394" w:type="dxa"/>
          </w:tcPr>
          <w:p w:rsidR="007C1B23" w:rsidRPr="007C1B23" w:rsidRDefault="007C1B23" w:rsidP="007C1B23">
            <w:pPr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</w:tr>
    </w:tbl>
    <w:p w:rsidR="007C1B23" w:rsidRPr="007C1B23" w:rsidRDefault="007C1B23" w:rsidP="007C1B23">
      <w:pPr>
        <w:spacing w:after="160" w:line="259" w:lineRule="auto"/>
        <w:rPr>
          <w:rFonts w:ascii="Calibri" w:eastAsia="Calibri" w:hAnsi="Calibri"/>
          <w:sz w:val="32"/>
          <w:szCs w:val="32"/>
          <w:lang w:eastAsia="en-US"/>
        </w:rPr>
      </w:pPr>
    </w:p>
    <w:p w:rsidR="007C1B23" w:rsidRPr="007C1B23" w:rsidRDefault="007C1B23" w:rsidP="007C1B23">
      <w:pPr>
        <w:spacing w:after="160" w:line="259" w:lineRule="auto"/>
        <w:rPr>
          <w:rFonts w:ascii="Calibri" w:eastAsia="Calibri" w:hAnsi="Calibri"/>
          <w:sz w:val="32"/>
          <w:szCs w:val="32"/>
          <w:lang w:eastAsia="en-US"/>
        </w:rPr>
      </w:pPr>
      <w:r w:rsidRPr="007C1B23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5BD01A" wp14:editId="5C4B3EA6">
            <wp:extent cx="5266806" cy="341906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92021" cy="34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B23" w:rsidRDefault="007C1B23" w:rsidP="007C1B23">
      <w:pPr>
        <w:spacing w:line="259" w:lineRule="auto"/>
        <w:jc w:val="both"/>
        <w:rPr>
          <w:rFonts w:eastAsia="Calibri"/>
          <w:b/>
          <w:sz w:val="36"/>
          <w:szCs w:val="36"/>
          <w:lang w:eastAsia="en-US"/>
        </w:rPr>
      </w:pPr>
    </w:p>
    <w:p w:rsidR="007C1B23" w:rsidRDefault="007C1B23" w:rsidP="007C1B23">
      <w:pPr>
        <w:spacing w:line="259" w:lineRule="auto"/>
        <w:jc w:val="both"/>
        <w:rPr>
          <w:rFonts w:eastAsia="Calibri"/>
          <w:b/>
          <w:sz w:val="36"/>
          <w:szCs w:val="36"/>
          <w:lang w:eastAsia="en-US"/>
        </w:rPr>
      </w:pPr>
    </w:p>
    <w:p w:rsidR="007C1B23" w:rsidRDefault="007C1B23" w:rsidP="007C1B23">
      <w:pPr>
        <w:spacing w:line="259" w:lineRule="auto"/>
        <w:jc w:val="both"/>
        <w:rPr>
          <w:rFonts w:eastAsia="Calibri"/>
          <w:b/>
          <w:sz w:val="36"/>
          <w:szCs w:val="36"/>
          <w:lang w:eastAsia="en-US"/>
        </w:rPr>
      </w:pPr>
    </w:p>
    <w:p w:rsidR="007C1B23" w:rsidRDefault="007C1B23" w:rsidP="007C1B23">
      <w:pPr>
        <w:spacing w:line="259" w:lineRule="auto"/>
        <w:jc w:val="both"/>
        <w:rPr>
          <w:rFonts w:eastAsia="Calibri"/>
          <w:b/>
          <w:sz w:val="36"/>
          <w:szCs w:val="36"/>
          <w:lang w:eastAsia="en-US"/>
        </w:rPr>
      </w:pPr>
    </w:p>
    <w:p w:rsidR="007C1B23" w:rsidRDefault="007C1B23" w:rsidP="007C1B23">
      <w:pPr>
        <w:spacing w:line="259" w:lineRule="auto"/>
        <w:jc w:val="both"/>
        <w:rPr>
          <w:rFonts w:eastAsia="Calibri"/>
          <w:b/>
          <w:sz w:val="36"/>
          <w:szCs w:val="36"/>
          <w:lang w:eastAsia="en-US"/>
        </w:rPr>
      </w:pPr>
    </w:p>
    <w:p w:rsidR="007C1B23" w:rsidRDefault="007C1B23" w:rsidP="007C1B23">
      <w:pPr>
        <w:spacing w:line="259" w:lineRule="auto"/>
        <w:jc w:val="both"/>
        <w:rPr>
          <w:rFonts w:eastAsia="Calibri"/>
          <w:b/>
          <w:sz w:val="36"/>
          <w:szCs w:val="36"/>
          <w:lang w:eastAsia="en-US"/>
        </w:rPr>
      </w:pPr>
    </w:p>
    <w:p w:rsidR="007C1B23" w:rsidRDefault="007C1B23" w:rsidP="007C1B23">
      <w:pPr>
        <w:spacing w:line="259" w:lineRule="auto"/>
        <w:jc w:val="both"/>
        <w:rPr>
          <w:rFonts w:eastAsia="Calibri"/>
          <w:b/>
          <w:sz w:val="36"/>
          <w:szCs w:val="36"/>
          <w:lang w:eastAsia="en-US"/>
        </w:rPr>
      </w:pPr>
    </w:p>
    <w:p w:rsidR="007C1B23" w:rsidRDefault="007C1B23" w:rsidP="007C1B23">
      <w:pPr>
        <w:spacing w:line="259" w:lineRule="auto"/>
        <w:jc w:val="both"/>
        <w:rPr>
          <w:rFonts w:eastAsia="Calibri"/>
          <w:b/>
          <w:sz w:val="36"/>
          <w:szCs w:val="36"/>
          <w:lang w:eastAsia="en-US"/>
        </w:rPr>
      </w:pPr>
    </w:p>
    <w:p w:rsidR="007C1B23" w:rsidRDefault="007C1B23" w:rsidP="007C1B23">
      <w:pPr>
        <w:spacing w:line="259" w:lineRule="auto"/>
        <w:jc w:val="both"/>
        <w:rPr>
          <w:rFonts w:eastAsia="Calibri"/>
          <w:b/>
          <w:sz w:val="36"/>
          <w:szCs w:val="36"/>
          <w:lang w:eastAsia="en-US"/>
        </w:rPr>
      </w:pPr>
    </w:p>
    <w:p w:rsidR="007C1B23" w:rsidRDefault="007C1B23" w:rsidP="007C1B23">
      <w:pPr>
        <w:spacing w:line="259" w:lineRule="auto"/>
        <w:jc w:val="both"/>
        <w:rPr>
          <w:rFonts w:eastAsia="Calibri"/>
          <w:b/>
          <w:sz w:val="36"/>
          <w:szCs w:val="36"/>
          <w:lang w:eastAsia="en-US"/>
        </w:rPr>
      </w:pPr>
    </w:p>
    <w:p w:rsidR="007C1B23" w:rsidRPr="007C1B23" w:rsidRDefault="007C1B23" w:rsidP="007C1B23">
      <w:pPr>
        <w:spacing w:line="259" w:lineRule="auto"/>
        <w:jc w:val="both"/>
        <w:rPr>
          <w:rFonts w:eastAsia="Calibri"/>
          <w:b/>
          <w:sz w:val="36"/>
          <w:szCs w:val="36"/>
          <w:lang w:eastAsia="en-US"/>
        </w:rPr>
      </w:pPr>
      <w:r w:rsidRPr="007C1B23">
        <w:rPr>
          <w:rFonts w:eastAsia="Calibri"/>
          <w:b/>
          <w:sz w:val="36"/>
          <w:szCs w:val="36"/>
          <w:lang w:eastAsia="en-US"/>
        </w:rPr>
        <w:lastRenderedPageBreak/>
        <w:t>Задания для выполнения:</w:t>
      </w:r>
    </w:p>
    <w:p w:rsidR="007C1B23" w:rsidRPr="007C1B23" w:rsidRDefault="007C1B23" w:rsidP="007C1B23">
      <w:pPr>
        <w:spacing w:line="259" w:lineRule="auto"/>
        <w:jc w:val="both"/>
        <w:rPr>
          <w:rFonts w:eastAsia="Calibri"/>
          <w:sz w:val="32"/>
          <w:szCs w:val="32"/>
          <w:lang w:eastAsia="en-US"/>
        </w:rPr>
      </w:pPr>
    </w:p>
    <w:p w:rsidR="00801FF8" w:rsidRPr="004B1B81" w:rsidRDefault="00801FF8" w:rsidP="004B1B81">
      <w:pPr>
        <w:ind w:left="360"/>
        <w:rPr>
          <w:sz w:val="32"/>
          <w:szCs w:val="32"/>
        </w:rPr>
      </w:pPr>
      <w:r w:rsidRPr="004B1B81">
        <w:rPr>
          <w:color w:val="000000"/>
          <w:kern w:val="24"/>
          <w:sz w:val="32"/>
          <w:szCs w:val="32"/>
        </w:rPr>
        <w:t>Среди всех многогранников выберите:</w:t>
      </w:r>
    </w:p>
    <w:p w:rsidR="00801FF8" w:rsidRPr="00801FF8" w:rsidRDefault="00801FF8" w:rsidP="00801FF8">
      <w:pPr>
        <w:spacing w:line="259" w:lineRule="auto"/>
        <w:jc w:val="both"/>
        <w:rPr>
          <w:rFonts w:eastAsia="Calibri"/>
          <w:b/>
          <w:sz w:val="36"/>
          <w:szCs w:val="36"/>
          <w:lang w:eastAsia="en-US"/>
        </w:rPr>
      </w:pPr>
    </w:p>
    <w:p w:rsidR="00801FF8" w:rsidRPr="00801FF8" w:rsidRDefault="00801FF8" w:rsidP="004B1B81">
      <w:pPr>
        <w:spacing w:line="259" w:lineRule="auto"/>
        <w:rPr>
          <w:rFonts w:ascii="Calibri" w:eastAsia="Calibri" w:hAnsi="Calibri"/>
          <w:sz w:val="32"/>
          <w:szCs w:val="32"/>
          <w:lang w:eastAsia="en-US"/>
        </w:rPr>
      </w:pPr>
      <w:r w:rsidRPr="00801FF8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E368111" wp14:editId="6C025BAA">
            <wp:extent cx="4038341" cy="3202125"/>
            <wp:effectExtent l="0" t="0" r="63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l="6904" t="11130" r="5762"/>
                    <a:stretch/>
                  </pic:blipFill>
                  <pic:spPr>
                    <a:xfrm>
                      <a:off x="0" y="0"/>
                      <a:ext cx="4038341" cy="320212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801FF8" w:rsidRPr="00801FF8" w:rsidRDefault="00801FF8" w:rsidP="004B1B81">
      <w:pPr>
        <w:spacing w:line="259" w:lineRule="auto"/>
        <w:rPr>
          <w:rFonts w:ascii="Calibri" w:eastAsia="Calibri" w:hAnsi="Calibri"/>
          <w:sz w:val="32"/>
          <w:szCs w:val="32"/>
          <w:lang w:eastAsia="en-US"/>
        </w:rPr>
      </w:pPr>
    </w:p>
    <w:p w:rsidR="00801FF8" w:rsidRPr="00B46154" w:rsidRDefault="00B46154" w:rsidP="004B1B81">
      <w:pPr>
        <w:spacing w:line="259" w:lineRule="auto"/>
        <w:jc w:val="both"/>
        <w:rPr>
          <w:color w:val="000000"/>
          <w:kern w:val="24"/>
          <w:sz w:val="36"/>
          <w:szCs w:val="36"/>
        </w:rPr>
      </w:pPr>
      <w:r>
        <w:rPr>
          <w:color w:val="000000"/>
          <w:kern w:val="24"/>
          <w:sz w:val="36"/>
          <w:szCs w:val="36"/>
        </w:rPr>
        <w:t>3.</w:t>
      </w:r>
      <w:r w:rsidR="00801FF8" w:rsidRPr="00B46154">
        <w:rPr>
          <w:color w:val="000000"/>
          <w:kern w:val="24"/>
          <w:sz w:val="36"/>
          <w:szCs w:val="36"/>
        </w:rPr>
        <w:t>Многогранники, у которых 6 граней (в порядковой последовательности впишите номера фигур).</w:t>
      </w:r>
    </w:p>
    <w:p w:rsidR="00801FF8" w:rsidRPr="00801FF8" w:rsidRDefault="00801FF8" w:rsidP="00801FF8">
      <w:pPr>
        <w:ind w:left="284"/>
        <w:contextualSpacing/>
        <w:jc w:val="both"/>
        <w:rPr>
          <w:color w:val="000000"/>
          <w:kern w:val="24"/>
          <w:sz w:val="36"/>
          <w:szCs w:val="36"/>
        </w:rPr>
      </w:pPr>
    </w:p>
    <w:p w:rsidR="00801FF8" w:rsidRPr="004B1B81" w:rsidRDefault="004B1B81" w:rsidP="004B1B81">
      <w:pPr>
        <w:spacing w:line="276" w:lineRule="auto"/>
        <w:jc w:val="both"/>
        <w:rPr>
          <w:color w:val="000000"/>
          <w:kern w:val="24"/>
          <w:sz w:val="36"/>
          <w:szCs w:val="36"/>
        </w:rPr>
      </w:pPr>
      <w:r>
        <w:rPr>
          <w:color w:val="000000"/>
          <w:kern w:val="24"/>
          <w:sz w:val="36"/>
          <w:szCs w:val="36"/>
        </w:rPr>
        <w:t>4.</w:t>
      </w:r>
      <w:r w:rsidR="00801FF8" w:rsidRPr="004B1B81">
        <w:rPr>
          <w:color w:val="000000"/>
          <w:kern w:val="24"/>
          <w:sz w:val="36"/>
          <w:szCs w:val="36"/>
        </w:rPr>
        <w:t>Многогранники, у которых все грани</w:t>
      </w:r>
      <w:r w:rsidR="00801FF8" w:rsidRPr="004B1B81">
        <w:rPr>
          <w:sz w:val="24"/>
          <w:szCs w:val="24"/>
        </w:rPr>
        <w:t xml:space="preserve"> </w:t>
      </w:r>
      <w:r w:rsidR="00801FF8" w:rsidRPr="004B1B81">
        <w:rPr>
          <w:color w:val="000000"/>
          <w:kern w:val="24"/>
          <w:sz w:val="36"/>
          <w:szCs w:val="36"/>
        </w:rPr>
        <w:t xml:space="preserve">прямоугольники (в </w:t>
      </w:r>
    </w:p>
    <w:p w:rsidR="004B1B81" w:rsidRDefault="00801FF8" w:rsidP="004B1B81">
      <w:pPr>
        <w:spacing w:line="276" w:lineRule="auto"/>
        <w:jc w:val="both"/>
        <w:rPr>
          <w:color w:val="000000"/>
          <w:kern w:val="24"/>
          <w:sz w:val="36"/>
          <w:szCs w:val="36"/>
        </w:rPr>
      </w:pPr>
      <w:r w:rsidRPr="00801FF8">
        <w:rPr>
          <w:color w:val="000000"/>
          <w:kern w:val="24"/>
          <w:sz w:val="36"/>
          <w:szCs w:val="36"/>
        </w:rPr>
        <w:t xml:space="preserve">    порядковой</w:t>
      </w:r>
      <w:r w:rsidRPr="00801FF8">
        <w:rPr>
          <w:sz w:val="24"/>
          <w:szCs w:val="24"/>
        </w:rPr>
        <w:t xml:space="preserve"> </w:t>
      </w:r>
      <w:r w:rsidRPr="00801FF8">
        <w:rPr>
          <w:color w:val="000000"/>
          <w:kern w:val="24"/>
          <w:sz w:val="36"/>
          <w:szCs w:val="36"/>
        </w:rPr>
        <w:t>последовательности впишите номера</w:t>
      </w:r>
    </w:p>
    <w:p w:rsidR="00801FF8" w:rsidRPr="00801FF8" w:rsidRDefault="004B1B81" w:rsidP="004B1B81">
      <w:pPr>
        <w:spacing w:line="276" w:lineRule="auto"/>
        <w:jc w:val="both"/>
        <w:rPr>
          <w:color w:val="000000"/>
          <w:kern w:val="24"/>
          <w:sz w:val="36"/>
          <w:szCs w:val="36"/>
        </w:rPr>
      </w:pPr>
      <w:r>
        <w:rPr>
          <w:color w:val="000000"/>
          <w:kern w:val="24"/>
          <w:sz w:val="36"/>
          <w:szCs w:val="36"/>
        </w:rPr>
        <w:t xml:space="preserve">   </w:t>
      </w:r>
      <w:r w:rsidR="00801FF8" w:rsidRPr="00801FF8">
        <w:rPr>
          <w:color w:val="000000"/>
          <w:kern w:val="24"/>
          <w:sz w:val="36"/>
          <w:szCs w:val="36"/>
        </w:rPr>
        <w:t xml:space="preserve"> фигур).</w:t>
      </w:r>
    </w:p>
    <w:p w:rsidR="00801FF8" w:rsidRPr="00801FF8" w:rsidRDefault="00801FF8" w:rsidP="00801FF8">
      <w:pPr>
        <w:jc w:val="both"/>
        <w:rPr>
          <w:sz w:val="24"/>
          <w:szCs w:val="24"/>
        </w:rPr>
      </w:pPr>
    </w:p>
    <w:p w:rsidR="00801FF8" w:rsidRPr="00801FF8" w:rsidRDefault="00B46154" w:rsidP="00801FF8">
      <w:pPr>
        <w:jc w:val="both"/>
        <w:rPr>
          <w:sz w:val="24"/>
          <w:szCs w:val="24"/>
        </w:rPr>
      </w:pPr>
      <w:r>
        <w:rPr>
          <w:color w:val="000000"/>
          <w:kern w:val="24"/>
          <w:sz w:val="36"/>
          <w:szCs w:val="36"/>
        </w:rPr>
        <w:t>5</w:t>
      </w:r>
      <w:r w:rsidR="00801FF8" w:rsidRPr="00801FF8">
        <w:rPr>
          <w:color w:val="000000"/>
          <w:kern w:val="24"/>
          <w:sz w:val="36"/>
          <w:szCs w:val="36"/>
        </w:rPr>
        <w:t>. Многогранники, у которых все грани</w:t>
      </w:r>
      <w:r w:rsidR="004B1B81">
        <w:rPr>
          <w:sz w:val="24"/>
          <w:szCs w:val="24"/>
        </w:rPr>
        <w:t xml:space="preserve"> </w:t>
      </w:r>
      <w:r w:rsidR="00801FF8" w:rsidRPr="00801FF8">
        <w:rPr>
          <w:color w:val="000000"/>
          <w:kern w:val="24"/>
          <w:sz w:val="36"/>
          <w:szCs w:val="36"/>
        </w:rPr>
        <w:t>треугольники.</w:t>
      </w:r>
    </w:p>
    <w:p w:rsidR="00801FF8" w:rsidRPr="00801FF8" w:rsidRDefault="00801FF8" w:rsidP="00801FF8">
      <w:pPr>
        <w:spacing w:after="160" w:line="259" w:lineRule="auto"/>
        <w:rPr>
          <w:rFonts w:ascii="Calibri" w:eastAsia="Calibri" w:hAnsi="Calibri"/>
          <w:sz w:val="32"/>
          <w:szCs w:val="32"/>
          <w:lang w:eastAsia="en-US"/>
        </w:rPr>
      </w:pPr>
    </w:p>
    <w:tbl>
      <w:tblPr>
        <w:tblStyle w:val="35"/>
        <w:tblW w:w="0" w:type="auto"/>
        <w:tblLook w:val="04A0" w:firstRow="1" w:lastRow="0" w:firstColumn="1" w:lastColumn="0" w:noHBand="0" w:noVBand="1"/>
      </w:tblPr>
      <w:tblGrid>
        <w:gridCol w:w="1742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</w:tblGrid>
      <w:tr w:rsidR="00801FF8" w:rsidRPr="00801FF8" w:rsidTr="00B85C6A">
        <w:trPr>
          <w:trHeight w:val="235"/>
        </w:trPr>
        <w:tc>
          <w:tcPr>
            <w:tcW w:w="1742" w:type="dxa"/>
            <w:shd w:val="clear" w:color="auto" w:fill="auto"/>
          </w:tcPr>
          <w:p w:rsidR="00801FF8" w:rsidRPr="00801FF8" w:rsidRDefault="004B1B81" w:rsidP="00801FF8">
            <w:pPr>
              <w:jc w:val="center"/>
              <w:rPr>
                <w:rFonts w:ascii="Calibri" w:eastAsia="Calibri" w:hAnsi="Calibri"/>
                <w:noProof/>
                <w:sz w:val="32"/>
                <w:szCs w:val="32"/>
                <w:lang w:eastAsia="en-US"/>
              </w:rPr>
            </w:pPr>
            <w:r>
              <w:rPr>
                <w:rFonts w:ascii="Calibri" w:eastAsia="Calibri" w:hAnsi="Calibri"/>
                <w:noProof/>
                <w:sz w:val="32"/>
                <w:szCs w:val="32"/>
                <w:lang w:eastAsia="en-US"/>
              </w:rPr>
              <w:t>3</w:t>
            </w:r>
            <w:r w:rsidR="00801FF8" w:rsidRPr="00801FF8">
              <w:rPr>
                <w:rFonts w:ascii="Calibri" w:eastAsia="Calibri" w:hAnsi="Calibri"/>
                <w:noProof/>
                <w:sz w:val="32"/>
                <w:szCs w:val="32"/>
                <w:lang w:eastAsia="en-US"/>
              </w:rPr>
              <w:t xml:space="preserve">  задание</w:t>
            </w:r>
          </w:p>
        </w:tc>
        <w:tc>
          <w:tcPr>
            <w:tcW w:w="417" w:type="dxa"/>
          </w:tcPr>
          <w:p w:rsidR="00801FF8" w:rsidRPr="00801FF8" w:rsidRDefault="00801FF8" w:rsidP="00801FF8">
            <w:pPr>
              <w:rPr>
                <w:rFonts w:ascii="Calibri" w:eastAsia="Calibri" w:hAnsi="Calibri"/>
                <w:color w:val="FF0000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801FF8" w:rsidRPr="00801FF8" w:rsidRDefault="00801FF8" w:rsidP="00801FF8">
            <w:pPr>
              <w:rPr>
                <w:rFonts w:ascii="Calibri" w:eastAsia="Calibri" w:hAnsi="Calibri"/>
                <w:color w:val="FF0000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801FF8" w:rsidRPr="00801FF8" w:rsidRDefault="00801FF8" w:rsidP="00801FF8">
            <w:pPr>
              <w:rPr>
                <w:rFonts w:ascii="Calibri" w:eastAsia="Calibri" w:hAnsi="Calibri"/>
                <w:color w:val="FF0000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801FF8" w:rsidRPr="00801FF8" w:rsidRDefault="00801FF8" w:rsidP="00801FF8">
            <w:pPr>
              <w:rPr>
                <w:rFonts w:ascii="Calibri" w:eastAsia="Calibri" w:hAnsi="Calibri"/>
                <w:color w:val="FF0000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801FF8" w:rsidRPr="00801FF8" w:rsidRDefault="00801FF8" w:rsidP="00801FF8">
            <w:pPr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801FF8" w:rsidRPr="00801FF8" w:rsidRDefault="00801FF8" w:rsidP="00801FF8">
            <w:pPr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801FF8" w:rsidRPr="00801FF8" w:rsidRDefault="00801FF8" w:rsidP="00801FF8">
            <w:pPr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801FF8" w:rsidRPr="00801FF8" w:rsidRDefault="00801FF8" w:rsidP="00801FF8">
            <w:pPr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801FF8" w:rsidRPr="00801FF8" w:rsidRDefault="00801FF8" w:rsidP="00801FF8">
            <w:pPr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801FF8" w:rsidRPr="00801FF8" w:rsidRDefault="00801FF8" w:rsidP="00801FF8">
            <w:pPr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801FF8" w:rsidRPr="00801FF8" w:rsidRDefault="00801FF8" w:rsidP="00801FF8">
            <w:pPr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801FF8" w:rsidRPr="00801FF8" w:rsidRDefault="00801FF8" w:rsidP="00801FF8">
            <w:pPr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</w:tr>
      <w:tr w:rsidR="00801FF8" w:rsidRPr="00801FF8" w:rsidTr="00B85C6A">
        <w:trPr>
          <w:trHeight w:val="235"/>
        </w:trPr>
        <w:tc>
          <w:tcPr>
            <w:tcW w:w="1742" w:type="dxa"/>
            <w:shd w:val="clear" w:color="auto" w:fill="auto"/>
          </w:tcPr>
          <w:p w:rsidR="00801FF8" w:rsidRPr="00801FF8" w:rsidRDefault="004B1B81" w:rsidP="00801FF8">
            <w:pPr>
              <w:jc w:val="center"/>
              <w:rPr>
                <w:rFonts w:ascii="Calibri" w:eastAsia="Calibri" w:hAnsi="Calibri"/>
                <w:noProof/>
                <w:sz w:val="32"/>
                <w:szCs w:val="32"/>
                <w:lang w:eastAsia="en-US"/>
              </w:rPr>
            </w:pPr>
            <w:r>
              <w:rPr>
                <w:rFonts w:ascii="Calibri" w:eastAsia="Calibri" w:hAnsi="Calibri"/>
                <w:noProof/>
                <w:sz w:val="32"/>
                <w:szCs w:val="32"/>
                <w:lang w:eastAsia="en-US"/>
              </w:rPr>
              <w:t>4</w:t>
            </w:r>
            <w:r w:rsidR="00801FF8" w:rsidRPr="00801FF8">
              <w:rPr>
                <w:rFonts w:ascii="Calibri" w:eastAsia="Calibri" w:hAnsi="Calibri"/>
                <w:noProof/>
                <w:sz w:val="32"/>
                <w:szCs w:val="32"/>
                <w:lang w:eastAsia="en-US"/>
              </w:rPr>
              <w:t xml:space="preserve">  задание</w:t>
            </w:r>
          </w:p>
        </w:tc>
        <w:tc>
          <w:tcPr>
            <w:tcW w:w="417" w:type="dxa"/>
          </w:tcPr>
          <w:p w:rsidR="00801FF8" w:rsidRPr="00801FF8" w:rsidRDefault="00801FF8" w:rsidP="00801FF8">
            <w:pPr>
              <w:jc w:val="center"/>
              <w:rPr>
                <w:rFonts w:ascii="Calibri" w:eastAsia="Calibri" w:hAnsi="Calibri"/>
                <w:color w:val="FF0000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801FF8" w:rsidRPr="00801FF8" w:rsidRDefault="00801FF8" w:rsidP="00801FF8">
            <w:pPr>
              <w:jc w:val="center"/>
              <w:rPr>
                <w:rFonts w:ascii="Calibri" w:eastAsia="Calibri" w:hAnsi="Calibri"/>
                <w:color w:val="FF0000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801FF8" w:rsidRPr="00801FF8" w:rsidRDefault="00801FF8" w:rsidP="00801FF8">
            <w:pPr>
              <w:jc w:val="center"/>
              <w:rPr>
                <w:rFonts w:ascii="Calibri" w:eastAsia="Calibri" w:hAnsi="Calibri"/>
                <w:color w:val="FF0000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801FF8" w:rsidRPr="00801FF8" w:rsidRDefault="00801FF8" w:rsidP="00801FF8">
            <w:pPr>
              <w:jc w:val="center"/>
              <w:rPr>
                <w:rFonts w:ascii="Calibri" w:eastAsia="Calibri" w:hAnsi="Calibri"/>
                <w:color w:val="FF0000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801FF8" w:rsidRPr="00801FF8" w:rsidRDefault="00801FF8" w:rsidP="00801FF8">
            <w:pPr>
              <w:jc w:val="center"/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801FF8" w:rsidRPr="00801FF8" w:rsidRDefault="00801FF8" w:rsidP="00801FF8">
            <w:pPr>
              <w:jc w:val="center"/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801FF8" w:rsidRPr="00801FF8" w:rsidRDefault="00801FF8" w:rsidP="00801FF8">
            <w:pPr>
              <w:jc w:val="center"/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801FF8" w:rsidRPr="00801FF8" w:rsidRDefault="00801FF8" w:rsidP="00801FF8">
            <w:pPr>
              <w:jc w:val="center"/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801FF8" w:rsidRPr="00801FF8" w:rsidRDefault="00801FF8" w:rsidP="00801FF8">
            <w:pPr>
              <w:jc w:val="center"/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801FF8" w:rsidRPr="00801FF8" w:rsidRDefault="00801FF8" w:rsidP="00801FF8">
            <w:pPr>
              <w:jc w:val="center"/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801FF8" w:rsidRPr="00801FF8" w:rsidRDefault="00801FF8" w:rsidP="00801FF8">
            <w:pPr>
              <w:jc w:val="center"/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801FF8" w:rsidRPr="00801FF8" w:rsidRDefault="00801FF8" w:rsidP="00801FF8">
            <w:pPr>
              <w:jc w:val="center"/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</w:tr>
      <w:tr w:rsidR="00801FF8" w:rsidRPr="00801FF8" w:rsidTr="00B85C6A">
        <w:trPr>
          <w:trHeight w:val="235"/>
        </w:trPr>
        <w:tc>
          <w:tcPr>
            <w:tcW w:w="1742" w:type="dxa"/>
            <w:shd w:val="clear" w:color="auto" w:fill="auto"/>
          </w:tcPr>
          <w:p w:rsidR="00801FF8" w:rsidRPr="00801FF8" w:rsidRDefault="004B1B81" w:rsidP="00801FF8">
            <w:pPr>
              <w:jc w:val="center"/>
              <w:rPr>
                <w:rFonts w:ascii="Calibri" w:eastAsia="Calibri" w:hAnsi="Calibri"/>
                <w:noProof/>
                <w:sz w:val="32"/>
                <w:szCs w:val="32"/>
                <w:lang w:eastAsia="en-US"/>
              </w:rPr>
            </w:pPr>
            <w:r>
              <w:rPr>
                <w:rFonts w:ascii="Calibri" w:eastAsia="Calibri" w:hAnsi="Calibri"/>
                <w:noProof/>
                <w:sz w:val="32"/>
                <w:szCs w:val="32"/>
                <w:lang w:eastAsia="en-US"/>
              </w:rPr>
              <w:t>5</w:t>
            </w:r>
            <w:r w:rsidR="00801FF8" w:rsidRPr="00801FF8">
              <w:rPr>
                <w:rFonts w:ascii="Calibri" w:eastAsia="Calibri" w:hAnsi="Calibri"/>
                <w:noProof/>
                <w:sz w:val="32"/>
                <w:szCs w:val="32"/>
                <w:lang w:eastAsia="en-US"/>
              </w:rPr>
              <w:t xml:space="preserve">  задание</w:t>
            </w:r>
          </w:p>
        </w:tc>
        <w:tc>
          <w:tcPr>
            <w:tcW w:w="417" w:type="dxa"/>
          </w:tcPr>
          <w:p w:rsidR="00801FF8" w:rsidRPr="00801FF8" w:rsidRDefault="00801FF8" w:rsidP="00801FF8">
            <w:pPr>
              <w:rPr>
                <w:rFonts w:ascii="Calibri" w:eastAsia="Calibri" w:hAnsi="Calibri"/>
                <w:color w:val="FF0000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801FF8" w:rsidRPr="00801FF8" w:rsidRDefault="00801FF8" w:rsidP="00801FF8">
            <w:pPr>
              <w:rPr>
                <w:rFonts w:ascii="Calibri" w:eastAsia="Calibri" w:hAnsi="Calibri"/>
                <w:color w:val="FF0000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801FF8" w:rsidRPr="00801FF8" w:rsidRDefault="00801FF8" w:rsidP="00801FF8">
            <w:pPr>
              <w:rPr>
                <w:rFonts w:ascii="Calibri" w:eastAsia="Calibri" w:hAnsi="Calibri"/>
                <w:color w:val="FF0000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801FF8" w:rsidRPr="00801FF8" w:rsidRDefault="00801FF8" w:rsidP="00801FF8">
            <w:pPr>
              <w:rPr>
                <w:rFonts w:ascii="Calibri" w:eastAsia="Calibri" w:hAnsi="Calibri"/>
                <w:color w:val="FF0000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801FF8" w:rsidRPr="00801FF8" w:rsidRDefault="00801FF8" w:rsidP="00801FF8">
            <w:pPr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801FF8" w:rsidRPr="00801FF8" w:rsidRDefault="00801FF8" w:rsidP="00801FF8">
            <w:pPr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801FF8" w:rsidRPr="00801FF8" w:rsidRDefault="00801FF8" w:rsidP="00801FF8">
            <w:pPr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801FF8" w:rsidRPr="00801FF8" w:rsidRDefault="00801FF8" w:rsidP="00801FF8">
            <w:pPr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801FF8" w:rsidRPr="00801FF8" w:rsidRDefault="00801FF8" w:rsidP="00801FF8">
            <w:pPr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801FF8" w:rsidRPr="00801FF8" w:rsidRDefault="00801FF8" w:rsidP="00801FF8">
            <w:pPr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801FF8" w:rsidRPr="00801FF8" w:rsidRDefault="00801FF8" w:rsidP="00801FF8">
            <w:pPr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  <w:tc>
          <w:tcPr>
            <w:tcW w:w="417" w:type="dxa"/>
          </w:tcPr>
          <w:p w:rsidR="00801FF8" w:rsidRPr="00801FF8" w:rsidRDefault="00801FF8" w:rsidP="00801FF8">
            <w:pPr>
              <w:rPr>
                <w:rFonts w:ascii="Calibri" w:eastAsia="Calibri" w:hAnsi="Calibri"/>
                <w:sz w:val="32"/>
                <w:szCs w:val="32"/>
                <w:lang w:eastAsia="en-US"/>
              </w:rPr>
            </w:pPr>
          </w:p>
        </w:tc>
      </w:tr>
    </w:tbl>
    <w:p w:rsidR="00801FF8" w:rsidRPr="00801FF8" w:rsidRDefault="00801FF8" w:rsidP="00801FF8">
      <w:pPr>
        <w:spacing w:after="160" w:line="259" w:lineRule="auto"/>
        <w:rPr>
          <w:rFonts w:ascii="Calibri" w:eastAsia="Calibri" w:hAnsi="Calibri"/>
          <w:sz w:val="32"/>
          <w:szCs w:val="32"/>
          <w:lang w:eastAsia="en-US"/>
        </w:rPr>
      </w:pPr>
    </w:p>
    <w:p w:rsidR="00801FF8" w:rsidRDefault="00801FF8" w:rsidP="007C1B23">
      <w:pPr>
        <w:spacing w:line="259" w:lineRule="auto"/>
        <w:jc w:val="both"/>
        <w:rPr>
          <w:rFonts w:eastAsia="Calibri"/>
          <w:sz w:val="32"/>
          <w:szCs w:val="32"/>
          <w:lang w:eastAsia="en-US"/>
        </w:rPr>
      </w:pPr>
    </w:p>
    <w:p w:rsidR="004B1B81" w:rsidRDefault="004B1B81" w:rsidP="007C1B23">
      <w:pPr>
        <w:spacing w:line="259" w:lineRule="auto"/>
        <w:jc w:val="both"/>
        <w:rPr>
          <w:rFonts w:eastAsia="Calibri"/>
          <w:sz w:val="32"/>
          <w:szCs w:val="32"/>
          <w:lang w:eastAsia="en-US"/>
        </w:rPr>
      </w:pPr>
    </w:p>
    <w:p w:rsidR="00801FF8" w:rsidRDefault="00801FF8" w:rsidP="007C1B23">
      <w:pPr>
        <w:spacing w:line="259" w:lineRule="auto"/>
        <w:jc w:val="both"/>
        <w:rPr>
          <w:rFonts w:eastAsia="Calibri"/>
          <w:sz w:val="32"/>
          <w:szCs w:val="32"/>
          <w:lang w:eastAsia="en-US"/>
        </w:rPr>
      </w:pPr>
    </w:p>
    <w:p w:rsidR="00801FF8" w:rsidRPr="00801FF8" w:rsidRDefault="00801FF8" w:rsidP="00801FF8">
      <w:pPr>
        <w:spacing w:line="259" w:lineRule="auto"/>
        <w:jc w:val="both"/>
        <w:rPr>
          <w:rFonts w:eastAsia="Calibri"/>
          <w:b/>
          <w:sz w:val="36"/>
          <w:szCs w:val="36"/>
          <w:lang w:eastAsia="en-US"/>
        </w:rPr>
      </w:pPr>
      <w:r w:rsidRPr="00801FF8">
        <w:rPr>
          <w:rFonts w:eastAsia="Calibri"/>
          <w:b/>
          <w:sz w:val="36"/>
          <w:szCs w:val="36"/>
          <w:lang w:eastAsia="en-US"/>
        </w:rPr>
        <w:lastRenderedPageBreak/>
        <w:t>Задания для выполнения:</w:t>
      </w:r>
    </w:p>
    <w:p w:rsidR="00801FF8" w:rsidRDefault="00801FF8" w:rsidP="007C1B23">
      <w:pPr>
        <w:spacing w:line="259" w:lineRule="auto"/>
        <w:jc w:val="both"/>
        <w:rPr>
          <w:rFonts w:eastAsia="Calibri"/>
          <w:sz w:val="32"/>
          <w:szCs w:val="32"/>
          <w:lang w:eastAsia="en-US"/>
        </w:rPr>
      </w:pPr>
    </w:p>
    <w:p w:rsidR="007C1B23" w:rsidRPr="007C1B23" w:rsidRDefault="004B1B81" w:rsidP="007C1B23">
      <w:pPr>
        <w:spacing w:line="259" w:lineRule="auto"/>
        <w:jc w:val="both"/>
        <w:rPr>
          <w:rFonts w:eastAsia="Calibri"/>
          <w:sz w:val="32"/>
          <w:szCs w:val="32"/>
          <w:lang w:eastAsia="en-US"/>
        </w:rPr>
      </w:pPr>
      <w:r>
        <w:rPr>
          <w:rFonts w:eastAsia="Calibri"/>
          <w:sz w:val="32"/>
          <w:szCs w:val="32"/>
          <w:lang w:eastAsia="en-US"/>
        </w:rPr>
        <w:t>6</w:t>
      </w:r>
      <w:r w:rsidR="007C1B23" w:rsidRPr="007C1B23">
        <w:rPr>
          <w:rFonts w:eastAsia="Calibri"/>
          <w:sz w:val="32"/>
          <w:szCs w:val="32"/>
          <w:lang w:eastAsia="en-US"/>
        </w:rPr>
        <w:t>. Конструирование</w:t>
      </w:r>
    </w:p>
    <w:p w:rsidR="007C1B23" w:rsidRPr="007C1B23" w:rsidRDefault="007C1B23" w:rsidP="007C1B23">
      <w:pPr>
        <w:spacing w:line="259" w:lineRule="auto"/>
        <w:jc w:val="both"/>
        <w:rPr>
          <w:rFonts w:eastAsia="Calibri"/>
          <w:sz w:val="32"/>
          <w:szCs w:val="32"/>
          <w:lang w:eastAsia="en-US"/>
        </w:rPr>
      </w:pPr>
      <w:r w:rsidRPr="007C1B23">
        <w:rPr>
          <w:rFonts w:eastAsia="Calibri"/>
          <w:sz w:val="32"/>
          <w:szCs w:val="32"/>
          <w:lang w:eastAsia="en-US"/>
        </w:rPr>
        <w:t>Из конструктора для сборки стереометрических фигур собрать модели многогранников: треугольная призма, четырехугольная пирамида, прямоугольный параллелепипед, треугольная пирамида.</w:t>
      </w:r>
    </w:p>
    <w:p w:rsidR="007C1B23" w:rsidRPr="007C1B23" w:rsidRDefault="007C1B23" w:rsidP="007C1B23">
      <w:pPr>
        <w:spacing w:line="259" w:lineRule="auto"/>
        <w:jc w:val="both"/>
        <w:rPr>
          <w:rFonts w:eastAsia="Calibri"/>
          <w:sz w:val="32"/>
          <w:szCs w:val="32"/>
          <w:lang w:eastAsia="en-US"/>
        </w:rPr>
      </w:pPr>
    </w:p>
    <w:p w:rsidR="007C1B23" w:rsidRPr="007C1B23" w:rsidRDefault="004B1B81" w:rsidP="007C1B23">
      <w:pPr>
        <w:spacing w:line="259" w:lineRule="auto"/>
        <w:jc w:val="both"/>
        <w:rPr>
          <w:rFonts w:eastAsia="Calibri"/>
          <w:sz w:val="32"/>
          <w:szCs w:val="32"/>
          <w:lang w:eastAsia="en-US"/>
        </w:rPr>
      </w:pPr>
      <w:r>
        <w:rPr>
          <w:rFonts w:eastAsia="Calibri"/>
          <w:sz w:val="32"/>
          <w:szCs w:val="32"/>
          <w:lang w:eastAsia="en-US"/>
        </w:rPr>
        <w:t>7</w:t>
      </w:r>
      <w:r w:rsidR="007C1B23" w:rsidRPr="007C1B23">
        <w:rPr>
          <w:rFonts w:eastAsia="Calibri"/>
          <w:sz w:val="32"/>
          <w:szCs w:val="32"/>
          <w:lang w:eastAsia="en-US"/>
        </w:rPr>
        <w:t>. Математическая механическая головоломка «Кубики для всех»</w:t>
      </w:r>
    </w:p>
    <w:p w:rsidR="007C1B23" w:rsidRPr="007C1B23" w:rsidRDefault="007C1B23" w:rsidP="007C1B23">
      <w:pPr>
        <w:spacing w:line="259" w:lineRule="auto"/>
        <w:jc w:val="both"/>
        <w:rPr>
          <w:rFonts w:eastAsia="Calibri"/>
          <w:sz w:val="32"/>
          <w:szCs w:val="32"/>
          <w:lang w:eastAsia="en-US"/>
        </w:rPr>
      </w:pPr>
      <w:r w:rsidRPr="007C1B23">
        <w:rPr>
          <w:rFonts w:eastAsia="Calibri"/>
          <w:sz w:val="32"/>
          <w:szCs w:val="32"/>
          <w:lang w:eastAsia="en-US"/>
        </w:rPr>
        <w:t>Собрать фигуру:</w:t>
      </w:r>
    </w:p>
    <w:p w:rsidR="007C1B23" w:rsidRPr="007C1B23" w:rsidRDefault="007C1B23" w:rsidP="007C1B23">
      <w:pPr>
        <w:spacing w:line="259" w:lineRule="auto"/>
        <w:jc w:val="both"/>
        <w:rPr>
          <w:rFonts w:eastAsia="Calibri"/>
          <w:sz w:val="32"/>
          <w:szCs w:val="32"/>
          <w:lang w:eastAsia="en-US"/>
        </w:rPr>
      </w:pPr>
    </w:p>
    <w:p w:rsidR="007C1B23" w:rsidRPr="007C1B23" w:rsidRDefault="007C1B23" w:rsidP="007C1B23">
      <w:pPr>
        <w:spacing w:line="259" w:lineRule="auto"/>
        <w:jc w:val="both"/>
        <w:rPr>
          <w:rFonts w:eastAsia="Calibri"/>
          <w:sz w:val="32"/>
          <w:szCs w:val="32"/>
          <w:lang w:eastAsia="en-US"/>
        </w:rPr>
      </w:pPr>
      <w:r w:rsidRPr="007C1B23">
        <w:rPr>
          <w:rFonts w:eastAsia="Calibri"/>
          <w:sz w:val="32"/>
          <w:szCs w:val="32"/>
          <w:lang w:eastAsia="en-US"/>
        </w:rPr>
        <w:t xml:space="preserve">                         </w:t>
      </w:r>
      <w:r w:rsidRPr="007C1B23">
        <w:rPr>
          <w:rFonts w:eastAsia="Calibri"/>
          <w:noProof/>
          <w:sz w:val="32"/>
          <w:szCs w:val="32"/>
        </w:rPr>
        <w:drawing>
          <wp:inline distT="0" distB="0" distL="0" distR="0" wp14:anchorId="6FFB75B3" wp14:editId="1CDF4C84">
            <wp:extent cx="2746375" cy="227183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112" cy="2276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1B23" w:rsidRPr="007C1B23" w:rsidRDefault="007C1B23" w:rsidP="007C1B23">
      <w:pPr>
        <w:spacing w:line="259" w:lineRule="auto"/>
        <w:jc w:val="both"/>
        <w:rPr>
          <w:rFonts w:eastAsia="Calibri"/>
          <w:sz w:val="32"/>
          <w:szCs w:val="32"/>
          <w:lang w:eastAsia="en-US"/>
        </w:rPr>
      </w:pPr>
    </w:p>
    <w:p w:rsidR="007C1B23" w:rsidRPr="007C1B23" w:rsidRDefault="007C1B23" w:rsidP="007C1B23">
      <w:pPr>
        <w:spacing w:line="259" w:lineRule="auto"/>
        <w:jc w:val="both"/>
        <w:rPr>
          <w:rFonts w:eastAsia="Calibri"/>
          <w:sz w:val="32"/>
          <w:szCs w:val="32"/>
          <w:lang w:eastAsia="en-US"/>
        </w:rPr>
      </w:pPr>
    </w:p>
    <w:p w:rsidR="007C1B23" w:rsidRPr="007C1B23" w:rsidRDefault="007C1B23" w:rsidP="007C1B23">
      <w:pPr>
        <w:spacing w:line="259" w:lineRule="auto"/>
        <w:jc w:val="both"/>
        <w:rPr>
          <w:rFonts w:eastAsia="Calibri"/>
          <w:sz w:val="32"/>
          <w:szCs w:val="32"/>
          <w:lang w:eastAsia="en-US"/>
        </w:rPr>
      </w:pPr>
    </w:p>
    <w:p w:rsidR="007C1B23" w:rsidRPr="007C1B23" w:rsidRDefault="007C1B23" w:rsidP="007C1B23">
      <w:pPr>
        <w:spacing w:line="259" w:lineRule="auto"/>
        <w:jc w:val="both"/>
        <w:rPr>
          <w:rFonts w:eastAsia="Calibri"/>
          <w:sz w:val="32"/>
          <w:szCs w:val="32"/>
          <w:lang w:eastAsia="en-US"/>
        </w:rPr>
      </w:pPr>
    </w:p>
    <w:p w:rsidR="007C1B23" w:rsidRPr="007C1B23" w:rsidRDefault="007C1B23" w:rsidP="007C1B23">
      <w:pPr>
        <w:spacing w:line="259" w:lineRule="auto"/>
        <w:jc w:val="both"/>
        <w:rPr>
          <w:rFonts w:eastAsia="Calibri"/>
          <w:sz w:val="32"/>
          <w:szCs w:val="32"/>
          <w:lang w:eastAsia="en-US"/>
        </w:rPr>
      </w:pPr>
    </w:p>
    <w:p w:rsidR="007C1B23" w:rsidRPr="007C1B23" w:rsidRDefault="007C1B23" w:rsidP="007C1B23">
      <w:pPr>
        <w:spacing w:line="259" w:lineRule="auto"/>
        <w:jc w:val="both"/>
        <w:rPr>
          <w:rFonts w:eastAsia="Calibri"/>
          <w:sz w:val="32"/>
          <w:szCs w:val="32"/>
          <w:lang w:eastAsia="en-US"/>
        </w:rPr>
      </w:pPr>
    </w:p>
    <w:p w:rsidR="007C1B23" w:rsidRPr="007C1B23" w:rsidRDefault="007C1B23" w:rsidP="007C1B23">
      <w:pPr>
        <w:spacing w:line="259" w:lineRule="auto"/>
        <w:jc w:val="both"/>
        <w:rPr>
          <w:rFonts w:eastAsia="Calibri"/>
          <w:sz w:val="32"/>
          <w:szCs w:val="32"/>
          <w:lang w:eastAsia="en-US"/>
        </w:rPr>
      </w:pPr>
    </w:p>
    <w:p w:rsidR="007C1B23" w:rsidRPr="007C1B23" w:rsidRDefault="007C1B23" w:rsidP="007C1B23">
      <w:pPr>
        <w:spacing w:line="259" w:lineRule="auto"/>
        <w:jc w:val="both"/>
        <w:rPr>
          <w:rFonts w:eastAsia="Calibri"/>
          <w:sz w:val="32"/>
          <w:szCs w:val="32"/>
          <w:lang w:eastAsia="en-US"/>
        </w:rPr>
      </w:pPr>
    </w:p>
    <w:p w:rsidR="007C1B23" w:rsidRPr="007C1B23" w:rsidRDefault="007C1B23" w:rsidP="007C1B23">
      <w:pPr>
        <w:spacing w:line="259" w:lineRule="auto"/>
        <w:jc w:val="both"/>
        <w:rPr>
          <w:rFonts w:eastAsia="Calibri"/>
          <w:sz w:val="32"/>
          <w:szCs w:val="32"/>
          <w:lang w:eastAsia="en-US"/>
        </w:rPr>
      </w:pPr>
    </w:p>
    <w:p w:rsidR="007C1B23" w:rsidRPr="007C1B23" w:rsidRDefault="007C1B23" w:rsidP="007C1B23">
      <w:pPr>
        <w:spacing w:line="259" w:lineRule="auto"/>
        <w:jc w:val="both"/>
        <w:rPr>
          <w:rFonts w:eastAsia="Calibri"/>
          <w:sz w:val="32"/>
          <w:szCs w:val="32"/>
          <w:lang w:eastAsia="en-US"/>
        </w:rPr>
      </w:pPr>
    </w:p>
    <w:p w:rsidR="007C1B23" w:rsidRPr="007C1B23" w:rsidRDefault="007C1B23" w:rsidP="007C1B23">
      <w:pPr>
        <w:spacing w:line="259" w:lineRule="auto"/>
        <w:jc w:val="both"/>
        <w:rPr>
          <w:rFonts w:eastAsia="Calibri"/>
          <w:sz w:val="32"/>
          <w:szCs w:val="32"/>
          <w:lang w:eastAsia="en-US"/>
        </w:rPr>
      </w:pPr>
    </w:p>
    <w:p w:rsidR="007C1B23" w:rsidRPr="007C1B23" w:rsidRDefault="007C1B23" w:rsidP="007C1B23">
      <w:pPr>
        <w:spacing w:line="259" w:lineRule="auto"/>
        <w:jc w:val="both"/>
        <w:rPr>
          <w:rFonts w:eastAsia="Calibri"/>
          <w:sz w:val="32"/>
          <w:szCs w:val="32"/>
          <w:lang w:eastAsia="en-US"/>
        </w:rPr>
      </w:pPr>
    </w:p>
    <w:p w:rsidR="007C1B23" w:rsidRPr="007C1B23" w:rsidRDefault="007C1B23" w:rsidP="007C1B23">
      <w:pPr>
        <w:spacing w:line="259" w:lineRule="auto"/>
        <w:jc w:val="both"/>
        <w:rPr>
          <w:rFonts w:eastAsia="Calibri"/>
          <w:sz w:val="32"/>
          <w:szCs w:val="32"/>
          <w:lang w:eastAsia="en-US"/>
        </w:rPr>
      </w:pPr>
    </w:p>
    <w:p w:rsidR="007C1B23" w:rsidRPr="007C1B23" w:rsidRDefault="007C1B23" w:rsidP="007C1B23">
      <w:pPr>
        <w:spacing w:line="259" w:lineRule="auto"/>
        <w:jc w:val="both"/>
        <w:rPr>
          <w:rFonts w:eastAsia="Calibri"/>
          <w:sz w:val="32"/>
          <w:szCs w:val="32"/>
          <w:lang w:eastAsia="en-US"/>
        </w:rPr>
      </w:pPr>
    </w:p>
    <w:p w:rsidR="00E3364E" w:rsidRDefault="00E3364E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E6DF0" w:rsidRDefault="00BE6DF0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E6DF0" w:rsidRDefault="007E1BA7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7E1BA7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760085" cy="4316467"/>
            <wp:effectExtent l="0" t="0" r="0" b="8255"/>
            <wp:docPr id="2" name="Рисунок 2" descr="G:\печать\скрины2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ечать\скрины2\Screenshot_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BA7" w:rsidRDefault="007E1BA7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7E1BA7" w:rsidRDefault="000B3CF9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0B3CF9">
        <w:rPr>
          <w:b/>
          <w:bCs/>
          <w:noProof/>
          <w:sz w:val="28"/>
          <w:szCs w:val="28"/>
        </w:rPr>
        <w:drawing>
          <wp:inline distT="0" distB="0" distL="0" distR="0">
            <wp:extent cx="5760085" cy="4312876"/>
            <wp:effectExtent l="0" t="0" r="0" b="0"/>
            <wp:docPr id="3" name="Рисунок 3" descr="G:\печать\скрины2\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ечать\скрины2\Screenshot_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F9" w:rsidRDefault="000B3CF9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B3CF9" w:rsidRDefault="000B3CF9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0B3CF9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760085" cy="4315280"/>
            <wp:effectExtent l="0" t="0" r="0" b="9525"/>
            <wp:docPr id="4" name="Рисунок 4" descr="G:\печать\скрины2\Screensho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ечать\скрины2\Screenshot_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F9" w:rsidRDefault="000B3CF9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B3CF9" w:rsidRDefault="000B3CF9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0B3CF9">
        <w:rPr>
          <w:b/>
          <w:bCs/>
          <w:noProof/>
          <w:sz w:val="28"/>
          <w:szCs w:val="28"/>
        </w:rPr>
        <w:drawing>
          <wp:inline distT="0" distB="0" distL="0" distR="0">
            <wp:extent cx="5760085" cy="4324864"/>
            <wp:effectExtent l="0" t="0" r="0" b="0"/>
            <wp:docPr id="25" name="Рисунок 25" descr="G:\печать\скрины2\Screensho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ечать\скрины2\Screenshot_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F9" w:rsidRDefault="000B3CF9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B3CF9" w:rsidRDefault="000B3CF9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0B3CF9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760085" cy="4332696"/>
            <wp:effectExtent l="0" t="0" r="0" b="0"/>
            <wp:docPr id="26" name="Рисунок 26" descr="G:\печать\новые скрины\Screensho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ечать\новые скрины\Screenshot_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3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F9" w:rsidRDefault="000B3CF9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B3CF9" w:rsidRDefault="000B3CF9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0B3CF9">
        <w:rPr>
          <w:b/>
          <w:bCs/>
          <w:noProof/>
          <w:sz w:val="28"/>
          <w:szCs w:val="28"/>
        </w:rPr>
        <w:drawing>
          <wp:inline distT="0" distB="0" distL="0" distR="0">
            <wp:extent cx="5760085" cy="4348548"/>
            <wp:effectExtent l="0" t="0" r="0" b="0"/>
            <wp:docPr id="27" name="Рисунок 27" descr="G:\новая печать\скрины4\развертки виде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ечать\скрины4\развертки видео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4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F9" w:rsidRDefault="000B3CF9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B3CF9" w:rsidRDefault="000B3CF9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0B3CF9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760085" cy="4346877"/>
            <wp:effectExtent l="0" t="0" r="0" b="0"/>
            <wp:docPr id="28" name="Рисунок 28" descr="G:\печать\скрины3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ечать\скрины3\Screenshot_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4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F9" w:rsidRDefault="000B3CF9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B3CF9" w:rsidRDefault="000B3CF9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0B3CF9">
        <w:rPr>
          <w:b/>
          <w:bCs/>
          <w:noProof/>
          <w:sz w:val="28"/>
          <w:szCs w:val="28"/>
        </w:rPr>
        <w:drawing>
          <wp:inline distT="0" distB="0" distL="0" distR="0">
            <wp:extent cx="5702300" cy="4279900"/>
            <wp:effectExtent l="0" t="0" r="0" b="6350"/>
            <wp:docPr id="29" name="Рисунок 29" descr="G:\новая печать\скрины4\классификация многогран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овая печать\скрины4\классификация многогранников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F9" w:rsidRDefault="000B3CF9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B3CF9" w:rsidRDefault="000B3CF9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0B3CF9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746750" cy="4273550"/>
            <wp:effectExtent l="0" t="0" r="6350" b="0"/>
            <wp:docPr id="30" name="Рисунок 30" descr="G:\новая печать\скрины4\видео многогранники в архитекту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овая печать\скрины4\видео многогранники в архитектуре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F9" w:rsidRDefault="000B3CF9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B3CF9" w:rsidRDefault="000B3CF9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0B3CF9">
        <w:rPr>
          <w:b/>
          <w:bCs/>
          <w:noProof/>
          <w:sz w:val="28"/>
          <w:szCs w:val="28"/>
        </w:rPr>
        <w:drawing>
          <wp:inline distT="0" distB="0" distL="0" distR="0">
            <wp:extent cx="5734050" cy="4279900"/>
            <wp:effectExtent l="0" t="0" r="0" b="6350"/>
            <wp:docPr id="31" name="Рисунок 31" descr="G:\новая печать\скрины4\кристал пири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овая печать\скрины4\кристал пирита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F9" w:rsidRDefault="000B3CF9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B3CF9" w:rsidRDefault="000B3CF9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B3CF9" w:rsidRDefault="000B3CF9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0B3CF9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715000" cy="4273550"/>
            <wp:effectExtent l="0" t="0" r="0" b="0"/>
            <wp:docPr id="32" name="Рисунок 32" descr="G:\новая печать\скрины4\соты пч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новая печать\скрины4\соты пчел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F9" w:rsidRDefault="000B3CF9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B3CF9" w:rsidRDefault="000B3CF9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0B3CF9">
        <w:rPr>
          <w:b/>
          <w:bCs/>
          <w:noProof/>
          <w:sz w:val="28"/>
          <w:szCs w:val="28"/>
        </w:rPr>
        <w:drawing>
          <wp:inline distT="0" distB="0" distL="0" distR="0">
            <wp:extent cx="5727700" cy="4292600"/>
            <wp:effectExtent l="0" t="0" r="6350" b="0"/>
            <wp:docPr id="33" name="Рисунок 33" descr="G:\новая печать\скрины4\видео многогран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новая печать\скрины4\видео многогранники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F9" w:rsidRDefault="000B3CF9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B3CF9" w:rsidRDefault="000B3CF9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B3CF9" w:rsidRDefault="000B3CF9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0B3CF9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715000" cy="4298950"/>
            <wp:effectExtent l="0" t="0" r="0" b="6350"/>
            <wp:docPr id="34" name="Рисунок 34" descr="G:\новая печать\скрины4\структура вируса краснух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новая печать\скрины4\структура вируса краснухи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F9" w:rsidRDefault="000B3CF9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B3CF9" w:rsidRDefault="00AA167B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AA167B">
        <w:rPr>
          <w:b/>
          <w:bCs/>
          <w:noProof/>
          <w:sz w:val="28"/>
          <w:szCs w:val="28"/>
        </w:rPr>
        <w:drawing>
          <wp:inline distT="0" distB="0" distL="0" distR="0">
            <wp:extent cx="5746750" cy="4356100"/>
            <wp:effectExtent l="0" t="0" r="6350" b="6350"/>
            <wp:docPr id="35" name="Рисунок 35" descr="G:\печать\новые скрины\Screensho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печать\новые скрины\Screenshot_16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67B" w:rsidRDefault="00AA167B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AA167B" w:rsidRDefault="00AA167B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AA167B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760085" cy="4364470"/>
            <wp:effectExtent l="0" t="0" r="0" b="0"/>
            <wp:docPr id="36" name="Рисунок 36" descr="G:\печать\новые скрины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печать\новые скрины\Screenshot_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6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67B" w:rsidRDefault="00AA167B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AA167B" w:rsidRDefault="00AA167B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AA167B">
        <w:rPr>
          <w:b/>
          <w:bCs/>
          <w:noProof/>
          <w:sz w:val="28"/>
          <w:szCs w:val="28"/>
        </w:rPr>
        <w:drawing>
          <wp:inline distT="0" distB="0" distL="0" distR="0">
            <wp:extent cx="5760085" cy="4340658"/>
            <wp:effectExtent l="0" t="0" r="0" b="3175"/>
            <wp:docPr id="37" name="Рисунок 37" descr="G:\печать\новые скрины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печать\новые скрины\Screenshot_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4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67B" w:rsidRDefault="00AA167B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AA167B" w:rsidRDefault="00AA167B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AA167B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760085" cy="4358126"/>
            <wp:effectExtent l="0" t="0" r="0" b="4445"/>
            <wp:docPr id="38" name="Рисунок 38" descr="G:\печать\новые скрины\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печать\новые скрины\Screenshot_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5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67B" w:rsidRDefault="00AA167B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AA167B" w:rsidRDefault="00AA167B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AA167B">
        <w:rPr>
          <w:b/>
          <w:bCs/>
          <w:noProof/>
          <w:sz w:val="28"/>
          <w:szCs w:val="28"/>
        </w:rPr>
        <w:drawing>
          <wp:inline distT="0" distB="0" distL="0" distR="0">
            <wp:extent cx="5760085" cy="4343774"/>
            <wp:effectExtent l="0" t="0" r="0" b="0"/>
            <wp:docPr id="39" name="Рисунок 39" descr="G:\печать\новые скрины\Screensho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печать\новые скрины\Screenshot_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4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67B" w:rsidRDefault="00AA167B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AA167B" w:rsidRDefault="00AA167B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AA167B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760085" cy="4340658"/>
            <wp:effectExtent l="0" t="0" r="0" b="3175"/>
            <wp:docPr id="40" name="Рисунок 40" descr="G:\печать\новые скрины\Screensho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печать\новые скрины\Screenshot_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4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67B" w:rsidRDefault="00AA167B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AA167B" w:rsidRDefault="00AA167B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AA167B">
        <w:rPr>
          <w:b/>
          <w:bCs/>
          <w:noProof/>
          <w:sz w:val="28"/>
          <w:szCs w:val="28"/>
        </w:rPr>
        <w:drawing>
          <wp:inline distT="0" distB="0" distL="0" distR="0">
            <wp:extent cx="5760085" cy="4345439"/>
            <wp:effectExtent l="0" t="0" r="0" b="0"/>
            <wp:docPr id="41" name="Рисунок 41" descr="G:\печать\новые скрины\Screensho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печать\новые скрины\Screenshot_6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4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67B" w:rsidRDefault="00AA167B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AA167B" w:rsidRDefault="00AA167B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AA167B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760085" cy="4329558"/>
            <wp:effectExtent l="0" t="0" r="0" b="0"/>
            <wp:docPr id="42" name="Рисунок 42" descr="G:\печать\скрины3\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печать\скрины3\Screenshot_3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67B" w:rsidRDefault="00AA167B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AA167B" w:rsidRDefault="00AA167B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AA167B">
        <w:rPr>
          <w:b/>
          <w:bCs/>
          <w:noProof/>
          <w:sz w:val="28"/>
          <w:szCs w:val="28"/>
        </w:rPr>
        <w:drawing>
          <wp:inline distT="0" distB="0" distL="0" distR="0">
            <wp:extent cx="5760085" cy="4315403"/>
            <wp:effectExtent l="0" t="0" r="0" b="9525"/>
            <wp:docPr id="43" name="Рисунок 43" descr="G:\печать\скрины2\Screenshot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печать\скрины2\Screenshot_10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67B" w:rsidRDefault="00AA167B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AA167B" w:rsidRDefault="00AA167B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AA167B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760085" cy="4310743"/>
            <wp:effectExtent l="0" t="0" r="0" b="0"/>
            <wp:docPr id="44" name="Рисунок 44" descr="G:\печать\скрины2\Screensho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печать\скрины2\Screenshot_1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67B" w:rsidRDefault="00AA167B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AA167B" w:rsidRDefault="00AA167B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AA167B">
        <w:rPr>
          <w:b/>
          <w:bCs/>
          <w:noProof/>
          <w:sz w:val="28"/>
          <w:szCs w:val="28"/>
        </w:rPr>
        <w:drawing>
          <wp:inline distT="0" distB="0" distL="0" distR="0">
            <wp:extent cx="5760085" cy="4311915"/>
            <wp:effectExtent l="0" t="0" r="0" b="0"/>
            <wp:docPr id="45" name="Рисунок 45" descr="G:\печать\скрины2\Screenshot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печать\скрины2\Screenshot_12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67B" w:rsidRDefault="00AA167B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AA167B" w:rsidRDefault="00AA167B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AA167B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760085" cy="4317737"/>
            <wp:effectExtent l="0" t="0" r="0" b="6985"/>
            <wp:docPr id="46" name="Рисунок 46" descr="G:\печать\скрины2\Screenshot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печать\скрины2\Screenshot_13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67B" w:rsidRDefault="00AA167B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AA167B" w:rsidRDefault="00AA167B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AA167B">
        <w:rPr>
          <w:b/>
          <w:bCs/>
          <w:noProof/>
          <w:sz w:val="28"/>
          <w:szCs w:val="28"/>
        </w:rPr>
        <w:drawing>
          <wp:inline distT="0" distB="0" distL="0" distR="0">
            <wp:extent cx="5760085" cy="4327043"/>
            <wp:effectExtent l="0" t="0" r="0" b="0"/>
            <wp:docPr id="47" name="Рисунок 47" descr="G:\печать\скрины2\Screenshot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печать\скрины2\Screenshot_14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67B" w:rsidRDefault="00AA167B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AA167B" w:rsidRDefault="00AA167B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AA167B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760085" cy="4308432"/>
            <wp:effectExtent l="0" t="0" r="0" b="0"/>
            <wp:docPr id="48" name="Рисунок 48" descr="G:\печать\скрины2\Screenshot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печать\скрины2\Screenshot_15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0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67B" w:rsidRDefault="00AA167B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AA167B" w:rsidRDefault="00AA167B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AA167B">
        <w:rPr>
          <w:b/>
          <w:bCs/>
          <w:noProof/>
          <w:sz w:val="28"/>
          <w:szCs w:val="28"/>
        </w:rPr>
        <w:drawing>
          <wp:inline distT="0" distB="0" distL="0" distR="0">
            <wp:extent cx="5760085" cy="4329354"/>
            <wp:effectExtent l="0" t="0" r="0" b="0"/>
            <wp:docPr id="49" name="Рисунок 49" descr="G:\печать\скрины2\Screensho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печать\скрины2\Screenshot_16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67B" w:rsidRDefault="00AA167B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AA167B" w:rsidRDefault="00AA167B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AA167B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760085" cy="4329384"/>
            <wp:effectExtent l="0" t="0" r="0" b="0"/>
            <wp:docPr id="50" name="Рисунок 50" descr="G:\печать\скрины2\Screenshot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печать\скрины2\Screenshot_17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67B" w:rsidRDefault="00AA167B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AA167B" w:rsidRDefault="00AA167B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AA167B">
        <w:rPr>
          <w:b/>
          <w:bCs/>
          <w:noProof/>
          <w:sz w:val="28"/>
          <w:szCs w:val="28"/>
        </w:rPr>
        <w:drawing>
          <wp:inline distT="0" distB="0" distL="0" distR="0">
            <wp:extent cx="5740400" cy="4324350"/>
            <wp:effectExtent l="0" t="0" r="0" b="0"/>
            <wp:docPr id="51" name="Рисунок 51" descr="G:\печать\скрины2\Screenshot_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печать\скрины2\Screenshot_141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B1" w:rsidRDefault="005130B1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5130B1" w:rsidRDefault="005130B1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5130B1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740400" cy="4305300"/>
            <wp:effectExtent l="0" t="0" r="0" b="0"/>
            <wp:docPr id="52" name="Рисунок 52" descr="G:\печать\скрины2\Screenshot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печать\скрины2\Screenshot_38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621" cy="431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B1" w:rsidRDefault="005130B1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5130B1" w:rsidRDefault="005130B1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5130B1">
        <w:rPr>
          <w:b/>
          <w:bCs/>
          <w:noProof/>
          <w:sz w:val="28"/>
          <w:szCs w:val="28"/>
        </w:rPr>
        <w:drawing>
          <wp:inline distT="0" distB="0" distL="0" distR="0">
            <wp:extent cx="5742389" cy="4337050"/>
            <wp:effectExtent l="0" t="0" r="0" b="6350"/>
            <wp:docPr id="53" name="Рисунок 53" descr="G:\печать\скрины2\Screenshot_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печать\скрины2\Screenshot_1113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463" cy="435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B1" w:rsidRDefault="005130B1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5130B1" w:rsidRDefault="005130B1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5130B1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743030" cy="4330700"/>
            <wp:effectExtent l="0" t="0" r="0" b="0"/>
            <wp:docPr id="54" name="Рисунок 54" descr="G:\печать\скрины2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печать\скрины2\112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8" cy="43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B1" w:rsidRDefault="005130B1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5130B1" w:rsidRDefault="005130B1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5130B1">
        <w:rPr>
          <w:b/>
          <w:bCs/>
          <w:noProof/>
          <w:sz w:val="28"/>
          <w:szCs w:val="28"/>
        </w:rPr>
        <w:drawing>
          <wp:inline distT="0" distB="0" distL="0" distR="0">
            <wp:extent cx="5760085" cy="4334259"/>
            <wp:effectExtent l="0" t="0" r="0" b="9525"/>
            <wp:docPr id="55" name="Рисунок 55" descr="G:\печать\новые скрины\Screenshot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печать\новые скрины\Screenshot_9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3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B1" w:rsidRDefault="005130B1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5130B1" w:rsidRDefault="005130B1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5130B1" w:rsidRDefault="005130B1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5130B1">
        <w:rPr>
          <w:b/>
          <w:bCs/>
          <w:noProof/>
          <w:sz w:val="28"/>
          <w:szCs w:val="28"/>
        </w:rPr>
        <w:drawing>
          <wp:inline distT="0" distB="0" distL="0" distR="0">
            <wp:extent cx="5760085" cy="4339095"/>
            <wp:effectExtent l="0" t="0" r="0" b="4445"/>
            <wp:docPr id="56" name="Рисунок 56" descr="G:\печать\новые скрины\Screenshot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печать\новые скрины\Screenshot_8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3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B1" w:rsidRDefault="005130B1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5130B1" w:rsidRDefault="005130B1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5130B1">
        <w:rPr>
          <w:b/>
          <w:bCs/>
          <w:noProof/>
          <w:sz w:val="28"/>
          <w:szCs w:val="28"/>
        </w:rPr>
        <w:drawing>
          <wp:inline distT="0" distB="0" distL="0" distR="0">
            <wp:extent cx="5760085" cy="4322390"/>
            <wp:effectExtent l="0" t="0" r="0" b="2540"/>
            <wp:docPr id="57" name="Рисунок 57" descr="G:\печать\скрины2\Screenshot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печать\скрины2\Screenshot_22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B1" w:rsidRDefault="005130B1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5130B1" w:rsidRDefault="005130B1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5130B1">
        <w:rPr>
          <w:b/>
          <w:bCs/>
          <w:noProof/>
          <w:sz w:val="28"/>
          <w:szCs w:val="28"/>
        </w:rPr>
        <w:drawing>
          <wp:inline distT="0" distB="0" distL="0" distR="0">
            <wp:extent cx="5760085" cy="4330541"/>
            <wp:effectExtent l="0" t="0" r="0" b="0"/>
            <wp:docPr id="58" name="Рисунок 58" descr="G:\печать\скрины2\Screenshot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печать\скрины2\Screenshot_23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3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B1" w:rsidRDefault="005130B1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5130B1" w:rsidRDefault="005130B1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5130B1">
        <w:rPr>
          <w:b/>
          <w:bCs/>
          <w:noProof/>
          <w:sz w:val="28"/>
          <w:szCs w:val="28"/>
        </w:rPr>
        <w:drawing>
          <wp:inline distT="0" distB="0" distL="0" distR="0">
            <wp:extent cx="5760085" cy="4325884"/>
            <wp:effectExtent l="0" t="0" r="0" b="0"/>
            <wp:docPr id="59" name="Рисунок 59" descr="G:\печать\скрины2\Screenshot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печать\скрины2\Screenshot_24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B1" w:rsidRDefault="005130B1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5130B1" w:rsidRDefault="005130B1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5130B1">
        <w:rPr>
          <w:b/>
          <w:bCs/>
          <w:noProof/>
          <w:sz w:val="28"/>
          <w:szCs w:val="28"/>
        </w:rPr>
        <w:drawing>
          <wp:inline distT="0" distB="0" distL="0" distR="0">
            <wp:extent cx="5760085" cy="4324709"/>
            <wp:effectExtent l="0" t="0" r="0" b="0"/>
            <wp:docPr id="60" name="Рисунок 60" descr="G:\печать\скрины2\Screenshot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печать\скрины2\Screenshot_25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B1" w:rsidRDefault="005130B1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5130B1" w:rsidRDefault="005130B1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5130B1">
        <w:rPr>
          <w:b/>
          <w:bCs/>
          <w:noProof/>
          <w:sz w:val="28"/>
          <w:szCs w:val="28"/>
        </w:rPr>
        <w:drawing>
          <wp:inline distT="0" distB="0" distL="0" distR="0">
            <wp:extent cx="5778590" cy="4355857"/>
            <wp:effectExtent l="0" t="0" r="0" b="6985"/>
            <wp:docPr id="61" name="Рисунок 61" descr="G:\печать\скрины2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печать\скрины2\Screenshot_1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120" cy="439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35C" w:rsidRDefault="00BD235C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BD235C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759450" cy="4349750"/>
            <wp:effectExtent l="0" t="0" r="0" b="0"/>
            <wp:docPr id="62" name="Рисунок 62" descr="G:\печать\скрины3\Screensho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печать\скрины3\Screenshot_6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35C" w:rsidRDefault="00BD235C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235C" w:rsidRDefault="00BD235C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BD235C">
        <w:rPr>
          <w:b/>
          <w:bCs/>
          <w:noProof/>
          <w:sz w:val="28"/>
          <w:szCs w:val="28"/>
        </w:rPr>
        <w:drawing>
          <wp:inline distT="0" distB="0" distL="0" distR="0">
            <wp:extent cx="5760085" cy="4311941"/>
            <wp:effectExtent l="0" t="0" r="0" b="0"/>
            <wp:docPr id="63" name="Рисунок 63" descr="G:\печать\скрины2\Screenshot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печать\скрины2\Screenshot_28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35C" w:rsidRDefault="00BD235C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235C" w:rsidRDefault="00BD235C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BD235C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760085" cy="4330541"/>
            <wp:effectExtent l="0" t="0" r="0" b="0"/>
            <wp:docPr id="64" name="Рисунок 64" descr="G:\печать\скрины2\Screenshot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печать\скрины2\Screenshot_29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3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35C" w:rsidRDefault="00BD235C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235C" w:rsidRDefault="00BD235C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BD235C">
        <w:rPr>
          <w:b/>
          <w:bCs/>
          <w:noProof/>
          <w:sz w:val="28"/>
          <w:szCs w:val="28"/>
        </w:rPr>
        <w:drawing>
          <wp:inline distT="0" distB="0" distL="0" distR="0">
            <wp:extent cx="5760085" cy="4350097"/>
            <wp:effectExtent l="0" t="0" r="0" b="0"/>
            <wp:docPr id="65" name="Рисунок 65" descr="G:\печать\новые скрины\Screenshot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печать\новые скрины\Screenshot_10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5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35C" w:rsidRDefault="00BD235C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235C" w:rsidRDefault="00BD235C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BD235C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760085" cy="4343774"/>
            <wp:effectExtent l="0" t="0" r="0" b="0"/>
            <wp:docPr id="66" name="Рисунок 66" descr="G:\печать\новые скрины\Screensho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печать\новые скрины\Screenshot_11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4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35C" w:rsidRDefault="00BD235C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235C" w:rsidRDefault="00BD235C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BD235C">
        <w:rPr>
          <w:b/>
          <w:bCs/>
          <w:noProof/>
          <w:sz w:val="28"/>
          <w:szCs w:val="28"/>
        </w:rPr>
        <w:drawing>
          <wp:inline distT="0" distB="0" distL="0" distR="0">
            <wp:extent cx="5760085" cy="4331129"/>
            <wp:effectExtent l="0" t="0" r="0" b="0"/>
            <wp:docPr id="67" name="Рисунок 67" descr="G:\печать\новые скрины\Screenshot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печать\новые скрины\Screenshot_12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3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35C" w:rsidRDefault="00BD235C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235C" w:rsidRDefault="00BD235C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BD235C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760085" cy="4329558"/>
            <wp:effectExtent l="0" t="0" r="0" b="0"/>
            <wp:docPr id="68" name="Рисунок 68" descr="G:\печать\новые скрины\Screenshot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:\печать\новые скрины\Screenshot_13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35C" w:rsidRDefault="00BD235C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235C" w:rsidRDefault="00BD235C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BD235C">
        <w:rPr>
          <w:b/>
          <w:bCs/>
          <w:noProof/>
          <w:sz w:val="28"/>
          <w:szCs w:val="28"/>
        </w:rPr>
        <w:drawing>
          <wp:inline distT="0" distB="0" distL="0" distR="0">
            <wp:extent cx="5760085" cy="4327043"/>
            <wp:effectExtent l="0" t="0" r="0" b="0"/>
            <wp:docPr id="69" name="Рисунок 69" descr="G:\печать\скрины2\Screenshot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:\печать\скрины2\Screenshot_30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35C" w:rsidRDefault="00BD235C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235C" w:rsidRDefault="00BD235C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BD235C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760085" cy="4332890"/>
            <wp:effectExtent l="0" t="0" r="0" b="0"/>
            <wp:docPr id="70" name="Рисунок 70" descr="G:\печать\скрины2\Screenshot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:\печать\скрины2\Screenshot_31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35C" w:rsidRDefault="00BD235C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235C" w:rsidRDefault="00BD235C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BD235C">
        <w:rPr>
          <w:b/>
          <w:bCs/>
          <w:noProof/>
          <w:sz w:val="28"/>
          <w:szCs w:val="28"/>
        </w:rPr>
        <w:drawing>
          <wp:inline distT="0" distB="0" distL="0" distR="0">
            <wp:extent cx="5760085" cy="4337451"/>
            <wp:effectExtent l="0" t="0" r="0" b="6350"/>
            <wp:docPr id="71" name="Рисунок 71" descr="G:\печать\новые скрины\Screenshot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:\печать\новые скрины\Screenshot_14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3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35C" w:rsidRDefault="00BD235C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235C" w:rsidRDefault="00BD235C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BD235C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760085" cy="4325884"/>
            <wp:effectExtent l="0" t="0" r="0" b="0"/>
            <wp:docPr id="72" name="Рисунок 72" descr="G:\печать\скрины2\Screenshot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:\печать\скрины2\Screenshot_32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B1" w:rsidRDefault="005130B1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5130B1" w:rsidRDefault="005130B1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5130B1" w:rsidRDefault="005130B1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5130B1" w:rsidRDefault="005130B1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5130B1" w:rsidRDefault="005130B1" w:rsidP="00E7059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sectPr w:rsidR="005130B1" w:rsidSect="00E70590">
      <w:footerReference w:type="default" r:id="rId81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76FF" w:rsidRDefault="008376FF" w:rsidP="00667C74">
      <w:r>
        <w:separator/>
      </w:r>
    </w:p>
  </w:endnote>
  <w:endnote w:type="continuationSeparator" w:id="0">
    <w:p w:rsidR="008376FF" w:rsidRDefault="008376FF" w:rsidP="00667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9986856"/>
      <w:docPartObj>
        <w:docPartGallery w:val="Page Numbers (Bottom of Page)"/>
        <w:docPartUnique/>
      </w:docPartObj>
    </w:sdtPr>
    <w:sdtEndPr/>
    <w:sdtContent>
      <w:p w:rsidR="00580A84" w:rsidRDefault="00580A84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5342">
          <w:rPr>
            <w:noProof/>
          </w:rPr>
          <w:t>6</w:t>
        </w:r>
        <w:r>
          <w:fldChar w:fldCharType="end"/>
        </w:r>
      </w:p>
    </w:sdtContent>
  </w:sdt>
  <w:p w:rsidR="00580A84" w:rsidRDefault="00580A84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5F9F" w:rsidRDefault="009B5F9F">
    <w:pPr>
      <w:pStyle w:val="af1"/>
      <w:jc w:val="right"/>
    </w:pPr>
    <w:r>
      <w:fldChar w:fldCharType="begin"/>
    </w:r>
    <w:r>
      <w:instrText>PAGE   \* MERGEFORMAT</w:instrText>
    </w:r>
    <w:r>
      <w:fldChar w:fldCharType="separate"/>
    </w:r>
    <w:r w:rsidR="00815342">
      <w:rPr>
        <w:noProof/>
      </w:rPr>
      <w:t>24</w:t>
    </w:r>
    <w:r>
      <w:rPr>
        <w:noProof/>
      </w:rPr>
      <w:fldChar w:fldCharType="end"/>
    </w:r>
  </w:p>
  <w:p w:rsidR="009B5F9F" w:rsidRDefault="009B5F9F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76FF" w:rsidRDefault="008376FF" w:rsidP="00667C74">
      <w:r>
        <w:separator/>
      </w:r>
    </w:p>
  </w:footnote>
  <w:footnote w:type="continuationSeparator" w:id="0">
    <w:p w:rsidR="008376FF" w:rsidRDefault="008376FF" w:rsidP="00667C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637E" w:rsidRDefault="00C0637E" w:rsidP="00770ACA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94989"/>
    <w:multiLevelType w:val="hybridMultilevel"/>
    <w:tmpl w:val="27962A7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172207"/>
    <w:multiLevelType w:val="hybridMultilevel"/>
    <w:tmpl w:val="3FD8A674"/>
    <w:lvl w:ilvl="0" w:tplc="E8A0056C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2A541C4F"/>
    <w:multiLevelType w:val="hybridMultilevel"/>
    <w:tmpl w:val="19BE0FF8"/>
    <w:lvl w:ilvl="0" w:tplc="E9EA37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35914E6"/>
    <w:multiLevelType w:val="hybridMultilevel"/>
    <w:tmpl w:val="D0049E0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B9A4314"/>
    <w:multiLevelType w:val="hybridMultilevel"/>
    <w:tmpl w:val="41AE09AC"/>
    <w:lvl w:ilvl="0" w:tplc="5338FE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53D04B4"/>
    <w:multiLevelType w:val="hybridMultilevel"/>
    <w:tmpl w:val="C03E8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46E"/>
    <w:rsid w:val="00001E16"/>
    <w:rsid w:val="00031173"/>
    <w:rsid w:val="0004361F"/>
    <w:rsid w:val="00065712"/>
    <w:rsid w:val="00067CC3"/>
    <w:rsid w:val="00087D12"/>
    <w:rsid w:val="00090CFD"/>
    <w:rsid w:val="0009176F"/>
    <w:rsid w:val="0009191E"/>
    <w:rsid w:val="00094179"/>
    <w:rsid w:val="00094A01"/>
    <w:rsid w:val="00095262"/>
    <w:rsid w:val="000B2524"/>
    <w:rsid w:val="000B3CF9"/>
    <w:rsid w:val="000C4810"/>
    <w:rsid w:val="000C788B"/>
    <w:rsid w:val="000E1043"/>
    <w:rsid w:val="000E53E9"/>
    <w:rsid w:val="000E6745"/>
    <w:rsid w:val="000F21F5"/>
    <w:rsid w:val="000F24C3"/>
    <w:rsid w:val="00107A5B"/>
    <w:rsid w:val="00131056"/>
    <w:rsid w:val="00133240"/>
    <w:rsid w:val="00137A76"/>
    <w:rsid w:val="00141372"/>
    <w:rsid w:val="00153C0B"/>
    <w:rsid w:val="001540F0"/>
    <w:rsid w:val="00162EA8"/>
    <w:rsid w:val="001776B8"/>
    <w:rsid w:val="001A19BE"/>
    <w:rsid w:val="001D1283"/>
    <w:rsid w:val="001D5166"/>
    <w:rsid w:val="001E1AAD"/>
    <w:rsid w:val="001E1C96"/>
    <w:rsid w:val="001F3A3E"/>
    <w:rsid w:val="00206539"/>
    <w:rsid w:val="00212338"/>
    <w:rsid w:val="002172A4"/>
    <w:rsid w:val="00223594"/>
    <w:rsid w:val="00235336"/>
    <w:rsid w:val="0024247B"/>
    <w:rsid w:val="00247F99"/>
    <w:rsid w:val="00255202"/>
    <w:rsid w:val="002560C3"/>
    <w:rsid w:val="0026573B"/>
    <w:rsid w:val="0028525B"/>
    <w:rsid w:val="00287895"/>
    <w:rsid w:val="00292B87"/>
    <w:rsid w:val="002A3B32"/>
    <w:rsid w:val="002A678B"/>
    <w:rsid w:val="002B1B6D"/>
    <w:rsid w:val="002B1EA6"/>
    <w:rsid w:val="002B5E8A"/>
    <w:rsid w:val="002C7FF7"/>
    <w:rsid w:val="002D5182"/>
    <w:rsid w:val="002D68A7"/>
    <w:rsid w:val="002F6EC1"/>
    <w:rsid w:val="00300A5C"/>
    <w:rsid w:val="003205F9"/>
    <w:rsid w:val="00322505"/>
    <w:rsid w:val="0032404B"/>
    <w:rsid w:val="0033679C"/>
    <w:rsid w:val="00337CAC"/>
    <w:rsid w:val="00344800"/>
    <w:rsid w:val="0034650C"/>
    <w:rsid w:val="0034771F"/>
    <w:rsid w:val="00360E13"/>
    <w:rsid w:val="0036712D"/>
    <w:rsid w:val="003912BB"/>
    <w:rsid w:val="003B7C63"/>
    <w:rsid w:val="003C62AD"/>
    <w:rsid w:val="003E1A7C"/>
    <w:rsid w:val="003E6402"/>
    <w:rsid w:val="004023DF"/>
    <w:rsid w:val="00402D5A"/>
    <w:rsid w:val="004135FA"/>
    <w:rsid w:val="004178EC"/>
    <w:rsid w:val="00437AB3"/>
    <w:rsid w:val="00443F38"/>
    <w:rsid w:val="004446A2"/>
    <w:rsid w:val="00446AA9"/>
    <w:rsid w:val="00477C98"/>
    <w:rsid w:val="00484C0D"/>
    <w:rsid w:val="0048672B"/>
    <w:rsid w:val="004A2F03"/>
    <w:rsid w:val="004B0C79"/>
    <w:rsid w:val="004B1B81"/>
    <w:rsid w:val="004C2531"/>
    <w:rsid w:val="004C76E2"/>
    <w:rsid w:val="004D265E"/>
    <w:rsid w:val="004E5804"/>
    <w:rsid w:val="004E6F71"/>
    <w:rsid w:val="004F79F5"/>
    <w:rsid w:val="005034C8"/>
    <w:rsid w:val="005123C7"/>
    <w:rsid w:val="005130B1"/>
    <w:rsid w:val="00513D3E"/>
    <w:rsid w:val="00535D6F"/>
    <w:rsid w:val="0054773D"/>
    <w:rsid w:val="00550A3B"/>
    <w:rsid w:val="005631B3"/>
    <w:rsid w:val="00572CE0"/>
    <w:rsid w:val="00576A95"/>
    <w:rsid w:val="00580A84"/>
    <w:rsid w:val="005868AF"/>
    <w:rsid w:val="00586B87"/>
    <w:rsid w:val="00594FD7"/>
    <w:rsid w:val="005A0C2E"/>
    <w:rsid w:val="005B5203"/>
    <w:rsid w:val="005B5277"/>
    <w:rsid w:val="005C4F1D"/>
    <w:rsid w:val="005C54C7"/>
    <w:rsid w:val="005C5E5D"/>
    <w:rsid w:val="005C6841"/>
    <w:rsid w:val="005D2395"/>
    <w:rsid w:val="005E5D0F"/>
    <w:rsid w:val="005F1559"/>
    <w:rsid w:val="0063019C"/>
    <w:rsid w:val="00636762"/>
    <w:rsid w:val="0064398C"/>
    <w:rsid w:val="0064461B"/>
    <w:rsid w:val="00644791"/>
    <w:rsid w:val="00652C18"/>
    <w:rsid w:val="0066133F"/>
    <w:rsid w:val="00661D18"/>
    <w:rsid w:val="00665D9D"/>
    <w:rsid w:val="00667C74"/>
    <w:rsid w:val="0068104F"/>
    <w:rsid w:val="00682BA0"/>
    <w:rsid w:val="006942D5"/>
    <w:rsid w:val="006A44EF"/>
    <w:rsid w:val="006A4B03"/>
    <w:rsid w:val="006B4EED"/>
    <w:rsid w:val="006B77FA"/>
    <w:rsid w:val="006C55CF"/>
    <w:rsid w:val="006C5C6D"/>
    <w:rsid w:val="006D0340"/>
    <w:rsid w:val="006D1D6E"/>
    <w:rsid w:val="006D6E85"/>
    <w:rsid w:val="006F2744"/>
    <w:rsid w:val="006F279C"/>
    <w:rsid w:val="006F3156"/>
    <w:rsid w:val="0070197C"/>
    <w:rsid w:val="00702931"/>
    <w:rsid w:val="0070360E"/>
    <w:rsid w:val="00703BC5"/>
    <w:rsid w:val="0070736C"/>
    <w:rsid w:val="00715AC9"/>
    <w:rsid w:val="00727515"/>
    <w:rsid w:val="00730737"/>
    <w:rsid w:val="00735644"/>
    <w:rsid w:val="00737141"/>
    <w:rsid w:val="00752DC2"/>
    <w:rsid w:val="00757E11"/>
    <w:rsid w:val="00770ACA"/>
    <w:rsid w:val="00772759"/>
    <w:rsid w:val="00793AFB"/>
    <w:rsid w:val="00793C04"/>
    <w:rsid w:val="007A4E9E"/>
    <w:rsid w:val="007B0676"/>
    <w:rsid w:val="007C1B23"/>
    <w:rsid w:val="007E1BA7"/>
    <w:rsid w:val="007F4B05"/>
    <w:rsid w:val="00801FF8"/>
    <w:rsid w:val="00802B4D"/>
    <w:rsid w:val="008043E8"/>
    <w:rsid w:val="00815342"/>
    <w:rsid w:val="008360F9"/>
    <w:rsid w:val="008376FF"/>
    <w:rsid w:val="008461F8"/>
    <w:rsid w:val="00852967"/>
    <w:rsid w:val="0087116A"/>
    <w:rsid w:val="00871E48"/>
    <w:rsid w:val="00873C0B"/>
    <w:rsid w:val="00893195"/>
    <w:rsid w:val="008B5804"/>
    <w:rsid w:val="008D683E"/>
    <w:rsid w:val="008E2A42"/>
    <w:rsid w:val="00901790"/>
    <w:rsid w:val="00902E2E"/>
    <w:rsid w:val="009255F9"/>
    <w:rsid w:val="00931437"/>
    <w:rsid w:val="0093156B"/>
    <w:rsid w:val="009404ED"/>
    <w:rsid w:val="00940C63"/>
    <w:rsid w:val="00952FF7"/>
    <w:rsid w:val="0098596E"/>
    <w:rsid w:val="00993DA6"/>
    <w:rsid w:val="009B5F9F"/>
    <w:rsid w:val="009D27A4"/>
    <w:rsid w:val="009D469D"/>
    <w:rsid w:val="009E2844"/>
    <w:rsid w:val="009E4C18"/>
    <w:rsid w:val="009E76B4"/>
    <w:rsid w:val="00A06947"/>
    <w:rsid w:val="00A25504"/>
    <w:rsid w:val="00A43F5E"/>
    <w:rsid w:val="00A57CEF"/>
    <w:rsid w:val="00A61D7B"/>
    <w:rsid w:val="00A64F3E"/>
    <w:rsid w:val="00A6718E"/>
    <w:rsid w:val="00A80629"/>
    <w:rsid w:val="00AA167B"/>
    <w:rsid w:val="00AB05A7"/>
    <w:rsid w:val="00AB318D"/>
    <w:rsid w:val="00AB5324"/>
    <w:rsid w:val="00AE58F4"/>
    <w:rsid w:val="00AE6DB3"/>
    <w:rsid w:val="00AF578B"/>
    <w:rsid w:val="00B01FFC"/>
    <w:rsid w:val="00B029D2"/>
    <w:rsid w:val="00B02FDA"/>
    <w:rsid w:val="00B046F3"/>
    <w:rsid w:val="00B0731C"/>
    <w:rsid w:val="00B203F6"/>
    <w:rsid w:val="00B23744"/>
    <w:rsid w:val="00B375C2"/>
    <w:rsid w:val="00B41752"/>
    <w:rsid w:val="00B46154"/>
    <w:rsid w:val="00B65554"/>
    <w:rsid w:val="00B703BE"/>
    <w:rsid w:val="00B7051D"/>
    <w:rsid w:val="00B77A91"/>
    <w:rsid w:val="00B933C7"/>
    <w:rsid w:val="00BA284A"/>
    <w:rsid w:val="00BD235C"/>
    <w:rsid w:val="00BD4221"/>
    <w:rsid w:val="00BD5320"/>
    <w:rsid w:val="00BE6D70"/>
    <w:rsid w:val="00BE6DF0"/>
    <w:rsid w:val="00BE74CB"/>
    <w:rsid w:val="00BF6781"/>
    <w:rsid w:val="00C0637E"/>
    <w:rsid w:val="00C217EB"/>
    <w:rsid w:val="00C51294"/>
    <w:rsid w:val="00C51364"/>
    <w:rsid w:val="00C63001"/>
    <w:rsid w:val="00C6346E"/>
    <w:rsid w:val="00C74AFA"/>
    <w:rsid w:val="00C74D4B"/>
    <w:rsid w:val="00C91315"/>
    <w:rsid w:val="00C92E1A"/>
    <w:rsid w:val="00C93021"/>
    <w:rsid w:val="00CB1CD4"/>
    <w:rsid w:val="00CB2375"/>
    <w:rsid w:val="00CB6838"/>
    <w:rsid w:val="00CB7D6D"/>
    <w:rsid w:val="00CE01A9"/>
    <w:rsid w:val="00CE60A2"/>
    <w:rsid w:val="00CF3BF7"/>
    <w:rsid w:val="00D0147F"/>
    <w:rsid w:val="00D16831"/>
    <w:rsid w:val="00D223DA"/>
    <w:rsid w:val="00D259DB"/>
    <w:rsid w:val="00D667EB"/>
    <w:rsid w:val="00D75A6D"/>
    <w:rsid w:val="00D8701A"/>
    <w:rsid w:val="00D93742"/>
    <w:rsid w:val="00D978D3"/>
    <w:rsid w:val="00D97CFB"/>
    <w:rsid w:val="00DA0AEF"/>
    <w:rsid w:val="00DB7943"/>
    <w:rsid w:val="00DB7AE9"/>
    <w:rsid w:val="00DD3B7B"/>
    <w:rsid w:val="00DE001D"/>
    <w:rsid w:val="00E030C8"/>
    <w:rsid w:val="00E26FAB"/>
    <w:rsid w:val="00E3364E"/>
    <w:rsid w:val="00E354BD"/>
    <w:rsid w:val="00E37F18"/>
    <w:rsid w:val="00E566F2"/>
    <w:rsid w:val="00E6373B"/>
    <w:rsid w:val="00E66160"/>
    <w:rsid w:val="00E70590"/>
    <w:rsid w:val="00E71293"/>
    <w:rsid w:val="00E807B6"/>
    <w:rsid w:val="00E92334"/>
    <w:rsid w:val="00EB1D84"/>
    <w:rsid w:val="00EB47AD"/>
    <w:rsid w:val="00EB6B38"/>
    <w:rsid w:val="00EC4B4C"/>
    <w:rsid w:val="00EE447C"/>
    <w:rsid w:val="00EF0991"/>
    <w:rsid w:val="00EF1767"/>
    <w:rsid w:val="00EF1774"/>
    <w:rsid w:val="00F014F6"/>
    <w:rsid w:val="00F07527"/>
    <w:rsid w:val="00F15D75"/>
    <w:rsid w:val="00F1615D"/>
    <w:rsid w:val="00F22719"/>
    <w:rsid w:val="00F325B8"/>
    <w:rsid w:val="00F40581"/>
    <w:rsid w:val="00F503DE"/>
    <w:rsid w:val="00F54D4E"/>
    <w:rsid w:val="00F72E9F"/>
    <w:rsid w:val="00F747AB"/>
    <w:rsid w:val="00F75D8B"/>
    <w:rsid w:val="00F76A63"/>
    <w:rsid w:val="00F8712D"/>
    <w:rsid w:val="00F94836"/>
    <w:rsid w:val="00FA445C"/>
    <w:rsid w:val="00FC1C34"/>
    <w:rsid w:val="00FC78FF"/>
    <w:rsid w:val="00FD43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7031B6-72D1-4D84-82BA-B10E517D9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36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72E9F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link w:val="20"/>
    <w:qFormat/>
    <w:rsid w:val="00F72E9F"/>
    <w:pPr>
      <w:keepNext/>
      <w:jc w:val="center"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F72E9F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F72E9F"/>
    <w:pPr>
      <w:keepNext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F72E9F"/>
    <w:pPr>
      <w:keepNext/>
      <w:outlineLvl w:val="4"/>
    </w:pPr>
    <w:rPr>
      <w:b/>
      <w:sz w:val="24"/>
    </w:rPr>
  </w:style>
  <w:style w:type="paragraph" w:styleId="6">
    <w:name w:val="heading 6"/>
    <w:basedOn w:val="a"/>
    <w:next w:val="a"/>
    <w:link w:val="60"/>
    <w:qFormat/>
    <w:rsid w:val="00F72E9F"/>
    <w:pPr>
      <w:keepNext/>
      <w:ind w:left="-76" w:firstLine="360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F72E9F"/>
    <w:pPr>
      <w:keepNext/>
      <w:tabs>
        <w:tab w:val="left" w:pos="360"/>
      </w:tabs>
      <w:jc w:val="center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F72E9F"/>
    <w:pPr>
      <w:keepNext/>
      <w:numPr>
        <w:ilvl w:val="12"/>
      </w:numPr>
      <w:jc w:val="center"/>
      <w:outlineLvl w:val="7"/>
    </w:pPr>
    <w:rPr>
      <w:b/>
      <w:sz w:val="24"/>
    </w:rPr>
  </w:style>
  <w:style w:type="paragraph" w:styleId="9">
    <w:name w:val="heading 9"/>
    <w:basedOn w:val="a"/>
    <w:next w:val="a"/>
    <w:link w:val="90"/>
    <w:qFormat/>
    <w:rsid w:val="00F72E9F"/>
    <w:pPr>
      <w:keepNext/>
      <w:numPr>
        <w:ilvl w:val="12"/>
      </w:numPr>
      <w:jc w:val="center"/>
      <w:outlineLvl w:val="8"/>
    </w:pPr>
    <w:rPr>
      <w:b/>
      <w:sz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72E9F"/>
    <w:rPr>
      <w:rFonts w:ascii="Arial" w:eastAsia="Times New Roman" w:hAnsi="Arial" w:cs="Times New Roman"/>
      <w:b/>
      <w:kern w:val="28"/>
      <w:sz w:val="28"/>
      <w:szCs w:val="20"/>
    </w:rPr>
  </w:style>
  <w:style w:type="character" w:customStyle="1" w:styleId="20">
    <w:name w:val="Заголовок 2 Знак"/>
    <w:basedOn w:val="a0"/>
    <w:link w:val="2"/>
    <w:rsid w:val="00F72E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F72E9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F72E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F72E9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F72E9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F72E9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F72E9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F72E9F"/>
    <w:rPr>
      <w:rFonts w:ascii="Times New Roman" w:eastAsia="Times New Roman" w:hAnsi="Times New Roman" w:cs="Times New Roman"/>
      <w:b/>
      <w:sz w:val="34"/>
      <w:szCs w:val="20"/>
      <w:lang w:eastAsia="ru-RU"/>
    </w:rPr>
  </w:style>
  <w:style w:type="paragraph" w:styleId="a3">
    <w:name w:val="Title"/>
    <w:basedOn w:val="a"/>
    <w:link w:val="a4"/>
    <w:qFormat/>
    <w:rsid w:val="00F72E9F"/>
    <w:pPr>
      <w:jc w:val="center"/>
    </w:pPr>
    <w:rPr>
      <w:sz w:val="24"/>
    </w:rPr>
  </w:style>
  <w:style w:type="character" w:customStyle="1" w:styleId="a4">
    <w:name w:val="Название Знак"/>
    <w:basedOn w:val="a0"/>
    <w:link w:val="a3"/>
    <w:rsid w:val="00F72E9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"/>
    <w:basedOn w:val="a"/>
    <w:link w:val="a6"/>
    <w:rsid w:val="00F72E9F"/>
    <w:rPr>
      <w:sz w:val="24"/>
    </w:rPr>
  </w:style>
  <w:style w:type="character" w:customStyle="1" w:styleId="a6">
    <w:name w:val="Основной текст Знак"/>
    <w:basedOn w:val="a0"/>
    <w:link w:val="a5"/>
    <w:rsid w:val="00F72E9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rsid w:val="00F72E9F"/>
    <w:pPr>
      <w:numPr>
        <w:ilvl w:val="12"/>
      </w:numPr>
    </w:pPr>
    <w:rPr>
      <w:b/>
      <w:sz w:val="28"/>
    </w:rPr>
  </w:style>
  <w:style w:type="character" w:customStyle="1" w:styleId="22">
    <w:name w:val="Основной текст 2 Знак"/>
    <w:basedOn w:val="a0"/>
    <w:link w:val="21"/>
    <w:rsid w:val="00F72E9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7">
    <w:name w:val="Body Text Indent"/>
    <w:basedOn w:val="a"/>
    <w:link w:val="a8"/>
    <w:rsid w:val="00F72E9F"/>
    <w:pPr>
      <w:ind w:left="-426"/>
    </w:pPr>
    <w:rPr>
      <w:sz w:val="32"/>
    </w:rPr>
  </w:style>
  <w:style w:type="character" w:customStyle="1" w:styleId="a8">
    <w:name w:val="Основной текст с отступом Знак"/>
    <w:basedOn w:val="a0"/>
    <w:link w:val="a7"/>
    <w:rsid w:val="00F72E9F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23">
    <w:name w:val="Body Text Indent 2"/>
    <w:basedOn w:val="a"/>
    <w:link w:val="24"/>
    <w:rsid w:val="00F72E9F"/>
    <w:pPr>
      <w:ind w:left="-76" w:firstLine="360"/>
    </w:pPr>
    <w:rPr>
      <w:sz w:val="32"/>
    </w:rPr>
  </w:style>
  <w:style w:type="character" w:customStyle="1" w:styleId="24">
    <w:name w:val="Основной текст с отступом 2 Знак"/>
    <w:basedOn w:val="a0"/>
    <w:link w:val="23"/>
    <w:rsid w:val="00F72E9F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31">
    <w:name w:val="Body Text 3"/>
    <w:basedOn w:val="a"/>
    <w:link w:val="32"/>
    <w:rsid w:val="00F72E9F"/>
    <w:pPr>
      <w:numPr>
        <w:ilvl w:val="12"/>
      </w:numPr>
      <w:jc w:val="center"/>
    </w:pPr>
    <w:rPr>
      <w:b/>
      <w:sz w:val="34"/>
    </w:rPr>
  </w:style>
  <w:style w:type="character" w:customStyle="1" w:styleId="32">
    <w:name w:val="Основной текст 3 Знак"/>
    <w:basedOn w:val="a0"/>
    <w:link w:val="31"/>
    <w:rsid w:val="00F72E9F"/>
    <w:rPr>
      <w:rFonts w:ascii="Times New Roman" w:eastAsia="Times New Roman" w:hAnsi="Times New Roman" w:cs="Times New Roman"/>
      <w:b/>
      <w:sz w:val="34"/>
      <w:szCs w:val="20"/>
      <w:lang w:eastAsia="ru-RU"/>
    </w:rPr>
  </w:style>
  <w:style w:type="paragraph" w:styleId="33">
    <w:name w:val="Body Text Indent 3"/>
    <w:basedOn w:val="a"/>
    <w:link w:val="34"/>
    <w:rsid w:val="00F72E9F"/>
    <w:pPr>
      <w:ind w:firstLine="567"/>
    </w:pPr>
    <w:rPr>
      <w:sz w:val="28"/>
    </w:rPr>
  </w:style>
  <w:style w:type="character" w:customStyle="1" w:styleId="34">
    <w:name w:val="Основной текст с отступом 3 Знак"/>
    <w:basedOn w:val="a0"/>
    <w:link w:val="33"/>
    <w:rsid w:val="00F72E9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Subtitle"/>
    <w:basedOn w:val="a"/>
    <w:link w:val="aa"/>
    <w:qFormat/>
    <w:rsid w:val="00F72E9F"/>
    <w:pPr>
      <w:jc w:val="center"/>
    </w:pPr>
    <w:rPr>
      <w:b/>
      <w:sz w:val="28"/>
    </w:rPr>
  </w:style>
  <w:style w:type="character" w:customStyle="1" w:styleId="aa">
    <w:name w:val="Подзаголовок Знак"/>
    <w:basedOn w:val="a0"/>
    <w:link w:val="a9"/>
    <w:rsid w:val="00F72E9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b">
    <w:name w:val="caption"/>
    <w:basedOn w:val="a"/>
    <w:next w:val="a"/>
    <w:qFormat/>
    <w:rsid w:val="00F72E9F"/>
    <w:pPr>
      <w:jc w:val="center"/>
    </w:pPr>
    <w:rPr>
      <w:sz w:val="28"/>
    </w:rPr>
  </w:style>
  <w:style w:type="table" w:styleId="ac">
    <w:name w:val="Table Grid"/>
    <w:basedOn w:val="a1"/>
    <w:uiPriority w:val="59"/>
    <w:rsid w:val="00F72E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rsid w:val="00F72E9F"/>
    <w:rPr>
      <w:rFonts w:ascii="Tahoma" w:hAnsi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72E9F"/>
    <w:rPr>
      <w:rFonts w:ascii="Tahoma" w:eastAsia="Times New Roman" w:hAnsi="Tahoma" w:cs="Times New Roman"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F72E9F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0">
    <w:name w:val="Верхний колонтитул Знак"/>
    <w:basedOn w:val="a0"/>
    <w:link w:val="af"/>
    <w:uiPriority w:val="99"/>
    <w:rsid w:val="00F72E9F"/>
    <w:rPr>
      <w:rFonts w:ascii="Calibri" w:eastAsia="Times New Roman" w:hAnsi="Calibri" w:cs="Times New Roman"/>
    </w:rPr>
  </w:style>
  <w:style w:type="paragraph" w:styleId="HTML">
    <w:name w:val="HTML Preformatted"/>
    <w:basedOn w:val="a"/>
    <w:link w:val="HTML0"/>
    <w:rsid w:val="00F72E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0">
    <w:name w:val="Стандартный HTML Знак"/>
    <w:basedOn w:val="a0"/>
    <w:link w:val="HTML"/>
    <w:rsid w:val="00F72E9F"/>
    <w:rPr>
      <w:rFonts w:ascii="Courier New" w:eastAsia="Times New Roman" w:hAnsi="Courier New" w:cs="Times New Roman"/>
      <w:sz w:val="20"/>
      <w:szCs w:val="20"/>
    </w:rPr>
  </w:style>
  <w:style w:type="paragraph" w:styleId="af1">
    <w:name w:val="footer"/>
    <w:basedOn w:val="a"/>
    <w:link w:val="af2"/>
    <w:uiPriority w:val="99"/>
    <w:unhideWhenUsed/>
    <w:rsid w:val="00F72E9F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2">
    <w:name w:val="Нижний колонтитул Знак"/>
    <w:basedOn w:val="a0"/>
    <w:link w:val="af1"/>
    <w:uiPriority w:val="99"/>
    <w:rsid w:val="00F72E9F"/>
    <w:rPr>
      <w:rFonts w:ascii="Calibri" w:eastAsia="Calibri" w:hAnsi="Calibri" w:cs="Times New Roman"/>
    </w:rPr>
  </w:style>
  <w:style w:type="character" w:styleId="af3">
    <w:name w:val="Hyperlink"/>
    <w:rsid w:val="00F72E9F"/>
    <w:rPr>
      <w:color w:val="0000FF"/>
      <w:u w:val="single"/>
    </w:rPr>
  </w:style>
  <w:style w:type="paragraph" w:styleId="af4">
    <w:name w:val="List Paragraph"/>
    <w:basedOn w:val="a"/>
    <w:uiPriority w:val="34"/>
    <w:qFormat/>
    <w:rsid w:val="00C0637E"/>
    <w:pPr>
      <w:ind w:left="720"/>
      <w:contextualSpacing/>
    </w:pPr>
  </w:style>
  <w:style w:type="table" w:customStyle="1" w:styleId="11">
    <w:name w:val="Сетка таблицы1"/>
    <w:basedOn w:val="a1"/>
    <w:next w:val="ac"/>
    <w:uiPriority w:val="39"/>
    <w:rsid w:val="003448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c"/>
    <w:uiPriority w:val="39"/>
    <w:rsid w:val="007C1B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c"/>
    <w:uiPriority w:val="39"/>
    <w:rsid w:val="00801F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39"/>
    <w:rsid w:val="00B461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6.jpeg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hyperlink" Target="http://www.mathematics.ru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5" Type="http://schemas.openxmlformats.org/officeDocument/2006/relationships/webSettings" Target="webSettings.xml"/><Relationship Id="rId61" Type="http://schemas.openxmlformats.org/officeDocument/2006/relationships/image" Target="media/image51.jpeg"/><Relationship Id="rId82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3BDBB1-FC32-4C1F-90AE-27E61B1F4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3061</Words>
  <Characters>17451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zevs</dc:creator>
  <cp:lastModifiedBy>Админ</cp:lastModifiedBy>
  <cp:revision>3</cp:revision>
  <cp:lastPrinted>2020-11-08T16:32:00Z</cp:lastPrinted>
  <dcterms:created xsi:type="dcterms:W3CDTF">2021-05-21T20:14:00Z</dcterms:created>
  <dcterms:modified xsi:type="dcterms:W3CDTF">2022-06-07T14:48:00Z</dcterms:modified>
</cp:coreProperties>
</file>