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E" w:rsidRDefault="00547DCE" w:rsidP="00547DCE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ГБУ ДПО РО РИПК и ППРО</w:t>
      </w:r>
    </w:p>
    <w:p w:rsidR="00547DCE" w:rsidRDefault="00547DCE" w:rsidP="0058396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  <w:sz w:val="32"/>
          <w:szCs w:val="32"/>
        </w:rPr>
      </w:pPr>
    </w:p>
    <w:p w:rsidR="00547DCE" w:rsidRDefault="00547DCE" w:rsidP="0058396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  <w:sz w:val="32"/>
          <w:szCs w:val="32"/>
        </w:rPr>
      </w:pPr>
    </w:p>
    <w:p w:rsidR="00583967" w:rsidRDefault="00583967" w:rsidP="0058396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c5"/>
          <w:color w:val="000000"/>
          <w:sz w:val="32"/>
          <w:szCs w:val="32"/>
        </w:rPr>
      </w:pPr>
      <w:r w:rsidRPr="00564134">
        <w:rPr>
          <w:rStyle w:val="c5"/>
          <w:color w:val="000000"/>
          <w:sz w:val="32"/>
          <w:szCs w:val="32"/>
        </w:rPr>
        <w:t xml:space="preserve">Разработка </w:t>
      </w:r>
      <w:r w:rsidR="00EA7780">
        <w:rPr>
          <w:rStyle w:val="c5"/>
          <w:color w:val="000000"/>
          <w:sz w:val="32"/>
          <w:szCs w:val="32"/>
        </w:rPr>
        <w:t xml:space="preserve">открытого </w:t>
      </w:r>
      <w:r w:rsidRPr="00564134">
        <w:rPr>
          <w:rStyle w:val="c5"/>
          <w:color w:val="000000"/>
          <w:sz w:val="32"/>
          <w:szCs w:val="32"/>
        </w:rPr>
        <w:t>урока по обществознанию</w:t>
      </w:r>
      <w:r w:rsidR="00D47E00">
        <w:rPr>
          <w:rStyle w:val="c5"/>
          <w:color w:val="000000"/>
          <w:sz w:val="32"/>
          <w:szCs w:val="32"/>
        </w:rPr>
        <w:t xml:space="preserve"> </w:t>
      </w:r>
    </w:p>
    <w:p w:rsidR="00EA7780" w:rsidRPr="00D47E00" w:rsidRDefault="00D47E00" w:rsidP="00EA778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47E00">
        <w:rPr>
          <w:rStyle w:val="c5"/>
          <w:color w:val="000000"/>
          <w:sz w:val="28"/>
          <w:szCs w:val="28"/>
        </w:rPr>
        <w:t>Преподавателя: Шевелевой Маргариты Викторовны</w:t>
      </w:r>
    </w:p>
    <w:p w:rsidR="00583967" w:rsidRPr="00564134" w:rsidRDefault="00583967" w:rsidP="0058396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564134">
        <w:rPr>
          <w:rStyle w:val="c5"/>
          <w:color w:val="000000"/>
          <w:sz w:val="32"/>
          <w:szCs w:val="32"/>
        </w:rPr>
        <w:t> Тема</w:t>
      </w:r>
      <w:r w:rsidR="00564134">
        <w:rPr>
          <w:rStyle w:val="c5"/>
          <w:color w:val="000000"/>
          <w:sz w:val="32"/>
          <w:szCs w:val="32"/>
        </w:rPr>
        <w:t>:</w:t>
      </w:r>
      <w:r w:rsidRPr="00564134">
        <w:rPr>
          <w:rStyle w:val="c5"/>
          <w:color w:val="000000"/>
          <w:sz w:val="32"/>
          <w:szCs w:val="32"/>
        </w:rPr>
        <w:t xml:space="preserve"> «</w:t>
      </w:r>
      <w:r w:rsidRPr="00564134">
        <w:rPr>
          <w:rStyle w:val="c5"/>
          <w:b/>
          <w:color w:val="000000"/>
          <w:sz w:val="32"/>
          <w:szCs w:val="32"/>
        </w:rPr>
        <w:t>Труд и трудовое право</w:t>
      </w:r>
      <w:r w:rsidRPr="00564134">
        <w:rPr>
          <w:rStyle w:val="c5"/>
          <w:color w:val="000000"/>
          <w:sz w:val="32"/>
          <w:szCs w:val="32"/>
        </w:rPr>
        <w:t>»</w:t>
      </w:r>
      <w:r w:rsidR="00564134">
        <w:rPr>
          <w:rStyle w:val="c5"/>
          <w:color w:val="000000"/>
          <w:sz w:val="32"/>
          <w:szCs w:val="32"/>
        </w:rPr>
        <w:t xml:space="preserve"> </w:t>
      </w:r>
    </w:p>
    <w:p w:rsidR="00583967" w:rsidRPr="00BB4D6E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BB4D6E">
        <w:rPr>
          <w:b/>
          <w:color w:val="000000"/>
          <w:sz w:val="28"/>
          <w:szCs w:val="28"/>
        </w:rPr>
        <w:t>Цели урока: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ind w:left="-284" w:firstLine="284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Образовательные: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 xml:space="preserve">-дать </w:t>
      </w:r>
      <w:r w:rsidR="00564134">
        <w:rPr>
          <w:color w:val="000000"/>
          <w:sz w:val="28"/>
          <w:szCs w:val="28"/>
        </w:rPr>
        <w:t>обучающимися</w:t>
      </w:r>
      <w:r w:rsidRPr="00564134">
        <w:rPr>
          <w:color w:val="000000"/>
          <w:sz w:val="28"/>
          <w:szCs w:val="28"/>
        </w:rPr>
        <w:t xml:space="preserve"> представление об основах трудового права; сформировать новые понятия по теме; подвести </w:t>
      </w:r>
      <w:r w:rsidR="00564134">
        <w:rPr>
          <w:color w:val="000000"/>
          <w:sz w:val="28"/>
          <w:szCs w:val="28"/>
        </w:rPr>
        <w:t>обучающихся</w:t>
      </w:r>
      <w:r w:rsidRPr="00564134">
        <w:rPr>
          <w:color w:val="000000"/>
          <w:sz w:val="28"/>
          <w:szCs w:val="28"/>
        </w:rPr>
        <w:t xml:space="preserve">  к выводу о том, что каждый человек должен знать законы, свои права и уметь использовать эти знания на практике; показать, что подростки в России защищены Трудовым кодексом даже больше чем взрослые;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Развивающие: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-развивать навыки работы с правовыми документами, работы в группах;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Воспитательные:</w:t>
      </w:r>
    </w:p>
    <w:p w:rsidR="00583967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-воспитывать уважение к труду, людям труда.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235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7A54" w:rsidRDefault="005D7A54" w:rsidP="005D7A54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16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D7A54" w:rsidRDefault="005D7A54" w:rsidP="005D7A54">
      <w:pPr>
        <w:widowControl w:val="0"/>
        <w:tabs>
          <w:tab w:val="num" w:pos="1414"/>
        </w:tabs>
        <w:overflowPunct w:val="0"/>
        <w:autoSpaceDE w:val="0"/>
        <w:autoSpaceDN w:val="0"/>
        <w:adjustRightInd w:val="0"/>
        <w:spacing w:after="0" w:line="204" w:lineRule="auto"/>
        <w:ind w:left="708"/>
        <w:jc w:val="both"/>
        <w:rPr>
          <w:rFonts w:ascii="Symbol" w:hAnsi="Symbol" w:cs="Symbol"/>
          <w:sz w:val="28"/>
          <w:szCs w:val="28"/>
        </w:rPr>
      </w:pPr>
    </w:p>
    <w:p w:rsidR="005D7A54" w:rsidRPr="005D7A54" w:rsidRDefault="005D7A54" w:rsidP="005D7A54">
      <w:pPr>
        <w:widowControl w:val="0"/>
        <w:numPr>
          <w:ilvl w:val="1"/>
          <w:numId w:val="5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" w:lineRule="exact"/>
        <w:ind w:left="-2" w:firstLine="710"/>
        <w:jc w:val="both"/>
        <w:rPr>
          <w:rFonts w:ascii="Times New Roman" w:hAnsi="Times New Roman"/>
          <w:sz w:val="24"/>
          <w:szCs w:val="24"/>
        </w:rPr>
      </w:pPr>
      <w:r w:rsidRPr="005D7A54">
        <w:rPr>
          <w:rFonts w:ascii="Times New Roman" w:hAnsi="Times New Roman"/>
          <w:sz w:val="28"/>
          <w:szCs w:val="28"/>
        </w:rPr>
        <w:t xml:space="preserve">мейной жизни; 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метапредметные: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5D7A54" w:rsidRDefault="005D7A54" w:rsidP="00181B70">
      <w:pPr>
        <w:widowControl w:val="0"/>
        <w:numPr>
          <w:ilvl w:val="1"/>
          <w:numId w:val="6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23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  <w:r w:rsidR="00181B70">
        <w:rPr>
          <w:rFonts w:ascii="Symbol" w:hAnsi="Symbol" w:cs="Symbol"/>
          <w:sz w:val="28"/>
          <w:szCs w:val="28"/>
        </w:rPr>
        <w:t>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D7A54" w:rsidRDefault="005D7A54" w:rsidP="005D7A54">
      <w:pPr>
        <w:widowControl w:val="0"/>
        <w:numPr>
          <w:ilvl w:val="1"/>
          <w:numId w:val="6"/>
        </w:numPr>
        <w:tabs>
          <w:tab w:val="num" w:pos="1414"/>
        </w:tabs>
        <w:overflowPunct w:val="0"/>
        <w:autoSpaceDE w:val="0"/>
        <w:autoSpaceDN w:val="0"/>
        <w:adjustRightInd w:val="0"/>
        <w:spacing w:after="0" w:line="223" w:lineRule="auto"/>
        <w:ind w:left="-2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D7A54" w:rsidRDefault="005D7A54" w:rsidP="005D7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A54" w:rsidRPr="00C47618" w:rsidRDefault="005D7A54" w:rsidP="00181B70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предметны</w:t>
      </w:r>
      <w:r w:rsidR="00181B70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181B70">
        <w:rPr>
          <w:rFonts w:ascii="Times New Roman" w:hAnsi="Times New Roman"/>
          <w:sz w:val="24"/>
          <w:szCs w:val="24"/>
        </w:rPr>
        <w:t xml:space="preserve"> </w:t>
      </w:r>
      <w:r w:rsidR="00181B70">
        <w:rPr>
          <w:rFonts w:ascii="Symbol" w:hAnsi="Symbol" w:cs="Symbol"/>
          <w:sz w:val="28"/>
          <w:szCs w:val="28"/>
        </w:rPr>
        <w:t></w:t>
      </w:r>
      <w:r w:rsidR="00181B70">
        <w:rPr>
          <w:rFonts w:ascii="Symbol" w:hAnsi="Symbol" w:cs="Symbol"/>
          <w:sz w:val="28"/>
          <w:szCs w:val="28"/>
        </w:rPr>
        <w:t></w:t>
      </w:r>
    </w:p>
    <w:p w:rsidR="005D7A54" w:rsidRDefault="005D7A54" w:rsidP="005D7A54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</w:rPr>
      </w:pPr>
    </w:p>
    <w:p w:rsidR="005D7A54" w:rsidRDefault="005D7A54" w:rsidP="00181B70">
      <w:pPr>
        <w:widowControl w:val="0"/>
        <w:numPr>
          <w:ilvl w:val="0"/>
          <w:numId w:val="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4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  <w:r w:rsidR="00181B70">
        <w:rPr>
          <w:rFonts w:ascii="Symbol" w:hAnsi="Symbol" w:cs="Symbol"/>
          <w:sz w:val="28"/>
          <w:szCs w:val="28"/>
        </w:rPr>
        <w:t></w:t>
      </w:r>
    </w:p>
    <w:p w:rsidR="005D7A54" w:rsidRPr="00564134" w:rsidRDefault="005D7A54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24D19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Оборудование: Конституция РФ, Кодекс законов о труде, раздаточный материал, учебник « Обществознание» под редакцией  А.</w:t>
      </w:r>
      <w:r w:rsidR="00824D19">
        <w:rPr>
          <w:color w:val="000000"/>
          <w:sz w:val="28"/>
          <w:szCs w:val="28"/>
        </w:rPr>
        <w:t xml:space="preserve">Г. Важенина, </w:t>
      </w:r>
    </w:p>
    <w:p w:rsidR="00583967" w:rsidRPr="00564134" w:rsidRDefault="00824D19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мультимедийный проектор, экран. </w:t>
      </w:r>
    </w:p>
    <w:p w:rsidR="008E4043" w:rsidRDefault="008E4043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rStyle w:val="c7"/>
          <w:b/>
          <w:bCs/>
          <w:color w:val="000000"/>
          <w:sz w:val="28"/>
          <w:szCs w:val="28"/>
        </w:rPr>
      </w:pPr>
    </w:p>
    <w:p w:rsidR="00583967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rStyle w:val="c7"/>
          <w:b/>
          <w:bCs/>
          <w:color w:val="000000"/>
          <w:sz w:val="28"/>
          <w:szCs w:val="28"/>
        </w:rPr>
        <w:t>Проблема урока</w:t>
      </w:r>
      <w:r w:rsidRPr="00564134">
        <w:rPr>
          <w:color w:val="000000"/>
          <w:sz w:val="28"/>
          <w:szCs w:val="28"/>
        </w:rPr>
        <w:t>: «Труд это право или обязанность?»</w:t>
      </w:r>
      <w:r w:rsidR="00744971">
        <w:rPr>
          <w:color w:val="000000"/>
          <w:sz w:val="28"/>
          <w:szCs w:val="28"/>
        </w:rPr>
        <w:t xml:space="preserve"> </w:t>
      </w:r>
    </w:p>
    <w:p w:rsidR="00744971" w:rsidRPr="00564134" w:rsidRDefault="00744971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83967" w:rsidRPr="00744971" w:rsidRDefault="00583967" w:rsidP="00583967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  <w:u w:val="single"/>
        </w:rPr>
      </w:pPr>
      <w:r w:rsidRPr="00744971">
        <w:rPr>
          <w:b/>
          <w:color w:val="000000"/>
          <w:sz w:val="28"/>
          <w:szCs w:val="28"/>
          <w:u w:val="single"/>
        </w:rPr>
        <w:t>Ход урока.</w:t>
      </w:r>
    </w:p>
    <w:p w:rsidR="00583967" w:rsidRPr="00602BEC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02BEC">
        <w:rPr>
          <w:b/>
          <w:color w:val="000000"/>
          <w:sz w:val="28"/>
          <w:szCs w:val="28"/>
        </w:rPr>
        <w:t>1 этап</w:t>
      </w:r>
      <w:r w:rsidR="00D3735F">
        <w:rPr>
          <w:b/>
          <w:color w:val="000000"/>
          <w:sz w:val="28"/>
          <w:szCs w:val="28"/>
        </w:rPr>
        <w:t xml:space="preserve">    (5 мин.)</w:t>
      </w:r>
    </w:p>
    <w:p w:rsidR="00583967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Вводное слово учителя.</w:t>
      </w:r>
      <w:r w:rsidR="002470C1">
        <w:rPr>
          <w:color w:val="000000"/>
          <w:sz w:val="28"/>
          <w:szCs w:val="28"/>
        </w:rPr>
        <w:t xml:space="preserve"> </w:t>
      </w:r>
      <w:r w:rsidR="00494E74">
        <w:rPr>
          <w:color w:val="000000"/>
          <w:sz w:val="28"/>
          <w:szCs w:val="28"/>
        </w:rPr>
        <w:t xml:space="preserve"> </w:t>
      </w:r>
    </w:p>
    <w:p w:rsidR="00FB0168" w:rsidRDefault="00FB0168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«Труд избавляет человека от трёх главных зол – скуки, порока и нужды» - Франсуа Мари Аруэ Вольтер. </w:t>
      </w:r>
    </w:p>
    <w:p w:rsidR="00824D19" w:rsidRDefault="00824D19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1A4823" w:rsidRDefault="001A4823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Здравствуйте, ребята! </w:t>
      </w:r>
    </w:p>
    <w:p w:rsidR="002470C1" w:rsidRPr="00564134" w:rsidRDefault="00F567D6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4823">
        <w:rPr>
          <w:color w:val="000000"/>
          <w:sz w:val="28"/>
          <w:szCs w:val="28"/>
        </w:rPr>
        <w:t>егодня</w:t>
      </w:r>
      <w:r>
        <w:rPr>
          <w:color w:val="000000"/>
          <w:sz w:val="28"/>
          <w:szCs w:val="28"/>
        </w:rPr>
        <w:t xml:space="preserve"> на </w:t>
      </w:r>
      <w:r w:rsidR="001A4823">
        <w:rPr>
          <w:color w:val="000000"/>
          <w:sz w:val="28"/>
          <w:szCs w:val="28"/>
        </w:rPr>
        <w:t xml:space="preserve"> уроке мы с вами рассмотри</w:t>
      </w:r>
      <w:r w:rsidR="00A50DE0">
        <w:rPr>
          <w:color w:val="000000"/>
          <w:sz w:val="28"/>
          <w:szCs w:val="28"/>
        </w:rPr>
        <w:t xml:space="preserve">м тему: «Труд и трудовое право» (слайд 1). </w:t>
      </w:r>
      <w:r w:rsidR="001A4823">
        <w:rPr>
          <w:color w:val="000000"/>
          <w:sz w:val="28"/>
          <w:szCs w:val="28"/>
        </w:rPr>
        <w:t xml:space="preserve">  Для этого мы поработаем с источниками трудового права и </w:t>
      </w:r>
      <w:r w:rsidR="00824D19">
        <w:rPr>
          <w:color w:val="000000"/>
          <w:sz w:val="28"/>
          <w:szCs w:val="28"/>
        </w:rPr>
        <w:t xml:space="preserve">попытаемся ответить на </w:t>
      </w:r>
      <w:r w:rsidR="001A4823">
        <w:rPr>
          <w:color w:val="000000"/>
          <w:sz w:val="28"/>
          <w:szCs w:val="28"/>
        </w:rPr>
        <w:t xml:space="preserve"> вопрос</w:t>
      </w:r>
      <w:r w:rsidR="004D36A5">
        <w:rPr>
          <w:color w:val="000000"/>
          <w:sz w:val="28"/>
          <w:szCs w:val="28"/>
        </w:rPr>
        <w:t xml:space="preserve">: </w:t>
      </w:r>
      <w:r w:rsidR="004D36A5" w:rsidRPr="00564134">
        <w:rPr>
          <w:color w:val="000000"/>
          <w:sz w:val="28"/>
          <w:szCs w:val="28"/>
        </w:rPr>
        <w:t>«Труд это право или обязанность?»</w:t>
      </w:r>
      <w:r w:rsidR="004D36A5">
        <w:rPr>
          <w:color w:val="000000"/>
          <w:sz w:val="28"/>
          <w:szCs w:val="28"/>
        </w:rPr>
        <w:t xml:space="preserve"> </w:t>
      </w:r>
      <w:r w:rsidR="00A50DE0">
        <w:rPr>
          <w:color w:val="000000"/>
          <w:sz w:val="28"/>
          <w:szCs w:val="28"/>
        </w:rPr>
        <w:t xml:space="preserve"> (слайд 2). </w:t>
      </w:r>
    </w:p>
    <w:p w:rsidR="00583967" w:rsidRPr="00564134" w:rsidRDefault="004D36A5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послушайте притчу и  р</w:t>
      </w:r>
      <w:r w:rsidR="00583967" w:rsidRPr="00564134">
        <w:rPr>
          <w:color w:val="000000"/>
          <w:sz w:val="28"/>
          <w:szCs w:val="28"/>
        </w:rPr>
        <w:t>аскройте её смысл.</w:t>
      </w:r>
      <w:r>
        <w:rPr>
          <w:color w:val="000000"/>
          <w:sz w:val="28"/>
          <w:szCs w:val="28"/>
        </w:rPr>
        <w:t xml:space="preserve"> 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 xml:space="preserve">«На строительстве собора подошедший путник спрашивает </w:t>
      </w:r>
      <w:proofErr w:type="gramStart"/>
      <w:r w:rsidRPr="00564134">
        <w:rPr>
          <w:color w:val="000000"/>
          <w:sz w:val="28"/>
          <w:szCs w:val="28"/>
        </w:rPr>
        <w:t>работающих</w:t>
      </w:r>
      <w:proofErr w:type="gramEnd"/>
      <w:r w:rsidRPr="00564134">
        <w:rPr>
          <w:color w:val="000000"/>
          <w:sz w:val="28"/>
          <w:szCs w:val="28"/>
        </w:rPr>
        <w:t>, что они делают?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Один ответил</w:t>
      </w:r>
      <w:r w:rsidR="00BA5DF9" w:rsidRPr="00564134">
        <w:rPr>
          <w:color w:val="000000"/>
          <w:sz w:val="28"/>
          <w:szCs w:val="28"/>
        </w:rPr>
        <w:t xml:space="preserve">: </w:t>
      </w:r>
      <w:r w:rsidRPr="00564134">
        <w:rPr>
          <w:color w:val="000000"/>
          <w:sz w:val="28"/>
          <w:szCs w:val="28"/>
        </w:rPr>
        <w:t xml:space="preserve"> «Камни ношу»</w:t>
      </w:r>
      <w:r w:rsidR="00D04199">
        <w:rPr>
          <w:color w:val="000000"/>
          <w:sz w:val="28"/>
          <w:szCs w:val="28"/>
        </w:rPr>
        <w:t xml:space="preserve"> </w:t>
      </w:r>
      <w:r w:rsidR="004D36A5">
        <w:rPr>
          <w:color w:val="000000"/>
          <w:sz w:val="28"/>
          <w:szCs w:val="28"/>
        </w:rPr>
        <w:t xml:space="preserve">  </w:t>
      </w:r>
      <w:r w:rsidRPr="00564134">
        <w:rPr>
          <w:color w:val="000000"/>
          <w:sz w:val="28"/>
          <w:szCs w:val="28"/>
        </w:rPr>
        <w:t xml:space="preserve">(для него труд </w:t>
      </w:r>
      <w:r w:rsidR="00824D19">
        <w:rPr>
          <w:color w:val="000000"/>
          <w:sz w:val="28"/>
          <w:szCs w:val="28"/>
        </w:rPr>
        <w:t>– это тяжёлая работа, рутина</w:t>
      </w:r>
      <w:r w:rsidRPr="00564134">
        <w:rPr>
          <w:color w:val="000000"/>
          <w:sz w:val="28"/>
          <w:szCs w:val="28"/>
        </w:rPr>
        <w:t>)</w:t>
      </w:r>
      <w:r w:rsidR="00824D19">
        <w:rPr>
          <w:color w:val="000000"/>
          <w:sz w:val="28"/>
          <w:szCs w:val="28"/>
        </w:rPr>
        <w:t xml:space="preserve"> </w:t>
      </w:r>
    </w:p>
    <w:p w:rsidR="00583967" w:rsidRP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Второй сказал</w:t>
      </w:r>
      <w:r w:rsidR="00BA5DF9" w:rsidRPr="00564134">
        <w:rPr>
          <w:color w:val="000000"/>
          <w:sz w:val="28"/>
          <w:szCs w:val="28"/>
        </w:rPr>
        <w:t>:</w:t>
      </w:r>
      <w:r w:rsidRPr="00564134">
        <w:rPr>
          <w:color w:val="000000"/>
          <w:sz w:val="28"/>
          <w:szCs w:val="28"/>
        </w:rPr>
        <w:t xml:space="preserve"> «Деньги зарабатываю, чтоб было на что жить» </w:t>
      </w:r>
      <w:r w:rsidR="004D36A5">
        <w:rPr>
          <w:color w:val="000000"/>
          <w:sz w:val="28"/>
          <w:szCs w:val="28"/>
        </w:rPr>
        <w:t xml:space="preserve">  </w:t>
      </w:r>
      <w:r w:rsidRPr="00564134">
        <w:rPr>
          <w:color w:val="000000"/>
          <w:sz w:val="28"/>
          <w:szCs w:val="28"/>
        </w:rPr>
        <w:t>(для него труд-средство существования)</w:t>
      </w:r>
    </w:p>
    <w:p w:rsidR="00564134" w:rsidRDefault="00583967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Третий воскликнул восторженно</w:t>
      </w:r>
      <w:r w:rsidR="00BA5DF9" w:rsidRPr="00564134">
        <w:rPr>
          <w:color w:val="000000"/>
          <w:sz w:val="28"/>
          <w:szCs w:val="28"/>
        </w:rPr>
        <w:t>:</w:t>
      </w:r>
      <w:r w:rsidRPr="00564134">
        <w:rPr>
          <w:color w:val="000000"/>
          <w:sz w:val="28"/>
          <w:szCs w:val="28"/>
        </w:rPr>
        <w:t xml:space="preserve"> «Мы строим собор</w:t>
      </w:r>
      <w:r w:rsidR="00BA5DF9" w:rsidRPr="00564134">
        <w:rPr>
          <w:color w:val="000000"/>
          <w:sz w:val="28"/>
          <w:szCs w:val="28"/>
        </w:rPr>
        <w:t>!</w:t>
      </w:r>
      <w:r w:rsidRPr="00564134">
        <w:rPr>
          <w:color w:val="000000"/>
          <w:sz w:val="28"/>
          <w:szCs w:val="28"/>
        </w:rPr>
        <w:t xml:space="preserve">» </w:t>
      </w:r>
      <w:r w:rsidR="004D36A5">
        <w:rPr>
          <w:color w:val="000000"/>
          <w:sz w:val="28"/>
          <w:szCs w:val="28"/>
        </w:rPr>
        <w:t xml:space="preserve">  </w:t>
      </w:r>
      <w:r w:rsidRPr="00564134">
        <w:rPr>
          <w:color w:val="000000"/>
          <w:sz w:val="28"/>
          <w:szCs w:val="28"/>
        </w:rPr>
        <w:t>(труд – радость, служение великой цели)</w:t>
      </w:r>
      <w:r w:rsidR="00564134">
        <w:rPr>
          <w:color w:val="000000"/>
          <w:sz w:val="28"/>
          <w:szCs w:val="28"/>
        </w:rPr>
        <w:t xml:space="preserve">. </w:t>
      </w:r>
    </w:p>
    <w:p w:rsidR="00F567D6" w:rsidRDefault="00F567D6" w:rsidP="00583967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D36A5" w:rsidRPr="00F567D6" w:rsidRDefault="00F567D6" w:rsidP="00F567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значит труд? …</w:t>
      </w:r>
    </w:p>
    <w:p w:rsidR="00551BC6" w:rsidRDefault="00583967" w:rsidP="0058396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134">
        <w:rPr>
          <w:rFonts w:ascii="Times New Roman" w:hAnsi="Times New Roman" w:cs="Times New Roman"/>
          <w:color w:val="000000"/>
          <w:sz w:val="28"/>
          <w:szCs w:val="28"/>
        </w:rPr>
        <w:t xml:space="preserve">Так что же такое труд? </w:t>
      </w:r>
      <w:r w:rsidR="00824D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5560" w:rsidRPr="00564134">
        <w:rPr>
          <w:rFonts w:ascii="Times New Roman" w:hAnsi="Times New Roman" w:cs="Times New Roman"/>
          <w:color w:val="000000"/>
          <w:sz w:val="28"/>
          <w:szCs w:val="28"/>
        </w:rPr>
        <w:t xml:space="preserve">(Труд – это деятельность по преобразованию окружающей действительности и удовлетворению потребностей). </w:t>
      </w:r>
      <w:r w:rsidR="00247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5898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Для вас ребята сейчас самый главный труд-это учёба. Но пройдёт совсем немного времени</w:t>
      </w:r>
      <w:r w:rsidR="00564134">
        <w:rPr>
          <w:color w:val="000000"/>
          <w:sz w:val="28"/>
          <w:szCs w:val="28"/>
        </w:rPr>
        <w:t>,</w:t>
      </w:r>
      <w:r w:rsidRPr="00564134">
        <w:rPr>
          <w:color w:val="000000"/>
          <w:sz w:val="28"/>
          <w:szCs w:val="28"/>
        </w:rPr>
        <w:t xml:space="preserve"> и вы начнёте свою трудовую деятельность. Кто</w:t>
      </w:r>
      <w:r w:rsidR="00824D19">
        <w:rPr>
          <w:color w:val="000000"/>
          <w:sz w:val="28"/>
          <w:szCs w:val="28"/>
        </w:rPr>
        <w:t xml:space="preserve"> – то </w:t>
      </w:r>
      <w:r w:rsidRPr="00564134">
        <w:rPr>
          <w:color w:val="000000"/>
          <w:sz w:val="28"/>
          <w:szCs w:val="28"/>
        </w:rPr>
        <w:t>пойдёт работать сразу после получения специального образования, а может кому-то прид</w:t>
      </w:r>
      <w:r w:rsidR="00564134">
        <w:rPr>
          <w:color w:val="000000"/>
          <w:sz w:val="28"/>
          <w:szCs w:val="28"/>
        </w:rPr>
        <w:t>ётся совмещать и учёбу и работу</w:t>
      </w:r>
      <w:r w:rsidRPr="00564134">
        <w:rPr>
          <w:color w:val="000000"/>
          <w:sz w:val="28"/>
          <w:szCs w:val="28"/>
        </w:rPr>
        <w:t>.</w:t>
      </w:r>
      <w:r w:rsidR="00564134">
        <w:rPr>
          <w:color w:val="000000"/>
          <w:sz w:val="28"/>
          <w:szCs w:val="28"/>
        </w:rPr>
        <w:t xml:space="preserve"> </w:t>
      </w:r>
      <w:r w:rsidRPr="00564134">
        <w:rPr>
          <w:color w:val="000000"/>
          <w:sz w:val="28"/>
          <w:szCs w:val="28"/>
        </w:rPr>
        <w:t xml:space="preserve">Но каждому из вас необходимы основы правовых знаний. На предыдущих уроках вы познакомились уже с </w:t>
      </w:r>
      <w:r w:rsidR="00C95898" w:rsidRPr="00564134">
        <w:rPr>
          <w:color w:val="000000"/>
          <w:sz w:val="28"/>
          <w:szCs w:val="28"/>
        </w:rPr>
        <w:t xml:space="preserve">несколькими отраслями </w:t>
      </w:r>
      <w:r w:rsidRPr="00564134">
        <w:rPr>
          <w:color w:val="000000"/>
          <w:sz w:val="28"/>
          <w:szCs w:val="28"/>
        </w:rPr>
        <w:t xml:space="preserve"> права. С какими?</w:t>
      </w:r>
      <w:r w:rsidR="00824D19">
        <w:rPr>
          <w:color w:val="000000"/>
          <w:sz w:val="28"/>
          <w:szCs w:val="28"/>
        </w:rPr>
        <w:t>..</w:t>
      </w:r>
    </w:p>
    <w:p w:rsidR="004D36A5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 xml:space="preserve"> А сегодня на уроке нам предстоит познакоми</w:t>
      </w:r>
      <w:r w:rsidR="00C95898" w:rsidRPr="00564134">
        <w:rPr>
          <w:color w:val="000000"/>
          <w:sz w:val="28"/>
          <w:szCs w:val="28"/>
        </w:rPr>
        <w:t>ться с основами трудового права</w:t>
      </w:r>
      <w:r w:rsidRPr="00564134">
        <w:rPr>
          <w:color w:val="000000"/>
          <w:sz w:val="28"/>
          <w:szCs w:val="28"/>
        </w:rPr>
        <w:t>.</w:t>
      </w:r>
      <w:r w:rsidR="00C95898" w:rsidRPr="00564134">
        <w:rPr>
          <w:color w:val="000000"/>
          <w:sz w:val="28"/>
          <w:szCs w:val="28"/>
        </w:rPr>
        <w:t xml:space="preserve"> </w:t>
      </w:r>
      <w:r w:rsidRPr="00564134">
        <w:rPr>
          <w:color w:val="000000"/>
          <w:sz w:val="28"/>
          <w:szCs w:val="28"/>
        </w:rPr>
        <w:t>Конечно</w:t>
      </w:r>
      <w:r w:rsidR="00BA5DF9" w:rsidRPr="00564134">
        <w:rPr>
          <w:color w:val="000000"/>
          <w:sz w:val="28"/>
          <w:szCs w:val="28"/>
        </w:rPr>
        <w:t xml:space="preserve">, </w:t>
      </w:r>
      <w:r w:rsidRPr="00564134">
        <w:rPr>
          <w:color w:val="000000"/>
          <w:sz w:val="28"/>
          <w:szCs w:val="28"/>
        </w:rPr>
        <w:t xml:space="preserve"> за один урок изучить всё законодательство невозможно, но наша задача получить первоначальные знания по данной отрасли, чтобы вы могли всегда защитить свои интересы.</w:t>
      </w:r>
      <w:r w:rsidR="00BB6C05">
        <w:rPr>
          <w:color w:val="000000"/>
          <w:sz w:val="28"/>
          <w:szCs w:val="28"/>
        </w:rPr>
        <w:t xml:space="preserve"> </w:t>
      </w:r>
      <w:r w:rsidR="00AA25AE">
        <w:rPr>
          <w:color w:val="000000"/>
          <w:sz w:val="28"/>
          <w:szCs w:val="28"/>
        </w:rPr>
        <w:t>Итак, тема нашего урока: «Труд и трудовое право</w:t>
      </w:r>
      <w:r w:rsidR="004D36A5">
        <w:rPr>
          <w:color w:val="000000"/>
          <w:sz w:val="28"/>
          <w:szCs w:val="28"/>
        </w:rPr>
        <w:t>».  Обратите внимание на экран, где написано, что такое</w:t>
      </w:r>
    </w:p>
    <w:p w:rsidR="00895560" w:rsidRPr="00564134" w:rsidRDefault="004D36A5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Трудовое право </w:t>
      </w:r>
      <w:r w:rsidR="00797837">
        <w:rPr>
          <w:color w:val="000000"/>
          <w:sz w:val="28"/>
          <w:szCs w:val="28"/>
        </w:rPr>
        <w:t>– это отрасль права, регулирующая отношения в процессе</w:t>
      </w:r>
      <w:r w:rsidR="00A50DE0">
        <w:rPr>
          <w:color w:val="000000"/>
          <w:sz w:val="28"/>
          <w:szCs w:val="28"/>
        </w:rPr>
        <w:t xml:space="preserve"> трудовой деятельности</w:t>
      </w:r>
      <w:proofErr w:type="gramStart"/>
      <w:r w:rsidR="00A50DE0">
        <w:rPr>
          <w:color w:val="000000"/>
          <w:sz w:val="28"/>
          <w:szCs w:val="28"/>
        </w:rPr>
        <w:t>.</w:t>
      </w:r>
      <w:proofErr w:type="gramEnd"/>
      <w:r w:rsidR="00A50DE0">
        <w:rPr>
          <w:color w:val="000000"/>
          <w:sz w:val="28"/>
          <w:szCs w:val="28"/>
        </w:rPr>
        <w:t xml:space="preserve"> (</w:t>
      </w:r>
      <w:proofErr w:type="gramStart"/>
      <w:r w:rsidR="00A50DE0">
        <w:rPr>
          <w:color w:val="000000"/>
          <w:sz w:val="28"/>
          <w:szCs w:val="28"/>
        </w:rPr>
        <w:t>с</w:t>
      </w:r>
      <w:proofErr w:type="gramEnd"/>
      <w:r w:rsidR="00A50DE0">
        <w:rPr>
          <w:color w:val="000000"/>
          <w:sz w:val="28"/>
          <w:szCs w:val="28"/>
        </w:rPr>
        <w:t>лайд 3</w:t>
      </w:r>
      <w:r w:rsidR="0079783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AA25AE">
        <w:rPr>
          <w:color w:val="000000"/>
          <w:sz w:val="28"/>
          <w:szCs w:val="28"/>
        </w:rPr>
        <w:t xml:space="preserve"> </w:t>
      </w:r>
    </w:p>
    <w:p w:rsidR="004D36A5" w:rsidRDefault="00824D19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D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трудового права </w:t>
      </w:r>
      <w:r w:rsidR="0079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3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4, 5</w:t>
      </w:r>
      <w:r w:rsidR="0079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5898" w:rsidRPr="00824D19" w:rsidRDefault="00895560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4D19">
        <w:rPr>
          <w:rFonts w:ascii="Times New Roman" w:hAnsi="Times New Roman" w:cs="Times New Roman"/>
          <w:color w:val="000000"/>
          <w:sz w:val="28"/>
          <w:szCs w:val="28"/>
        </w:rPr>
        <w:t>Трудовое право</w:t>
      </w:r>
      <w:r w:rsidR="00F567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4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7D6">
        <w:rPr>
          <w:rFonts w:ascii="Times New Roman" w:hAnsi="Times New Roman" w:cs="Times New Roman"/>
          <w:color w:val="000000"/>
          <w:sz w:val="28"/>
          <w:szCs w:val="28"/>
        </w:rPr>
        <w:t>как и все отрасли права</w:t>
      </w:r>
      <w:r w:rsidR="00D373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67D6">
        <w:rPr>
          <w:rFonts w:ascii="Times New Roman" w:hAnsi="Times New Roman" w:cs="Times New Roman"/>
          <w:color w:val="000000"/>
          <w:sz w:val="28"/>
          <w:szCs w:val="28"/>
        </w:rPr>
        <w:t xml:space="preserve"> опирается на основной закон нашей страны Конституцию РФ. </w:t>
      </w:r>
      <w:r w:rsidR="00564134" w:rsidRPr="00824D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24D19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</w:t>
      </w:r>
      <w:r w:rsidR="00C95898" w:rsidRPr="00824D19">
        <w:rPr>
          <w:rFonts w:ascii="Times New Roman" w:hAnsi="Times New Roman" w:cs="Times New Roman"/>
          <w:color w:val="000000"/>
          <w:sz w:val="28"/>
          <w:szCs w:val="28"/>
        </w:rPr>
        <w:t xml:space="preserve">ции РФ закреплено право на труд </w:t>
      </w:r>
      <w:r w:rsidR="00824D19" w:rsidRPr="00824D19">
        <w:rPr>
          <w:rFonts w:ascii="Times New Roman" w:hAnsi="Times New Roman" w:cs="Times New Roman"/>
          <w:color w:val="000000"/>
          <w:sz w:val="28"/>
          <w:szCs w:val="28"/>
        </w:rPr>
        <w:t>(ст.37</w:t>
      </w:r>
      <w:r w:rsidRPr="00824D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5898" w:rsidRPr="00824D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5898" w:rsidRPr="00824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24D19" w:rsidRPr="00602BEC" w:rsidRDefault="00824D19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5898" w:rsidRPr="00602BEC" w:rsidRDefault="00C95898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Конституции РФ статья 37</w:t>
      </w:r>
    </w:p>
    <w:p w:rsidR="00C95898" w:rsidRPr="00602BEC" w:rsidRDefault="00C95898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C95898" w:rsidRPr="00602BEC" w:rsidRDefault="00C95898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Принудительный труд запрещен.</w:t>
      </w:r>
    </w:p>
    <w:p w:rsidR="00C95898" w:rsidRPr="00602BEC" w:rsidRDefault="00C95898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размера оплаты труда</w:t>
      </w:r>
      <w:proofErr w:type="gramEnd"/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также право на защиту от безработицы.</w:t>
      </w:r>
    </w:p>
    <w:p w:rsidR="00C95898" w:rsidRPr="00602BEC" w:rsidRDefault="00C95898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C95898" w:rsidRDefault="00C95898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 Каждый имеет право на отдых. Работающему по трудовому договору</w:t>
      </w:r>
      <w:r w:rsidR="00602BEC"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r w:rsidR="00824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F1DFE" w:rsidRPr="00602BEC" w:rsidRDefault="005F1DFE" w:rsidP="00602BEC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5560" w:rsidRPr="00824D19" w:rsidRDefault="00C95898" w:rsidP="00602BE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</w:t>
      </w:r>
      <w:r w:rsidR="00602BEC"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Конституции РФ принят Федеральный </w:t>
      </w:r>
      <w:r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Трудовой кодекс Российской Федерации, который вступил в силу 1 февраля 2002 г. На заседании Г</w:t>
      </w:r>
      <w:r w:rsidR="00AA25AE"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r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25AE"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P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июле 2009 г. были внесены изменения в Трудовой кодекс РФ. Трудовой кодекс с изменениями вступил в силу с 1 января 2010 г., и вам предстоит в своей деятельности им руководствоваться.</w:t>
      </w:r>
      <w:r w:rsidR="008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119" w:rsidRDefault="003A3119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некоторых статей ТК РФ,  рассмотрим к</w:t>
      </w:r>
      <w:r w:rsidR="00895560" w:rsidRPr="00564134">
        <w:rPr>
          <w:color w:val="000000"/>
          <w:sz w:val="28"/>
          <w:szCs w:val="28"/>
        </w:rPr>
        <w:t>акие же отношения</w:t>
      </w:r>
      <w:r>
        <w:rPr>
          <w:color w:val="000000"/>
          <w:sz w:val="28"/>
          <w:szCs w:val="28"/>
        </w:rPr>
        <w:t>,</w:t>
      </w:r>
      <w:r w:rsidR="00895560" w:rsidRPr="00564134">
        <w:rPr>
          <w:color w:val="000000"/>
          <w:sz w:val="28"/>
          <w:szCs w:val="28"/>
        </w:rPr>
        <w:t xml:space="preserve">   регулирует трудовое право?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Сейчас по группам  вы поработаете с текстом  документа и ответите на вопросы по карточкам.</w:t>
      </w:r>
      <w:r w:rsidR="00427A68">
        <w:rPr>
          <w:color w:val="000000"/>
          <w:sz w:val="28"/>
          <w:szCs w:val="28"/>
        </w:rPr>
        <w:t xml:space="preserve"> В тексте подчеркните ответ на вопрос. </w:t>
      </w:r>
      <w:r w:rsidR="006F59DE">
        <w:rPr>
          <w:color w:val="000000"/>
          <w:sz w:val="28"/>
          <w:szCs w:val="28"/>
        </w:rPr>
        <w:t>На эту работу вам отводится 10 минут.</w:t>
      </w:r>
    </w:p>
    <w:p w:rsidR="00895560" w:rsidRPr="00602BEC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02BEC">
        <w:rPr>
          <w:b/>
          <w:color w:val="000000"/>
          <w:sz w:val="28"/>
          <w:szCs w:val="28"/>
        </w:rPr>
        <w:t>2 этап</w:t>
      </w:r>
      <w:r w:rsidR="0074664D">
        <w:rPr>
          <w:b/>
          <w:color w:val="000000"/>
          <w:sz w:val="28"/>
          <w:szCs w:val="28"/>
        </w:rPr>
        <w:t xml:space="preserve"> (5 - 7 мин.)</w:t>
      </w:r>
    </w:p>
    <w:p w:rsidR="00895560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(Работа по группам</w:t>
      </w:r>
      <w:r w:rsidR="003B0961" w:rsidRPr="00564134">
        <w:rPr>
          <w:color w:val="000000"/>
          <w:sz w:val="28"/>
          <w:szCs w:val="28"/>
        </w:rPr>
        <w:t xml:space="preserve"> с текстом некоторых статей ТК РФ</w:t>
      </w:r>
      <w:r w:rsidRPr="00564134">
        <w:rPr>
          <w:color w:val="000000"/>
          <w:sz w:val="28"/>
          <w:szCs w:val="28"/>
        </w:rPr>
        <w:t>)</w:t>
      </w:r>
      <w:r w:rsidR="003B0961" w:rsidRPr="00564134">
        <w:rPr>
          <w:color w:val="000000"/>
          <w:sz w:val="28"/>
          <w:szCs w:val="28"/>
        </w:rPr>
        <w:t xml:space="preserve">. </w:t>
      </w:r>
      <w:r w:rsidR="00A14950">
        <w:rPr>
          <w:color w:val="000000"/>
          <w:sz w:val="28"/>
          <w:szCs w:val="28"/>
        </w:rPr>
        <w:t xml:space="preserve">Необходимо в тексте документа подчеркнуть ответы на вопросы. </w:t>
      </w:r>
    </w:p>
    <w:p w:rsidR="005F1DFE" w:rsidRDefault="005F1DFE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1DFE" w:rsidRPr="00564134" w:rsidRDefault="005F1DFE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B1F2A">
        <w:rPr>
          <w:b/>
          <w:color w:val="000000"/>
          <w:sz w:val="28"/>
          <w:szCs w:val="28"/>
        </w:rPr>
        <w:t>Задание группе №1</w:t>
      </w:r>
      <w:r w:rsidR="003B0961" w:rsidRPr="00564134">
        <w:rPr>
          <w:color w:val="000000"/>
          <w:sz w:val="28"/>
          <w:szCs w:val="28"/>
        </w:rPr>
        <w:t xml:space="preserve"> </w:t>
      </w:r>
      <w:r w:rsidR="00A50DE0">
        <w:rPr>
          <w:color w:val="000000"/>
          <w:sz w:val="28"/>
          <w:szCs w:val="28"/>
        </w:rPr>
        <w:t>(слайд 6).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1.Что такое трудовой договор?</w:t>
      </w:r>
      <w:r w:rsidR="003A3119">
        <w:rPr>
          <w:color w:val="000000"/>
          <w:sz w:val="28"/>
          <w:szCs w:val="28"/>
        </w:rPr>
        <w:t xml:space="preserve"> (</w:t>
      </w:r>
      <w:r w:rsidR="00A50DE0">
        <w:rPr>
          <w:color w:val="000000"/>
          <w:sz w:val="28"/>
          <w:szCs w:val="28"/>
        </w:rPr>
        <w:t xml:space="preserve">ст. 56 ТК РФ).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2.На какой срок заключается трудовой договор и когда он вступает в силу?</w:t>
      </w:r>
      <w:r w:rsidR="00A50DE0">
        <w:rPr>
          <w:color w:val="000000"/>
          <w:sz w:val="28"/>
          <w:szCs w:val="28"/>
        </w:rPr>
        <w:t xml:space="preserve">  (ст. 58 ТК РФ). </w:t>
      </w:r>
    </w:p>
    <w:p w:rsidR="00427A68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3.С какого возраста допускается заключение трудового договора?</w:t>
      </w:r>
      <w:r w:rsidR="00427A68">
        <w:rPr>
          <w:color w:val="000000"/>
          <w:sz w:val="28"/>
          <w:szCs w:val="28"/>
        </w:rPr>
        <w:t xml:space="preserve"> </w:t>
      </w:r>
    </w:p>
    <w:p w:rsidR="00895560" w:rsidRPr="00564134" w:rsidRDefault="00A50DE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(ст. 63 ТК РФ). 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4.Какие документы необходимо предъявить при заключении трудового договора?</w:t>
      </w:r>
      <w:r w:rsidR="00964873">
        <w:rPr>
          <w:color w:val="000000"/>
          <w:sz w:val="28"/>
          <w:szCs w:val="28"/>
        </w:rPr>
        <w:t xml:space="preserve"> </w:t>
      </w:r>
      <w:r w:rsidR="00A50DE0">
        <w:rPr>
          <w:color w:val="000000"/>
          <w:sz w:val="28"/>
          <w:szCs w:val="28"/>
        </w:rPr>
        <w:t xml:space="preserve"> (ст. 65 ТК РФ). </w:t>
      </w:r>
    </w:p>
    <w:p w:rsidR="005F1DFE" w:rsidRDefault="005F1DFE" w:rsidP="0089556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895560" w:rsidRPr="00564134" w:rsidRDefault="00895560" w:rsidP="0089556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B1F2A">
        <w:rPr>
          <w:b/>
          <w:color w:val="000000"/>
          <w:sz w:val="28"/>
          <w:szCs w:val="28"/>
        </w:rPr>
        <w:t>Задание группе №2</w:t>
      </w:r>
      <w:r w:rsidR="00A50DE0">
        <w:rPr>
          <w:color w:val="000000"/>
          <w:sz w:val="28"/>
          <w:szCs w:val="28"/>
        </w:rPr>
        <w:t xml:space="preserve"> (слайд 7).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1.Что такое рабочее время?</w:t>
      </w:r>
      <w:r w:rsidR="00A50DE0">
        <w:rPr>
          <w:color w:val="000000"/>
          <w:sz w:val="28"/>
          <w:szCs w:val="28"/>
        </w:rPr>
        <w:t xml:space="preserve">   (ст. 91 ТК РФ).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2.Какова нормальная продолжительность рабочего времени?</w:t>
      </w:r>
      <w:r w:rsidR="00A50DE0">
        <w:rPr>
          <w:color w:val="000000"/>
          <w:sz w:val="28"/>
          <w:szCs w:val="28"/>
        </w:rPr>
        <w:t xml:space="preserve">  (ст. 91 ТК РФ).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3.Что такое сокращенная продолжительность рабочего времени? Для кого она  устанавливается?</w:t>
      </w:r>
      <w:r w:rsidR="00A50DE0">
        <w:rPr>
          <w:color w:val="000000"/>
          <w:sz w:val="28"/>
          <w:szCs w:val="28"/>
        </w:rPr>
        <w:t xml:space="preserve">  (ст. 92 ТК РФ)</w:t>
      </w:r>
      <w:proofErr w:type="gramStart"/>
      <w:r w:rsidR="00A50DE0">
        <w:rPr>
          <w:color w:val="000000"/>
          <w:sz w:val="28"/>
          <w:szCs w:val="28"/>
        </w:rPr>
        <w:t xml:space="preserve"> .</w:t>
      </w:r>
      <w:proofErr w:type="gramEnd"/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4.Для кого устанавливается неполное рабочее время и как оно оплачивается?</w:t>
      </w:r>
      <w:r w:rsidR="00A50DE0">
        <w:rPr>
          <w:color w:val="000000"/>
          <w:sz w:val="28"/>
          <w:szCs w:val="28"/>
        </w:rPr>
        <w:t xml:space="preserve">  (ст. 93 ТК РФ). </w:t>
      </w:r>
    </w:p>
    <w:p w:rsidR="005F1DFE" w:rsidRDefault="005F1DFE" w:rsidP="0089556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895560" w:rsidRPr="00564134" w:rsidRDefault="00895560" w:rsidP="0089556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B1F2A">
        <w:rPr>
          <w:b/>
          <w:color w:val="000000"/>
          <w:sz w:val="28"/>
          <w:szCs w:val="28"/>
        </w:rPr>
        <w:t>Задание группе №3</w:t>
      </w:r>
      <w:r w:rsidR="00A50DE0">
        <w:rPr>
          <w:color w:val="000000"/>
          <w:sz w:val="28"/>
          <w:szCs w:val="28"/>
        </w:rPr>
        <w:t xml:space="preserve"> (слайд 8).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1.Что такое время отдыха?</w:t>
      </w:r>
      <w:r w:rsidR="00A50DE0">
        <w:rPr>
          <w:color w:val="000000"/>
          <w:sz w:val="28"/>
          <w:szCs w:val="28"/>
        </w:rPr>
        <w:t xml:space="preserve"> (ст. 106 ТК РФ)  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2.Каковы виды времени отдыха?</w:t>
      </w:r>
      <w:r w:rsidR="00964873">
        <w:rPr>
          <w:color w:val="000000"/>
          <w:sz w:val="28"/>
          <w:szCs w:val="28"/>
        </w:rPr>
        <w:t xml:space="preserve">  (ст. </w:t>
      </w:r>
      <w:r w:rsidR="00A50DE0">
        <w:rPr>
          <w:color w:val="000000"/>
          <w:sz w:val="28"/>
          <w:szCs w:val="28"/>
        </w:rPr>
        <w:t>107 ТК РФ)</w:t>
      </w:r>
    </w:p>
    <w:p w:rsidR="00895560" w:rsidRPr="00564134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3.Каковы перерывы для отдыха и питания?</w:t>
      </w:r>
      <w:r w:rsidR="00964873">
        <w:rPr>
          <w:color w:val="000000"/>
          <w:sz w:val="28"/>
          <w:szCs w:val="28"/>
        </w:rPr>
        <w:t xml:space="preserve">  (ст. 108 ТК РФ).</w:t>
      </w:r>
    </w:p>
    <w:p w:rsidR="00895560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 xml:space="preserve">4.Какова продолжительность ежегодного </w:t>
      </w:r>
      <w:proofErr w:type="gramStart"/>
      <w:r w:rsidRPr="00564134">
        <w:rPr>
          <w:color w:val="000000"/>
          <w:sz w:val="28"/>
          <w:szCs w:val="28"/>
        </w:rPr>
        <w:t>отпуска</w:t>
      </w:r>
      <w:proofErr w:type="gramEnd"/>
      <w:r w:rsidR="006F59DE">
        <w:rPr>
          <w:color w:val="000000"/>
          <w:sz w:val="28"/>
          <w:szCs w:val="28"/>
        </w:rPr>
        <w:t xml:space="preserve"> и </w:t>
      </w:r>
      <w:proofErr w:type="gramStart"/>
      <w:r w:rsidR="006F59DE">
        <w:rPr>
          <w:color w:val="000000"/>
          <w:sz w:val="28"/>
          <w:szCs w:val="28"/>
        </w:rPr>
        <w:t>каков</w:t>
      </w:r>
      <w:proofErr w:type="gramEnd"/>
      <w:r w:rsidR="006F59DE">
        <w:rPr>
          <w:color w:val="000000"/>
          <w:sz w:val="28"/>
          <w:szCs w:val="28"/>
        </w:rPr>
        <w:t xml:space="preserve"> порядок их предоставления</w:t>
      </w:r>
      <w:r w:rsidRPr="00564134">
        <w:rPr>
          <w:color w:val="000000"/>
          <w:sz w:val="28"/>
          <w:szCs w:val="28"/>
        </w:rPr>
        <w:t>?</w:t>
      </w:r>
      <w:r w:rsidR="00964873">
        <w:rPr>
          <w:color w:val="000000"/>
          <w:sz w:val="28"/>
          <w:szCs w:val="28"/>
        </w:rPr>
        <w:t xml:space="preserve"> (ст. </w:t>
      </w:r>
      <w:r w:rsidR="00964873" w:rsidRPr="006F59DE">
        <w:rPr>
          <w:color w:val="000000"/>
          <w:sz w:val="28"/>
          <w:szCs w:val="28"/>
        </w:rPr>
        <w:t>115</w:t>
      </w:r>
      <w:r w:rsidR="00163ECE" w:rsidRPr="006F59DE">
        <w:rPr>
          <w:color w:val="000000"/>
          <w:sz w:val="28"/>
          <w:szCs w:val="28"/>
        </w:rPr>
        <w:t xml:space="preserve"> </w:t>
      </w:r>
      <w:r w:rsidR="00A14950">
        <w:rPr>
          <w:color w:val="000000"/>
          <w:sz w:val="28"/>
          <w:szCs w:val="28"/>
        </w:rPr>
        <w:t>, 122</w:t>
      </w:r>
      <w:r w:rsidR="00964873">
        <w:rPr>
          <w:color w:val="000000"/>
          <w:sz w:val="28"/>
          <w:szCs w:val="28"/>
        </w:rPr>
        <w:t xml:space="preserve"> ТК РФ).</w:t>
      </w:r>
      <w:r w:rsidR="00F906D6">
        <w:rPr>
          <w:color w:val="000000"/>
          <w:sz w:val="28"/>
          <w:szCs w:val="28"/>
        </w:rPr>
        <w:t xml:space="preserve"> </w:t>
      </w:r>
      <w:r w:rsidR="00F906D6" w:rsidRPr="00564134">
        <w:rPr>
          <w:color w:val="000000"/>
          <w:sz w:val="28"/>
          <w:szCs w:val="28"/>
        </w:rPr>
        <w:t xml:space="preserve">Какова продолжительность ежегодного </w:t>
      </w:r>
      <w:r w:rsidR="00F906D6">
        <w:rPr>
          <w:color w:val="000000"/>
          <w:sz w:val="28"/>
          <w:szCs w:val="28"/>
        </w:rPr>
        <w:t xml:space="preserve">основного оплачиваемого </w:t>
      </w:r>
      <w:r w:rsidR="00F906D6" w:rsidRPr="00564134">
        <w:rPr>
          <w:color w:val="000000"/>
          <w:sz w:val="28"/>
          <w:szCs w:val="28"/>
        </w:rPr>
        <w:t>отпуска</w:t>
      </w:r>
      <w:r w:rsidR="00F906D6">
        <w:rPr>
          <w:color w:val="000000"/>
          <w:sz w:val="28"/>
          <w:szCs w:val="28"/>
        </w:rPr>
        <w:t xml:space="preserve"> работникам в возрасте до 18 лет</w:t>
      </w:r>
      <w:r w:rsidR="00F906D6" w:rsidRPr="00564134">
        <w:rPr>
          <w:color w:val="000000"/>
          <w:sz w:val="28"/>
          <w:szCs w:val="28"/>
        </w:rPr>
        <w:t>?</w:t>
      </w:r>
      <w:r w:rsidR="00F906D6">
        <w:rPr>
          <w:color w:val="000000"/>
          <w:sz w:val="28"/>
          <w:szCs w:val="28"/>
        </w:rPr>
        <w:t xml:space="preserve"> (ст. 267 ТК РФ).</w:t>
      </w:r>
      <w:r w:rsidR="00744971">
        <w:rPr>
          <w:color w:val="000000"/>
          <w:sz w:val="28"/>
          <w:szCs w:val="28"/>
        </w:rPr>
        <w:t xml:space="preserve"> </w:t>
      </w:r>
    </w:p>
    <w:p w:rsidR="00222B75" w:rsidRPr="00222B75" w:rsidRDefault="00222B75" w:rsidP="00222B75">
      <w:pPr>
        <w:pStyle w:val="a3"/>
        <w:shd w:val="clear" w:color="auto" w:fill="FFFFFF"/>
        <w:spacing w:before="0" w:beforeAutospacing="0" w:after="240" w:afterAutospacing="0" w:line="390" w:lineRule="atLeast"/>
      </w:pPr>
      <w:r w:rsidRPr="00222B75">
        <w:t xml:space="preserve">Ежегодный основной оплачиваемый отпуск работникам, не достигшим 18-летнего возраста, предоставляется продолжительностью 31 календарный день в любое удобное для них время (ст. 267 ТК). Причем отпуск за первый год работы может быть предоставлен им по их заявлению и до истечения 6 месяцев непрерывной работы (по общему правилу, предусмотренному ст. 122 ТК, право на использование отпуска за первый год работы возникает по истечении 6 месяцев непрерывной работы в </w:t>
      </w:r>
      <w:r w:rsidRPr="00222B75">
        <w:lastRenderedPageBreak/>
        <w:t>данной организации). Эти обстоятельства должны учитываться работодателем при составлении графика отпусков.</w:t>
      </w:r>
    </w:p>
    <w:p w:rsidR="00222B75" w:rsidRPr="00222B75" w:rsidRDefault="00222B75" w:rsidP="00222B75">
      <w:pPr>
        <w:pStyle w:val="a3"/>
        <w:shd w:val="clear" w:color="auto" w:fill="FFFFFF"/>
        <w:spacing w:before="0" w:beforeAutospacing="0" w:after="240" w:afterAutospacing="0" w:line="390" w:lineRule="atLeast"/>
      </w:pPr>
      <w:r w:rsidRPr="00222B75">
        <w:t>Отпуск лицам моложе 18 лет должен предоставляться ежегодно. Перенесение отпуска на следующий год запрещается даже с их согласия (ст. 124 ТК). Не допускается и досрочный отзыв таких работников из отпуска (ст. 125 ТК), а также замена им отпуска денежной компенсацией (ст. 126 ТК).</w:t>
      </w:r>
    </w:p>
    <w:p w:rsidR="005F1DFE" w:rsidRDefault="005F1DFE" w:rsidP="00AB1F2A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B1F2A" w:rsidRPr="00AB1F2A" w:rsidRDefault="00AB1F2A" w:rsidP="00AB1F2A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895560" w:rsidRPr="00564134" w:rsidRDefault="00895560" w:rsidP="00895560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B1F2A">
        <w:rPr>
          <w:b/>
          <w:color w:val="000000"/>
          <w:sz w:val="28"/>
          <w:szCs w:val="28"/>
        </w:rPr>
        <w:t>Задание группе №4</w:t>
      </w:r>
      <w:r w:rsidR="000361A4">
        <w:rPr>
          <w:color w:val="000000"/>
          <w:sz w:val="28"/>
          <w:szCs w:val="28"/>
        </w:rPr>
        <w:t xml:space="preserve"> (слайд 9).</w:t>
      </w:r>
    </w:p>
    <w:p w:rsidR="003A3119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1.На каких работах запрещается работать несовершеннолетним в возрасте до 18 лет?</w:t>
      </w:r>
      <w:r w:rsidR="003A3119">
        <w:rPr>
          <w:color w:val="000000"/>
          <w:sz w:val="28"/>
          <w:szCs w:val="28"/>
        </w:rPr>
        <w:t xml:space="preserve"> </w:t>
      </w:r>
    </w:p>
    <w:p w:rsidR="00895560" w:rsidRPr="00564134" w:rsidRDefault="00163ECE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5154">
        <w:rPr>
          <w:color w:val="000000"/>
          <w:sz w:val="28"/>
          <w:szCs w:val="28"/>
        </w:rPr>
        <w:t xml:space="preserve">(ст. </w:t>
      </w:r>
      <w:r w:rsidR="00F906D6">
        <w:rPr>
          <w:color w:val="000000"/>
          <w:sz w:val="28"/>
          <w:szCs w:val="28"/>
        </w:rPr>
        <w:t>96,</w:t>
      </w:r>
      <w:r w:rsidR="00F906D6" w:rsidRPr="0055686A">
        <w:rPr>
          <w:color w:val="000000"/>
          <w:sz w:val="28"/>
          <w:szCs w:val="28"/>
          <w:u w:val="single"/>
        </w:rPr>
        <w:t xml:space="preserve"> </w:t>
      </w:r>
      <w:r w:rsidR="00F85154" w:rsidRPr="0055686A">
        <w:rPr>
          <w:color w:val="000000"/>
          <w:sz w:val="28"/>
          <w:szCs w:val="28"/>
          <w:u w:val="single"/>
        </w:rPr>
        <w:t>265</w:t>
      </w:r>
      <w:r w:rsidR="00A661B0">
        <w:rPr>
          <w:color w:val="000000"/>
          <w:sz w:val="28"/>
          <w:szCs w:val="28"/>
        </w:rPr>
        <w:t>, 268</w:t>
      </w:r>
      <w:r>
        <w:rPr>
          <w:color w:val="000000"/>
          <w:sz w:val="28"/>
          <w:szCs w:val="28"/>
        </w:rPr>
        <w:t xml:space="preserve"> ТК РФ).</w:t>
      </w:r>
      <w:r w:rsidR="003A3119">
        <w:rPr>
          <w:color w:val="000000"/>
          <w:sz w:val="28"/>
          <w:szCs w:val="28"/>
        </w:rPr>
        <w:t xml:space="preserve"> </w:t>
      </w:r>
    </w:p>
    <w:p w:rsidR="00895560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2.</w:t>
      </w:r>
      <w:r w:rsidR="000361A4">
        <w:rPr>
          <w:color w:val="000000"/>
          <w:sz w:val="28"/>
          <w:szCs w:val="28"/>
        </w:rPr>
        <w:t xml:space="preserve"> Для каких лиц испытание приёма на работу не устанавливается?   (ст. 70 ТК РФ). </w:t>
      </w:r>
      <w:r w:rsidR="00F85154">
        <w:rPr>
          <w:color w:val="000000"/>
          <w:sz w:val="28"/>
          <w:szCs w:val="28"/>
        </w:rPr>
        <w:t xml:space="preserve"> </w:t>
      </w:r>
      <w:r w:rsidR="0055686A">
        <w:rPr>
          <w:color w:val="000000"/>
          <w:sz w:val="28"/>
          <w:szCs w:val="28"/>
        </w:rPr>
        <w:t xml:space="preserve"> </w:t>
      </w:r>
    </w:p>
    <w:p w:rsidR="0055686A" w:rsidRPr="0055686A" w:rsidRDefault="00222B75" w:rsidP="0055686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F59DE">
        <w:rPr>
          <w:color w:val="000000"/>
          <w:sz w:val="28"/>
          <w:szCs w:val="28"/>
        </w:rPr>
        <w:t xml:space="preserve"> </w:t>
      </w:r>
      <w:r w:rsidR="008E28DC">
        <w:rPr>
          <w:color w:val="000000"/>
          <w:sz w:val="28"/>
          <w:szCs w:val="28"/>
        </w:rPr>
        <w:t xml:space="preserve"> </w:t>
      </w:r>
      <w:r w:rsidR="003D36C0">
        <w:rPr>
          <w:color w:val="000000"/>
          <w:sz w:val="28"/>
          <w:szCs w:val="28"/>
        </w:rPr>
        <w:t xml:space="preserve">Каков  размер установления минимальной  оплаты труда по законам РФ?                           (ст. 133 ТК РФ). </w:t>
      </w:r>
    </w:p>
    <w:p w:rsidR="0055686A" w:rsidRPr="0055686A" w:rsidRDefault="0055686A" w:rsidP="0055686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5686A">
        <w:rPr>
          <w:color w:val="000000"/>
          <w:sz w:val="28"/>
          <w:szCs w:val="28"/>
        </w:rPr>
        <w:t>4.Каковы дополнительные гарантии при расторжении трудового договора лицам в возрасте до 18 лет?</w:t>
      </w:r>
      <w:r w:rsidR="00222B75">
        <w:rPr>
          <w:color w:val="000000"/>
          <w:sz w:val="28"/>
          <w:szCs w:val="28"/>
        </w:rPr>
        <w:t xml:space="preserve">   (ст. 269 ТК РФ). </w:t>
      </w:r>
    </w:p>
    <w:p w:rsidR="005F1DFE" w:rsidRDefault="005F1DFE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895560" w:rsidRPr="00602BEC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02BEC">
        <w:rPr>
          <w:b/>
          <w:color w:val="000000"/>
          <w:sz w:val="28"/>
          <w:szCs w:val="28"/>
        </w:rPr>
        <w:t>3 этап</w:t>
      </w:r>
      <w:r w:rsidR="0055686A">
        <w:rPr>
          <w:b/>
          <w:color w:val="000000"/>
          <w:sz w:val="28"/>
          <w:szCs w:val="28"/>
        </w:rPr>
        <w:t xml:space="preserve"> </w:t>
      </w:r>
      <w:r w:rsidR="0074664D">
        <w:rPr>
          <w:b/>
          <w:color w:val="000000"/>
          <w:sz w:val="28"/>
          <w:szCs w:val="28"/>
        </w:rPr>
        <w:t xml:space="preserve">(5 – 7 мин.) </w:t>
      </w:r>
    </w:p>
    <w:p w:rsidR="0074664D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Представление работы групп</w:t>
      </w:r>
      <w:r w:rsidR="004D36A5">
        <w:rPr>
          <w:color w:val="000000"/>
          <w:sz w:val="28"/>
          <w:szCs w:val="28"/>
        </w:rPr>
        <w:t xml:space="preserve">. </w:t>
      </w:r>
      <w:r w:rsidR="004547AC" w:rsidRPr="00564134">
        <w:rPr>
          <w:color w:val="000000"/>
          <w:sz w:val="28"/>
          <w:szCs w:val="28"/>
        </w:rPr>
        <w:t xml:space="preserve"> </w:t>
      </w:r>
      <w:r w:rsidR="00087CED">
        <w:rPr>
          <w:color w:val="000000"/>
          <w:sz w:val="28"/>
          <w:szCs w:val="28"/>
        </w:rPr>
        <w:t xml:space="preserve">Закрепление материала. </w:t>
      </w:r>
    </w:p>
    <w:p w:rsidR="00087CED" w:rsidRDefault="0074664D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поработали с вами с некоторыми статьями Трудового Кодекса РФ.  Какие институты трудового права вы можете назвать? … </w:t>
      </w:r>
    </w:p>
    <w:p w:rsidR="001522DA" w:rsidRDefault="001522DA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895560" w:rsidRPr="00602BEC" w:rsidRDefault="00895560" w:rsidP="00895560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602BEC">
        <w:rPr>
          <w:b/>
          <w:color w:val="000000"/>
          <w:sz w:val="28"/>
          <w:szCs w:val="28"/>
        </w:rPr>
        <w:t>4 этап</w:t>
      </w:r>
      <w:r w:rsidR="0074664D">
        <w:rPr>
          <w:b/>
          <w:color w:val="000000"/>
          <w:sz w:val="28"/>
          <w:szCs w:val="28"/>
        </w:rPr>
        <w:t xml:space="preserve"> (8 – 10 мин.)</w:t>
      </w:r>
    </w:p>
    <w:p w:rsidR="00BA5DF9" w:rsidRPr="00564134" w:rsidRDefault="0061547E" w:rsidP="00BA5DF9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64134">
        <w:rPr>
          <w:color w:val="000000"/>
          <w:sz w:val="28"/>
          <w:szCs w:val="28"/>
        </w:rPr>
        <w:t>Разбор правовых ситуаций.</w:t>
      </w:r>
      <w:r w:rsidR="004547AC" w:rsidRPr="00564134">
        <w:rPr>
          <w:color w:val="000000"/>
          <w:sz w:val="28"/>
          <w:szCs w:val="28"/>
        </w:rPr>
        <w:t xml:space="preserve"> </w:t>
      </w:r>
      <w:r w:rsidR="00BA5DF9" w:rsidRPr="00564134">
        <w:rPr>
          <w:color w:val="000000"/>
          <w:sz w:val="28"/>
          <w:szCs w:val="28"/>
        </w:rPr>
        <w:t>Представление работы групп</w:t>
      </w:r>
      <w:r w:rsidR="004D36A5">
        <w:rPr>
          <w:color w:val="000000"/>
          <w:sz w:val="28"/>
          <w:szCs w:val="28"/>
        </w:rPr>
        <w:t xml:space="preserve"> (4 группы по 1 </w:t>
      </w:r>
      <w:r w:rsidR="00831E37">
        <w:rPr>
          <w:color w:val="000000"/>
          <w:sz w:val="28"/>
          <w:szCs w:val="28"/>
        </w:rPr>
        <w:t xml:space="preserve">ситуации). </w:t>
      </w:r>
    </w:p>
    <w:p w:rsidR="001522DA" w:rsidRDefault="001522DA" w:rsidP="00E1570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1522DA" w:rsidRDefault="001522DA" w:rsidP="00E1570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1522DA" w:rsidRDefault="001522DA" w:rsidP="00E1570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9D799C" w:rsidRDefault="00BA5DF9" w:rsidP="00E15708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564134">
        <w:rPr>
          <w:b/>
          <w:color w:val="000000"/>
          <w:sz w:val="28"/>
          <w:szCs w:val="28"/>
        </w:rPr>
        <w:t>Правовые ситуации</w:t>
      </w:r>
      <w:r w:rsidR="00AB1F2A">
        <w:rPr>
          <w:b/>
          <w:color w:val="000000"/>
          <w:sz w:val="28"/>
          <w:szCs w:val="28"/>
        </w:rPr>
        <w:t xml:space="preserve"> </w:t>
      </w:r>
    </w:p>
    <w:p w:rsidR="00AB1F2A" w:rsidRDefault="00AB1F2A" w:rsidP="00AB1F2A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 группе №1. </w:t>
      </w:r>
    </w:p>
    <w:p w:rsid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Ситуация </w:t>
      </w:r>
      <w:r w:rsidRPr="00277462">
        <w:rPr>
          <w:sz w:val="28"/>
          <w:szCs w:val="28"/>
        </w:rPr>
        <w:t>№</w:t>
      </w:r>
      <w:r w:rsidRPr="0027746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B1F2A">
        <w:rPr>
          <w:color w:val="000000"/>
          <w:sz w:val="28"/>
          <w:szCs w:val="28"/>
        </w:rPr>
        <w:t>Место действия</w:t>
      </w:r>
      <w:r>
        <w:rPr>
          <w:color w:val="000000"/>
          <w:sz w:val="28"/>
          <w:szCs w:val="28"/>
        </w:rPr>
        <w:t xml:space="preserve"> </w:t>
      </w:r>
      <w:r w:rsidRPr="00AB1F2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B1F2A">
        <w:rPr>
          <w:color w:val="000000"/>
          <w:sz w:val="28"/>
          <w:szCs w:val="28"/>
        </w:rPr>
        <w:t>кабинет работодателя. За столом сидит начальник. Входит подросток.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-Здравствуйте. Я прочёл  объявление</w:t>
      </w:r>
      <w:r w:rsidRPr="00AB1F2A">
        <w:rPr>
          <w:color w:val="000000"/>
          <w:sz w:val="28"/>
          <w:szCs w:val="28"/>
        </w:rPr>
        <w:t xml:space="preserve"> в газете и хочу устроиться на работу в вашу фирму.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B1F2A">
        <w:rPr>
          <w:color w:val="000000"/>
          <w:sz w:val="28"/>
          <w:szCs w:val="28"/>
        </w:rPr>
        <w:t>-Проходите. Садитесь. Сколько вам лет?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B1F2A">
        <w:rPr>
          <w:color w:val="000000"/>
          <w:sz w:val="28"/>
          <w:szCs w:val="28"/>
        </w:rPr>
        <w:t>-Мне 14. Но вы не волнуйтесь: я буду хорошо работать и вас не подведу.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B1F2A">
        <w:rPr>
          <w:color w:val="000000"/>
          <w:sz w:val="28"/>
          <w:szCs w:val="28"/>
        </w:rPr>
        <w:t>-Ну что ж. пожалуй, возьмём тебя на работу. Сможешь приступить к работе прямо сегодня?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B1F2A">
        <w:rPr>
          <w:color w:val="000000"/>
          <w:sz w:val="28"/>
          <w:szCs w:val="28"/>
        </w:rPr>
        <w:t>-Спасибо. А   мне  нигде расписаться не надо?</w:t>
      </w:r>
    </w:p>
    <w:p w:rsidR="00AB1F2A" w:rsidRP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B1F2A">
        <w:rPr>
          <w:color w:val="000000"/>
          <w:sz w:val="28"/>
          <w:szCs w:val="28"/>
        </w:rPr>
        <w:t>-О чём ты? Ты, что, не доверяешь нам?</w:t>
      </w:r>
      <w:r>
        <w:rPr>
          <w:color w:val="000000"/>
          <w:sz w:val="28"/>
          <w:szCs w:val="28"/>
        </w:rPr>
        <w:t xml:space="preserve">  </w:t>
      </w:r>
    </w:p>
    <w:p w:rsidR="00AB1F2A" w:rsidRDefault="00AB1F2A" w:rsidP="00AB1F2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F1DFE" w:rsidRPr="0055686A" w:rsidRDefault="0055686A" w:rsidP="0055686A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</w:t>
      </w:r>
      <w:r w:rsidR="00AB1F2A">
        <w:rPr>
          <w:color w:val="000000"/>
          <w:sz w:val="28"/>
          <w:szCs w:val="28"/>
        </w:rPr>
        <w:t xml:space="preserve">: </w:t>
      </w:r>
      <w:r w:rsidR="00AB1F2A" w:rsidRPr="00AB1F2A">
        <w:rPr>
          <w:color w:val="000000"/>
          <w:sz w:val="28"/>
          <w:szCs w:val="28"/>
        </w:rPr>
        <w:t>1) 14-летнего подростка можно принимать на работу только с согласия родителей; 2) не составлен трудовой договор</w:t>
      </w:r>
      <w:r>
        <w:rPr>
          <w:color w:val="000000"/>
          <w:sz w:val="28"/>
          <w:szCs w:val="28"/>
        </w:rPr>
        <w:t xml:space="preserve"> – ст. 63 ТК РФ; </w:t>
      </w:r>
      <w:r w:rsidR="00AB1F2A" w:rsidRPr="00AB1F2A">
        <w:rPr>
          <w:color w:val="000000"/>
          <w:sz w:val="28"/>
          <w:szCs w:val="28"/>
        </w:rPr>
        <w:t xml:space="preserve"> </w:t>
      </w:r>
      <w:r w:rsidR="00AB1F2A">
        <w:rPr>
          <w:color w:val="000000"/>
          <w:sz w:val="28"/>
          <w:szCs w:val="28"/>
        </w:rPr>
        <w:t xml:space="preserve">3) не оформлена трудовая книжка. </w:t>
      </w:r>
    </w:p>
    <w:p w:rsidR="00D3735F" w:rsidRDefault="00D3735F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ED" w:rsidRDefault="00087CED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FE" w:rsidRDefault="00744971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группе №2. 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</w:t>
      </w: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1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6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1B0" w:rsidRPr="00A6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10).</w:t>
      </w:r>
      <w:r w:rsidR="00A6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производственного обучения Петрову (16 лет) и Васильеву (17 лет) был присвоен 3-й разряд, и по приказу директора кондитерской фабрики они были </w:t>
      </w: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направлены на работу в карамельный цех. По распоряжению начальника цеха для них была установлена 40-часовая рабочая неделя с продолжительностью ежедневной работы восемь часов.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Законно ли решение начальника цеха? Если да, то на основании</w:t>
      </w:r>
      <w:r w:rsidR="007978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2774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каких норм трудового права?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F1DFE" w:rsidRDefault="005F1DFE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нет, не законно. На основании ст. 92 ТК РФ для работников от 16 до 18 лет устанавливается не более 36 часов.</w:t>
      </w:r>
    </w:p>
    <w:p w:rsidR="005F1DFE" w:rsidRDefault="005F1DFE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FE" w:rsidRDefault="00AB1F2A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группе №3. </w:t>
      </w:r>
    </w:p>
    <w:p w:rsidR="00AB1F2A" w:rsidRDefault="00AB1F2A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№ 3 </w:t>
      </w:r>
    </w:p>
    <w:p w:rsidR="003F21DB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 xml:space="preserve">Место </w:t>
      </w:r>
      <w:proofErr w:type="gramStart"/>
      <w:r w:rsidRPr="003F21DB">
        <w:rPr>
          <w:color w:val="000000"/>
          <w:sz w:val="28"/>
          <w:szCs w:val="28"/>
        </w:rPr>
        <w:t>действия-кабинет</w:t>
      </w:r>
      <w:proofErr w:type="gramEnd"/>
      <w:r w:rsidRPr="003F21DB">
        <w:rPr>
          <w:color w:val="000000"/>
          <w:sz w:val="28"/>
          <w:szCs w:val="28"/>
        </w:rPr>
        <w:t xml:space="preserve"> начальника предприятия. Он разговаривает с рабочим этого предприятия.</w:t>
      </w:r>
    </w:p>
    <w:p w:rsidR="003F21DB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>-Вот, Иванов,  по какому вопросу я тебя вызвал. Тебе кстати, сколько лет?</w:t>
      </w:r>
    </w:p>
    <w:p w:rsidR="003F21DB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>-Через три месяца будет 18.</w:t>
      </w:r>
    </w:p>
    <w:p w:rsidR="003F21DB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>-</w:t>
      </w:r>
      <w:proofErr w:type="gramStart"/>
      <w:r w:rsidRPr="003F21DB">
        <w:rPr>
          <w:color w:val="000000"/>
          <w:sz w:val="28"/>
          <w:szCs w:val="28"/>
        </w:rPr>
        <w:t>Ну</w:t>
      </w:r>
      <w:proofErr w:type="gramEnd"/>
      <w:r w:rsidRPr="003F21DB">
        <w:rPr>
          <w:color w:val="000000"/>
          <w:sz w:val="28"/>
          <w:szCs w:val="28"/>
        </w:rPr>
        <w:t xml:space="preserve"> вот что, хотим мы тебя с завтрашнего дня отправить в очередной отпуск продолжительностью 20 дней. Извини, на больший срок никак не могу.</w:t>
      </w:r>
    </w:p>
    <w:p w:rsidR="003F21DB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>-Так вы же мне обещали дать отпуск в июне-июле. А сейчас только апрель.</w:t>
      </w:r>
    </w:p>
    <w:p w:rsid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>-Должен сам понимать: не могу же я отпуск всем предоставить. А ты у нас человек молодой, семьи, детей у тебя нет. Можешь и весной отдохнуть.</w:t>
      </w:r>
      <w:r>
        <w:rPr>
          <w:color w:val="000000"/>
          <w:sz w:val="28"/>
          <w:szCs w:val="28"/>
        </w:rPr>
        <w:t xml:space="preserve"> </w:t>
      </w:r>
    </w:p>
    <w:p w:rsidR="003F21DB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37669" w:rsidRPr="003F21DB" w:rsidRDefault="003F21DB" w:rsidP="003F21DB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F21DB">
        <w:rPr>
          <w:color w:val="000000"/>
          <w:sz w:val="28"/>
          <w:szCs w:val="28"/>
        </w:rPr>
        <w:t xml:space="preserve">Ответ:  До 18 лет человек считается несовершеннолетним, поэтому за ним закреплены льготы-отпуск в летнее время, причем  более </w:t>
      </w:r>
      <w:r w:rsidR="0055686A">
        <w:rPr>
          <w:color w:val="000000"/>
          <w:sz w:val="28"/>
          <w:szCs w:val="28"/>
        </w:rPr>
        <w:t>продолжительный, чем у взрослых</w:t>
      </w:r>
      <w:proofErr w:type="gramStart"/>
      <w:r w:rsidR="0055686A">
        <w:rPr>
          <w:color w:val="000000"/>
          <w:sz w:val="28"/>
          <w:szCs w:val="28"/>
        </w:rPr>
        <w:t xml:space="preserve"> .</w:t>
      </w:r>
      <w:proofErr w:type="gramEnd"/>
      <w:r w:rsidR="0055686A">
        <w:rPr>
          <w:color w:val="000000"/>
          <w:sz w:val="28"/>
          <w:szCs w:val="28"/>
        </w:rPr>
        <w:t xml:space="preserve"> (ст. 122 ТК РФ). </w:t>
      </w:r>
      <w:r w:rsidR="00B37669">
        <w:rPr>
          <w:color w:val="000000"/>
          <w:sz w:val="28"/>
          <w:szCs w:val="28"/>
        </w:rPr>
        <w:t xml:space="preserve"> </w:t>
      </w:r>
    </w:p>
    <w:p w:rsidR="005F1DFE" w:rsidRDefault="005F1DFE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ED" w:rsidRDefault="00087CED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FE" w:rsidRDefault="00A61444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группе №4. 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</w:t>
      </w: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7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66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13</w:t>
      </w:r>
      <w:r w:rsidR="00A661B0" w:rsidRPr="00A66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17-летние подруги после окончания средней школы, желая трудоустроиться, читали газету «Работа». В ней они увидели o6ъявление о следующих вакансиях: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рабочий на коксогазовый завод;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курьер;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крупье в казино;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озеленитель;</w:t>
      </w:r>
    </w:p>
    <w:p w:rsidR="00277462" w:rsidRPr="00277462" w:rsidRDefault="00277462" w:rsidP="002774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продавец табачной продукции.</w:t>
      </w:r>
    </w:p>
    <w:p w:rsidR="005F1DFE" w:rsidRDefault="00277462" w:rsidP="00AB1F2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Могут ли девушки претендовать на эти вакансии? Свой ответ аргументируйте.</w:t>
      </w:r>
    </w:p>
    <w:p w:rsidR="00AB1F2A" w:rsidRDefault="00AB1F2A" w:rsidP="00AB1F2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FE" w:rsidRPr="003F21DB" w:rsidRDefault="00277462" w:rsidP="003F21DB">
      <w:pPr>
        <w:shd w:val="clear" w:color="auto" w:fill="FFFFFF"/>
        <w:spacing w:after="165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девушки могут претендовать только на вакансии озеленителя и курьера. Рабочим на коксогазовый завод, продавцом табачной продукции и крупье в казино их не имеют права принять на </w:t>
      </w:r>
      <w:proofErr w:type="gramStart"/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277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аботу, т.к. это противоречит ст. 265 ТК РФ. Несовершеннолетние не могут быть заняты на: подземных работах; работах, которые могут причинить вред их здоровью и нравственному развитию (например: в игорном бизнесе, в ночных кабаре и клубах, а также в перевозке, производстве и торговле спиртными напитками или табачными изделиями); тяжелых работах; работах с вредными или опасными условиями труда.</w:t>
      </w:r>
    </w:p>
    <w:p w:rsidR="005F1DFE" w:rsidRDefault="005F1DFE" w:rsidP="00CE5757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5F448D" w:rsidRDefault="00D3735F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 </w:t>
      </w:r>
      <w:r w:rsidR="005F448D" w:rsidRPr="005F448D">
        <w:rPr>
          <w:b/>
          <w:color w:val="000000"/>
          <w:sz w:val="28"/>
          <w:szCs w:val="28"/>
        </w:rPr>
        <w:t xml:space="preserve">этап. </w:t>
      </w:r>
      <w:r w:rsidR="0074664D">
        <w:rPr>
          <w:b/>
          <w:color w:val="000000"/>
          <w:sz w:val="28"/>
          <w:szCs w:val="28"/>
        </w:rPr>
        <w:t xml:space="preserve"> (3 – 5 мин.)</w:t>
      </w:r>
    </w:p>
    <w:p w:rsidR="00087CED" w:rsidRPr="00087CED" w:rsidRDefault="00087CED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Вспомните, пожалуйста, какой вопрос я задала вам в начале урока? «Труд – это право или обязанность?»  Как бы вы ответили на этот вопрос? </w:t>
      </w:r>
    </w:p>
    <w:p w:rsidR="005F448D" w:rsidRPr="005F448D" w:rsidRDefault="005F448D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F448D">
        <w:rPr>
          <w:color w:val="000000"/>
          <w:sz w:val="28"/>
          <w:szCs w:val="28"/>
        </w:rPr>
        <w:t xml:space="preserve">Решение проблемы урока: </w:t>
      </w:r>
      <w:r>
        <w:rPr>
          <w:color w:val="000000"/>
          <w:sz w:val="28"/>
          <w:szCs w:val="28"/>
        </w:rPr>
        <w:t>обучающиеся</w:t>
      </w:r>
      <w:r w:rsidRPr="005F448D">
        <w:rPr>
          <w:color w:val="000000"/>
          <w:sz w:val="28"/>
          <w:szCs w:val="28"/>
        </w:rPr>
        <w:t xml:space="preserve"> приходят к выводу</w:t>
      </w:r>
      <w:r w:rsidR="0068509D">
        <w:rPr>
          <w:color w:val="000000"/>
          <w:sz w:val="28"/>
          <w:szCs w:val="28"/>
        </w:rPr>
        <w:t xml:space="preserve">: </w:t>
      </w:r>
      <w:r w:rsidRPr="005F448D">
        <w:rPr>
          <w:color w:val="000000"/>
          <w:sz w:val="28"/>
          <w:szCs w:val="28"/>
        </w:rPr>
        <w:t xml:space="preserve"> «По закону труд это право, а по нормам морали, принятым в обществе - это обязанность»</w:t>
      </w:r>
      <w:r>
        <w:rPr>
          <w:color w:val="000000"/>
          <w:sz w:val="28"/>
          <w:szCs w:val="28"/>
        </w:rPr>
        <w:t xml:space="preserve">. </w:t>
      </w:r>
      <w:r w:rsidR="0068509D">
        <w:rPr>
          <w:color w:val="000000"/>
          <w:sz w:val="28"/>
          <w:szCs w:val="28"/>
        </w:rPr>
        <w:t xml:space="preserve">Прежде, чем завершить наш урок, хочу вам прочесть афоризмы: «Когда труд – удовольствие, жизнь – хороша! Когда труд – обязанность, жизнь – рабство!» - Максим Горький. « Ничто так, как труд, не облагораживает человека. </w:t>
      </w:r>
      <w:r w:rsidR="00FB0168">
        <w:rPr>
          <w:color w:val="000000"/>
          <w:sz w:val="28"/>
          <w:szCs w:val="28"/>
        </w:rPr>
        <w:t xml:space="preserve">Без труда не может человек соблюсти своё человеческое достоинство» - Лев Николаевич Толстой. </w:t>
      </w:r>
    </w:p>
    <w:p w:rsidR="000A5DD0" w:rsidRDefault="000A5DD0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p w:rsidR="005F448D" w:rsidRPr="005F448D" w:rsidRDefault="00D3735F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F448D" w:rsidRPr="005F448D">
        <w:rPr>
          <w:b/>
          <w:color w:val="000000"/>
          <w:sz w:val="28"/>
          <w:szCs w:val="28"/>
        </w:rPr>
        <w:t xml:space="preserve"> этап</w:t>
      </w:r>
      <w:r w:rsidR="005F448D">
        <w:rPr>
          <w:b/>
          <w:color w:val="000000"/>
          <w:sz w:val="28"/>
          <w:szCs w:val="28"/>
        </w:rPr>
        <w:t xml:space="preserve">. </w:t>
      </w:r>
      <w:r w:rsidR="000A5DD0">
        <w:rPr>
          <w:b/>
          <w:color w:val="000000"/>
          <w:sz w:val="28"/>
          <w:szCs w:val="28"/>
        </w:rPr>
        <w:t xml:space="preserve"> (2 мин.)</w:t>
      </w:r>
    </w:p>
    <w:p w:rsidR="005F448D" w:rsidRPr="005F448D" w:rsidRDefault="00646671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урока: оценки за работу на уроке, </w:t>
      </w:r>
    </w:p>
    <w:p w:rsidR="005F448D" w:rsidRDefault="005F448D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F448D">
        <w:rPr>
          <w:color w:val="000000"/>
          <w:sz w:val="28"/>
          <w:szCs w:val="28"/>
        </w:rPr>
        <w:t>Домашнее задание:</w:t>
      </w:r>
      <w:r>
        <w:rPr>
          <w:color w:val="000000"/>
          <w:sz w:val="28"/>
          <w:szCs w:val="28"/>
        </w:rPr>
        <w:t xml:space="preserve">  </w:t>
      </w:r>
      <w:r w:rsidR="00646671">
        <w:rPr>
          <w:color w:val="000000"/>
          <w:sz w:val="28"/>
          <w:szCs w:val="28"/>
        </w:rPr>
        <w:t xml:space="preserve">стр. 341 – 346, выписать основные понятия. </w:t>
      </w:r>
    </w:p>
    <w:p w:rsidR="008E4043" w:rsidRDefault="008E4043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E4043" w:rsidRDefault="008E4043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E4043" w:rsidRDefault="008E4043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E4043" w:rsidRPr="005F448D" w:rsidRDefault="008E4043" w:rsidP="005F448D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E15708" w:rsidRDefault="00E15708" w:rsidP="005F448D">
      <w:pPr>
        <w:rPr>
          <w:rFonts w:ascii="Times New Roman" w:hAnsi="Times New Roman" w:cs="Times New Roman"/>
          <w:sz w:val="28"/>
          <w:szCs w:val="28"/>
        </w:rPr>
      </w:pPr>
    </w:p>
    <w:p w:rsidR="00E15708" w:rsidRDefault="00E15708" w:rsidP="005F448D">
      <w:pPr>
        <w:rPr>
          <w:rFonts w:ascii="Times New Roman" w:hAnsi="Times New Roman" w:cs="Times New Roman"/>
          <w:sz w:val="28"/>
          <w:szCs w:val="28"/>
        </w:rPr>
      </w:pPr>
    </w:p>
    <w:p w:rsidR="00E15708" w:rsidRDefault="00E15708" w:rsidP="005F448D">
      <w:pPr>
        <w:rPr>
          <w:rFonts w:ascii="Times New Roman" w:hAnsi="Times New Roman" w:cs="Times New Roman"/>
          <w:sz w:val="28"/>
          <w:szCs w:val="28"/>
        </w:rPr>
      </w:pPr>
    </w:p>
    <w:p w:rsidR="00E15708" w:rsidRDefault="00E15708" w:rsidP="005F448D">
      <w:pPr>
        <w:rPr>
          <w:rFonts w:ascii="Times New Roman" w:hAnsi="Times New Roman" w:cs="Times New Roman"/>
          <w:sz w:val="28"/>
          <w:szCs w:val="28"/>
        </w:rPr>
      </w:pPr>
    </w:p>
    <w:p w:rsidR="008E28DC" w:rsidRDefault="008E28DC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181B70" w:rsidRDefault="00181B70" w:rsidP="00343F6E">
      <w:pPr>
        <w:rPr>
          <w:rFonts w:ascii="Times New Roman" w:hAnsi="Times New Roman" w:cs="Times New Roman"/>
          <w:sz w:val="28"/>
          <w:szCs w:val="28"/>
        </w:rPr>
      </w:pPr>
    </w:p>
    <w:p w:rsidR="00C83ABE" w:rsidRPr="00F60B9B" w:rsidRDefault="00C83ABE" w:rsidP="00F60B9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EAE" w:rsidRPr="00F56EAE" w:rsidRDefault="00BA5DF9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F60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лист 1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70. Испытание при приеме на работу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Испытание при приеме на работу не устанавливается </w:t>
      </w:r>
      <w:proofErr w:type="gramStart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беременных женщин и женщин, имеющих детей в возрасте до полутора лет;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не достигших возраста восемнадцати лет;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92. Сокращенная продолжительность рабочего времени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Сокращенная продолжительность рабочего времени устанавливается: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в возрасте до шестнадцати лет - не более 24 часов в неделю;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 в возрасте от шестнадцати до восемнадцати лет - не более 35 часов в неделю;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работников, являющихся инвалидами I или II группы, - не более 35 часов в неделю;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работников, занятых на работах с вредными и (или) опасными условиями труда, - не более 36 часов в неделю в порядке, установленном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267. Ежегодный основной оплачиваемый отпуск работникам в возрасте до восемнадцати лет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268. Запрещение направления в служебные командировки, привлечения к сверхурочной работе, работе в ночное время, в выходные и нерабочие праздничные дни работников в возрасте до восемнадцати лет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</w:r>
      <w:proofErr w:type="gramStart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</w:t>
      </w:r>
      <w:proofErr w:type="gramStart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63. Возраст, с которого допускается заключение трудового договора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трудового договора допускается с лицами, достигшими возраста шестнадцати лет.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получения общего образования, либо продолжения освоения основной общеобразовательной программы общего образования по иной, чем </w:t>
      </w:r>
      <w:proofErr w:type="gramStart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форме обучения,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 для выполнения легкого труда, не причиняющего вреда их здоровью.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66. Трудовая книжка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108. Перерывы для отдыха и питания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110. Продолжительность еженедельного непрерывного отдыха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еженедельного непрерывного отдыха не может быть менее 42 часов.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125. Разделение ежегодного оплачиваемого отпуска на части. Отзыв из отпуска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136. Порядок, место и сроки выплаты заработной платы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отпуска производится не </w:t>
      </w:r>
      <w:proofErr w:type="gramStart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дня до его начала.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266. Медицинские осмотры (обследования) лиц в возрасте до восемнадцати лет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(обследования) и в дальнейшем, до достижения возраста восемнадцати лет, ежегодно подлежат обязательному медицинскому осмотру (обследованию).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настоящей статьей обязательные медицинские осмотры (обследования) осуществляются за счет средств работодателя.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269. Дополнительные гарантии работникам в возрасте до восемнадцати лет при расторжении трудового договора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265. Работы, на которых запрещается применение труда лиц в возрасте до восемнадцати лет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</w:t>
      </w: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спиртными напитками, табачными изделиями, наркотическими и иными токсическими препаратами).</w:t>
      </w:r>
      <w:proofErr w:type="gramEnd"/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352. Способы защиты трудовых прав и свобод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право защищать свои трудовые права и свободы всеми способами, не запрещенными законом.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способами защиты трудовых прав и свобод являются: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самозащита работниками трудовых прав;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трудовых прав и законных интересов работников профессиональными союзами;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защита.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133.1. Установление размера минимальной заработной платы в субъекте Российской Федерации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F56EAE" w:rsidRPr="00F56EAE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  <w:r w:rsidR="008E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47E" w:rsidRPr="008E4043" w:rsidRDefault="00F56EAE" w:rsidP="00F56E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547E"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63. Позволяет заключать договор лишь с лицами, достигшими 16 лет. С теми, кто моложе, подписать трудовой договор можно лишь при условии, что они уже закончили обучение в школе.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63 ч. 3. Допускается применение труда лиц, достигших 14 лет.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для заключения трудового договора с данной категорией являются: письменное согласие одного из родителей (опекуна, попечителя) и органа опеки и попечительства; работа не должна мешать учебе; работа должна быть легкой и не причинять вреда здоровью подростка.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63 ч. 4. Возможность вступления в трудовые отношения несовершеннолетних, не достигших возраста 14 лет. Это исключение установлено для организаций кинематографии, театров, театральных и концертных организаций, цирков в отношении несовершеннолетних для участия в создании и (или) исполнении произведений без ущерба здоровью и нравственному развитию.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65. Если договор заключается впервые, то организация обязана оформить подростку трудовую книжку и свидетельство государственного пенсионного страхования.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70.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Организация не имеет право устанавливать для несовершеннолетнего испытательный срок.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266 гласит: прежде чем начать работать в организации несовершеннолетний обязан пройти медицинский осмотр. В дальнейшем работник должен проходить медосмотр ежегодно, пока не достигнет 18 лет.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91 устанавливает нормальную продолжительность рабочей недели — 40 часов.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92. Для сотрудников моложе 18 лет установлена сокращенная рабочая неделя, а именно: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младше 16 лет — не более 24 часов;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работников от 16 до 18 лет — не более 36 часов;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работников младше 16 лет, обучающихся в каком-либо образовательном учреждении — не более 12 ч.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· для работников от 16 до 18 лет, обучающихся в каком-либо образовательном учреждении, не более 18 ч.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94 устанавливает для несовершеннолетних еще и максимально допустимую продолжительность ежедневной работы (смены):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для работников в возрасте от 15 до 16 лет — не более 5 часовдля работников в возрасте от 16 до 18 лет — не более 7 часовдля учащихся общеобразовательных учреждений, образовательных учреждений начального и среднего профессионального образования совмещающих в течение учебного года учебу с работой, в возрасте от 14 до 16 лет — не более 2,5 часа;</w:t>
      </w:r>
      <w:proofErr w:type="gramEnd"/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16 до 18 лет — не более 3,5 часа.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176 ч. 3. Работникам, обучающимся в вечерних (сменных 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учреждениях, в период учебного года устанавливается по их желанию рабочая неделя, сокращенная на один рабочий день или на соответствующее количество рабочих часов (при сокращении рабочего дня в течение недели). Работникам за вред освобождения от работы выплачивается 50% среднего заработка: основному месту работы, но не ниже минимального размера оплат труда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моложе 18 лет установлена сокращенная продолжительность рабочего времени, максимально допустимая продолжительность ежедневной работы (смены).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обучающимся в вечерних (сменных) общеобразовательных учреждениях, в период учебного года устанавливается по их желанию рабочая неделя, сокращенная на один рабочий день.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том, что работникам за время освобождения от работы выплачивается 50% среднего заработка по основному месту работы, но не ниже минимального 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265 ...несовершеннолетние не могут быть заняты на: подземных работах; работах, которые могут причинить вред их здоровью 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нравственному развитию (например, в игорном бизнесе, в ночных кабаре и клубах, а также в перевозке, производстве и торговле спиртными напитками или табачными изделиями); тяжелых работах; работах с вредными или опасными условиями труда.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96 ...запрещается: привлекать несовершеннолетних к сверхурочным работам; вызывать в ночную смену и в выходные дни; рабочая смена работника моложе 18 лет должна начинаться не раньше 6 часов утра и заканчиваться не позднее 22 часов.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моложе 18 лет не могут направляться в служебные командировки. Это ограничение распространяется и на служебные командировки в той же местности, когда работник имеет возможность ежедневно возвращаться домой.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268 ...работодателю разрешается направлять в служебные командировки, привлекать к сверхурочной работе, работе в ночное время, в выходные и нерабочие праздничные дни несовершеннолетних, которые являются творческими работниками средств массовой информации, организаций кинематографии, театров, театральных и концертных организаций, цирков и участвуют в создании и (или) исполнении произведений, а также профессиональных спортсменов.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 труд: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 вредном и опасном производстве; — подземные работы;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связанный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перенесением и передвижением тяжестей; — в ночное время;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командировки; — в выходные и праздничные дни;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способных причинить нравственный вред.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267. Работникам в возрасте до 18 лет предоставляется ежегодный основной оплачиваемый отпуск продолжительностью 31 календарный день в удобное для них время. Это распространяется на всех несовершеннолетних работников, в т.ч. работающих неполное рабочее время.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126. В период трудовой деятельности несовершеннолетнего работника не допускается замена ежегодного оплачиваемого отпуска денежной компенсацией. Выплата 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компенсаций возможна только в случае прекращения трудового договора.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 РФ предусматривает возможность предоставления несовершеннолетним работникам дополнительных оплачиваемых отпусков, предусмотренных законодательством, а также коллективным и трудовым договорами. Так, 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работнику, совмещающему работу с учебой положен</w:t>
      </w:r>
      <w:proofErr w:type="gramEnd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отпуск с сохранением среднего заработка, чтобы у подростка было время на подготовку и сдачу экзаменов и зачетов. Также по просьбе учащегося организация обязана отпустить его в отпуск без сохранения заработной платы. К примеру, для сдачи вступительных экзаменов.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242. Полная материальная ответственность работника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в возрасте до восемнадцати лет несут полную материальную ответственность лишь за умышленное причинение ущерба, за ущерб, причиненный в состоянии алкогольного, наркотического или иного токсического опьянения, а также за ущерб, причиненный в результате совершения преступления или административного проступка.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270. Нормы выработки для работников в возрасте до восемнадцати лет</w:t>
      </w:r>
    </w:p>
    <w:p w:rsidR="0061547E" w:rsidRPr="008E4043" w:rsidRDefault="0061547E" w:rsidP="00F56EAE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  <w:r w:rsidR="00C8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работников в возрасте до восемнадцати лет, поступающих на работу после получения общего образования или среднего профессионального образования, а также прошедших профессиональное </w:t>
      </w:r>
      <w:r w:rsidRPr="008E4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на производстве,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могут устанавливаться пониженные нормы выработки.</w:t>
      </w:r>
      <w:proofErr w:type="gramEnd"/>
    </w:p>
    <w:p w:rsidR="00F56EAE" w:rsidRDefault="00F56EAE" w:rsidP="00F56EA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61547E" w:rsidRDefault="0061547E" w:rsidP="00F56EAE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/>
      </w:r>
    </w:p>
    <w:p w:rsidR="0061547E" w:rsidRDefault="0061547E" w:rsidP="00583967">
      <w:r>
        <w:t xml:space="preserve"> </w:t>
      </w:r>
    </w:p>
    <w:sectPr w:rsidR="0061547E" w:rsidSect="00E15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330C135F"/>
    <w:multiLevelType w:val="multilevel"/>
    <w:tmpl w:val="88F4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A4AF9"/>
    <w:multiLevelType w:val="multilevel"/>
    <w:tmpl w:val="0A8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91112"/>
    <w:multiLevelType w:val="multilevel"/>
    <w:tmpl w:val="0C9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37D6"/>
    <w:rsid w:val="000361A4"/>
    <w:rsid w:val="00087CED"/>
    <w:rsid w:val="000A5DD0"/>
    <w:rsid w:val="000C57B9"/>
    <w:rsid w:val="001522DA"/>
    <w:rsid w:val="00163ECE"/>
    <w:rsid w:val="0017057B"/>
    <w:rsid w:val="00181B70"/>
    <w:rsid w:val="001A4823"/>
    <w:rsid w:val="00222B75"/>
    <w:rsid w:val="002470C1"/>
    <w:rsid w:val="0027100A"/>
    <w:rsid w:val="00277462"/>
    <w:rsid w:val="00314E73"/>
    <w:rsid w:val="00343F6E"/>
    <w:rsid w:val="003608EC"/>
    <w:rsid w:val="003A3119"/>
    <w:rsid w:val="003B0961"/>
    <w:rsid w:val="003D36C0"/>
    <w:rsid w:val="003F21DB"/>
    <w:rsid w:val="00427A68"/>
    <w:rsid w:val="004327C9"/>
    <w:rsid w:val="004547AC"/>
    <w:rsid w:val="00494E74"/>
    <w:rsid w:val="004B37D6"/>
    <w:rsid w:val="004B4130"/>
    <w:rsid w:val="004D36A5"/>
    <w:rsid w:val="004D7D6A"/>
    <w:rsid w:val="00547DCE"/>
    <w:rsid w:val="00551BC6"/>
    <w:rsid w:val="0055686A"/>
    <w:rsid w:val="00564134"/>
    <w:rsid w:val="00573A5F"/>
    <w:rsid w:val="00583967"/>
    <w:rsid w:val="005D7A54"/>
    <w:rsid w:val="005F1DFE"/>
    <w:rsid w:val="005F448D"/>
    <w:rsid w:val="00602BEC"/>
    <w:rsid w:val="0061547E"/>
    <w:rsid w:val="00645605"/>
    <w:rsid w:val="00646671"/>
    <w:rsid w:val="0068509D"/>
    <w:rsid w:val="006F59DE"/>
    <w:rsid w:val="00744971"/>
    <w:rsid w:val="0074664D"/>
    <w:rsid w:val="00797837"/>
    <w:rsid w:val="00824D19"/>
    <w:rsid w:val="00831E37"/>
    <w:rsid w:val="00895560"/>
    <w:rsid w:val="008C120B"/>
    <w:rsid w:val="008E28DC"/>
    <w:rsid w:val="008E4043"/>
    <w:rsid w:val="008F7C5C"/>
    <w:rsid w:val="00964873"/>
    <w:rsid w:val="009D799C"/>
    <w:rsid w:val="009F5E6B"/>
    <w:rsid w:val="00A14950"/>
    <w:rsid w:val="00A50DE0"/>
    <w:rsid w:val="00A61444"/>
    <w:rsid w:val="00A661B0"/>
    <w:rsid w:val="00A66E4C"/>
    <w:rsid w:val="00A707A3"/>
    <w:rsid w:val="00AA25AE"/>
    <w:rsid w:val="00AB1F2A"/>
    <w:rsid w:val="00AB7BE2"/>
    <w:rsid w:val="00B205F1"/>
    <w:rsid w:val="00B37669"/>
    <w:rsid w:val="00B72F54"/>
    <w:rsid w:val="00BA5DF9"/>
    <w:rsid w:val="00BB4D6E"/>
    <w:rsid w:val="00BB6C05"/>
    <w:rsid w:val="00C73744"/>
    <w:rsid w:val="00C83ABE"/>
    <w:rsid w:val="00C95898"/>
    <w:rsid w:val="00CE5757"/>
    <w:rsid w:val="00D04199"/>
    <w:rsid w:val="00D30075"/>
    <w:rsid w:val="00D3735F"/>
    <w:rsid w:val="00D47E00"/>
    <w:rsid w:val="00DF6343"/>
    <w:rsid w:val="00E15708"/>
    <w:rsid w:val="00E42FDF"/>
    <w:rsid w:val="00EA7780"/>
    <w:rsid w:val="00F567D6"/>
    <w:rsid w:val="00F56EAE"/>
    <w:rsid w:val="00F60B9B"/>
    <w:rsid w:val="00F85154"/>
    <w:rsid w:val="00F906D6"/>
    <w:rsid w:val="00FA1213"/>
    <w:rsid w:val="00FB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3967"/>
  </w:style>
  <w:style w:type="character" w:customStyle="1" w:styleId="c7">
    <w:name w:val="c7"/>
    <w:basedOn w:val="a0"/>
    <w:rsid w:val="00583967"/>
  </w:style>
  <w:style w:type="character" w:customStyle="1" w:styleId="c4">
    <w:name w:val="c4"/>
    <w:basedOn w:val="a0"/>
    <w:rsid w:val="00CE5757"/>
  </w:style>
  <w:style w:type="paragraph" w:styleId="a3">
    <w:name w:val="Normal (Web)"/>
    <w:basedOn w:val="a"/>
    <w:uiPriority w:val="99"/>
    <w:unhideWhenUsed/>
    <w:rsid w:val="00B3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8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8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83967"/>
  </w:style>
  <w:style w:type="character" w:customStyle="1" w:styleId="c7">
    <w:name w:val="c7"/>
    <w:basedOn w:val="a0"/>
    <w:rsid w:val="00583967"/>
  </w:style>
  <w:style w:type="character" w:customStyle="1" w:styleId="c4">
    <w:name w:val="c4"/>
    <w:basedOn w:val="a0"/>
    <w:rsid w:val="00CE5757"/>
  </w:style>
  <w:style w:type="paragraph" w:styleId="a3">
    <w:name w:val="Normal (Web)"/>
    <w:basedOn w:val="a"/>
    <w:uiPriority w:val="99"/>
    <w:unhideWhenUsed/>
    <w:rsid w:val="00B3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8F9F-7AC5-4C81-B1EA-91B7C9C2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Админ</cp:lastModifiedBy>
  <cp:revision>63</cp:revision>
  <dcterms:created xsi:type="dcterms:W3CDTF">2016-03-14T06:48:00Z</dcterms:created>
  <dcterms:modified xsi:type="dcterms:W3CDTF">2020-10-22T14:25:00Z</dcterms:modified>
</cp:coreProperties>
</file>