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9F" w:rsidRPr="00F95B9F" w:rsidRDefault="00F95B9F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9F42FC" w:rsidRDefault="00F95B9F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 </w:t>
      </w:r>
    </w:p>
    <w:p w:rsidR="00F95B9F" w:rsidRPr="00F95B9F" w:rsidRDefault="009F42FC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F95B9F"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95B9F" w:rsidRPr="00F95B9F" w:rsidRDefault="009F42FC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9F"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«Белгородский индустриальный колледж»</w:t>
      </w:r>
    </w:p>
    <w:p w:rsidR="00F95B9F" w:rsidRPr="00F95B9F" w:rsidRDefault="00F95B9F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F95B9F" w:rsidRPr="00F95B9F" w:rsidTr="00F95B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B9F" w:rsidRPr="00F95B9F" w:rsidRDefault="00F95B9F" w:rsidP="00F95B9F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Рассмотрено</w:t>
            </w:r>
          </w:p>
          <w:p w:rsidR="00F95B9F" w:rsidRPr="00F95B9F" w:rsidRDefault="00F95B9F" w:rsidP="00F95B9F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предметно-цикловой комиссией</w:t>
            </w:r>
          </w:p>
          <w:p w:rsidR="00F95B9F" w:rsidRPr="00F95B9F" w:rsidRDefault="00F95B9F" w:rsidP="00F95B9F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Протокол заседания №  </w:t>
            </w:r>
            <w:r w:rsidR="00FB61A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  <w:p w:rsidR="00F95B9F" w:rsidRPr="00F95B9F" w:rsidRDefault="00F95B9F" w:rsidP="00F95B9F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  « </w:t>
            </w:r>
            <w:r w:rsidR="00FB61A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»     </w:t>
            </w:r>
            <w:r w:rsidR="00FB61A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октября       </w:t>
            </w:r>
            <w:bookmarkStart w:id="0" w:name="_GoBack"/>
            <w:bookmarkEnd w:id="0"/>
            <w:r w:rsidR="009F42F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2016</w:t>
            </w: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 г.</w:t>
            </w:r>
          </w:p>
          <w:p w:rsidR="00F95B9F" w:rsidRPr="00F95B9F" w:rsidRDefault="00F95B9F" w:rsidP="00F95B9F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Председатель цикловой комиссии</w:t>
            </w:r>
          </w:p>
          <w:p w:rsidR="00F95B9F" w:rsidRPr="00F95B9F" w:rsidRDefault="00F95B9F" w:rsidP="00F95B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__________________Поданёва С.В.</w:t>
            </w:r>
          </w:p>
        </w:tc>
      </w:tr>
    </w:tbl>
    <w:p w:rsidR="00F95B9F" w:rsidRPr="00F95B9F" w:rsidRDefault="00F95B9F" w:rsidP="00F95B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9F" w:rsidRPr="00F95B9F" w:rsidRDefault="00055498" w:rsidP="00055498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95B9F" w:rsidRPr="00F95B9F">
        <w:rPr>
          <w:rFonts w:ascii="Times New Roman" w:eastAsia="Times New Roman" w:hAnsi="Times New Roman" w:cs="Times New Roman"/>
          <w:sz w:val="48"/>
          <w:szCs w:val="48"/>
          <w:lang w:eastAsia="ru-RU"/>
        </w:rPr>
        <w:t>Методическая разработка</w:t>
      </w:r>
    </w:p>
    <w:p w:rsidR="00F95B9F" w:rsidRPr="00F95B9F" w:rsidRDefault="00055498" w:rsidP="00F95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5B9F" w:rsidRPr="00F9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неклассного мероприятия</w:t>
      </w:r>
    </w:p>
    <w:p w:rsidR="00F95B9F" w:rsidRPr="00055498" w:rsidRDefault="00B32ED6" w:rsidP="00B32E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турнира</w:t>
      </w:r>
    </w:p>
    <w:p w:rsidR="00B32ED6" w:rsidRPr="00055498" w:rsidRDefault="00B32ED6" w:rsidP="00B32E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избирательному праву</w:t>
      </w:r>
    </w:p>
    <w:p w:rsidR="00B32ED6" w:rsidRDefault="00B32ED6" w:rsidP="00B32E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«Сегодня - студент, а завтра </w:t>
      </w:r>
      <w:r w:rsidR="009F42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избиратель</w:t>
      </w:r>
      <w:r w:rsidR="009F42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055498" w:rsidRPr="00F95B9F" w:rsidRDefault="00055498" w:rsidP="00B32E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21563" wp14:editId="31762603">
            <wp:extent cx="2743200" cy="1951871"/>
            <wp:effectExtent l="19050" t="19050" r="19050" b="1079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51" cy="19539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4D6098" wp14:editId="4898845D">
            <wp:extent cx="3000375" cy="1959312"/>
            <wp:effectExtent l="0" t="0" r="0" b="3175"/>
            <wp:docPr id="4" name="Picture 5" descr="4ccc54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4ccc5447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391" cy="1960628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F95B9F" w:rsidRPr="00F95B9F" w:rsidRDefault="00F95B9F" w:rsidP="00F95B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9F" w:rsidRPr="00F95B9F" w:rsidRDefault="00F95B9F" w:rsidP="000554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B32ED6" w:rsidRPr="00B32ED6">
        <w:rPr>
          <w:rFonts w:ascii="Times New Roman" w:eastAsia="Calibri" w:hAnsi="Times New Roman" w:cs="Times New Roman"/>
          <w:sz w:val="28"/>
          <w:szCs w:val="28"/>
        </w:rPr>
        <w:t>11.02.10. – Радиосвязь, радиовещание и телевидение</w:t>
      </w: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Разработчик:</w:t>
      </w: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Преподаватель </w:t>
      </w: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Белгородского индустриального колледжа</w:t>
      </w: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  Горлова Е.В.</w:t>
      </w:r>
    </w:p>
    <w:p w:rsidR="00F95B9F" w:rsidRPr="00F95B9F" w:rsidRDefault="00F95B9F" w:rsidP="00F95B9F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B9F" w:rsidRPr="00F95B9F" w:rsidRDefault="00F95B9F" w:rsidP="00F95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9F" w:rsidRPr="00F95B9F" w:rsidRDefault="00F95B9F" w:rsidP="00F95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F95B9F" w:rsidRPr="00F95B9F" w:rsidRDefault="00F95B9F" w:rsidP="00F95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Белгород 2016</w:t>
      </w: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B9F" w:rsidRPr="00F95B9F" w:rsidRDefault="00F95B9F" w:rsidP="00A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Правовой т</w:t>
      </w:r>
      <w:r w:rsidRPr="00F95B9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урнир </w:t>
      </w:r>
      <w:r w:rsidR="009F42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«Сегодня - студент, а завтра – избиратель»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Познавательные: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правильно употреблять в устной и письменной речи основные понятия и термины по избирательному праву; называть и перечислять социально-политические явления и их существенные свойства; сравнивать и объяснять политические процессы и явления, приводить собственные примеры.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Развивающие: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творчески перерабатывать знания; отрабатывать навыки ведения дискуссии, умение аргументировано изложить свою позицию; проявлять коммуникативные умения работы в команде, создание коллективных проектов.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Воспитательные: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выработку активной гражданской позиции; формировать чувство ответственности за будущее своей страны; формировать потребность высказывать свои суждения о ценности, уровне и значении социально-политических институтов и механизмов демократической власти в России.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A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ватман;</w:t>
      </w:r>
      <w:r w:rsidR="00A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с терминами;</w:t>
      </w:r>
      <w:r w:rsidR="00A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черного цвета (черный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ящик);</w:t>
      </w:r>
      <w:r w:rsidR="00AB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турнире принимают участие студенты 1 курса, которые разделены на 3 команды.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слово.</w:t>
      </w:r>
      <w:r w:rsidR="009F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свойственно выбирать: уже в первобытное время люди выбирали предводителей родов на совете взрослых сородичей. Зрелую форму управления представляют собой народные собрания древних греков. В V веке до н.э. в Афинах уже наблюдается расцвет демократии. Выборность, отчетность – все это обеспечивало управлению Афин ярко выраженный демократический характер. Шли годы, столетья. Сменялись государства и формы народовластия. Менялся калейдоскоп форм народного представительства: Английский парламент, Новгородское вече, Земские соборы…</w:t>
      </w:r>
    </w:p>
    <w:p w:rsidR="00F95B9F" w:rsidRPr="00F95B9F" w:rsidRDefault="00F95B9F" w:rsidP="00AB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Россия. За последние десятилетия в РФ произошли существенные изменения в структуре избирательного права, основанного теперь на принципах народовластия. Граждане выбирают партии, лидеров, систему взглядов, любимые книги и газеты, собственные политические позиции и многое другое. Гражданин, живущий в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вынужден силой самих обстоятельств самостоятельно решать и выбирать постоянно.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ходе игры, так или иначе, будут подниматься вопросы, связанные с существующей в России избирательной системой. Оценивать ваши знания будет строгое, но справедливое жюри 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(представление жюри).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«Разминка» (проводится в форме «блиц </w:t>
      </w:r>
      <w:proofErr w:type="gramStart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>-о</w:t>
      </w:r>
      <w:proofErr w:type="gramEnd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проса») </w:t>
      </w:r>
    </w:p>
    <w:p w:rsidR="00F95B9F" w:rsidRPr="00F95B9F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 единица,  создаваемая  для  проведения  голосования  и подсчета голосов (избирательный участок).</w:t>
      </w:r>
    </w:p>
    <w:p w:rsidR="00F95B9F" w:rsidRPr="00F95B9F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 гражданина  с  целью  повлиять  на  принятие  и  реализацию государственных решений, выбор представителей в институты власти (политическое участие).</w:t>
      </w:r>
    </w:p>
    <w:p w:rsidR="00FE14A2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число голосов, необходимое для избрания одного депутата </w:t>
      </w:r>
    </w:p>
    <w:p w:rsidR="00F95B9F" w:rsidRPr="00F95B9F" w:rsidRDefault="00F95B9F" w:rsidP="00AB77BA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избирательная квота).</w:t>
      </w:r>
    </w:p>
    <w:p w:rsidR="00F95B9F" w:rsidRPr="00F95B9F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  РФ,   представительный   и   законодательный   орган   РФ (Федеральное Собрание РФ).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квота).</w:t>
      </w:r>
    </w:p>
    <w:p w:rsidR="00F95B9F" w:rsidRPr="00F95B9F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Всенародное голосование с целью принятия наиболее важных решений (референдум).</w:t>
      </w:r>
    </w:p>
    <w:p w:rsidR="00F95B9F" w:rsidRPr="00FE14A2" w:rsidRDefault="00F95B9F" w:rsidP="00AB7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обществе двух или более партий (многопартийность).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«Мысли </w:t>
      </w:r>
      <w:proofErr w:type="gramStart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>мудрых</w:t>
      </w:r>
      <w:proofErr w:type="gramEnd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B9F" w:rsidRPr="00F95B9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Задание: завершите приводимые высказывания.</w:t>
      </w:r>
    </w:p>
    <w:p w:rsidR="00F95B9F" w:rsidRPr="00F95B9F" w:rsidRDefault="00F95B9F" w:rsidP="00AB77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Вольтер заметил: «Я никогда не соглашусь с вашими убеждениями, но отдам жизнь за то…»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вы могли их свободно высказать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5B9F" w:rsidRPr="00F95B9F" w:rsidRDefault="00F95B9F" w:rsidP="00AB77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 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Севрус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утверждал:   «   Главная   опасность   для   демократии   -   …» (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равнодушие народа к политике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5B9F" w:rsidRPr="00F95B9F" w:rsidRDefault="00F95B9F" w:rsidP="00AB77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Питер говорил: «Меньшинство нередко становится большинством, потому что…» (встаёт с постели и голосует).</w:t>
      </w:r>
    </w:p>
    <w:p w:rsidR="00F95B9F" w:rsidRPr="00FE14A2" w:rsidRDefault="00F95B9F" w:rsidP="00AB77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Л.   Питер   доказывал:   «Выборы   –   единственная   гонка,   в   которой…» (выигрывает большинство участников)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Конкурс« Прочти высказывание»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замените цифры буквами согласно их месту в русском алфавите, и у вас получится высказывание, принадлежащее И. А. Ильину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быстрее прочтет высказывание</w:t>
      </w: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36"/>
        <w:gridCol w:w="636"/>
        <w:gridCol w:w="646"/>
        <w:gridCol w:w="619"/>
        <w:gridCol w:w="506"/>
        <w:gridCol w:w="639"/>
        <w:gridCol w:w="619"/>
        <w:gridCol w:w="622"/>
        <w:gridCol w:w="634"/>
        <w:gridCol w:w="634"/>
        <w:gridCol w:w="631"/>
      </w:tblGrid>
      <w:tr w:rsidR="00F95B9F" w:rsidRPr="00F95B9F" w:rsidTr="00D8215C">
        <w:trPr>
          <w:trHeight w:hRule="exact"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21"/>
        <w:gridCol w:w="497"/>
        <w:gridCol w:w="622"/>
        <w:gridCol w:w="622"/>
        <w:gridCol w:w="617"/>
        <w:gridCol w:w="648"/>
        <w:gridCol w:w="636"/>
        <w:gridCol w:w="619"/>
        <w:gridCol w:w="622"/>
        <w:gridCol w:w="622"/>
      </w:tblGrid>
      <w:tr w:rsidR="00F95B9F" w:rsidRPr="00F95B9F" w:rsidTr="00F95B9F">
        <w:trPr>
          <w:trHeight w:hRule="exact" w:val="3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36"/>
        <w:gridCol w:w="636"/>
        <w:gridCol w:w="624"/>
        <w:gridCol w:w="607"/>
        <w:gridCol w:w="636"/>
        <w:gridCol w:w="622"/>
        <w:gridCol w:w="497"/>
        <w:gridCol w:w="495"/>
        <w:gridCol w:w="496"/>
      </w:tblGrid>
      <w:tr w:rsidR="00F95B9F" w:rsidRPr="00F95B9F" w:rsidTr="00F95B9F">
        <w:trPr>
          <w:trHeight w:hRule="exact"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0"/>
        <w:gridCol w:w="674"/>
        <w:gridCol w:w="646"/>
        <w:gridCol w:w="636"/>
        <w:gridCol w:w="497"/>
        <w:gridCol w:w="495"/>
        <w:gridCol w:w="648"/>
      </w:tblGrid>
      <w:tr w:rsidR="00F95B9F" w:rsidRPr="00F95B9F" w:rsidTr="00F95B9F">
        <w:trPr>
          <w:trHeight w:hRule="exact"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0"/>
        <w:gridCol w:w="636"/>
        <w:gridCol w:w="637"/>
        <w:gridCol w:w="636"/>
        <w:gridCol w:w="636"/>
      </w:tblGrid>
      <w:tr w:rsidR="00F95B9F" w:rsidRPr="00F95B9F" w:rsidTr="00F95B9F">
        <w:trPr>
          <w:trHeight w:hRule="exact" w:val="33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9F" w:rsidRPr="00F95B9F" w:rsidRDefault="00F95B9F" w:rsidP="00AB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«Политическая нечестность пользуется темнотой народа»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понимаете данное высказывание?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«Инсценировок»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    команды     должны     инсценировать     смысл     предыдущего высказывания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«Проверяем орфографию» </w:t>
      </w: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напишите правильно слова.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 - тень 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(Бюллетень)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- - т 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(Депутат)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-д-да- 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(Кандидат)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«Найди пару»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соотнесите слова из предыдущего конкурса с определением: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B9F" w:rsidRPr="00F95B9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95B9F" w:rsidRPr="00F95B9F" w:rsidRDefault="00F95B9F" w:rsidP="00AB77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выдвинутое в установленном законом порядке в качестве претендента на замещаемую посредством прямых выборов  должность или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 (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кандидат).</w:t>
      </w:r>
    </w:p>
    <w:p w:rsidR="00F95B9F" w:rsidRPr="00F95B9F" w:rsidRDefault="00F95B9F" w:rsidP="00AB77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 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(депутат)</w:t>
      </w:r>
    </w:p>
    <w:p w:rsidR="00F95B9F" w:rsidRPr="00F95B9F" w:rsidRDefault="00F95B9F" w:rsidP="00AB77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 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(бюллетень).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«Черный ящик»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-То,  что  находится  в  ящике,  имеет  высшую  юридическую  силу,  прямое действие и применяется на всей территории РФ (</w:t>
      </w: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Конституция РФ)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«Ситуация» </w:t>
      </w:r>
    </w:p>
    <w:p w:rsidR="00F95B9F" w:rsidRPr="00F95B9F" w:rsidRDefault="00F95B9F" w:rsidP="00AB7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N накануне выборов сломал ногу. Не желая оставаться в стороне от политической жизни страны и принять участие в выборах президента, он попросил жену проголосовать вместо него. Однако в избирательной комиссии в просьбе Петрову отказали. Правомерен ли отказ избирательной комиссии? Свой ответ аргументируйте.</w:t>
      </w:r>
    </w:p>
    <w:p w:rsidR="00F95B9F" w:rsidRPr="00F95B9F" w:rsidRDefault="00F95B9F" w:rsidP="00AB7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предвыборной агитации епископ N во время воскресной проповеди призвал всех католиков России проголосовать за гр. C,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единоверцем. Правомерны ли данные действия? Свой ответ аргументируйте.</w:t>
      </w:r>
    </w:p>
    <w:p w:rsidR="00F95B9F" w:rsidRPr="00FE14A2" w:rsidRDefault="00F95B9F" w:rsidP="00AB77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голосования рядом с голосующим стоит некий человек в черном костюме и следит за тем, возле фамилии какого кандидата в бюллетене проставляется галочка.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 ли закон? Свой ответ аргументируйте.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«Кого мы выбираем?»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из слов, записанных на доске,  укажите, кого, по законодательству РФ, выбирают.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 телевидения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отделений милиции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B9F" w:rsidRPr="00F95B9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Депутат Государственной Думы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городской Думы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прокурор РФ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 Конституционного Суда РФ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в составе РФ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законодательных органов власти субъектов федерации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  органов местного самоуправления (советов, дум, собраний и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Патриарх всея Руси</w:t>
      </w:r>
    </w:p>
    <w:p w:rsidR="00F95B9F" w:rsidRPr="00F95B9F" w:rsidRDefault="00F95B9F" w:rsidP="00AB77BA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«Построй пирамиду»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необходимо построить необычную пирамиду. Она состоит из стадий избирательного процесса. Необходимо вписать эти стадии на плакат с изображением пирамиды.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быстрее и правильно заполнит пирамиду).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пирамиду должны быть вписаны следующие стадии: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1.Назначение даты выборов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2.Выдвижение кандидатов.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3.Регистрация кандидатов,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4.Предвыборная агитация,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5.Голосование.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6.Подведение итогов выборов.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«Составь </w:t>
      </w:r>
      <w:proofErr w:type="spellStart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>синквейн</w:t>
      </w:r>
      <w:proofErr w:type="spellEnd"/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» к понятию «Выборы»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работы с понятиями. В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свое отношение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проблеме, действию. Порядок написания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 строка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ключевое слово, определяющее содержание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строка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прилагательных, характеризующих данное понятие.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Третья строка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 глагола, показывающих действие понятия.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Четвертая строка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короткое предложение, в котором автор 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свое отношение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Пятая строка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слово, обычно существительное, через которое человек выражает свои чувства, ассоциации, связанные с данным понятием.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составили учащиеся</w:t>
      </w: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Выборы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Демократические, честные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ешают, уравнивают, определяют Выборы – проявление демократии Справедливость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 xml:space="preserve"> Конкурс «Придумай лозунг»</w:t>
      </w:r>
    </w:p>
    <w:p w:rsidR="00F95B9F" w:rsidRPr="00F95B9F" w:rsidRDefault="00F95B9F" w:rsidP="00AB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-Участие в выборах – дело добровольное. Но это проявление ответственности и правовой культуры каждого гражданина. Гражданин постоянно  выбирает – в политической, социальной сферах и делает это, потому что неравнодушен к судьбе своей страны, города или села. Вряд ли можно назвать настоящим гражданином человека, который в день выборов отсиживается дома. Сейчас у вас есть прекрасная возможность призвать к участию в выборах тех, кто не верит в выборы, кто колеблется. Вы подготовили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синквены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подумайте, как можно изобразить их содержание, постарайтесь придумать краткий лозунг, озвучивающий ваше понятие.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 «Учись делать выбор!»,  «Вместе мы – сила!», «Выбирай сейчас, иначе завтра ты потеряешь будущее!»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 победителей.</w:t>
      </w:r>
    </w:p>
    <w:p w:rsid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A2" w:rsidRPr="00F95B9F" w:rsidRDefault="00FE14A2" w:rsidP="00AB77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B9F" w:rsidRPr="00F95B9F" w:rsidRDefault="00F95B9F" w:rsidP="00AB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F95B9F" w:rsidRPr="00F95B9F" w:rsidRDefault="00F95B9F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обществознание: 8-9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./ Под ред. Боголюбова Л.Н.,.- М., 2007.</w:t>
      </w: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Иоффе 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А.Н.Методические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 по  гражданскому  образованию.- М., 2003.</w:t>
      </w: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С.А. Методика преподавания права в школе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М.,2004.</w:t>
      </w: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образование: содержание и активные методы обучения / под ред.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Н.Воскресенской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Шехтера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М.,2005</w:t>
      </w: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ПронькинВ.Н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 ,Гутников А.Б. Живое право. Занимательная энциклопедия практического права</w:t>
      </w:r>
      <w:proofErr w:type="gram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М.,2000.</w:t>
      </w:r>
    </w:p>
    <w:p w:rsidR="00F95B9F" w:rsidRPr="00F95B9F" w:rsidRDefault="00F95B9F" w:rsidP="00AB77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Любимов </w:t>
      </w:r>
      <w:proofErr w:type="spellStart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А.П.Конституция</w:t>
      </w:r>
      <w:proofErr w:type="spellEnd"/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таблицах и схемах.-</w:t>
      </w:r>
    </w:p>
    <w:p w:rsidR="00F95B9F" w:rsidRPr="00F95B9F" w:rsidRDefault="00AB77BA" w:rsidP="00AB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B9F" w:rsidRPr="00F95B9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М.,2004.</w:t>
      </w: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lastRenderedPageBreak/>
        <w:t>1.</w:t>
      </w:r>
      <w:r w:rsidRPr="00D8215C">
        <w:rPr>
          <w:rFonts w:ascii="Times New Roman" w:hAnsi="Times New Roman" w:cs="Times New Roman"/>
          <w:sz w:val="44"/>
          <w:szCs w:val="44"/>
        </w:rPr>
        <w:tab/>
        <w:t xml:space="preserve">Территориальная  единица,  создаваемая  для  проведения  </w:t>
      </w:r>
      <w:r>
        <w:rPr>
          <w:rFonts w:ascii="Times New Roman" w:hAnsi="Times New Roman" w:cs="Times New Roman"/>
          <w:sz w:val="44"/>
          <w:szCs w:val="44"/>
        </w:rPr>
        <w:t>голосования  и подсчета голосов.</w:t>
      </w:r>
    </w:p>
    <w:p w:rsidR="00D8215C" w:rsidRP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t>2.</w:t>
      </w:r>
      <w:r w:rsidRPr="00D8215C">
        <w:rPr>
          <w:rFonts w:ascii="Times New Roman" w:hAnsi="Times New Roman" w:cs="Times New Roman"/>
          <w:sz w:val="44"/>
          <w:szCs w:val="44"/>
        </w:rPr>
        <w:tab/>
        <w:t>Действия  гражданина  с  целью  повлиять  на  принятие  и  реализацию государственных решений, выбор представителей в инсти</w:t>
      </w:r>
      <w:r>
        <w:rPr>
          <w:rFonts w:ascii="Times New Roman" w:hAnsi="Times New Roman" w:cs="Times New Roman"/>
          <w:sz w:val="44"/>
          <w:szCs w:val="44"/>
        </w:rPr>
        <w:t>туты власти.</w:t>
      </w:r>
    </w:p>
    <w:p w:rsidR="00D8215C" w:rsidRP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t>3.</w:t>
      </w:r>
      <w:r w:rsidRPr="00D8215C">
        <w:rPr>
          <w:rFonts w:ascii="Times New Roman" w:hAnsi="Times New Roman" w:cs="Times New Roman"/>
          <w:sz w:val="44"/>
          <w:szCs w:val="44"/>
        </w:rPr>
        <w:tab/>
        <w:t>Наименьшее число голосов, необходим</w:t>
      </w:r>
      <w:r>
        <w:rPr>
          <w:rFonts w:ascii="Times New Roman" w:hAnsi="Times New Roman" w:cs="Times New Roman"/>
          <w:sz w:val="44"/>
          <w:szCs w:val="44"/>
        </w:rPr>
        <w:t>ое для избрания одного депутата.</w:t>
      </w:r>
    </w:p>
    <w:p w:rsidR="00D8215C" w:rsidRP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t>4.</w:t>
      </w:r>
      <w:r w:rsidRPr="00D8215C">
        <w:rPr>
          <w:rFonts w:ascii="Times New Roman" w:hAnsi="Times New Roman" w:cs="Times New Roman"/>
          <w:sz w:val="44"/>
          <w:szCs w:val="44"/>
        </w:rPr>
        <w:tab/>
        <w:t xml:space="preserve">Парламент   РФ,   представительный   и   законодательный   орган   РФ </w:t>
      </w:r>
    </w:p>
    <w:p w:rsidR="00D8215C" w:rsidRP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t>5.</w:t>
      </w:r>
      <w:r w:rsidRPr="00D8215C">
        <w:rPr>
          <w:rFonts w:ascii="Times New Roman" w:hAnsi="Times New Roman" w:cs="Times New Roman"/>
          <w:sz w:val="44"/>
          <w:szCs w:val="44"/>
        </w:rPr>
        <w:tab/>
        <w:t>Всенародное голосование с целью п</w:t>
      </w:r>
      <w:r>
        <w:rPr>
          <w:rFonts w:ascii="Times New Roman" w:hAnsi="Times New Roman" w:cs="Times New Roman"/>
          <w:sz w:val="44"/>
          <w:szCs w:val="44"/>
        </w:rPr>
        <w:t>ринятия наиболее важных решений</w:t>
      </w:r>
    </w:p>
    <w:p w:rsidR="00D8215C" w:rsidRP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BE263F" w:rsidRDefault="00D8215C" w:rsidP="00D8215C">
      <w:pPr>
        <w:rPr>
          <w:rFonts w:ascii="Times New Roman" w:hAnsi="Times New Roman" w:cs="Times New Roman"/>
          <w:sz w:val="44"/>
          <w:szCs w:val="44"/>
        </w:rPr>
      </w:pPr>
      <w:r w:rsidRPr="00D8215C">
        <w:rPr>
          <w:rFonts w:ascii="Times New Roman" w:hAnsi="Times New Roman" w:cs="Times New Roman"/>
          <w:sz w:val="44"/>
          <w:szCs w:val="44"/>
        </w:rPr>
        <w:t>6.</w:t>
      </w:r>
      <w:r w:rsidRPr="00D8215C">
        <w:rPr>
          <w:rFonts w:ascii="Times New Roman" w:hAnsi="Times New Roman" w:cs="Times New Roman"/>
          <w:sz w:val="44"/>
          <w:szCs w:val="44"/>
        </w:rPr>
        <w:tab/>
        <w:t xml:space="preserve">Наличие в обществе двух или более партий </w:t>
      </w: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36"/>
        <w:gridCol w:w="636"/>
        <w:gridCol w:w="646"/>
        <w:gridCol w:w="619"/>
        <w:gridCol w:w="506"/>
        <w:gridCol w:w="639"/>
        <w:gridCol w:w="619"/>
        <w:gridCol w:w="622"/>
        <w:gridCol w:w="634"/>
        <w:gridCol w:w="634"/>
        <w:gridCol w:w="631"/>
      </w:tblGrid>
      <w:tr w:rsidR="00D8215C" w:rsidRPr="002131F9" w:rsidTr="0039220B">
        <w:trPr>
          <w:trHeight w:hRule="exact"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D8215C" w:rsidRPr="002131F9" w:rsidRDefault="00D8215C" w:rsidP="00D821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21"/>
        <w:gridCol w:w="497"/>
        <w:gridCol w:w="622"/>
        <w:gridCol w:w="622"/>
        <w:gridCol w:w="617"/>
        <w:gridCol w:w="648"/>
        <w:gridCol w:w="636"/>
        <w:gridCol w:w="619"/>
        <w:gridCol w:w="622"/>
        <w:gridCol w:w="622"/>
      </w:tblGrid>
      <w:tr w:rsidR="00D8215C" w:rsidRPr="002131F9" w:rsidTr="0039220B">
        <w:trPr>
          <w:trHeight w:hRule="exact" w:val="3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</w:tr>
    </w:tbl>
    <w:p w:rsidR="00D8215C" w:rsidRPr="002131F9" w:rsidRDefault="00D8215C" w:rsidP="00D821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36"/>
        <w:gridCol w:w="636"/>
        <w:gridCol w:w="624"/>
        <w:gridCol w:w="607"/>
        <w:gridCol w:w="636"/>
        <w:gridCol w:w="622"/>
        <w:gridCol w:w="497"/>
        <w:gridCol w:w="495"/>
        <w:gridCol w:w="496"/>
      </w:tblGrid>
      <w:tr w:rsidR="00D8215C" w:rsidRPr="002131F9" w:rsidTr="0039220B">
        <w:trPr>
          <w:trHeight w:hRule="exact"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D8215C" w:rsidRPr="002131F9" w:rsidRDefault="00D8215C" w:rsidP="00D821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0"/>
        <w:gridCol w:w="674"/>
        <w:gridCol w:w="646"/>
        <w:gridCol w:w="636"/>
        <w:gridCol w:w="497"/>
        <w:gridCol w:w="495"/>
        <w:gridCol w:w="648"/>
      </w:tblGrid>
      <w:tr w:rsidR="00D8215C" w:rsidRPr="002131F9" w:rsidTr="0039220B">
        <w:trPr>
          <w:trHeight w:hRule="exact"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</w:tr>
    </w:tbl>
    <w:p w:rsidR="00D8215C" w:rsidRPr="002131F9" w:rsidRDefault="00D8215C" w:rsidP="00D821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0"/>
        <w:gridCol w:w="636"/>
        <w:gridCol w:w="637"/>
        <w:gridCol w:w="636"/>
        <w:gridCol w:w="636"/>
      </w:tblGrid>
      <w:tr w:rsidR="00D8215C" w:rsidRPr="002131F9" w:rsidTr="0039220B">
        <w:trPr>
          <w:trHeight w:hRule="exact" w:val="33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5C" w:rsidRPr="002131F9" w:rsidRDefault="00D8215C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</w:tbl>
    <w:p w:rsidR="00D8215C" w:rsidRDefault="00D8215C" w:rsidP="00D8215C">
      <w:pPr>
        <w:rPr>
          <w:rFonts w:ascii="Times New Roman" w:hAnsi="Times New Roman" w:cs="Times New Roman"/>
          <w:sz w:val="44"/>
          <w:szCs w:val="44"/>
        </w:rPr>
      </w:pPr>
    </w:p>
    <w:p w:rsidR="002131F9" w:rsidRDefault="002131F9" w:rsidP="00D8215C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36"/>
        <w:gridCol w:w="636"/>
        <w:gridCol w:w="646"/>
        <w:gridCol w:w="619"/>
        <w:gridCol w:w="506"/>
        <w:gridCol w:w="639"/>
        <w:gridCol w:w="619"/>
        <w:gridCol w:w="622"/>
        <w:gridCol w:w="634"/>
        <w:gridCol w:w="634"/>
        <w:gridCol w:w="631"/>
      </w:tblGrid>
      <w:tr w:rsidR="002131F9" w:rsidRPr="002131F9" w:rsidTr="0039220B">
        <w:trPr>
          <w:trHeight w:hRule="exact"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21"/>
        <w:gridCol w:w="497"/>
        <w:gridCol w:w="622"/>
        <w:gridCol w:w="622"/>
        <w:gridCol w:w="617"/>
        <w:gridCol w:w="648"/>
        <w:gridCol w:w="636"/>
        <w:gridCol w:w="619"/>
        <w:gridCol w:w="622"/>
        <w:gridCol w:w="622"/>
      </w:tblGrid>
      <w:tr w:rsidR="002131F9" w:rsidRPr="002131F9" w:rsidTr="0039220B">
        <w:trPr>
          <w:trHeight w:hRule="exact" w:val="3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36"/>
        <w:gridCol w:w="636"/>
        <w:gridCol w:w="624"/>
        <w:gridCol w:w="607"/>
        <w:gridCol w:w="636"/>
        <w:gridCol w:w="622"/>
        <w:gridCol w:w="497"/>
        <w:gridCol w:w="495"/>
        <w:gridCol w:w="496"/>
      </w:tblGrid>
      <w:tr w:rsidR="002131F9" w:rsidRPr="002131F9" w:rsidTr="0039220B">
        <w:trPr>
          <w:trHeight w:hRule="exact"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0"/>
        <w:gridCol w:w="674"/>
        <w:gridCol w:w="646"/>
        <w:gridCol w:w="636"/>
        <w:gridCol w:w="497"/>
        <w:gridCol w:w="495"/>
        <w:gridCol w:w="648"/>
      </w:tblGrid>
      <w:tr w:rsidR="002131F9" w:rsidRPr="002131F9" w:rsidTr="0039220B">
        <w:trPr>
          <w:trHeight w:hRule="exact"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0"/>
        <w:gridCol w:w="636"/>
        <w:gridCol w:w="637"/>
        <w:gridCol w:w="636"/>
        <w:gridCol w:w="636"/>
      </w:tblGrid>
      <w:tr w:rsidR="002131F9" w:rsidRPr="002131F9" w:rsidTr="0039220B">
        <w:trPr>
          <w:trHeight w:hRule="exact" w:val="33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</w:tbl>
    <w:p w:rsidR="002131F9" w:rsidRPr="002131F9" w:rsidRDefault="002131F9" w:rsidP="00D8215C">
      <w:pPr>
        <w:rPr>
          <w:rFonts w:ascii="Times New Roman" w:hAnsi="Times New Roman" w:cs="Times New Roman"/>
          <w:sz w:val="36"/>
          <w:szCs w:val="36"/>
        </w:rPr>
      </w:pPr>
    </w:p>
    <w:p w:rsidR="002131F9" w:rsidRPr="002131F9" w:rsidRDefault="002131F9" w:rsidP="00D8215C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36"/>
        <w:gridCol w:w="636"/>
        <w:gridCol w:w="646"/>
        <w:gridCol w:w="619"/>
        <w:gridCol w:w="506"/>
        <w:gridCol w:w="639"/>
        <w:gridCol w:w="619"/>
        <w:gridCol w:w="622"/>
        <w:gridCol w:w="634"/>
        <w:gridCol w:w="634"/>
        <w:gridCol w:w="631"/>
      </w:tblGrid>
      <w:tr w:rsidR="002131F9" w:rsidRPr="002131F9" w:rsidTr="0039220B">
        <w:trPr>
          <w:trHeight w:hRule="exact"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21"/>
        <w:gridCol w:w="497"/>
        <w:gridCol w:w="622"/>
        <w:gridCol w:w="622"/>
        <w:gridCol w:w="617"/>
        <w:gridCol w:w="648"/>
        <w:gridCol w:w="636"/>
        <w:gridCol w:w="619"/>
        <w:gridCol w:w="622"/>
        <w:gridCol w:w="622"/>
      </w:tblGrid>
      <w:tr w:rsidR="002131F9" w:rsidRPr="002131F9" w:rsidTr="0039220B">
        <w:trPr>
          <w:trHeight w:hRule="exact" w:val="3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36"/>
        <w:gridCol w:w="636"/>
        <w:gridCol w:w="624"/>
        <w:gridCol w:w="607"/>
        <w:gridCol w:w="636"/>
        <w:gridCol w:w="622"/>
        <w:gridCol w:w="497"/>
        <w:gridCol w:w="495"/>
        <w:gridCol w:w="496"/>
      </w:tblGrid>
      <w:tr w:rsidR="002131F9" w:rsidRPr="002131F9" w:rsidTr="0039220B">
        <w:trPr>
          <w:trHeight w:hRule="exact"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0"/>
        <w:gridCol w:w="674"/>
        <w:gridCol w:w="646"/>
        <w:gridCol w:w="636"/>
        <w:gridCol w:w="497"/>
        <w:gridCol w:w="495"/>
        <w:gridCol w:w="648"/>
      </w:tblGrid>
      <w:tr w:rsidR="002131F9" w:rsidRPr="002131F9" w:rsidTr="0039220B">
        <w:trPr>
          <w:trHeight w:hRule="exact"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</w:tr>
    </w:tbl>
    <w:p w:rsidR="002131F9" w:rsidRPr="002131F9" w:rsidRDefault="002131F9" w:rsidP="0021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0"/>
        <w:gridCol w:w="636"/>
        <w:gridCol w:w="637"/>
        <w:gridCol w:w="636"/>
        <w:gridCol w:w="636"/>
      </w:tblGrid>
      <w:tr w:rsidR="002131F9" w:rsidRPr="002131F9" w:rsidTr="0039220B">
        <w:trPr>
          <w:trHeight w:hRule="exact" w:val="33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F9" w:rsidRPr="002131F9" w:rsidRDefault="002131F9" w:rsidP="003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31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</w:tbl>
    <w:p w:rsidR="002131F9" w:rsidRDefault="002131F9" w:rsidP="00D8215C">
      <w:pPr>
        <w:rPr>
          <w:rFonts w:ascii="Times New Roman" w:hAnsi="Times New Roman" w:cs="Times New Roman"/>
          <w:sz w:val="36"/>
          <w:szCs w:val="36"/>
        </w:rPr>
      </w:pPr>
    </w:p>
    <w:p w:rsidR="002131F9" w:rsidRDefault="002131F9" w:rsidP="00D8215C">
      <w:pPr>
        <w:rPr>
          <w:rFonts w:ascii="Times New Roman" w:hAnsi="Times New Roman" w:cs="Times New Roman"/>
          <w:sz w:val="36"/>
          <w:szCs w:val="36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lastRenderedPageBreak/>
        <w:t>Б-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л - тень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Д-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у - - т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К-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-д-да-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Б-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л - тень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Д-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у - - т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К-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-д-да-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Б-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л - тень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Д-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 у - - т </w:t>
      </w: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</w:p>
    <w:p w:rsidR="002131F9" w:rsidRPr="002131F9" w:rsidRDefault="002131F9" w:rsidP="002131F9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2131F9">
        <w:rPr>
          <w:rFonts w:ascii="Times New Roman" w:hAnsi="Times New Roman" w:cs="Times New Roman"/>
          <w:sz w:val="48"/>
          <w:szCs w:val="48"/>
        </w:rPr>
        <w:t>К-</w:t>
      </w:r>
      <w:proofErr w:type="gramEnd"/>
      <w:r w:rsidRPr="002131F9">
        <w:rPr>
          <w:rFonts w:ascii="Times New Roman" w:hAnsi="Times New Roman" w:cs="Times New Roman"/>
          <w:sz w:val="48"/>
          <w:szCs w:val="48"/>
        </w:rPr>
        <w:t xml:space="preserve"> -д-да- </w:t>
      </w:r>
    </w:p>
    <w:p w:rsidR="002131F9" w:rsidRPr="002131F9" w:rsidRDefault="002131F9" w:rsidP="002131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выдвинутое в установленном законом порядке в качестве претендента на замещаемую посредством прямых выборов  должность или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голосовании.</w:t>
      </w:r>
    </w:p>
    <w:p w:rsidR="002131F9" w:rsidRPr="002131F9" w:rsidRDefault="002131F9" w:rsidP="002131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F9" w:rsidRPr="002131F9" w:rsidRDefault="002131F9" w:rsidP="002131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выдвинутое в установленном законом порядке в качестве претендента на замещаемую посредством прямых выборов  должность или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голосовании.</w:t>
      </w:r>
    </w:p>
    <w:p w:rsidR="002131F9" w:rsidRPr="002131F9" w:rsidRDefault="002131F9" w:rsidP="002131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F9" w:rsidRPr="002131F9" w:rsidRDefault="002131F9" w:rsidP="002131F9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F9" w:rsidRPr="002131F9" w:rsidRDefault="002131F9" w:rsidP="002131F9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выдвинутое в установленном законом порядке в качестве претендента на замещаемую посредством прямых выборов  должность или членство в органе государственной власти или органе местного самоуправления, либо зарегистрированное соответствующей избирательной комиссией в качестве кандидата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голосовании.</w:t>
      </w:r>
    </w:p>
    <w:p w:rsidR="002131F9" w:rsidRPr="002131F9" w:rsidRDefault="002131F9" w:rsidP="002131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</w:t>
      </w:r>
      <w:r w:rsidRPr="00213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1F9" w:rsidRPr="002131F9" w:rsidRDefault="002131F9" w:rsidP="002131F9">
      <w:pPr>
        <w:rPr>
          <w:rFonts w:ascii="Times New Roman" w:hAnsi="Times New Roman" w:cs="Times New Roman"/>
          <w:sz w:val="28"/>
          <w:szCs w:val="28"/>
        </w:rPr>
      </w:pPr>
    </w:p>
    <w:p w:rsidR="002131F9" w:rsidRDefault="002131F9" w:rsidP="002131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Гражданин N накануне выборов сломал ногу. Не желая оставаться в стороне от политической жизни страны и принять участие в выборах президента, он попросил жену проголосовать вместо него. Однако в избирательной комиссии в просьбе Петрову отказали. Правомерен ли отказ избирательной комиссии? Свой ответ аргументируйте.</w:t>
      </w:r>
    </w:p>
    <w:p w:rsidR="002131F9" w:rsidRDefault="002131F9" w:rsidP="00A25914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25914" w:rsidRDefault="00A25914" w:rsidP="00A25914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31F9" w:rsidRPr="002131F9" w:rsidRDefault="002131F9" w:rsidP="002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31F9" w:rsidRDefault="002131F9" w:rsidP="002131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ходе предвыборной агитации епископ N во время воскресной проповеди призвал всех католиков России проголосовать за гр. C, </w:t>
      </w:r>
      <w:proofErr w:type="gramStart"/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t>являющегося</w:t>
      </w:r>
      <w:proofErr w:type="gramEnd"/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их единоверцем. Правомерны ли данные действия? Свой ответ аргументируйте.</w:t>
      </w:r>
    </w:p>
    <w:p w:rsidR="002131F9" w:rsidRDefault="002131F9" w:rsidP="002131F9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25914" w:rsidRDefault="00A25914" w:rsidP="002131F9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31F9" w:rsidRPr="002131F9" w:rsidRDefault="002131F9" w:rsidP="002131F9">
      <w:pPr>
        <w:spacing w:after="0" w:line="240" w:lineRule="auto"/>
        <w:ind w:left="83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31F9" w:rsidRPr="002131F9" w:rsidRDefault="002131F9" w:rsidP="002131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t>Во время голосования рядом с голосующим стоит некий человек в черном костюме и следит за тем, возле фамилии какого кандидата в бюллетене проставляется галочка.</w:t>
      </w:r>
      <w:proofErr w:type="gramEnd"/>
      <w:r w:rsidRPr="002131F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Нарушен ли закон? Свой ответ аргументируйте.</w:t>
      </w:r>
    </w:p>
    <w:p w:rsidR="002131F9" w:rsidRPr="002131F9" w:rsidRDefault="002131F9" w:rsidP="002131F9">
      <w:pPr>
        <w:rPr>
          <w:rFonts w:ascii="Times New Roman" w:hAnsi="Times New Roman" w:cs="Times New Roman"/>
          <w:sz w:val="144"/>
          <w:szCs w:val="144"/>
        </w:rPr>
      </w:pPr>
    </w:p>
    <w:p w:rsidR="00A25914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5914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5914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5914" w:rsidRPr="00F95B9F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Задание: из</w:t>
      </w:r>
      <w:r w:rsidRPr="00A25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записанных слов,  укажите, кого, по законодательству РФ, выбирают.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Диктор телевидения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отделений милиции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Государственной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городской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прокурор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 Конституционного Суда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в составе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законодательных органов власти субъектов федерации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  органов местного самоуправления (советов, дум, собраний и</w:t>
      </w: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т.п.)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Патриарх всея Руси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школы</w:t>
      </w:r>
    </w:p>
    <w:p w:rsid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P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Pr="00F95B9F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из</w:t>
      </w:r>
      <w:r w:rsidRPr="00A25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записанных слов,  укажите, кого, по законодательству РФ, выбирают.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Диктор телевидения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отделений милиции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Государственной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городской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прокурор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 Конституционного Суда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в составе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законодательных органов власти субъектов федерации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  органов местного самоуправления (советов, дум, собраний и</w:t>
      </w: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т.п.)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Патриарх всея Руси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школы</w:t>
      </w:r>
    </w:p>
    <w:p w:rsid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Pr="00F95B9F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из</w:t>
      </w:r>
      <w:r w:rsidRPr="00A25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записанных слов,  укажите, кого, по законодательству РФ, выбирают.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Диктор телевидения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отделений милиции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Государственной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городской Думы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прокурор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 Конституционного Суда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в составе РФ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законодательных органов власти субъектов федерации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  органов местного самоуправления (советов, дум, собраний и</w:t>
      </w: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т.п.)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Патриарх всея Руси</w:t>
      </w:r>
    </w:p>
    <w:p w:rsidR="00A25914" w:rsidRPr="00E83E0B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школы</w:t>
      </w:r>
    </w:p>
    <w:p w:rsidR="00A25914" w:rsidRPr="00F95B9F" w:rsidRDefault="00A25914" w:rsidP="00A25914">
      <w:pPr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5914" w:rsidRPr="00F95B9F" w:rsidSect="00A25914">
          <w:pgSz w:w="11910" w:h="16840"/>
          <w:pgMar w:top="1134" w:right="850" w:bottom="1134" w:left="1701" w:header="720" w:footer="720" w:gutter="0"/>
          <w:cols w:space="720"/>
        </w:sectPr>
      </w:pPr>
    </w:p>
    <w:p w:rsidR="00A25914" w:rsidRPr="00F95B9F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необходимо построить необычную пирамиду. Она состоит из стадий избирательного процесса. Необходимо вписать эти стадии на плакат с изображением пирамиды.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быстрее и правильно заполнит пирамиду).</w:t>
      </w:r>
    </w:p>
    <w:p w:rsidR="00A25914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пирамиду должны быть вписаны следующие стадии:</w:t>
      </w:r>
    </w:p>
    <w:p w:rsidR="00A25914" w:rsidRPr="00F95B9F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Выдвижение кандидатов,</w:t>
      </w: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Предвыборная агитация,</w:t>
      </w: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даты выборов, </w:t>
      </w: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1F9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выборов,</w:t>
      </w:r>
    </w:p>
    <w:p w:rsidR="00A25914" w:rsidRPr="00E83E0B" w:rsidRDefault="00A25914" w:rsidP="00A25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914" w:rsidRPr="00E83E0B" w:rsidRDefault="00A25914" w:rsidP="00A259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кандидатов,</w:t>
      </w:r>
    </w:p>
    <w:p w:rsidR="00A25914" w:rsidRPr="00E83E0B" w:rsidRDefault="00A25914" w:rsidP="00A259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Голосование.</w:t>
      </w:r>
    </w:p>
    <w:p w:rsidR="00E83E0B" w:rsidRDefault="00E83E0B" w:rsidP="00A259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0B" w:rsidRPr="00F95B9F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необходимо построить необычную пирамиду. Она состоит из стадий избирательного процесса. Необходимо вписать эти стадии на плакат с изображением пирамиды.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быстрее и правильно заполнит пирамиду).</w:t>
      </w:r>
    </w:p>
    <w:p w:rsid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пирамиду должны быть вписаны следующие стадии:</w:t>
      </w:r>
    </w:p>
    <w:p w:rsidR="00E83E0B" w:rsidRPr="00F95B9F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Выдвижение кандидатов,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Предвыборная агитация,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даты выборов, 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выборов,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кандидатов,</w:t>
      </w:r>
    </w:p>
    <w:p w:rsidR="00E83E0B" w:rsidRPr="00E83E0B" w:rsidRDefault="00E83E0B" w:rsidP="00E83E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Голосование.</w:t>
      </w:r>
    </w:p>
    <w:p w:rsidR="00E83E0B" w:rsidRDefault="00E83E0B" w:rsidP="00A259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0B" w:rsidRPr="00F95B9F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необходимо построить необычную пирамиду. Она состоит из стадий избирательного процесса. Необходимо вписать эти стадии на плакат с изображением пирамиды. (</w:t>
      </w: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быстрее и правильно заполнит пирамиду).</w:t>
      </w:r>
    </w:p>
    <w:p w:rsid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пирамиду должны быть вписаны следующие стадии:</w:t>
      </w:r>
    </w:p>
    <w:p w:rsidR="00E83E0B" w:rsidRPr="00F95B9F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Выдвижение кандидатов,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Предвыборная агитация,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даты выборов, 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выборов,</w:t>
      </w:r>
    </w:p>
    <w:p w:rsidR="00E83E0B" w:rsidRPr="00E83E0B" w:rsidRDefault="00E83E0B" w:rsidP="00E8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0B" w:rsidRPr="00E83E0B" w:rsidRDefault="00E83E0B" w:rsidP="00E83E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кандидатов,</w:t>
      </w:r>
    </w:p>
    <w:p w:rsidR="00E83E0B" w:rsidRPr="00E83E0B" w:rsidRDefault="00E83E0B" w:rsidP="00E83E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Голосование.</w:t>
      </w:r>
    </w:p>
    <w:p w:rsidR="00E83E0B" w:rsidRPr="00A25914" w:rsidRDefault="00E83E0B" w:rsidP="00A259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E0B" w:rsidRPr="00A2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"/>
      <w:lvlJc w:val="left"/>
      <w:pPr>
        <w:ind w:left="826" w:hanging="348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730" w:hanging="348"/>
      </w:pPr>
    </w:lvl>
    <w:lvl w:ilvl="2">
      <w:numFmt w:val="bullet"/>
      <w:lvlText w:val="•"/>
      <w:lvlJc w:val="left"/>
      <w:pPr>
        <w:ind w:left="2634" w:hanging="348"/>
      </w:pPr>
    </w:lvl>
    <w:lvl w:ilvl="3">
      <w:numFmt w:val="bullet"/>
      <w:lvlText w:val="•"/>
      <w:lvlJc w:val="left"/>
      <w:pPr>
        <w:ind w:left="3538" w:hanging="348"/>
      </w:pPr>
    </w:lvl>
    <w:lvl w:ilvl="4">
      <w:numFmt w:val="bullet"/>
      <w:lvlText w:val="•"/>
      <w:lvlJc w:val="left"/>
      <w:pPr>
        <w:ind w:left="4442" w:hanging="348"/>
      </w:pPr>
    </w:lvl>
    <w:lvl w:ilvl="5">
      <w:numFmt w:val="bullet"/>
      <w:lvlText w:val="•"/>
      <w:lvlJc w:val="left"/>
      <w:pPr>
        <w:ind w:left="5346" w:hanging="348"/>
      </w:pPr>
    </w:lvl>
    <w:lvl w:ilvl="6">
      <w:numFmt w:val="bullet"/>
      <w:lvlText w:val="•"/>
      <w:lvlJc w:val="left"/>
      <w:pPr>
        <w:ind w:left="6250" w:hanging="348"/>
      </w:pPr>
    </w:lvl>
    <w:lvl w:ilvl="7">
      <w:numFmt w:val="bullet"/>
      <w:lvlText w:val="•"/>
      <w:lvlJc w:val="left"/>
      <w:pPr>
        <w:ind w:left="7154" w:hanging="348"/>
      </w:pPr>
    </w:lvl>
    <w:lvl w:ilvl="8">
      <w:numFmt w:val="bullet"/>
      <w:lvlText w:val="•"/>
      <w:lvlJc w:val="left"/>
      <w:pPr>
        <w:ind w:left="8058" w:hanging="348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70" w:hanging="3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69" w:hanging="392"/>
      </w:pPr>
    </w:lvl>
    <w:lvl w:ilvl="2">
      <w:numFmt w:val="bullet"/>
      <w:lvlText w:val="•"/>
      <w:lvlJc w:val="left"/>
      <w:pPr>
        <w:ind w:left="2669" w:hanging="392"/>
      </w:pPr>
    </w:lvl>
    <w:lvl w:ilvl="3">
      <w:numFmt w:val="bullet"/>
      <w:lvlText w:val="•"/>
      <w:lvlJc w:val="left"/>
      <w:pPr>
        <w:ind w:left="3568" w:hanging="392"/>
      </w:pPr>
    </w:lvl>
    <w:lvl w:ilvl="4">
      <w:numFmt w:val="bullet"/>
      <w:lvlText w:val="•"/>
      <w:lvlJc w:val="left"/>
      <w:pPr>
        <w:ind w:left="4468" w:hanging="392"/>
      </w:pPr>
    </w:lvl>
    <w:lvl w:ilvl="5">
      <w:numFmt w:val="bullet"/>
      <w:lvlText w:val="•"/>
      <w:lvlJc w:val="left"/>
      <w:pPr>
        <w:ind w:left="5368" w:hanging="392"/>
      </w:pPr>
    </w:lvl>
    <w:lvl w:ilvl="6">
      <w:numFmt w:val="bullet"/>
      <w:lvlText w:val="•"/>
      <w:lvlJc w:val="left"/>
      <w:pPr>
        <w:ind w:left="6267" w:hanging="392"/>
      </w:pPr>
    </w:lvl>
    <w:lvl w:ilvl="7">
      <w:numFmt w:val="bullet"/>
      <w:lvlText w:val="•"/>
      <w:lvlJc w:val="left"/>
      <w:pPr>
        <w:ind w:left="7167" w:hanging="392"/>
      </w:pPr>
    </w:lvl>
    <w:lvl w:ilvl="8">
      <w:numFmt w:val="bullet"/>
      <w:lvlText w:val="•"/>
      <w:lvlJc w:val="left"/>
      <w:pPr>
        <w:ind w:left="8067" w:hanging="392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18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3" w:hanging="281"/>
      </w:pPr>
    </w:lvl>
    <w:lvl w:ilvl="2">
      <w:numFmt w:val="bullet"/>
      <w:lvlText w:val="•"/>
      <w:lvlJc w:val="left"/>
      <w:pPr>
        <w:ind w:left="2168" w:hanging="281"/>
      </w:pPr>
    </w:lvl>
    <w:lvl w:ilvl="3">
      <w:numFmt w:val="bullet"/>
      <w:lvlText w:val="•"/>
      <w:lvlJc w:val="left"/>
      <w:pPr>
        <w:ind w:left="3143" w:hanging="281"/>
      </w:pPr>
    </w:lvl>
    <w:lvl w:ilvl="4">
      <w:numFmt w:val="bullet"/>
      <w:lvlText w:val="•"/>
      <w:lvlJc w:val="left"/>
      <w:pPr>
        <w:ind w:left="4117" w:hanging="281"/>
      </w:pPr>
    </w:lvl>
    <w:lvl w:ilvl="5">
      <w:numFmt w:val="bullet"/>
      <w:lvlText w:val="•"/>
      <w:lvlJc w:val="left"/>
      <w:pPr>
        <w:ind w:left="5092" w:hanging="281"/>
      </w:pPr>
    </w:lvl>
    <w:lvl w:ilvl="6">
      <w:numFmt w:val="bullet"/>
      <w:lvlText w:val="•"/>
      <w:lvlJc w:val="left"/>
      <w:pPr>
        <w:ind w:left="6067" w:hanging="281"/>
      </w:pPr>
    </w:lvl>
    <w:lvl w:ilvl="7">
      <w:numFmt w:val="bullet"/>
      <w:lvlText w:val="•"/>
      <w:lvlJc w:val="left"/>
      <w:pPr>
        <w:ind w:left="7042" w:hanging="281"/>
      </w:pPr>
    </w:lvl>
    <w:lvl w:ilvl="8">
      <w:numFmt w:val="bullet"/>
      <w:lvlText w:val="•"/>
      <w:lvlJc w:val="left"/>
      <w:pPr>
        <w:ind w:left="8016" w:hanging="281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5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281"/>
      </w:pPr>
    </w:lvl>
    <w:lvl w:ilvl="2">
      <w:numFmt w:val="bullet"/>
      <w:lvlText w:val="•"/>
      <w:lvlJc w:val="left"/>
      <w:pPr>
        <w:ind w:left="2068" w:hanging="281"/>
      </w:pPr>
    </w:lvl>
    <w:lvl w:ilvl="3">
      <w:numFmt w:val="bullet"/>
      <w:lvlText w:val="•"/>
      <w:lvlJc w:val="left"/>
      <w:pPr>
        <w:ind w:left="3043" w:hanging="281"/>
      </w:pPr>
    </w:lvl>
    <w:lvl w:ilvl="4">
      <w:numFmt w:val="bullet"/>
      <w:lvlText w:val="•"/>
      <w:lvlJc w:val="left"/>
      <w:pPr>
        <w:ind w:left="4017" w:hanging="281"/>
      </w:pPr>
    </w:lvl>
    <w:lvl w:ilvl="5">
      <w:numFmt w:val="bullet"/>
      <w:lvlText w:val="•"/>
      <w:lvlJc w:val="left"/>
      <w:pPr>
        <w:ind w:left="4992" w:hanging="281"/>
      </w:pPr>
    </w:lvl>
    <w:lvl w:ilvl="6">
      <w:numFmt w:val="bullet"/>
      <w:lvlText w:val="•"/>
      <w:lvlJc w:val="left"/>
      <w:pPr>
        <w:ind w:left="5967" w:hanging="281"/>
      </w:pPr>
    </w:lvl>
    <w:lvl w:ilvl="7">
      <w:numFmt w:val="bullet"/>
      <w:lvlText w:val="•"/>
      <w:lvlJc w:val="left"/>
      <w:pPr>
        <w:ind w:left="6942" w:hanging="281"/>
      </w:pPr>
    </w:lvl>
    <w:lvl w:ilvl="8">
      <w:numFmt w:val="bullet"/>
      <w:lvlText w:val="•"/>
      <w:lvlJc w:val="left"/>
      <w:pPr>
        <w:ind w:left="7916" w:hanging="281"/>
      </w:pPr>
    </w:lvl>
  </w:abstractNum>
  <w:abstractNum w:abstractNumId="6">
    <w:nsid w:val="2F812783"/>
    <w:multiLevelType w:val="multilevel"/>
    <w:tmpl w:val="00000889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7">
    <w:nsid w:val="4D4C15F6"/>
    <w:multiLevelType w:val="multilevel"/>
    <w:tmpl w:val="00000889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8">
    <w:nsid w:val="74290F63"/>
    <w:multiLevelType w:val="multilevel"/>
    <w:tmpl w:val="0000088A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9">
    <w:nsid w:val="787E5882"/>
    <w:multiLevelType w:val="multilevel"/>
    <w:tmpl w:val="00000889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41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49" w:hanging="348"/>
      </w:pPr>
    </w:lvl>
    <w:lvl w:ilvl="5">
      <w:numFmt w:val="bullet"/>
      <w:lvlText w:val="•"/>
      <w:lvlJc w:val="left"/>
      <w:pPr>
        <w:ind w:left="5352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0" w:hanging="348"/>
      </w:pPr>
    </w:lvl>
  </w:abstractNum>
  <w:abstractNum w:abstractNumId="10">
    <w:nsid w:val="7DBD0605"/>
    <w:multiLevelType w:val="hybridMultilevel"/>
    <w:tmpl w:val="DA20A0AC"/>
    <w:lvl w:ilvl="0" w:tplc="3DF44080">
      <w:start w:val="1"/>
      <w:numFmt w:val="decimal"/>
      <w:lvlText w:val="%1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4"/>
    <w:rsid w:val="00055498"/>
    <w:rsid w:val="001273E4"/>
    <w:rsid w:val="002131F9"/>
    <w:rsid w:val="009F42FC"/>
    <w:rsid w:val="00A25914"/>
    <w:rsid w:val="00AB77BA"/>
    <w:rsid w:val="00B32ED6"/>
    <w:rsid w:val="00BE263F"/>
    <w:rsid w:val="00D8215C"/>
    <w:rsid w:val="00E83E0B"/>
    <w:rsid w:val="00ED419F"/>
    <w:rsid w:val="00F95B9F"/>
    <w:rsid w:val="00FB61A4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402а</dc:creator>
  <cp:keywords/>
  <dc:description/>
  <cp:lastModifiedBy>Admin</cp:lastModifiedBy>
  <cp:revision>10</cp:revision>
  <dcterms:created xsi:type="dcterms:W3CDTF">2016-05-10T09:33:00Z</dcterms:created>
  <dcterms:modified xsi:type="dcterms:W3CDTF">2001-12-31T21:54:00Z</dcterms:modified>
</cp:coreProperties>
</file>