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7" w:rsidRPr="00534847" w:rsidRDefault="00534847" w:rsidP="00534847">
      <w:pPr>
        <w:jc w:val="center"/>
        <w:rPr>
          <w:b w:val="0"/>
          <w:sz w:val="24"/>
          <w:szCs w:val="24"/>
        </w:rPr>
      </w:pPr>
      <w:r w:rsidRPr="00534847">
        <w:rPr>
          <w:b w:val="0"/>
        </w:rPr>
        <w:t>ГОБПОУ «Елецкий колледж экономики, промышленности и отраслевых технологий»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jc w:val="center"/>
        <w:rPr>
          <w:b w:val="0"/>
          <w:sz w:val="24"/>
          <w:szCs w:val="24"/>
        </w:rPr>
      </w:pPr>
      <w:r w:rsidRPr="00534847">
        <w:rPr>
          <w:b w:val="0"/>
        </w:rPr>
        <w:t>Методические рекомендации по физической культуре</w:t>
      </w:r>
    </w:p>
    <w:p w:rsidR="00534847" w:rsidRPr="00534847" w:rsidRDefault="00534847" w:rsidP="00534847">
      <w:pPr>
        <w:jc w:val="center"/>
        <w:rPr>
          <w:b w:val="0"/>
          <w:sz w:val="24"/>
          <w:szCs w:val="24"/>
        </w:rPr>
      </w:pPr>
      <w:r w:rsidRPr="00534847">
        <w:rPr>
          <w:b w:val="0"/>
        </w:rPr>
        <w:t>для учебных групп колледжа</w:t>
      </w:r>
    </w:p>
    <w:p w:rsidR="00534847" w:rsidRPr="00534847" w:rsidRDefault="00534847" w:rsidP="00534847">
      <w:pPr>
        <w:jc w:val="center"/>
        <w:rPr>
          <w:b w:val="0"/>
          <w:sz w:val="24"/>
          <w:szCs w:val="24"/>
        </w:rPr>
      </w:pPr>
      <w:r w:rsidRPr="00534847">
        <w:rPr>
          <w:b w:val="0"/>
        </w:rPr>
        <w:t>«Физическая подготовка в мире рабочих профессий»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</w:rPr>
      </w:pPr>
      <w:r w:rsidRPr="00534847">
        <w:rPr>
          <w:b w:val="0"/>
        </w:rPr>
        <w:t xml:space="preserve">                                                                     </w:t>
      </w:r>
      <w:r>
        <w:rPr>
          <w:b w:val="0"/>
        </w:rPr>
        <w:t>А</w:t>
      </w:r>
      <w:r w:rsidRPr="00534847">
        <w:rPr>
          <w:b w:val="0"/>
        </w:rPr>
        <w:t>втор: Ларина Ирина Александровна</w:t>
      </w:r>
    </w:p>
    <w:p w:rsidR="00534847" w:rsidRPr="00534847" w:rsidRDefault="00534847" w:rsidP="00534847">
      <w:pPr>
        <w:rPr>
          <w:b w:val="0"/>
        </w:rPr>
      </w:pPr>
      <w:r w:rsidRPr="00534847">
        <w:rPr>
          <w:b w:val="0"/>
        </w:rPr>
        <w:tab/>
        <w:t xml:space="preserve">                                                                     Преподаватель физкультуры </w:t>
      </w:r>
    </w:p>
    <w:p w:rsidR="00534847" w:rsidRPr="00534847" w:rsidRDefault="00534847" w:rsidP="00534847">
      <w:pPr>
        <w:rPr>
          <w:b w:val="0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</w:rPr>
      </w:pPr>
    </w:p>
    <w:p w:rsidR="00534847" w:rsidRPr="00534847" w:rsidRDefault="00534847" w:rsidP="00534847">
      <w:pPr>
        <w:rPr>
          <w:b w:val="0"/>
        </w:rPr>
      </w:pPr>
    </w:p>
    <w:p w:rsidR="00534847" w:rsidRPr="00534847" w:rsidRDefault="00534847" w:rsidP="00534847">
      <w:pPr>
        <w:rPr>
          <w:b w:val="0"/>
        </w:rPr>
      </w:pPr>
    </w:p>
    <w:p w:rsidR="00534847" w:rsidRPr="00534847" w:rsidRDefault="00534847" w:rsidP="00534847">
      <w:pPr>
        <w:rPr>
          <w:b w:val="0"/>
        </w:rPr>
      </w:pPr>
    </w:p>
    <w:p w:rsidR="00534847" w:rsidRPr="00534847" w:rsidRDefault="00534847" w:rsidP="00534847">
      <w:pPr>
        <w:jc w:val="center"/>
        <w:rPr>
          <w:b w:val="0"/>
        </w:rPr>
      </w:pPr>
      <w:r w:rsidRPr="00534847">
        <w:rPr>
          <w:b w:val="0"/>
        </w:rPr>
        <w:t>Елец, 2022 год.</w:t>
      </w:r>
    </w:p>
    <w:p w:rsidR="00534847" w:rsidRPr="00534847" w:rsidRDefault="00534847" w:rsidP="00534847">
      <w:pPr>
        <w:rPr>
          <w:b w:val="0"/>
        </w:rPr>
      </w:pPr>
    </w:p>
    <w:p w:rsidR="00534847" w:rsidRDefault="00534847" w:rsidP="00534847">
      <w:pPr>
        <w:rPr>
          <w:b w:val="0"/>
        </w:rPr>
      </w:pP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lastRenderedPageBreak/>
        <w:t>Оглавление: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1.</w:t>
      </w:r>
      <w:r w:rsidRPr="00534847">
        <w:rPr>
          <w:b w:val="0"/>
          <w:sz w:val="14"/>
          <w:szCs w:val="14"/>
        </w:rPr>
        <w:t xml:space="preserve">     </w:t>
      </w:r>
      <w:r w:rsidRPr="00534847">
        <w:rPr>
          <w:b w:val="0"/>
        </w:rPr>
        <w:t>Введение……………………………………………………………3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2.</w:t>
      </w:r>
      <w:r w:rsidRPr="00534847">
        <w:rPr>
          <w:b w:val="0"/>
          <w:sz w:val="14"/>
          <w:szCs w:val="14"/>
        </w:rPr>
        <w:t xml:space="preserve">     </w:t>
      </w:r>
      <w:r w:rsidRPr="00534847">
        <w:rPr>
          <w:b w:val="0"/>
        </w:rPr>
        <w:t>Физическое воспитание и спорт на службе студента рабочих профессий…………………………………………………………..4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3.</w:t>
      </w:r>
      <w:r w:rsidRPr="00534847">
        <w:rPr>
          <w:b w:val="0"/>
          <w:sz w:val="14"/>
          <w:szCs w:val="14"/>
        </w:rPr>
        <w:t xml:space="preserve">     </w:t>
      </w:r>
      <w:r w:rsidRPr="00534847">
        <w:rPr>
          <w:b w:val="0"/>
        </w:rPr>
        <w:t>Возрастные анатомо-физиологические особенности развития подростков 15-18 лет……………………………………………..5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4.</w:t>
      </w:r>
      <w:r w:rsidRPr="00534847">
        <w:rPr>
          <w:b w:val="0"/>
          <w:sz w:val="14"/>
          <w:szCs w:val="14"/>
        </w:rPr>
        <w:t xml:space="preserve">     </w:t>
      </w:r>
      <w:r w:rsidRPr="00534847">
        <w:rPr>
          <w:b w:val="0"/>
        </w:rPr>
        <w:t>Ценностные ориентации и отношение студентов к физической культуре……………………………………………………….......6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5.</w:t>
      </w:r>
      <w:r w:rsidRPr="00534847">
        <w:rPr>
          <w:b w:val="0"/>
          <w:sz w:val="14"/>
          <w:szCs w:val="14"/>
        </w:rPr>
        <w:t xml:space="preserve">     </w:t>
      </w:r>
      <w:r w:rsidRPr="00534847">
        <w:rPr>
          <w:b w:val="0"/>
        </w:rPr>
        <w:t>Программно-нормативная, организационная и ресурсная поддержка физического воспитания студентов………………7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6.</w:t>
      </w:r>
      <w:r w:rsidRPr="00534847">
        <w:rPr>
          <w:b w:val="0"/>
          <w:sz w:val="14"/>
          <w:szCs w:val="14"/>
        </w:rPr>
        <w:t xml:space="preserve">     </w:t>
      </w:r>
      <w:r w:rsidRPr="00534847">
        <w:rPr>
          <w:b w:val="0"/>
        </w:rPr>
        <w:t>Основные виды физического воспитания на уроках физического воспитания в средних специальных учебных заведениях…12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7.</w:t>
      </w:r>
      <w:r w:rsidRPr="00534847">
        <w:rPr>
          <w:b w:val="0"/>
          <w:sz w:val="14"/>
          <w:szCs w:val="14"/>
        </w:rPr>
        <w:t xml:space="preserve">     </w:t>
      </w:r>
      <w:r w:rsidRPr="00534847">
        <w:rPr>
          <w:b w:val="0"/>
        </w:rPr>
        <w:t>Рекомендуемые практические занятия для студентов колледжа…………………………………………………………..13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8.</w:t>
      </w:r>
      <w:r w:rsidRPr="00534847">
        <w:rPr>
          <w:b w:val="0"/>
          <w:sz w:val="14"/>
          <w:szCs w:val="14"/>
        </w:rPr>
        <w:t xml:space="preserve">     </w:t>
      </w:r>
      <w:r w:rsidRPr="00534847">
        <w:rPr>
          <w:b w:val="0"/>
        </w:rPr>
        <w:t>Комплекс  упражнений………………………………………….17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9.</w:t>
      </w:r>
      <w:r w:rsidRPr="00534847">
        <w:rPr>
          <w:b w:val="0"/>
          <w:sz w:val="14"/>
          <w:szCs w:val="14"/>
        </w:rPr>
        <w:t xml:space="preserve">     </w:t>
      </w:r>
      <w:r w:rsidRPr="00534847">
        <w:rPr>
          <w:b w:val="0"/>
        </w:rPr>
        <w:t xml:space="preserve">Особенности методики выполнения </w:t>
      </w:r>
      <w:proofErr w:type="gramStart"/>
      <w:r w:rsidRPr="00534847">
        <w:rPr>
          <w:b w:val="0"/>
        </w:rPr>
        <w:t>физических</w:t>
      </w:r>
      <w:proofErr w:type="gramEnd"/>
      <w:r w:rsidRPr="00534847">
        <w:rPr>
          <w:b w:val="0"/>
        </w:rPr>
        <w:t xml:space="preserve"> 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упражнений………………………………………………………..21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10.</w:t>
      </w:r>
      <w:r w:rsidRPr="00534847">
        <w:rPr>
          <w:b w:val="0"/>
          <w:sz w:val="14"/>
          <w:szCs w:val="14"/>
        </w:rPr>
        <w:t xml:space="preserve"> </w:t>
      </w:r>
      <w:r w:rsidRPr="00534847">
        <w:rPr>
          <w:b w:val="0"/>
        </w:rPr>
        <w:t> Заключение…………………………………………………….....23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  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Default="00534847" w:rsidP="00534847">
      <w:pPr>
        <w:rPr>
          <w:b w:val="0"/>
        </w:rPr>
      </w:pP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lastRenderedPageBreak/>
        <w:t>Введение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Одна из главных задач современного образования  - это  воспитание современной  молодёжи. Никогда ещё так остро не стояла перед обществом проблема организации досуга, выбора жизненной позиции, как сегодня. 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XXI век - эпоха новейших технологий, современная молодёжь очень быстро осваивает компьютерное пространство, а вот правильно и быстро ориентироваться в реальной жизни, могут не все.  Очень не простые отношения складываются, например, между теорией и практикой воспитания в профессиональной подготовки молодёжи. Трудно идёт понимание того, что, говоря о физической подготовке современной молодёжи и тем более  о подготовке  её к будущей трудовой деятельности и службе в армии, необходимо иметь в виду готовность выполнять эти функции не только теоретически, выполняя тестовые задания, но и практически. 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Не стоит забывать одну прописную истину, что выпускнику аграрного колледжа предстоит трудиться, и трудиться с большим физическим и психологическим напряжением, ежедневно, из месяца в месяц, из года в год, порой в сложных ситуациях.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Сила, выносливость, координация движений, быстрота реакции, объём зрения, скорость переключения внимания - это всего небольшой перечень физических и психических качеств,  студента аграрного колледжа, обусловливающих его профессиональную пригодность. 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На физическое воспитание в учебном процессе отводится 36 часов в неделю, и моя задача, как преподавателя физической культуры, максимально эффективно использовать эти часы.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Вопросы, касающиеся физической культуры студентов средних специальных учебных заведений, очень актуальны в наше </w:t>
      </w:r>
      <w:proofErr w:type="spellStart"/>
      <w:r w:rsidRPr="00534847">
        <w:rPr>
          <w:b w:val="0"/>
        </w:rPr>
        <w:t>время</w:t>
      </w:r>
      <w:proofErr w:type="gramStart"/>
      <w:r w:rsidRPr="00534847">
        <w:rPr>
          <w:b w:val="0"/>
        </w:rPr>
        <w:t>.Ф</w:t>
      </w:r>
      <w:proofErr w:type="gramEnd"/>
      <w:r w:rsidRPr="00534847">
        <w:rPr>
          <w:b w:val="0"/>
        </w:rPr>
        <w:t>изическая</w:t>
      </w:r>
      <w:proofErr w:type="spellEnd"/>
      <w:r w:rsidRPr="00534847">
        <w:rPr>
          <w:b w:val="0"/>
        </w:rPr>
        <w:t xml:space="preserve"> культура студентов колледжа, являясь частью гуманитарного образования, выступает как результативная мера комплексного воздействия различных организационных форм, средств и методов общей и профессионально-прикладной физической культуры на личность будущего специалиста в процессе его формирования. профессиональная компетенция.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Актуальность и практическая сторона этих проблем связаны с тем, что физическая культура как учебная дисциплина является обязательной для всех специальностей, служит цели укрепления здоровья, физического, интеллектуального и духовного совершенствования студентов, является характеристикой его общая и профессиональная культура.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Развитие общественного производства в новых условиях предъявляет высокие требования к личности работника, его всестороннему и </w:t>
      </w:r>
      <w:r w:rsidRPr="00534847">
        <w:rPr>
          <w:b w:val="0"/>
        </w:rPr>
        <w:lastRenderedPageBreak/>
        <w:t>гармоничному развитию. В то же время объективные закономерности развития общества на современном этапе существенно изменили условия жизни людей, создали предпосылки для возникновения диспропорций между социально-биологическими потребностями тела в движении и реальной ценностью двигательная активность, что в свою очередь вызывает возникновение гиподинамического синдрома. Физическое воспитание призвано обеспечить нормальный двигательный режим, сохранение здоровья и высокую работоспособность студентов на протяжении всех лет обучения.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Физическое воспитание и спорт на службе студента рабочих профессий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Целью данного исследования является рассмотрение физической культуры в жизни студентов. 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Зачастую те студенты, которые занимаются физической культурой или спортом, имеют явные лидерские качества, обладают коммуникабельностью и общительностью. Они активно проявляют себя в процессе обучения, и именно у них вырабатывается повышенная </w:t>
      </w:r>
      <w:proofErr w:type="spellStart"/>
      <w:r w:rsidRPr="00534847">
        <w:rPr>
          <w:b w:val="0"/>
        </w:rPr>
        <w:t>стрессоустойчивость</w:t>
      </w:r>
      <w:proofErr w:type="spellEnd"/>
      <w:r w:rsidRPr="00534847">
        <w:rPr>
          <w:b w:val="0"/>
        </w:rPr>
        <w:t xml:space="preserve">, определенный режим дня, уверенность, а главное — повышается уровень здоровья. 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Стратегия приоритетных направлений государственной политики в области физического воспитания студентов, отражающая увеличение количества </w:t>
      </w:r>
      <w:proofErr w:type="spellStart"/>
      <w:r w:rsidRPr="00534847">
        <w:rPr>
          <w:b w:val="0"/>
        </w:rPr>
        <w:t>высокосложных</w:t>
      </w:r>
      <w:proofErr w:type="spellEnd"/>
      <w:r w:rsidRPr="00534847">
        <w:rPr>
          <w:b w:val="0"/>
        </w:rPr>
        <w:t xml:space="preserve"> систем и технологий, информатизацию всех сфер жизни общества, определяет новые требования к творческой подготовке будущего специалиста, его готовность к высокопроизводительной работе. </w:t>
      </w:r>
      <w:proofErr w:type="gramStart"/>
      <w:r w:rsidRPr="00534847">
        <w:rPr>
          <w:b w:val="0"/>
        </w:rPr>
        <w:t>Их реализация связана с раскрытием психофизических возможностей студенческой молодежи, гармоничным развитием их физических, интеллектуальных и духовных сил за счет использования физических упражнений, различных видов физической активности, рационального питания, экологически чистого режима труда и отдыха.. Используемая для этого физкультурная деятельность связана с физическими упражнениями, сущность которых отражает целенаправленно выполняемые двигательные действия, включая как двигательно-исполнительные (операционные механизмы), так и когнитивные, проектно-смысловые и</w:t>
      </w:r>
      <w:proofErr w:type="gramEnd"/>
      <w:r w:rsidRPr="00534847">
        <w:rPr>
          <w:b w:val="0"/>
        </w:rPr>
        <w:t xml:space="preserve"> эмоционально-оценочные аспекты. Таким образом, физическая культура студентов наиболее полно реализует свои развивающие и формирующие функции в системе физического воспитания, направленные на всестороннее развитие физических способностей и на этой основе укрепление здоровья и обеспечение высокой работоспособности; овладеть техникой двигательных действий различных видов спорта; овладение специальными знаниями, формирование потребностей; систематически заниматься физическими упражнениями.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lastRenderedPageBreak/>
        <w:t>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Возрастные анатомо-физиологические особенности развития подростков 15-18 лет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В колледже обучаются юноши и девушки в возрасте от 15 до 18 лет.  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Возраст 15-20 лет характеризуется поступательным развитием организма. Особенности этого возраста - постепенное увеличение массы и размеров тела, расширение адаптивных возможностей организма.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Формирование скелета заканчивается в основном к 17-18 годам. К этому времени формируется физиологическое искривление позвоночного столба. К 16-18 годам формирование стопы заканчивается. В возрасте 15-16 лет особое внимание учителя физкультуры следует уделять формированию правильной осанки и развитию стопы. Чем полнее осанка, тем лучше условия для работы внутренних органов и организма в целом.  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У женщин рост заканчивается в 20-22 года, у мужчин - в 23-25 </w:t>
      </w:r>
      <w:r w:rsidRPr="00534847">
        <w:rPr>
          <w:rFonts w:ascii="Cambria Math" w:hAnsi="Cambria Math" w:cs="Cambria Math"/>
          <w:b w:val="0"/>
        </w:rPr>
        <w:t>​​</w:t>
      </w:r>
      <w:r w:rsidRPr="00534847">
        <w:rPr>
          <w:b w:val="0"/>
        </w:rPr>
        <w:t>лет. Рост тела сочетается с изменением строения костной системы. Чрезмерные упражнения могут привести к задержке роста.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С возрастом удельный вес мышц в общей массе тела увеличивается. Масса тела продолжает увеличиваться примерно до 25 лет. У женщин масса тела, как и рост, увеличивается в меньшей степени, чем у мужчин. Отношение мышечной массы к массе тела у подростков 15 лет составляет 32,6%, а у мальчиков 17-18 лет - 44,2%. 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К 18-21 годам функциональное развитие отделов центральной нервной системы и вегетативных систем в основном заканчивается. Нервные процессы очень подвижны. Сила возбуждающих процессов преобладает над </w:t>
      </w:r>
      <w:proofErr w:type="gramStart"/>
      <w:r w:rsidRPr="00534847">
        <w:rPr>
          <w:b w:val="0"/>
        </w:rPr>
        <w:t>тормозными</w:t>
      </w:r>
      <w:proofErr w:type="gramEnd"/>
      <w:r w:rsidRPr="00534847">
        <w:rPr>
          <w:b w:val="0"/>
        </w:rPr>
        <w:t>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В 11-18 лет наблюдается усиленный рост сердца. Линейные размеры сердца к 15-17 годам увеличиваются в 3 раза по сравнению с размерами новорожденных. Объем полостей сердца в 13-15 лет составляет 250 см3, а у взрослых 250-300 см3. Если за семь лет (с 7 до 14) его объем увеличится на 30-35%, то через четыре года (с 14 до 18) - на 60-70%. Увеличение емкости полости сердца опережает увеличение просвета сосудов. Сердце часто не поспевает за увеличением общих размеров тела. В возрасте 15-20 лет у 10-15% мальчиков и девочек относительно маленькое сердце, что приводит к увеличению периода восстановительных процессов после упражнений.    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Пульс в возрасте 15 лет составляет 76 ударов в минуту, в возрасте 20 лет - у мальчиков 65-70 лет, у девочек 70-75 ударов в минуту.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lastRenderedPageBreak/>
        <w:t xml:space="preserve">Скорость кровотока - важный фактор в обеспечении тканей кислородом. Время кровообращения в 14-16 лет составляет 18 </w:t>
      </w:r>
      <w:proofErr w:type="gramStart"/>
      <w:r w:rsidRPr="00534847">
        <w:rPr>
          <w:b w:val="0"/>
        </w:rPr>
        <w:t>с</w:t>
      </w:r>
      <w:proofErr w:type="gramEnd"/>
      <w:r w:rsidRPr="00534847">
        <w:rPr>
          <w:b w:val="0"/>
        </w:rPr>
        <w:t>, а у взрослых - 17-29 с.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Для укрепления </w:t>
      </w:r>
      <w:proofErr w:type="spellStart"/>
      <w:proofErr w:type="gramStart"/>
      <w:r w:rsidRPr="00534847">
        <w:rPr>
          <w:b w:val="0"/>
        </w:rPr>
        <w:t>сердечно-сосудистой</w:t>
      </w:r>
      <w:proofErr w:type="spellEnd"/>
      <w:proofErr w:type="gramEnd"/>
      <w:r w:rsidRPr="00534847">
        <w:rPr>
          <w:b w:val="0"/>
        </w:rPr>
        <w:t xml:space="preserve"> системы важны разносторонняя физическая подготовка, строгая дозировка и постепенное увеличение физических нагрузок, регулярные занятия спортом.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С возрастом </w:t>
      </w:r>
      <w:proofErr w:type="gramStart"/>
      <w:r w:rsidRPr="00534847">
        <w:rPr>
          <w:b w:val="0"/>
        </w:rPr>
        <w:t>происходят изменения и в дыхательной системе по мере роста тела потребность в кислороде увеличивается</w:t>
      </w:r>
      <w:proofErr w:type="gramEnd"/>
      <w:r w:rsidRPr="00534847">
        <w:rPr>
          <w:b w:val="0"/>
        </w:rPr>
        <w:t>, и органы дыхания работают более интенсивно. Так, минутный объем дыхания у 14-летнего подростка составляет 110-130 мл на 1 кг веса, а у взрослого - всего 80-100 мл. Функциональные возможности дыхательного аппарата еще недостаточно совершенны. Жизненная емкость легких и максимальная вентиляция легких ниже, чем у взрослых. Объем вентиляции 45 литров в возрасте 14-16 лет, 61 литр в минуту в возрасте 17-18 лет.  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Особенно велика роль физического воспитания в развитии дыхательного аппарата. Педагог должен обратить внимание на правильное формирование и увеличение подвижности (экскурсии) грудной клетки, на укрепление дыхательной мускулатуры. Студентов необходимо научить </w:t>
      </w:r>
      <w:proofErr w:type="gramStart"/>
      <w:r w:rsidRPr="00534847">
        <w:rPr>
          <w:b w:val="0"/>
        </w:rPr>
        <w:t>правильно</w:t>
      </w:r>
      <w:proofErr w:type="gramEnd"/>
      <w:r w:rsidRPr="00534847">
        <w:rPr>
          <w:b w:val="0"/>
        </w:rPr>
        <w:t xml:space="preserve"> дышать и помочь им овладеть навыками грудного и диафрагмального (брюшного) дыхания. При этом следует учитывать, что развитие дыхательной системы происходит в единстве с развитием других систем организма и в разные возрастные периоды к развитию физических каче</w:t>
      </w:r>
      <w:proofErr w:type="gramStart"/>
      <w:r w:rsidRPr="00534847">
        <w:rPr>
          <w:b w:val="0"/>
        </w:rPr>
        <w:t>ств пр</w:t>
      </w:r>
      <w:proofErr w:type="gramEnd"/>
      <w:r w:rsidRPr="00534847">
        <w:rPr>
          <w:b w:val="0"/>
        </w:rPr>
        <w:t xml:space="preserve">едъявляются разные требования. Развитие определенных физических качеств следует рассматривать не только с точки зрения улучшения двигательных способностей, но и с точки </w:t>
      </w:r>
      <w:proofErr w:type="gramStart"/>
      <w:r w:rsidRPr="00534847">
        <w:rPr>
          <w:b w:val="0"/>
        </w:rPr>
        <w:t>зрения обеспечения нормального протекания процесса физического развития</w:t>
      </w:r>
      <w:proofErr w:type="gramEnd"/>
      <w:r w:rsidRPr="00534847">
        <w:rPr>
          <w:b w:val="0"/>
        </w:rPr>
        <w:t xml:space="preserve"> и повышения функциональных возможностей растущего организма.  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Уровень развития физических качеств и степень приспособленности организма к физическим нагрузкам на скорость, силу, гибкость зависят от возрастных особенностей организма. Высокие показатели гибкости и скорости достигаются к 18 годам, сила мышц увеличивается до 20 лет и более; высокий уровень выносливости обычно наблюдается к 23-25 </w:t>
      </w:r>
      <w:r w:rsidRPr="00534847">
        <w:rPr>
          <w:rFonts w:ascii="Cambria Math" w:hAnsi="Cambria Math" w:cs="Cambria Math"/>
          <w:b w:val="0"/>
        </w:rPr>
        <w:t>​​</w:t>
      </w:r>
      <w:r w:rsidRPr="00534847">
        <w:rPr>
          <w:b w:val="0"/>
        </w:rPr>
        <w:t>годам. Упражнения на выносливость в возрасте 17-18 лет и особенно 15-16 лет необходимо строго дозировать. Наиболее благоприятные условия для развития выносливости в 19-20 лет.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В возрасте 15-16 лет происходит значительный прирост мышечной массы и улучшение нервно-мышечного аппарата, создаются предпосылки для развития силы. Однако на занятиях с учениками этого возраста следует воздерживаться от силовых упражнений с экстремальными нагрузками, так как условия для развития силы создаются несколько позже - в 19-20 лет.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lastRenderedPageBreak/>
        <w:t>Следует подчеркнуть, что профессиональная подготовка совпадает с периодом полового созревания. В этот период наблюдается повышенная возбудимость и нестабильность нервной системы. Индивидуальные особенности физического развития студентов определяются по данным врачебного контроля.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Ценностные ориентации и отношение студентов к физической культуре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Одной из важнейших задач при преподавании дисциплины Физическая культура является внедрение ценностей физического воспитания в молодежную среду, которая рассматривается как базовый фактор физического воспитания, способствующий общему и профессиональному развитию молодежи</w:t>
      </w:r>
      <w:proofErr w:type="gramStart"/>
      <w:r w:rsidRPr="00534847">
        <w:rPr>
          <w:b w:val="0"/>
        </w:rPr>
        <w:t>.</w:t>
      </w:r>
      <w:proofErr w:type="gramEnd"/>
      <w:r w:rsidRPr="00534847">
        <w:rPr>
          <w:b w:val="0"/>
        </w:rPr>
        <w:t> </w:t>
      </w:r>
      <w:proofErr w:type="gramStart"/>
      <w:r w:rsidRPr="00534847">
        <w:rPr>
          <w:b w:val="0"/>
        </w:rPr>
        <w:t>и</w:t>
      </w:r>
      <w:proofErr w:type="gramEnd"/>
      <w:r w:rsidRPr="00534847">
        <w:rPr>
          <w:b w:val="0"/>
        </w:rPr>
        <w:t>ндивидуальный. 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Под ценностями понимаются предметы, явления и их свойства, которые необходимы обществу и личности как средство удовлетворения потребностей. Они формируются в процессе усвоения человеком социального опыта и отражаются в его целях, убеждениях, идеалах, интересах. Они отражают представления студентов о желаемом. В формировании определенных ценностей, способных удовлетворить потребности студентов, проявляется единство физического, психического и социального развития личности. 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Рассматривая физическую культуру в ценностном аспекте, следует выделить следующие группы ценностей: интеллектуальные (знания о методах и средствах развития физического потенциала человека), двигательные (лучшие образцы двигательной активности, достигаемые в процессе физического воспитания). И спортивная подготовка, технологические (комплексы методических указаний, практических рекомендаций, методы оздоровительной и спортивной тренировки, формы организации физической активности, ее ресурсное обеспечение); преднамеренная (формирование общественного мнения, престиж физической культуры в обществе) и мобилизационная (способность рациональной организации бюджета времени).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Физическая культура и спорт воспитывают у студентов необходимость организации здорового образа жизни, что тесно связано с воспитанием у них ценностного отношения к предмету через развитие клубной деятельности (объединение учащихся по интересам), способствуя активизации их творческих способностей, активность в овладении навыками продуктивной самостоятельной работы. Это предусматривает создание физкультурного пространства (инфраструктуры физической культуры), способствующее объединению студенческого актива, привлечению волонтеров из студенческой среды, которые участвуют в организации массовых физкультурных мероприятий (спортивных вечеров, массовых соревнований)</w:t>
      </w:r>
      <w:proofErr w:type="gramStart"/>
      <w:r w:rsidRPr="00534847">
        <w:rPr>
          <w:b w:val="0"/>
        </w:rPr>
        <w:t>.</w:t>
      </w:r>
      <w:proofErr w:type="gramEnd"/>
      <w:r w:rsidRPr="00534847">
        <w:rPr>
          <w:b w:val="0"/>
        </w:rPr>
        <w:t xml:space="preserve"> </w:t>
      </w:r>
      <w:proofErr w:type="gramStart"/>
      <w:r w:rsidRPr="00534847">
        <w:rPr>
          <w:b w:val="0"/>
        </w:rPr>
        <w:lastRenderedPageBreak/>
        <w:t>в</w:t>
      </w:r>
      <w:proofErr w:type="gramEnd"/>
      <w:r w:rsidRPr="00534847">
        <w:rPr>
          <w:b w:val="0"/>
        </w:rPr>
        <w:t xml:space="preserve"> целом обеспечение усиления роли различных форм студенческого самоуправления, развитие демократических основ творческой самореализации студенческой молодежи.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Программно-нормативная, организационная и ресурсная поддержка физического воспитания студентов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В Основах законодательства Российской Федерации физическая культура студенческой молодежи определена как одно из основных направлений среднего и высшего гуманитарного образования. Содержание вступившего в силу 6 мая 1999 г. Федерального закона о физической культуре и спорте в Российской Федерации определяет программное и правовое обеспечение физического воспитания студентов средних и высших учебных заведений. Физическое воспитание здесь определяется как педагогический процесс, направленный на формирование здорового, физически и духовно совершенного, нравственно стабильного подрастающего поколения, улучшение здоровья, повышение работоспособности, творческое долголетие и продление жизни человека.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В основе обучения физической культуре во всех образовательных учреждениях лежит культурологический подход, способствующий всестороннему раскрытию способностей личности человека. Статья 14 настоящего Закона предоставляет образовательным учреждениям право самостоятельно с учетом имеющихся ресурсов и условий определять формы физического воспитания, средства физического воспитания, спорта и физической активности, методы и продолжительность тренировочных занятий на основе федеральных правил</w:t>
      </w:r>
      <w:proofErr w:type="gramStart"/>
      <w:r w:rsidRPr="00534847">
        <w:rPr>
          <w:b w:val="0"/>
        </w:rPr>
        <w:t>.</w:t>
      </w:r>
      <w:proofErr w:type="gramEnd"/>
      <w:r w:rsidRPr="00534847">
        <w:rPr>
          <w:b w:val="0"/>
        </w:rPr>
        <w:t xml:space="preserve"> </w:t>
      </w:r>
      <w:proofErr w:type="gramStart"/>
      <w:r w:rsidRPr="00534847">
        <w:rPr>
          <w:b w:val="0"/>
        </w:rPr>
        <w:t>г</w:t>
      </w:r>
      <w:proofErr w:type="gramEnd"/>
      <w:r w:rsidRPr="00534847">
        <w:rPr>
          <w:b w:val="0"/>
        </w:rPr>
        <w:t>осударственные образовательные стандарты и стандарты подготовленности.  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proofErr w:type="gramStart"/>
      <w:r w:rsidRPr="00534847">
        <w:rPr>
          <w:b w:val="0"/>
        </w:rPr>
        <w:t xml:space="preserve">Приказ </w:t>
      </w:r>
      <w:proofErr w:type="spellStart"/>
      <w:r w:rsidRPr="00534847">
        <w:rPr>
          <w:b w:val="0"/>
        </w:rPr>
        <w:t>Минобрнауки</w:t>
      </w:r>
      <w:proofErr w:type="spellEnd"/>
      <w:r w:rsidRPr="00534847">
        <w:rPr>
          <w:b w:val="0"/>
        </w:rPr>
        <w:t xml:space="preserve"> РФ № 1025 об организации процесса физического воспитания в образовательных учреждениях начального, среднего и высшего профессионального образования обязывает ректоров вузов обеспечить организацию процесса физического воспитания в  соответствии с действующими государственными образовательными стандартами и предусмотреть в учебных планах по всем направлениям и специальностям высшего образования в цикле </w:t>
      </w:r>
      <w:proofErr w:type="spellStart"/>
      <w:r w:rsidRPr="00534847">
        <w:rPr>
          <w:b w:val="0"/>
        </w:rPr>
        <w:t>общегуманитарных</w:t>
      </w:r>
      <w:proofErr w:type="spellEnd"/>
      <w:r w:rsidRPr="00534847">
        <w:rPr>
          <w:b w:val="0"/>
        </w:rPr>
        <w:t xml:space="preserve"> и социально-экономических дисциплин выделение 408 часов по дисциплине Физическая культура.</w:t>
      </w:r>
      <w:proofErr w:type="gramEnd"/>
      <w:r w:rsidRPr="00534847">
        <w:rPr>
          <w:b w:val="0"/>
        </w:rPr>
        <w:t> Распределение учебной нагрузки осуществляется следующим образом: на первом и втором году обучения - 4 часа в неделю, на третьем и четвертом курсах - по 2 часа. При необходимости этот обязательный курс можно дополнить 1-2 часами в неделю для других видов спорта или систем упражнений. Организационно-методические мероприятия с участием органов управления физической культурой проводятся во время дополнительных факультативных и факультативных занятий с целью повышения физической активности студентов до 5-6 часов в неделю.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lastRenderedPageBreak/>
        <w:t>Профессионально-прикладная направленность образовательного процесса по физической культуре отражается во всех его разделах, выполняя интегративную функцию. Вместе с тем расширение объема гуманитарных знаний дает возможность преодолеть технократическое мышление будущего специалиста и способствует формированию духовно богатой творческой личности. </w:t>
      </w:r>
      <w:proofErr w:type="spellStart"/>
      <w:r w:rsidRPr="00534847">
        <w:rPr>
          <w:b w:val="0"/>
        </w:rPr>
        <w:t>Нормативно-программно-методическое</w:t>
      </w:r>
      <w:proofErr w:type="spellEnd"/>
      <w:r w:rsidRPr="00534847">
        <w:rPr>
          <w:b w:val="0"/>
        </w:rPr>
        <w:t xml:space="preserve"> обеспечение физического воспитания обучающихся формируется с учетом требований федерального компонента государственного образовательного стандарта, устанавливающего минимальные требования к содержанию и уровню подготовленности обучающихся по физической культуре, и регионального компонента</w:t>
      </w:r>
      <w:proofErr w:type="gramStart"/>
      <w:r w:rsidRPr="00534847">
        <w:rPr>
          <w:b w:val="0"/>
        </w:rPr>
        <w:t>.</w:t>
      </w:r>
      <w:proofErr w:type="gramEnd"/>
      <w:r w:rsidRPr="00534847">
        <w:rPr>
          <w:b w:val="0"/>
        </w:rPr>
        <w:t> </w:t>
      </w:r>
      <w:proofErr w:type="gramStart"/>
      <w:r w:rsidRPr="00534847">
        <w:rPr>
          <w:b w:val="0"/>
        </w:rPr>
        <w:t>к</w:t>
      </w:r>
      <w:proofErr w:type="gramEnd"/>
      <w:r w:rsidRPr="00534847">
        <w:rPr>
          <w:b w:val="0"/>
        </w:rPr>
        <w:t>омпонент, позволяющий существенно расширить академические свободы кафедр физического воспитания для разработки содержания учебных планов и программ физического воспитания.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Целью физического воспитания студентов средних учебных заведений является формирование физической культуры будущего квалифицированного специалиста. Эта цель, выполняя стимулирующую роль, выполняет функцию программирования и определяет интегративную специфику педагогической деятельности при решении образовательных, воспитательных и медицинских задач: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Практический раздел программы физического воспитания студентов отражает содержание примерного учебного плана по физической культуре и представлен в двух формах занятий: первое, обязательных уроках (методических и практических), направленных на усвоение знаний. Методы, обеспечивающие достижение практических результатов по физической культуре; во-вторых, учебно-тренировочные занятия, направленные на достижение и поддержание оптимального уровня физической подготовленности студентов, а также формирование устойчивого </w:t>
      </w:r>
      <w:proofErr w:type="spellStart"/>
      <w:r w:rsidRPr="00534847">
        <w:rPr>
          <w:b w:val="0"/>
        </w:rPr>
        <w:t>мотивационно-ценностного</w:t>
      </w:r>
      <w:proofErr w:type="spellEnd"/>
      <w:r w:rsidRPr="00534847">
        <w:rPr>
          <w:b w:val="0"/>
        </w:rPr>
        <w:t xml:space="preserve"> отношения студентов к физкультурно-спортивной деятельности.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В методических и практических занятиях студентов могут использоваться ролевые, имитационные игры, проблемные ситуации, тематические задания для самостоятельного выполнения. Для студентов, желающих углубить свои знания по данной учебной дисциплине, проводятся индивидуальные, индивидуально-групповые дополнительные задания (консультации). Они обеспечивают разработку методов и способов физкультурно-спортивной деятельности для достижения образовательных, профессиональных и жизненных целей личности. В этом разделе раскрывается содержание частных методов тренировки с использованием ходьбы, бега, лыжного спорта, плавания, атлетической гимнастики, художественной гимнастики и кондиционирования, аэробики К. Купера, дыхательных упражнений К. </w:t>
      </w:r>
      <w:proofErr w:type="spellStart"/>
      <w:r w:rsidRPr="00534847">
        <w:rPr>
          <w:b w:val="0"/>
        </w:rPr>
        <w:t>Бутейко</w:t>
      </w:r>
      <w:proofErr w:type="spellEnd"/>
      <w:r w:rsidRPr="00534847">
        <w:rPr>
          <w:b w:val="0"/>
        </w:rPr>
        <w:t xml:space="preserve"> и А. </w:t>
      </w:r>
      <w:proofErr w:type="spellStart"/>
      <w:r w:rsidRPr="00534847">
        <w:rPr>
          <w:b w:val="0"/>
        </w:rPr>
        <w:t>Стрельниковой</w:t>
      </w:r>
      <w:proofErr w:type="spellEnd"/>
      <w:r w:rsidRPr="00534847">
        <w:rPr>
          <w:b w:val="0"/>
        </w:rPr>
        <w:t xml:space="preserve">, нетрадиционных систем здоровья ушу </w:t>
      </w:r>
      <w:proofErr w:type="spellStart"/>
      <w:r w:rsidRPr="00534847">
        <w:rPr>
          <w:b w:val="0"/>
        </w:rPr>
        <w:t>Хатха-йога</w:t>
      </w:r>
      <w:proofErr w:type="spellEnd"/>
      <w:r w:rsidRPr="00534847">
        <w:rPr>
          <w:b w:val="0"/>
        </w:rPr>
        <w:t xml:space="preserve">, </w:t>
      </w:r>
      <w:proofErr w:type="spellStart"/>
      <w:r w:rsidRPr="00534847">
        <w:rPr>
          <w:b w:val="0"/>
        </w:rPr>
        <w:t>Ци</w:t>
      </w:r>
      <w:proofErr w:type="spellEnd"/>
      <w:r w:rsidRPr="00534847">
        <w:rPr>
          <w:b w:val="0"/>
        </w:rPr>
        <w:t xml:space="preserve"> </w:t>
      </w:r>
      <w:proofErr w:type="spellStart"/>
      <w:r w:rsidRPr="00534847">
        <w:rPr>
          <w:b w:val="0"/>
        </w:rPr>
        <w:t>гун</w:t>
      </w:r>
      <w:proofErr w:type="spellEnd"/>
      <w:r w:rsidRPr="00534847">
        <w:rPr>
          <w:b w:val="0"/>
        </w:rPr>
        <w:t xml:space="preserve">, Су </w:t>
      </w:r>
      <w:proofErr w:type="spellStart"/>
      <w:r w:rsidRPr="00534847">
        <w:rPr>
          <w:b w:val="0"/>
        </w:rPr>
        <w:t>Джок</w:t>
      </w:r>
      <w:proofErr w:type="spellEnd"/>
      <w:r w:rsidRPr="00534847">
        <w:rPr>
          <w:b w:val="0"/>
        </w:rPr>
        <w:t xml:space="preserve">. Занятия предусматривают овладение методикой </w:t>
      </w:r>
      <w:r w:rsidRPr="00534847">
        <w:rPr>
          <w:b w:val="0"/>
        </w:rPr>
        <w:lastRenderedPageBreak/>
        <w:t xml:space="preserve">оценки физической подготовленности, оценки телосложения и конституции человека, определения аэробных и анаэробных возможностей студентов, функционального состояния </w:t>
      </w:r>
      <w:proofErr w:type="spellStart"/>
      <w:proofErr w:type="gramStart"/>
      <w:r w:rsidRPr="00534847">
        <w:rPr>
          <w:b w:val="0"/>
        </w:rPr>
        <w:t>сердечно-сосудистой</w:t>
      </w:r>
      <w:proofErr w:type="spellEnd"/>
      <w:proofErr w:type="gramEnd"/>
      <w:r w:rsidRPr="00534847">
        <w:rPr>
          <w:b w:val="0"/>
        </w:rPr>
        <w:t xml:space="preserve"> и дыхательной систем, оценки количества (качества) здоровья. В части профессиональной и прикладной физической культуры предусмотрено освоение методики составления утренней гимнастики, производственной гимнастики, индивидуальных тренировочных программ.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proofErr w:type="gramStart"/>
      <w:r w:rsidRPr="00534847">
        <w:rPr>
          <w:b w:val="0"/>
        </w:rPr>
        <w:t>Образовательные занятия связаны с приобретением необходимого опыта творческой практической деятельности, освоением самодеятельности по физической культуре и спорту с целью достижения гармонии физического развития, повышения уровня функциональных и двигательных возможностей, направленного формирования личностных качеств.. Это преимущественно тренировочная (профессионально-прикладная) направленность на разностороннее развитие кондиционных (сила, скорость, скоростно-силовые способности, выносливость, гибкость) и координации (быстрое восстановление и координация двигательных действий, произвольное расслабление мышц, вестибулярная</w:t>
      </w:r>
      <w:proofErr w:type="gramEnd"/>
      <w:r w:rsidRPr="00534847">
        <w:rPr>
          <w:b w:val="0"/>
        </w:rPr>
        <w:t xml:space="preserve"> устойчивость) способностей и их комбинации с учетом требований будущей профессиональной деятельности. При этом совершенствуется техника двигательных действий и тактика соревновательной деятельности, формируются навыки их использования в различных условиях. Выбор средств PAPP осуществляется с учетом требований трех принципов: максимальная реализация задач PAPP; адекватность и максимальная передача качеств и навыков; обеспечение комплексности решения задач физического воспитания.   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proofErr w:type="gramStart"/>
      <w:r w:rsidRPr="00534847">
        <w:rPr>
          <w:b w:val="0"/>
        </w:rPr>
        <w:t xml:space="preserve">Применяемый в учебном процессе комплекс физических упражнений ППАП с учетом требований рассмотренных принципов подразделяется на следующие группы: упражнения, развивающие </w:t>
      </w:r>
      <w:proofErr w:type="spellStart"/>
      <w:r w:rsidRPr="00534847">
        <w:rPr>
          <w:b w:val="0"/>
        </w:rPr>
        <w:t>сердечно-сосудистую</w:t>
      </w:r>
      <w:proofErr w:type="spellEnd"/>
      <w:r w:rsidRPr="00534847">
        <w:rPr>
          <w:b w:val="0"/>
        </w:rPr>
        <w:t>, дыхательную системы, вестибулярный аппарат;  упражнения, развивающие у студентов физические способности (координацию, силу, скорость, выносливость, гибкость, волевые качества, внимание и др.); упражнения, формирующие прикладную моторику (переноска грузов, лазание, преодоление препятствий, работа на высоте и др.);</w:t>
      </w:r>
      <w:proofErr w:type="gramEnd"/>
      <w:r w:rsidRPr="00534847">
        <w:rPr>
          <w:b w:val="0"/>
        </w:rPr>
        <w:t>  упражнения, оказывающие неспецифическое действие (недостаток кислорода, резкие перепады температуры и атмосферного давления). 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Внеклассные (самостоятельные) занятия организуются в форме: физических упражнений и оздоровительных мероприятий в течение учебного дня; занятия в спортивных секциях, секциях, кружках по интересам, любительская физкультура, спорт, туризм; массовые оздоровительные, физкультурные и спортивные мероприятия. В спортивных секциях учащиеся повышают спортивное мастерство, готовятся к выполнению категориальных норм и требований в выбранном виде спорта и к участию в спортивных </w:t>
      </w:r>
      <w:r w:rsidRPr="00534847">
        <w:rPr>
          <w:b w:val="0"/>
        </w:rPr>
        <w:lastRenderedPageBreak/>
        <w:t>соревнованиях как внутри образовательного учреждения, так и в проводимых высшими спортивными организациями. В секции туризма проводятся практические занятия со студентами по обучению приемам туристских приемов и тактики, а также туристические соревнования, тестовые и учебные поездки. Занятия по секциям проводятся 2–3 раза в неделю по 1,5 часа.    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Индивидуальные физические упражнения дополняют уроки физкультуры. В процессе самостоятельного обучения студенты совершенствуют физические качества и моторику, закрепляют теоретический и практический материал по предмету, готовятся к сдаче образовательных стандартов. Содержание самостоятельных уроков разрабатывается с учетом физической подготовленности конкретного ученика, а их эффективность проверяется учителем на уроках физкультуры.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Массовые спортивные и туристические мероприятия включают: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дни здоровья и спорта, в которых принимает участие весь контингент учебного заведения; проводится раз в месяц;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соревнования по спорту: соревнования по программе спортивных соревнований учащихся профессионального образования; массовые соревнования под девизом Все стартуют</w:t>
      </w:r>
      <w:proofErr w:type="gramStart"/>
      <w:r w:rsidRPr="00534847">
        <w:rPr>
          <w:b w:val="0"/>
        </w:rPr>
        <w:t xml:space="preserve">!, </w:t>
      </w:r>
      <w:proofErr w:type="gramEnd"/>
      <w:r w:rsidRPr="00534847">
        <w:rPr>
          <w:b w:val="0"/>
        </w:rPr>
        <w:t>соревнования по спортивным играм и профессионально-прикладным видам спорта; соревнования по летним и зимним видам спорта и др.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туризм: пешие походы, туристические слеты и соревнования (по туристскому мастерству, по туристическим технологиям и по спортивному ориентированию).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При организации самостоятельных занятий существуют гигиенические, оздоровительно-оздоровительные, </w:t>
      </w:r>
      <w:proofErr w:type="spellStart"/>
      <w:r w:rsidRPr="00534847">
        <w:rPr>
          <w:b w:val="0"/>
        </w:rPr>
        <w:t>общеподготовительные</w:t>
      </w:r>
      <w:proofErr w:type="spellEnd"/>
      <w:r w:rsidRPr="00534847">
        <w:rPr>
          <w:b w:val="0"/>
        </w:rPr>
        <w:t>, спортивные, профессионально-прикладные и лечебные направления деятельности.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Спорт в факультативном курсе физического воспитания предусматривает самостоятельный выбор вида спорта или системы физических упражнений (например, атлетическая гимнастика, единоборства, шейпинг и др.) Из числа тех, которые культивируются кафедрой физического воспитания. Эти занятия проводятся в спортивных секциях в свободное от занятий время и направлены, в первую очередь, на укрепление здоровья и коррекцию телосложения, повышение функциональных возможностей студентов; во-вторых, по психофизической подготовке к будущей профессиональной деятельности; в-третьих, добиться высших спортивных результатов. </w:t>
      </w:r>
      <w:proofErr w:type="gramStart"/>
      <w:r w:rsidRPr="00534847">
        <w:rPr>
          <w:b w:val="0"/>
        </w:rPr>
        <w:t xml:space="preserve">Учебный процесс отражает, таким образом, взаимосвязь учебных и внешкольных форм физической культуры и оздоровительной и спортивной работы, с тенденцией к повышению роли и значимости области студенческого спорта (развитие системы спортивных секций, клубов)., </w:t>
      </w:r>
      <w:r w:rsidRPr="00534847">
        <w:rPr>
          <w:b w:val="0"/>
        </w:rPr>
        <w:lastRenderedPageBreak/>
        <w:t>ассоциации интересов).</w:t>
      </w:r>
      <w:proofErr w:type="gramEnd"/>
      <w:r w:rsidRPr="00534847">
        <w:rPr>
          <w:b w:val="0"/>
        </w:rPr>
        <w:t> Ориентация студентов на постепенный переход от обязательных регламентированных занятий физической культурой к индивидуальным самостоятельным занятиям - одна из важных задач всего учебного процесса по данной дисциплине. Самостоятельная физкультурно-спортивная деятельность как высшее проявление сознательной активности студентов является критерием, позволяющим оценить качественную сторону образовательного процесса при решении практических задач физкультурного воспитания студенческой молодежи.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Раздел контроля предоставляет оперативную (об успеваемости студентов по конкретному разделу, типу учебной работы), текущую (этап освоения раздела, темы) и итоговую (зачет, экзамен) информацию о качестве усвоения теоретических и методических знаний, о динамике физического развития студентов и их профессионально-прикладной подготовленности. Студенты всех учебных заведений должны пройти тест по физической культуре, отражающий уровень их подготовленности по трем разделам:  теоретическая и методическая подготовленность;  общефизическая и спортивно-техническая подготовленность; формирование профессионально значимых навыков и умений. Студенты могут быть допущены к итоговой аттестации при условии выполнения контрольных тестов по физической, спортивной и профессионально-прикладной физической подготовке.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Итоговая аттестация учитывает выполнение студентами практического раздела программы. Студенты, которые отстранены от практики на длительный срок, после сдачи теста должны пройти письменный тест, связанный с характером их болезни.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Перевод физического воспитания на качественно новый уровень функционирования обеспечивается повышением квалификации и повышением квалификации педагогических кадров.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Основные виды физического воспитания на уроках физического воспитания в средних специальных учебных заведениях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Программа предусматривает занятия со студентами по следующим четырем основным разделам.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Уроки физкультуры. Основные виды физического воспитания на уроках физкультуры следующие.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Гимнастика. Включает в себя изучение упражнений, </w:t>
      </w:r>
      <w:proofErr w:type="spellStart"/>
      <w:r w:rsidRPr="00534847">
        <w:rPr>
          <w:b w:val="0"/>
        </w:rPr>
        <w:t>общеразвивающих</w:t>
      </w:r>
      <w:proofErr w:type="spellEnd"/>
      <w:r w:rsidRPr="00534847">
        <w:rPr>
          <w:b w:val="0"/>
        </w:rPr>
        <w:t>, акробатических упражнений, упражнений на гимнастических снарядах.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Легкая атлетика. Включает разновидности бега, прыжков, метаний.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lastRenderedPageBreak/>
        <w:t>К спортивным играм относятся баскетбол, волейбол, футбол, гандбол (гандбол). В течение всего периода обучения в профессиональном училище учащиеся должны овладеть техникой и тактикой одной из спортивных игр. Выбор спортивной игры зависит от условий учебного заведения, специализации преподавателя и желаний учеников. Рекомендуется учитывать профессиональное и прикладное значение спортивной игры. 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Лыжный тренинг предполагает изучение различных приемов катания и развитие физических качеств. Проводится в виде урока продолжительностью до 90 минут.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Прикладная профессиональная физическая подготовка (ВПФ). Содержит материал, способствующий развитию физических качеств и психофизиологических функций, необходимых в конкретной трудовой деятельности, а также формированию моторики и прикладных навыков. Доля РАРР различается в зависимости от периода обучения. Его объем на первом или втором курсе составляет 30-40% времени, а на третьем - 50-60%. Увеличение содержания средств PPFP происходит постепенно. К концу второго года обучения студенты должны достичь наивысшего уровня развития профессионально важных качеств. Задача третьего года - до начала самостоятельной работы удержать достигнутый уровень.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Для развития профессионально важных каче</w:t>
      </w:r>
      <w:proofErr w:type="gramStart"/>
      <w:r w:rsidRPr="00534847">
        <w:rPr>
          <w:b w:val="0"/>
        </w:rPr>
        <w:t>ств в пр</w:t>
      </w:r>
      <w:proofErr w:type="gramEnd"/>
      <w:r w:rsidRPr="00534847">
        <w:rPr>
          <w:b w:val="0"/>
        </w:rPr>
        <w:t>оцессе физического воспитания следует использовать тренажеры и многофункциональный спортивный инвентарь.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Плавание как обязательная форма физической подготовки студентов предусматривает изучение различных способов плавания и развитие физических качеств. Отмена уроков плавания возможна только при отсутствии условий в районе расположения учебного заведения.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Боевые искусства (мальчики). В целях повышения уровня военно-прикладной подготовленности юношей предусмотрено изучение элементов различных видов борьбы и других единоборств.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Элементы художественной, художественной гимнастики (девушки). В художественной гимнастике упражнения осваиваются без предмета, с предметом, упражнения с элементами акробатики. Художественная гимнастика включает в себя комплексы упражнений (в зависимости от года обучения от 14 до 24 упражнений), которые выполняются в аэробном режиме с музыкальным сопровождением.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Факультативные и дополнительные занятия по физической культуре и спорту. Дополнительные занятия проводятся для студентов с недостаточным физическим развитием и плохой физической подготовкой. Они планируются один раз в неделю после окончания основных занятий по дополнительному </w:t>
      </w:r>
      <w:r w:rsidRPr="00534847">
        <w:rPr>
          <w:b w:val="0"/>
        </w:rPr>
        <w:lastRenderedPageBreak/>
        <w:t>расписанию и организуются для студентов, не занимающихся в спортивно-оздоровительных группах.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Рекомендуемые практические занятия для студентов колледжа: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1. Выполнение комплексов дыхательных упражнений.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2. Выполнение комплексов утренней гимнастики.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3. Выполнение комплексов упражнений по формированию осанки.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4. Выполнение комплексов упражнений для снижения массы тела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5. Выполнение комплексов упражнений для наращивания массы тела.</w:t>
      </w:r>
    </w:p>
    <w:p w:rsidR="00534847" w:rsidRPr="00534847" w:rsidRDefault="00534847" w:rsidP="00534847">
      <w:pPr>
        <w:rPr>
          <w:b w:val="0"/>
        </w:rPr>
      </w:pP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При составлении суточного режима необходимо учитывать условия жизни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человека и его индивидуальные особенности. По этим причинам нецелесообразно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устанавливать единый для всех суточный режим. Однако основные составляющие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распорядка дня должны быть едиными. Они перечислены вначале. Режим дня </w:t>
      </w:r>
      <w:proofErr w:type="gramStart"/>
      <w:r w:rsidRPr="00534847">
        <w:rPr>
          <w:b w:val="0"/>
        </w:rPr>
        <w:t>для</w:t>
      </w:r>
      <w:proofErr w:type="gramEnd"/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школьников устанавливается с учётом возраста, их индивидуальных особенностей, а также условий, в которых они учатся и живут. Соблюдение режима дня постоянно оказывает большое воспитательное значение.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Систематические занятия разнообразными физическими упражнениями,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proofErr w:type="gramStart"/>
      <w:r w:rsidRPr="00534847">
        <w:rPr>
          <w:b w:val="0"/>
        </w:rPr>
        <w:t>воздействующими</w:t>
      </w:r>
      <w:proofErr w:type="gramEnd"/>
      <w:r w:rsidRPr="00534847">
        <w:rPr>
          <w:b w:val="0"/>
        </w:rPr>
        <w:t xml:space="preserve"> на различные группы мышц, оказывают положительное влияние на все системы организма и тем самым способствуют укреплению здоровья, профилактике различных заболеваний. Сочетание физических упражнений с закаливанием повышает защитные функции организма. Большое значение в ведении здорового образа жизни имеют семейные традиции. Если же этого в семье нет, то человек сам должен позаботиться о своём здоровье и вовлечь в занятия физическими упражнениями своих близких.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Утренняя гимнастика (зарядка) выполняется ежедневно в домашних условиях при открытой форточке или на свежем воздухе. Утренняя гимнастика воспитывает привычку к занятиям физическими упражнениями. Она состоит из упражнений, которые можно выполнять без специальных </w:t>
      </w:r>
      <w:r w:rsidRPr="00534847">
        <w:rPr>
          <w:b w:val="0"/>
        </w:rPr>
        <w:lastRenderedPageBreak/>
        <w:t>предметов либо с предметами (скакалками, гантелями, резиновыми бинтами, эспандерами). Примерная продолжительность занятий составляет 10-15 минут. После утренней гимнастики необходимо принять душ. Комплексы упражнений нужно регулярно менять. При этом следует постепенно повышать нагрузку, усложняя упражнения, увеличивая их количество и темп выполнения. Дозировка нагрузки должна быть такой, чтобы занимающиеся испытывали бодрость, а не усталость.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Примерная продолжительность использования одного и того же комплекса 12-15 дней.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Комплекс  упражнений  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1. И. п. </w:t>
      </w:r>
      <w:proofErr w:type="gramStart"/>
      <w:r w:rsidRPr="00534847">
        <w:rPr>
          <w:b w:val="0"/>
        </w:rPr>
        <w:t>–о</w:t>
      </w:r>
      <w:proofErr w:type="gramEnd"/>
      <w:r w:rsidRPr="00534847">
        <w:rPr>
          <w:b w:val="0"/>
        </w:rPr>
        <w:t xml:space="preserve">сновная стойка. 1. Левая рука вперёд-вверх. Правая </w:t>
      </w:r>
      <w:proofErr w:type="spellStart"/>
      <w:proofErr w:type="gramStart"/>
      <w:r w:rsidRPr="00534847">
        <w:rPr>
          <w:b w:val="0"/>
        </w:rPr>
        <w:t>начал-правая</w:t>
      </w:r>
      <w:proofErr w:type="spellEnd"/>
      <w:proofErr w:type="gramEnd"/>
      <w:r w:rsidRPr="00534847">
        <w:rPr>
          <w:b w:val="0"/>
        </w:rPr>
        <w:t xml:space="preserve"> нога на носок. 2. И. п. То же другой рукой. Повторить 4-6 раз.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2. И. п. </w:t>
      </w:r>
      <w:proofErr w:type="gramStart"/>
      <w:r w:rsidRPr="00534847">
        <w:rPr>
          <w:b w:val="0"/>
        </w:rPr>
        <w:t>–н</w:t>
      </w:r>
      <w:proofErr w:type="gramEnd"/>
      <w:r w:rsidRPr="00534847">
        <w:rPr>
          <w:b w:val="0"/>
        </w:rPr>
        <w:t>оги врозь, руки за спиной в замок. 1. Наклониться влево, правую руку поднять вверх, левую за спину. 2-3. Сделать два пружинящих наклона влево. 4. И. п. То же в другую сторону. Повторить 6-7 раз.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3. И. п. </w:t>
      </w:r>
      <w:proofErr w:type="gramStart"/>
      <w:r w:rsidRPr="00534847">
        <w:rPr>
          <w:b w:val="0"/>
        </w:rPr>
        <w:t>–у</w:t>
      </w:r>
      <w:proofErr w:type="gramEnd"/>
      <w:r w:rsidRPr="00534847">
        <w:rPr>
          <w:b w:val="0"/>
        </w:rPr>
        <w:t xml:space="preserve">пор лёжа на животе. 1 -2. Захватить руками голень. 3. Прогнуться.  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4. И. п. </w:t>
      </w:r>
      <w:proofErr w:type="gramStart"/>
      <w:r w:rsidRPr="00534847">
        <w:rPr>
          <w:b w:val="0"/>
        </w:rPr>
        <w:t>–у</w:t>
      </w:r>
      <w:proofErr w:type="gramEnd"/>
      <w:r w:rsidRPr="00534847">
        <w:rPr>
          <w:b w:val="0"/>
        </w:rPr>
        <w:t xml:space="preserve">пор лёжа. Толчком ног принять </w:t>
      </w:r>
      <w:proofErr w:type="gramStart"/>
      <w:r w:rsidRPr="00534847">
        <w:rPr>
          <w:b w:val="0"/>
        </w:rPr>
        <w:t>упор</w:t>
      </w:r>
      <w:proofErr w:type="gramEnd"/>
      <w:r w:rsidRPr="00534847">
        <w:rPr>
          <w:b w:val="0"/>
        </w:rPr>
        <w:t xml:space="preserve"> стоя согнувшись. 2. И. п. Повторить 3-5 раз.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5. И. п. </w:t>
      </w:r>
      <w:proofErr w:type="gramStart"/>
      <w:r w:rsidRPr="00534847">
        <w:rPr>
          <w:b w:val="0"/>
        </w:rPr>
        <w:t>–у</w:t>
      </w:r>
      <w:proofErr w:type="gramEnd"/>
      <w:r w:rsidRPr="00534847">
        <w:rPr>
          <w:b w:val="0"/>
        </w:rPr>
        <w:t>пор лёжа боком (для девушек); упор лёжа кисти вместе (для юношей). 1. Согнуть руки. 2. И. п. Повторить 4-5 раз.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6. И. п. </w:t>
      </w:r>
      <w:proofErr w:type="gramStart"/>
      <w:r w:rsidRPr="00534847">
        <w:rPr>
          <w:b w:val="0"/>
        </w:rPr>
        <w:t>–в</w:t>
      </w:r>
      <w:proofErr w:type="gramEnd"/>
      <w:r w:rsidRPr="00534847">
        <w:rPr>
          <w:b w:val="0"/>
        </w:rPr>
        <w:t>ыпад левой ногой вперёд, руки в стороны. 1-2. Пружинящие покачивания (вверх и вниз). 3. Выпрямиться, разгибая в колене левую ногу; руки вперёд, ладони книзу. Махом правой ноги коснуться стопой ладони. Опустить правую ногу. 4. И. п. Повторить 5-7 раз.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7. И. п. - </w:t>
      </w:r>
      <w:proofErr w:type="gramStart"/>
      <w:r w:rsidRPr="00534847">
        <w:rPr>
          <w:b w:val="0"/>
        </w:rPr>
        <w:t>упор</w:t>
      </w:r>
      <w:proofErr w:type="gramEnd"/>
      <w:r w:rsidRPr="00534847">
        <w:rPr>
          <w:b w:val="0"/>
        </w:rPr>
        <w:t xml:space="preserve"> сидя, ноги прямые. 1. Поднять ноги (носки оттянуть). 2-3. Развести в стороны. 4. И. п. Повторить 4-6 раз.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8. И. п. </w:t>
      </w:r>
      <w:proofErr w:type="gramStart"/>
      <w:r w:rsidRPr="00534847">
        <w:rPr>
          <w:b w:val="0"/>
        </w:rPr>
        <w:t>–л</w:t>
      </w:r>
      <w:proofErr w:type="gramEnd"/>
      <w:r w:rsidRPr="00534847">
        <w:rPr>
          <w:b w:val="0"/>
        </w:rPr>
        <w:t>ёжа на спине, руки вдоль туловища. 1. Поднять ноги с хлопком в ладони под обоими бёдрами. 2. И. п. Повторить 3-5 раз.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9. И. п. </w:t>
      </w:r>
      <w:proofErr w:type="gramStart"/>
      <w:r w:rsidRPr="00534847">
        <w:rPr>
          <w:b w:val="0"/>
        </w:rPr>
        <w:t>–н</w:t>
      </w:r>
      <w:proofErr w:type="gramEnd"/>
      <w:r w:rsidRPr="00534847">
        <w:rPr>
          <w:b w:val="0"/>
        </w:rPr>
        <w:t>оги врозь, руки на пояс. 1. Присесть на левой ноге, коленом правой коснуться пола, руки вперёд. 2. И. п. То же на другой ноге. Повторить 3-5 раз.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10. И. п. </w:t>
      </w:r>
      <w:proofErr w:type="gramStart"/>
      <w:r w:rsidRPr="00534847">
        <w:rPr>
          <w:b w:val="0"/>
        </w:rPr>
        <w:t>–о</w:t>
      </w:r>
      <w:proofErr w:type="gramEnd"/>
      <w:r w:rsidRPr="00534847">
        <w:rPr>
          <w:b w:val="0"/>
        </w:rPr>
        <w:t>сновная стойка. 1. Выпад левой ногой, поворот туловища налево, руки влево. 2. И. п. То же с правой ноги. Повторить 7-8 раз.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lastRenderedPageBreak/>
        <w:t xml:space="preserve">11. И. п. </w:t>
      </w:r>
      <w:proofErr w:type="gramStart"/>
      <w:r w:rsidRPr="00534847">
        <w:rPr>
          <w:b w:val="0"/>
        </w:rPr>
        <w:t>–о</w:t>
      </w:r>
      <w:proofErr w:type="gramEnd"/>
      <w:r w:rsidRPr="00534847">
        <w:rPr>
          <w:b w:val="0"/>
        </w:rPr>
        <w:t>сновная стойка. 1-3. Подскоки на обеих ногах, руки на поясе. 4. Высокий подскок. 5-8. Ходьба на месте. Повторить 4-6 раз.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Гибкость. Способность человека выполнять двигательные действия с большой амплитудой движений называется гибкостью.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Гибкость у детей интенсивно увеличивается в возрасте 6-11 лет, причём показатели гибкости у мальчиков ниже, чем у девочек. При систематических занятиях можно добиться хороших результатов в развитии этого качества и в 12-15 лет. Различают активную и пассивную гибкость. Пассивная гибкость </w:t>
      </w:r>
      <w:proofErr w:type="gramStart"/>
      <w:r w:rsidRPr="00534847">
        <w:rPr>
          <w:b w:val="0"/>
        </w:rPr>
        <w:t>–с</w:t>
      </w:r>
      <w:proofErr w:type="gramEnd"/>
      <w:r w:rsidRPr="00534847">
        <w:rPr>
          <w:b w:val="0"/>
        </w:rPr>
        <w:t xml:space="preserve">пособность достигать наибольшей амплитуды движений под воздействием внешних сил (при помощи партнёра и т.п.). Гибкость активная </w:t>
      </w:r>
      <w:proofErr w:type="gramStart"/>
      <w:r w:rsidRPr="00534847">
        <w:rPr>
          <w:b w:val="0"/>
        </w:rPr>
        <w:t>–с</w:t>
      </w:r>
      <w:proofErr w:type="gramEnd"/>
      <w:r w:rsidRPr="00534847">
        <w:rPr>
          <w:b w:val="0"/>
        </w:rPr>
        <w:t>пособность достигать необходимой амплитуды движений за счёт напряжения соответствующих собственных мышц.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Проявление гибкости зависит от эластичности связок и мышц, а также </w:t>
      </w:r>
      <w:proofErr w:type="gramStart"/>
      <w:r w:rsidRPr="00534847">
        <w:rPr>
          <w:b w:val="0"/>
        </w:rPr>
        <w:t>от</w:t>
      </w:r>
      <w:proofErr w:type="gramEnd"/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температуры окружающей среды. К упражнениям для развития гибкости можно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приступить только после того, как все мышцы хорошо разогрелись. Чем теплее воздух в помещении или погода на улице, тем меньше затрачивается времени на разминку.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Гибкость существенно снижается под влиянием утомления.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Для развития гибкости используют маховые движения руками и ногами, рывковые движения руками, пружинистые приседания и наклоны назад, вперёд, в стороны. Все эти упражнения выполняются с захватом (</w:t>
      </w:r>
      <w:proofErr w:type="spellStart"/>
      <w:r w:rsidRPr="00534847">
        <w:rPr>
          <w:b w:val="0"/>
        </w:rPr>
        <w:t>самопринудительно</w:t>
      </w:r>
      <w:proofErr w:type="spellEnd"/>
      <w:r w:rsidRPr="00534847">
        <w:rPr>
          <w:b w:val="0"/>
        </w:rPr>
        <w:t>) или с партнёром. Перед выполнением упражнений на гибкость рекомендуется сделать несколько наклонов, приседаний и т. д., размах движений надо увеличивать постепенно. При появлении болезненных ощущений в мышцах упражнение следует прекратить.</w:t>
      </w:r>
    </w:p>
    <w:p w:rsidR="00534847" w:rsidRPr="00534847" w:rsidRDefault="00534847" w:rsidP="00534847">
      <w:pPr>
        <w:rPr>
          <w:b w:val="0"/>
        </w:rPr>
      </w:pP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Примерный комплекс упражнений для развития гибкости.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Для развития гибкости рук и плеч: 1. Руки сцепить перед грудью. Выпрямить руки вперёд, влево, вправо, поворачивая ладони вперёд. 2. Наклоны вперёд, руки на спинке стула. Пружинистые покачивания, добиваясь максимального отведения рук. 3. В </w:t>
      </w:r>
      <w:proofErr w:type="spellStart"/>
      <w:r w:rsidRPr="00534847">
        <w:rPr>
          <w:b w:val="0"/>
        </w:rPr>
        <w:t>упорелёжа</w:t>
      </w:r>
      <w:proofErr w:type="spellEnd"/>
      <w:r w:rsidRPr="00534847">
        <w:rPr>
          <w:b w:val="0"/>
        </w:rPr>
        <w:t xml:space="preserve"> пружинистые сгибания ног, в результате чего руки отводятся назад.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Для гибкости мышц туловища: 1. В стойке ноги врозь наклон к правой ноге,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lastRenderedPageBreak/>
        <w:t xml:space="preserve">коснуться руками правой пятки. То же к левой ноге. 2. Наклоны вперёд, взяться руками за голени. Пружинистые наклоны вперёд, помогая себе руками и стараясь головой коснуться ног. 3. Лёжа на животе, держась руками за голени согнутых назад ног, пружинистые </w:t>
      </w:r>
      <w:proofErr w:type="spellStart"/>
      <w:r w:rsidRPr="00534847">
        <w:rPr>
          <w:b w:val="0"/>
        </w:rPr>
        <w:t>прогибания</w:t>
      </w:r>
      <w:proofErr w:type="spellEnd"/>
      <w:r w:rsidRPr="00534847">
        <w:rPr>
          <w:b w:val="0"/>
        </w:rPr>
        <w:t xml:space="preserve">, оттягивая ноги назад. Для гибкости мышц ног: 1. </w:t>
      </w:r>
      <w:proofErr w:type="gramStart"/>
      <w:r w:rsidRPr="00534847">
        <w:rPr>
          <w:b w:val="0"/>
        </w:rPr>
        <w:t>Стоя на левой, подтянуть руками правую согнутую ногу её назад.</w:t>
      </w:r>
      <w:proofErr w:type="gramEnd"/>
      <w:r w:rsidRPr="00534847">
        <w:rPr>
          <w:b w:val="0"/>
        </w:rPr>
        <w:t xml:space="preserve"> Затем сменить ноги. 3. Махи вперёд, назад и в сторону расслабленной правой, затем левой ногой. Каждое упражнение повторяется по 8-16 раз, а весь комплекс 2-3 раза с отдыхом до одной минуты.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Двигательно-координационные способности.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Под двигательно-координационными способностями понимаются способности быстро, точно, целесообразно, экономно и находчиво, т.е. наиболее совершенно, решать двигательные задачи (особенно сложные и возникающие неожиданно).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К числу координационных способностей, развитию которых следует уделять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особое внимание в подростковом возрасте, можно отнести способности к быстроте перестроения и согласования двигательных действий, способность к произвольному расслаблению мышц, вестибулярную устойчивость. В ходе урочных, внеурочных и самостоятельных занятий необходимо совершенствовать ещё и такие координационные способности, как ориентирование в пространстве, быстрота реакций в сложных условиях, способность к равновесию.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Для оценивания уровня развития координации применяются следующие тесты: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- варианты челночного бега (3 </w:t>
      </w:r>
      <w:proofErr w:type="spellStart"/>
      <w:r w:rsidRPr="00534847">
        <w:rPr>
          <w:b w:val="0"/>
        </w:rPr>
        <w:t>х</w:t>
      </w:r>
      <w:proofErr w:type="spellEnd"/>
      <w:r w:rsidRPr="00534847">
        <w:rPr>
          <w:b w:val="0"/>
        </w:rPr>
        <w:t xml:space="preserve"> 10 м и 4 </w:t>
      </w:r>
      <w:proofErr w:type="spellStart"/>
      <w:r w:rsidRPr="00534847">
        <w:rPr>
          <w:b w:val="0"/>
        </w:rPr>
        <w:t>х</w:t>
      </w:r>
      <w:proofErr w:type="spellEnd"/>
      <w:r w:rsidRPr="00534847">
        <w:rPr>
          <w:b w:val="0"/>
        </w:rPr>
        <w:t xml:space="preserve"> 10 м </w:t>
      </w:r>
      <w:proofErr w:type="gramStart"/>
      <w:r w:rsidRPr="00534847">
        <w:rPr>
          <w:b w:val="0"/>
        </w:rPr>
        <w:t>из</w:t>
      </w:r>
      <w:proofErr w:type="gramEnd"/>
      <w:r w:rsidRPr="00534847">
        <w:rPr>
          <w:b w:val="0"/>
        </w:rPr>
        <w:t xml:space="preserve"> и. п. </w:t>
      </w:r>
      <w:proofErr w:type="gramStart"/>
      <w:r w:rsidRPr="00534847">
        <w:rPr>
          <w:b w:val="0"/>
        </w:rPr>
        <w:t>лицом</w:t>
      </w:r>
      <w:proofErr w:type="gramEnd"/>
      <w:r w:rsidRPr="00534847">
        <w:rPr>
          <w:b w:val="0"/>
        </w:rPr>
        <w:t xml:space="preserve"> и спиной вперёд, а также разница во времени выполнения между ними; в первом случае оценивается абсолютный показатель КС (координационных способностей) применительно к бегу, во втором – относительный;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- разность между высотой подскока, стоя на возвышении, например, на скамеечке высотой 50 см и шириной 20 см, и на полу;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- метание предметов (например, теннисных мячей из и. п. сед ноги врозь из-за головы) ведущей и </w:t>
      </w:r>
      <w:proofErr w:type="spellStart"/>
      <w:r w:rsidRPr="00534847">
        <w:rPr>
          <w:b w:val="0"/>
        </w:rPr>
        <w:t>неведущей</w:t>
      </w:r>
      <w:proofErr w:type="spellEnd"/>
      <w:r w:rsidRPr="00534847">
        <w:rPr>
          <w:b w:val="0"/>
        </w:rPr>
        <w:t xml:space="preserve"> рукой на дальность </w:t>
      </w:r>
      <w:proofErr w:type="gramStart"/>
      <w:r w:rsidRPr="00534847">
        <w:rPr>
          <w:b w:val="0"/>
        </w:rPr>
        <w:t>–о</w:t>
      </w:r>
      <w:proofErr w:type="gramEnd"/>
      <w:r w:rsidRPr="00534847">
        <w:rPr>
          <w:b w:val="0"/>
        </w:rPr>
        <w:t>пределяется КС к баллистическим движениям с акцентом на силу и дальность метания.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Для оценивания уровня развития координации существуют и другие тесты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(упражнения)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lastRenderedPageBreak/>
        <w:t xml:space="preserve">Особенности методики выполнения физических упражнений 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Физическая культура по содержанию, организации и проведению занятий существенно отличается от уроков физического воспитания в средней школе и предусматривает использование дифференцированных форм и методов обучения, в работе трех учебных отделений: основного (подготовительного), специального и </w:t>
      </w:r>
      <w:proofErr w:type="gramStart"/>
      <w:r w:rsidRPr="00534847">
        <w:rPr>
          <w:b w:val="0"/>
        </w:rPr>
        <w:t>спортивный</w:t>
      </w:r>
      <w:proofErr w:type="gramEnd"/>
      <w:r w:rsidRPr="00534847">
        <w:rPr>
          <w:b w:val="0"/>
        </w:rPr>
        <w:t>. Специфика учебного процесса на этих кафедрах связана с набором учебных групп с учетом индивидуальных особенностей, потребно-мотивационной сферы, физического развития и физической подготовленности студентов. Это предусматривает соответствующее регулирование правильных норм объема и интенсивности физических нагрузок, направление и чередование различных видов и форм воспитательной работы.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Распределение студентов по учебным отделениям осуществляется в начале каждого учебного года по результатам педагогической диагностики и медицинского обследования, где определяется состояние их здоровья, физического развития и уровень физической и спортивно-технической подготовленности.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На подготовительное учебное отделение принимаются студенты, распределенные по медицинским группам по состоянию здоровья, уровню физического развития и подготовленности. Содержание учебного процесса на этой кафедре предусматривает сбалансированное педагогическое воздействие, направленное на совершенствование духовной, интеллектуальной и физической сфер личности студента по трем направлениям. Первый связан с </w:t>
      </w:r>
      <w:proofErr w:type="spellStart"/>
      <w:r w:rsidRPr="00534847">
        <w:rPr>
          <w:b w:val="0"/>
        </w:rPr>
        <w:t>гуманизацией</w:t>
      </w:r>
      <w:proofErr w:type="spellEnd"/>
      <w:r w:rsidRPr="00534847">
        <w:rPr>
          <w:b w:val="0"/>
        </w:rPr>
        <w:t xml:space="preserve"> образовательного процесса (формирование идеологических и поведенческих стереотипов, углубление гуманитарных, общенаучных и профессиональных знаний студентов) на основе ценностного осознания потребностей студенческой молодежи. Второе направление связано с интеграцией спортивно-педагогических технологий в практику физического воспитания. Третье направление предусматривает активизацию всех видов студенческого самоуправления, стимулирование потребности студентов в творческой деятельности на когнитивном, эмоциональном и двигательно-поведенческом уровнях. Повышение эффективности учебного процесса связано с расширением возможностей студентов по занятиям физическими упражнениями; максимальное использование высокого научного и образовательного потенциала кафедр физического воспитания; расширение фонда учебно-методического обеспечения, методов организации и ведения учебно-тренировочного процесса; автоматизация процесса управления информационными ресурсами, обеспечивающая возможность получения оперативной информации.    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lastRenderedPageBreak/>
        <w:t>Содержание практических занятий в группах студентов подготовительной медицинской группы включает обязательный для всех учебных факультетов программный материал профессионально-прикладной физической культуры, а также элементы спортивной подготовки.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Студенты, отнесенные к специальной группе по данным медицинского освидетельствования, принимаются на специальное учебное отделение. Учебный процесс направлен на укрепление здоровья студентов, повышение физической работоспособности, а также устранение остаточных явлений после болезней и травм. Занятия этой группы обладают ярко выраженной компенсаторной (профилактической и </w:t>
      </w:r>
      <w:proofErr w:type="spellStart"/>
      <w:r w:rsidRPr="00534847">
        <w:rPr>
          <w:b w:val="0"/>
        </w:rPr>
        <w:t>реабилитационно-оздоровительной</w:t>
      </w:r>
      <w:proofErr w:type="spellEnd"/>
      <w:r w:rsidRPr="00534847">
        <w:rPr>
          <w:b w:val="0"/>
        </w:rPr>
        <w:t>) спецификой, связанной с повышением устойчивости (увеличением психофизических резервов) к воздействию стрессовых факторов учебной деятельности, созданием условий для повышения их двигательной активности и расширения их возможностей</w:t>
      </w:r>
      <w:proofErr w:type="gramStart"/>
      <w:r w:rsidRPr="00534847">
        <w:rPr>
          <w:b w:val="0"/>
        </w:rPr>
        <w:t>.</w:t>
      </w:r>
      <w:proofErr w:type="gramEnd"/>
      <w:r w:rsidRPr="00534847">
        <w:rPr>
          <w:b w:val="0"/>
        </w:rPr>
        <w:t xml:space="preserve"> </w:t>
      </w:r>
      <w:proofErr w:type="gramStart"/>
      <w:r w:rsidRPr="00534847">
        <w:rPr>
          <w:b w:val="0"/>
        </w:rPr>
        <w:t>к</w:t>
      </w:r>
      <w:proofErr w:type="gramEnd"/>
      <w:r w:rsidRPr="00534847">
        <w:rPr>
          <w:b w:val="0"/>
        </w:rPr>
        <w:t>оммуникативная сфера. Повышение эффективности работы специального отделения связано с разработкой новых теоретико-методических подходов, определяющих: во-первых, специфику использования специальных средств, методов и организационных форм физических упражнений реабилитационной и развивающей направленности с учетом индивидуальных особенностей человека</w:t>
      </w:r>
      <w:proofErr w:type="gramStart"/>
      <w:r w:rsidRPr="00534847">
        <w:rPr>
          <w:b w:val="0"/>
        </w:rPr>
        <w:t>.</w:t>
      </w:r>
      <w:proofErr w:type="gramEnd"/>
      <w:r w:rsidRPr="00534847">
        <w:rPr>
          <w:b w:val="0"/>
        </w:rPr>
        <w:t xml:space="preserve"> </w:t>
      </w:r>
      <w:proofErr w:type="gramStart"/>
      <w:r w:rsidRPr="00534847">
        <w:rPr>
          <w:b w:val="0"/>
        </w:rPr>
        <w:t>х</w:t>
      </w:r>
      <w:proofErr w:type="gramEnd"/>
      <w:r w:rsidRPr="00534847">
        <w:rPr>
          <w:b w:val="0"/>
        </w:rPr>
        <w:t>арактер двигательных нарушений; во-вторых, система научно обоснованных критериев функционального контроля, позволяющая осуществлять педагогический мониторинг и прогнозировать динамику состояния студентов с учетом характера их заболевания, и, в-третьих, уточнение дифференцированных целей с учетом динамики состояния студентов</w:t>
      </w:r>
      <w:proofErr w:type="gramStart"/>
      <w:r w:rsidRPr="00534847">
        <w:rPr>
          <w:b w:val="0"/>
        </w:rPr>
        <w:t>.</w:t>
      </w:r>
      <w:proofErr w:type="gramEnd"/>
      <w:r w:rsidRPr="00534847">
        <w:rPr>
          <w:b w:val="0"/>
        </w:rPr>
        <w:t xml:space="preserve"> </w:t>
      </w:r>
      <w:proofErr w:type="gramStart"/>
      <w:r w:rsidRPr="00534847">
        <w:rPr>
          <w:b w:val="0"/>
        </w:rPr>
        <w:t>д</w:t>
      </w:r>
      <w:proofErr w:type="gramEnd"/>
      <w:r w:rsidRPr="00534847">
        <w:rPr>
          <w:b w:val="0"/>
        </w:rPr>
        <w:t>остигнута качественная ремиссия и нормативные требования государственного образовательного стандарта.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Студенты с более серьезными отклонениями в состоянии здоровья, отнесенные по результатам медицинского осмотра к группе лечебной физкультуры (ЛФК), направляются в кабинеты ЛФК студенческой поликлиники или городских поликлиник по месту жительства.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Освобождение студентов от занятий физкультурой может быть временным и только по заключению врача.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Перевод студентов из групп специального учебного отделения в группы основного отделения возможен на основании медицинского заключения в начале или в конце семестра.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proofErr w:type="gramStart"/>
      <w:r w:rsidRPr="00534847">
        <w:rPr>
          <w:b w:val="0"/>
        </w:rPr>
        <w:t xml:space="preserve">На занятиях со студентами с нарушениями состояния </w:t>
      </w:r>
      <w:proofErr w:type="spellStart"/>
      <w:r w:rsidRPr="00534847">
        <w:rPr>
          <w:b w:val="0"/>
        </w:rPr>
        <w:t>сердечно-сосудистой</w:t>
      </w:r>
      <w:proofErr w:type="spellEnd"/>
      <w:r w:rsidRPr="00534847">
        <w:rPr>
          <w:b w:val="0"/>
        </w:rPr>
        <w:t xml:space="preserve"> и дыхательной систем используются основные варианты комплексов: </w:t>
      </w:r>
      <w:proofErr w:type="spellStart"/>
      <w:r w:rsidRPr="00534847">
        <w:rPr>
          <w:b w:val="0"/>
        </w:rPr>
        <w:t>общеразвивающие</w:t>
      </w:r>
      <w:proofErr w:type="spellEnd"/>
      <w:r w:rsidRPr="00534847">
        <w:rPr>
          <w:b w:val="0"/>
        </w:rPr>
        <w:t> физические упражнения, дифференцированное использование аэробных упражнений, а также дыхательных упражнений.</w:t>
      </w:r>
      <w:proofErr w:type="gramEnd"/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lastRenderedPageBreak/>
        <w:t>На занятиях со студентами с заболеваниями органов пищеварения, нарушениями обмена веществ и зрения приоритетным направлением является работа по формированию разностороннего двигательного потенциала с использованием умеренных нагрузок аэробного воздействия.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 xml:space="preserve">В классах с учащимися с нарушениями в состоянии </w:t>
      </w:r>
      <w:proofErr w:type="spellStart"/>
      <w:proofErr w:type="gramStart"/>
      <w:r w:rsidRPr="00534847">
        <w:rPr>
          <w:b w:val="0"/>
        </w:rPr>
        <w:t>опорно</w:t>
      </w:r>
      <w:proofErr w:type="spellEnd"/>
      <w:r w:rsidRPr="00534847">
        <w:rPr>
          <w:b w:val="0"/>
        </w:rPr>
        <w:t xml:space="preserve"> - двигательного</w:t>
      </w:r>
      <w:proofErr w:type="gramEnd"/>
      <w:r w:rsidRPr="00534847">
        <w:rPr>
          <w:b w:val="0"/>
        </w:rPr>
        <w:t xml:space="preserve"> аппарата, </w:t>
      </w:r>
      <w:proofErr w:type="spellStart"/>
      <w:r w:rsidRPr="00534847">
        <w:rPr>
          <w:b w:val="0"/>
        </w:rPr>
        <w:t>Общеразвивающие</w:t>
      </w:r>
      <w:proofErr w:type="spellEnd"/>
      <w:r w:rsidRPr="00534847">
        <w:rPr>
          <w:b w:val="0"/>
        </w:rPr>
        <w:t xml:space="preserve"> упражнения местного и регионального воздействия, а также как средство профессионально прикладной физической подготовки, используются.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На спортивно-образовательное отделение зачисляются студенты основной медицинской группы, имеющие соответствующий уровень физического развития и физической подготовленности и желающие глубоко заниматься одним или несколькими видами спорта, тренировки по которым проводятся в данном учебном заведении.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Студентам спортивного факультета на основании их заявления может быть предоставлено право участия в спортивных секциях за пределами ССУЗ. В этом случае им разрешается не посещать только практические занятия при условии положительной динамики результатов кредитных нормативов, выполненных в сроки, установленные кафедрой.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Практический раздел программы спортивно-педагогического факультета определяется рабочими программами по видам спорта и предполагает использование комплекса современных средств, методов, условий, с помощью которых достигается высокая подготовленность спортсменов и ее успешное выполнение</w:t>
      </w:r>
      <w:proofErr w:type="gramStart"/>
      <w:r w:rsidRPr="00534847">
        <w:rPr>
          <w:b w:val="0"/>
        </w:rPr>
        <w:t>.</w:t>
      </w:r>
      <w:proofErr w:type="gramEnd"/>
      <w:r w:rsidRPr="00534847">
        <w:rPr>
          <w:b w:val="0"/>
        </w:rPr>
        <w:t xml:space="preserve"> </w:t>
      </w:r>
      <w:proofErr w:type="gramStart"/>
      <w:r w:rsidRPr="00534847">
        <w:rPr>
          <w:b w:val="0"/>
        </w:rPr>
        <w:t>н</w:t>
      </w:r>
      <w:proofErr w:type="gramEnd"/>
      <w:r w:rsidRPr="00534847">
        <w:rPr>
          <w:b w:val="0"/>
        </w:rPr>
        <w:t>а соревнованиях по выбранному виду спорта обеспечивается.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Студенты всех образовательных отделений должны сдать тест по физической культуре, отражающий уровень их подготовленности по трем разделам: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1.</w:t>
      </w:r>
      <w:r w:rsidRPr="00534847">
        <w:rPr>
          <w:b w:val="0"/>
          <w:sz w:val="14"/>
          <w:szCs w:val="14"/>
        </w:rPr>
        <w:t xml:space="preserve">     </w:t>
      </w:r>
      <w:r w:rsidRPr="00534847">
        <w:rPr>
          <w:b w:val="0"/>
        </w:rPr>
        <w:t>теоретическая и методическая подготовленность;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2.</w:t>
      </w:r>
      <w:r w:rsidRPr="00534847">
        <w:rPr>
          <w:b w:val="0"/>
          <w:sz w:val="14"/>
          <w:szCs w:val="14"/>
        </w:rPr>
        <w:t xml:space="preserve">     </w:t>
      </w:r>
      <w:r w:rsidRPr="00534847">
        <w:rPr>
          <w:b w:val="0"/>
        </w:rPr>
        <w:t>общефизическая и спортивно-техническая подготовленность;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3.</w:t>
      </w:r>
      <w:r w:rsidRPr="00534847">
        <w:rPr>
          <w:b w:val="0"/>
          <w:sz w:val="14"/>
          <w:szCs w:val="14"/>
        </w:rPr>
        <w:t xml:space="preserve">     </w:t>
      </w:r>
      <w:r w:rsidRPr="00534847">
        <w:rPr>
          <w:b w:val="0"/>
        </w:rPr>
        <w:t>формирование профессионально значимых навыков и умений.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Освоение практического учебного материала проверяется выполнением студентами нормативов контроля. Учащимся, которые регулярно посещают занятия, разрешается соответствовать стандартам. </w:t>
      </w:r>
    </w:p>
    <w:p w:rsidR="00534847" w:rsidRDefault="00534847" w:rsidP="00534847">
      <w:pPr>
        <w:rPr>
          <w:b w:val="0"/>
        </w:rPr>
      </w:pPr>
    </w:p>
    <w:p w:rsidR="00534847" w:rsidRDefault="00534847" w:rsidP="00534847">
      <w:pPr>
        <w:rPr>
          <w:b w:val="0"/>
        </w:rPr>
      </w:pPr>
    </w:p>
    <w:p w:rsidR="00534847" w:rsidRPr="00534847" w:rsidRDefault="00534847" w:rsidP="00534847">
      <w:pPr>
        <w:jc w:val="center"/>
        <w:rPr>
          <w:b w:val="0"/>
          <w:sz w:val="24"/>
          <w:szCs w:val="24"/>
        </w:rPr>
      </w:pPr>
      <w:r w:rsidRPr="00534847">
        <w:rPr>
          <w:b w:val="0"/>
        </w:rPr>
        <w:lastRenderedPageBreak/>
        <w:t>Заключение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proofErr w:type="gramStart"/>
      <w:r w:rsidRPr="00534847">
        <w:rPr>
          <w:b w:val="0"/>
        </w:rPr>
        <w:t xml:space="preserve">В процессе физического воспитания студентов решаются следующие основные задачи: понимание роли физической культуры в развитии личности и подготовке к профессиональной деятельности; знание научных и практических основ физической культуры и здорового образа жизни; формирование </w:t>
      </w:r>
      <w:proofErr w:type="spellStart"/>
      <w:r w:rsidRPr="00534847">
        <w:rPr>
          <w:b w:val="0"/>
        </w:rPr>
        <w:t>мотивационно-ценностного</w:t>
      </w:r>
      <w:proofErr w:type="spellEnd"/>
      <w:r w:rsidRPr="00534847">
        <w:rPr>
          <w:b w:val="0"/>
        </w:rPr>
        <w:t xml:space="preserve"> отношения к физической культуре, отношения к здоровому образу жизни, физическому самосовершенствованию и самообразованию, потребности в регулярных физических упражнениях и занятиях спортом;</w:t>
      </w:r>
      <w:proofErr w:type="gramEnd"/>
      <w:r w:rsidRPr="00534847">
        <w:rPr>
          <w:b w:val="0"/>
        </w:rPr>
        <w:t> овладение системой практических навыков и умений, обеспечивающих сохранение и укрепление здоровья, психического благополучия, развитие и совершенствование психофизических способностей, качеств и личностных качеств, самоопределение в физической культуре; обеспечение общей и профессионально-прикладной физической подготовленности, определяющей психофизическую готовность студента к будущей профессии.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В профессиональных школах обучаются юноши и девушки в возрасте от 15 до 18 лет. По возрастным характеристикам их можно отнести к двум группам: подростковый возраст - мальчики 13-16 лет, девочки - 12-15 лет и юношеский возраст - мальчики 17-21 год и девочки -16-20 лет. Возрастная периодизация в определенной степени условна и позволяет установить лишь приблизительные границы между фазами роста. Однако в каждом возрастном периоде физическое воспитание имеет свои отличия. Возрастные особенности организма во многом определяют содержание и методику физического воспитания.  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В основу методики положены такие средства и формы, как вводная гимнастика, физкультурная пауза, физические упражнения в длительных (подвижных) перерывах, физическая культура вне уроков, утренняя зарядка, занятия в группах (секциях) общефизической подготовки. Занятия в спортивной и туристической секциях. Делайте упражнения самостоятельно. Массовые спортивные и туристические мероприятия. 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Как и везде в учебных заведениях, основной формой является урок физкультуры, в программу входят: гимнастика, спортивные игры, лыжные тренировки, легкая атлетика, плавание, единоборства, ППФП. Факультативные и дополнительные занятия по физической культуре и спорту в группах.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lastRenderedPageBreak/>
        <w:t>Список литературы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1.</w:t>
      </w:r>
      <w:r w:rsidRPr="00534847">
        <w:rPr>
          <w:b w:val="0"/>
          <w:sz w:val="14"/>
          <w:szCs w:val="14"/>
        </w:rPr>
        <w:t xml:space="preserve">     </w:t>
      </w:r>
      <w:proofErr w:type="spellStart"/>
      <w:r w:rsidRPr="00534847">
        <w:rPr>
          <w:b w:val="0"/>
        </w:rPr>
        <w:t>Ашмарин</w:t>
      </w:r>
      <w:proofErr w:type="spellEnd"/>
      <w:r w:rsidRPr="00534847">
        <w:rPr>
          <w:b w:val="0"/>
        </w:rPr>
        <w:t xml:space="preserve"> Б.А. - Теория и методика физического воспитания: Учебник. - М.: Академия, 20</w:t>
      </w:r>
      <w:r>
        <w:rPr>
          <w:b w:val="0"/>
        </w:rPr>
        <w:t>19</w:t>
      </w:r>
      <w:r w:rsidRPr="00534847">
        <w:rPr>
          <w:b w:val="0"/>
        </w:rPr>
        <w:t>.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2.</w:t>
      </w:r>
      <w:r w:rsidRPr="00534847">
        <w:rPr>
          <w:b w:val="0"/>
          <w:sz w:val="14"/>
          <w:szCs w:val="14"/>
        </w:rPr>
        <w:t xml:space="preserve">     </w:t>
      </w:r>
      <w:proofErr w:type="spellStart"/>
      <w:r w:rsidRPr="00534847">
        <w:rPr>
          <w:b w:val="0"/>
        </w:rPr>
        <w:t>Ашмарин</w:t>
      </w:r>
      <w:proofErr w:type="spellEnd"/>
      <w:r w:rsidRPr="00534847">
        <w:rPr>
          <w:b w:val="0"/>
        </w:rPr>
        <w:t xml:space="preserve"> Г.А. - Теория и методика педагогических исследований в области физического воспитания: Учебное пособие - М.: Академия, 20</w:t>
      </w:r>
      <w:r>
        <w:rPr>
          <w:b w:val="0"/>
        </w:rPr>
        <w:t>18</w:t>
      </w:r>
      <w:r w:rsidRPr="00534847">
        <w:rPr>
          <w:b w:val="0"/>
        </w:rPr>
        <w:t>.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3.</w:t>
      </w:r>
      <w:r w:rsidRPr="00534847">
        <w:rPr>
          <w:b w:val="0"/>
          <w:sz w:val="14"/>
          <w:szCs w:val="14"/>
        </w:rPr>
        <w:t xml:space="preserve">     </w:t>
      </w:r>
      <w:r w:rsidRPr="00534847">
        <w:rPr>
          <w:b w:val="0"/>
        </w:rPr>
        <w:t>Быков В.С. - Развитие двигательных способностей студентов: Учебное пособие. - М.: Академия, 20</w:t>
      </w:r>
      <w:r>
        <w:rPr>
          <w:b w:val="0"/>
        </w:rPr>
        <w:t>17</w:t>
      </w:r>
      <w:r w:rsidRPr="00534847">
        <w:rPr>
          <w:b w:val="0"/>
        </w:rPr>
        <w:t>.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4.</w:t>
      </w:r>
      <w:r w:rsidRPr="00534847">
        <w:rPr>
          <w:b w:val="0"/>
          <w:sz w:val="14"/>
          <w:szCs w:val="14"/>
        </w:rPr>
        <w:t xml:space="preserve">     </w:t>
      </w:r>
      <w:proofErr w:type="spellStart"/>
      <w:r w:rsidRPr="00534847">
        <w:rPr>
          <w:b w:val="0"/>
        </w:rPr>
        <w:t>Гойхман</w:t>
      </w:r>
      <w:proofErr w:type="spellEnd"/>
      <w:r w:rsidRPr="00534847">
        <w:rPr>
          <w:b w:val="0"/>
        </w:rPr>
        <w:t xml:space="preserve"> П.Н., Трофимов О.Н. Физическая культура в вузе.- М., </w:t>
      </w:r>
      <w:proofErr w:type="spellStart"/>
      <w:r w:rsidRPr="00534847">
        <w:rPr>
          <w:b w:val="0"/>
        </w:rPr>
        <w:t>ФиС</w:t>
      </w:r>
      <w:proofErr w:type="spellEnd"/>
      <w:r w:rsidRPr="00534847">
        <w:rPr>
          <w:b w:val="0"/>
        </w:rPr>
        <w:t>, 20</w:t>
      </w:r>
      <w:r>
        <w:rPr>
          <w:b w:val="0"/>
        </w:rPr>
        <w:t>19</w:t>
      </w:r>
      <w:r w:rsidRPr="00534847">
        <w:rPr>
          <w:b w:val="0"/>
        </w:rPr>
        <w:t>.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5.</w:t>
      </w:r>
      <w:r w:rsidRPr="00534847">
        <w:rPr>
          <w:b w:val="0"/>
          <w:sz w:val="14"/>
          <w:szCs w:val="14"/>
        </w:rPr>
        <w:t xml:space="preserve">     </w:t>
      </w:r>
      <w:proofErr w:type="spellStart"/>
      <w:r w:rsidRPr="00534847">
        <w:rPr>
          <w:b w:val="0"/>
        </w:rPr>
        <w:t>Гугин</w:t>
      </w:r>
      <w:proofErr w:type="spellEnd"/>
      <w:r w:rsidRPr="00534847">
        <w:rPr>
          <w:b w:val="0"/>
        </w:rPr>
        <w:t xml:space="preserve"> А.А. Теория и методика физического воспитания </w:t>
      </w:r>
      <w:proofErr w:type="gramStart"/>
      <w:r w:rsidRPr="00534847">
        <w:rPr>
          <w:b w:val="0"/>
        </w:rPr>
        <w:t>-М</w:t>
      </w:r>
      <w:proofErr w:type="gramEnd"/>
      <w:r w:rsidRPr="00534847">
        <w:rPr>
          <w:b w:val="0"/>
        </w:rPr>
        <w:t>.: Академия, 20</w:t>
      </w:r>
      <w:r>
        <w:rPr>
          <w:b w:val="0"/>
        </w:rPr>
        <w:t>20</w:t>
      </w:r>
      <w:r w:rsidRPr="00534847">
        <w:rPr>
          <w:b w:val="0"/>
        </w:rPr>
        <w:t>.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6.</w:t>
      </w:r>
      <w:r w:rsidRPr="00534847">
        <w:rPr>
          <w:b w:val="0"/>
          <w:sz w:val="14"/>
          <w:szCs w:val="14"/>
        </w:rPr>
        <w:t xml:space="preserve">     </w:t>
      </w:r>
      <w:r w:rsidRPr="00534847">
        <w:rPr>
          <w:b w:val="0"/>
        </w:rPr>
        <w:t xml:space="preserve">Трофимова Л.П. Методика подготовки курсовых и квалификационных работ по специальности: Учебное пособие / </w:t>
      </w:r>
      <w:proofErr w:type="spellStart"/>
      <w:r w:rsidRPr="00534847">
        <w:rPr>
          <w:b w:val="0"/>
        </w:rPr>
        <w:t>СПбГАФК</w:t>
      </w:r>
      <w:proofErr w:type="spellEnd"/>
      <w:r w:rsidRPr="00534847">
        <w:rPr>
          <w:b w:val="0"/>
        </w:rPr>
        <w:t xml:space="preserve"> им. П.Ф. Лесгафт. СПб</w:t>
      </w:r>
      <w:proofErr w:type="gramStart"/>
      <w:r w:rsidRPr="00534847">
        <w:rPr>
          <w:b w:val="0"/>
        </w:rPr>
        <w:t xml:space="preserve">., </w:t>
      </w:r>
      <w:proofErr w:type="gramEnd"/>
      <w:r>
        <w:rPr>
          <w:b w:val="0"/>
        </w:rPr>
        <w:t>2018</w:t>
      </w:r>
      <w:r w:rsidRPr="00534847">
        <w:rPr>
          <w:b w:val="0"/>
        </w:rPr>
        <w:t>. 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7.</w:t>
      </w:r>
      <w:r w:rsidRPr="00534847">
        <w:rPr>
          <w:b w:val="0"/>
          <w:sz w:val="14"/>
          <w:szCs w:val="14"/>
        </w:rPr>
        <w:t xml:space="preserve">     </w:t>
      </w:r>
      <w:r w:rsidRPr="00534847">
        <w:rPr>
          <w:b w:val="0"/>
        </w:rPr>
        <w:t>Демидов В.М. Опыт организации работы по повышению двигательной подготовленности учащихся // Физическая культура в школе. -20</w:t>
      </w:r>
      <w:r>
        <w:rPr>
          <w:b w:val="0"/>
        </w:rPr>
        <w:t>19</w:t>
      </w:r>
      <w:r w:rsidRPr="00534847">
        <w:rPr>
          <w:b w:val="0"/>
        </w:rPr>
        <w:t>.  </w:t>
      </w:r>
    </w:p>
    <w:p w:rsidR="00534847" w:rsidRPr="00534847" w:rsidRDefault="00534847" w:rsidP="00534847">
      <w:pPr>
        <w:rPr>
          <w:b w:val="0"/>
          <w:sz w:val="24"/>
          <w:szCs w:val="24"/>
        </w:rPr>
      </w:pPr>
      <w:r w:rsidRPr="00534847">
        <w:rPr>
          <w:b w:val="0"/>
        </w:rPr>
        <w:t>8.</w:t>
      </w:r>
      <w:r w:rsidRPr="00534847">
        <w:rPr>
          <w:b w:val="0"/>
          <w:sz w:val="14"/>
          <w:szCs w:val="14"/>
        </w:rPr>
        <w:t xml:space="preserve">     </w:t>
      </w:r>
      <w:r w:rsidRPr="00534847">
        <w:rPr>
          <w:b w:val="0"/>
        </w:rPr>
        <w:t>Казначеева В.П. Теория и методика физического воспитания. М.: Академия, 20</w:t>
      </w:r>
      <w:r>
        <w:rPr>
          <w:b w:val="0"/>
        </w:rPr>
        <w:t>19</w:t>
      </w:r>
      <w:r w:rsidRPr="00534847">
        <w:rPr>
          <w:b w:val="0"/>
        </w:rPr>
        <w:t>.  </w:t>
      </w:r>
    </w:p>
    <w:p w:rsidR="00142AE7" w:rsidRPr="00534847" w:rsidRDefault="00142AE7" w:rsidP="00534847">
      <w:pPr>
        <w:rPr>
          <w:b w:val="0"/>
        </w:rPr>
      </w:pPr>
    </w:p>
    <w:sectPr w:rsidR="00142AE7" w:rsidRPr="0053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36B4C"/>
    <w:multiLevelType w:val="multilevel"/>
    <w:tmpl w:val="15C0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847"/>
    <w:rsid w:val="00142AE7"/>
    <w:rsid w:val="0053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847"/>
    <w:rPr>
      <w:b/>
      <w:bCs/>
    </w:rPr>
  </w:style>
  <w:style w:type="paragraph" w:styleId="a4">
    <w:name w:val="List Paragraph"/>
    <w:basedOn w:val="a"/>
    <w:uiPriority w:val="34"/>
    <w:qFormat/>
    <w:rsid w:val="005348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6893</Words>
  <Characters>39294</Characters>
  <Application>Microsoft Office Word</Application>
  <DocSecurity>0</DocSecurity>
  <Lines>327</Lines>
  <Paragraphs>92</Paragraphs>
  <ScaleCrop>false</ScaleCrop>
  <Company>ЕКЭПиОТ</Company>
  <LinksUpToDate>false</LinksUpToDate>
  <CharactersWithSpaces>46095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2022-12-05T08:10:00Z</dcterms:created>
  <dcterms:modified xsi:type="dcterms:W3CDTF">2022-12-05T08:18:00Z</dcterms:modified>
</cp:coreProperties>
</file>