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3425" w:rsidRPr="002859F8" w:rsidRDefault="00BC3425" w:rsidP="00BC3425">
      <w:pPr>
        <w:spacing w:after="0"/>
        <w:jc w:val="center"/>
        <w:rPr>
          <w:szCs w:val="24"/>
        </w:rPr>
      </w:pPr>
      <w:r w:rsidRPr="002859F8">
        <w:rPr>
          <w:szCs w:val="24"/>
        </w:rPr>
        <w:t>Министерство образования, науки и молодежной политики Краснодарского края</w:t>
      </w:r>
    </w:p>
    <w:p w:rsidR="00BC3425" w:rsidRPr="002859F8" w:rsidRDefault="00BC3425" w:rsidP="00BC3425">
      <w:pPr>
        <w:spacing w:after="0"/>
        <w:jc w:val="center"/>
        <w:rPr>
          <w:szCs w:val="24"/>
        </w:rPr>
      </w:pPr>
      <w:r w:rsidRPr="002859F8">
        <w:rPr>
          <w:szCs w:val="24"/>
        </w:rPr>
        <w:t>ГБПОУ КК «Колледж Ейский»</w:t>
      </w:r>
    </w:p>
    <w:p w:rsidR="001A0D4E" w:rsidRPr="002859F8" w:rsidRDefault="001A0D4E" w:rsidP="00BC3425">
      <w:pPr>
        <w:spacing w:line="360" w:lineRule="auto"/>
        <w:rPr>
          <w:sz w:val="28"/>
          <w:szCs w:val="28"/>
        </w:rPr>
      </w:pPr>
    </w:p>
    <w:p w:rsidR="001A0D4E" w:rsidRPr="002859F8" w:rsidRDefault="001A0D4E" w:rsidP="00BC3425">
      <w:pPr>
        <w:spacing w:line="360" w:lineRule="auto"/>
        <w:rPr>
          <w:sz w:val="28"/>
          <w:szCs w:val="28"/>
        </w:rPr>
      </w:pPr>
    </w:p>
    <w:p w:rsidR="00CD40CA" w:rsidRPr="002859F8" w:rsidRDefault="00CD40CA" w:rsidP="00BC3425">
      <w:pPr>
        <w:spacing w:line="360" w:lineRule="auto"/>
        <w:rPr>
          <w:sz w:val="28"/>
          <w:szCs w:val="28"/>
        </w:rPr>
      </w:pPr>
    </w:p>
    <w:p w:rsidR="00CD40CA" w:rsidRPr="002859F8" w:rsidRDefault="00CD40CA" w:rsidP="00BC3425">
      <w:pPr>
        <w:spacing w:line="360" w:lineRule="auto"/>
        <w:rPr>
          <w:sz w:val="28"/>
          <w:szCs w:val="28"/>
        </w:rPr>
      </w:pPr>
    </w:p>
    <w:p w:rsidR="00CD40CA" w:rsidRPr="002859F8" w:rsidRDefault="00CD40CA" w:rsidP="00BC3425">
      <w:pPr>
        <w:spacing w:line="360" w:lineRule="auto"/>
        <w:rPr>
          <w:sz w:val="28"/>
          <w:szCs w:val="28"/>
        </w:rPr>
      </w:pPr>
    </w:p>
    <w:p w:rsidR="00812324" w:rsidRPr="002859F8" w:rsidRDefault="00812324" w:rsidP="00BC3425">
      <w:pPr>
        <w:tabs>
          <w:tab w:val="left" w:pos="2311"/>
        </w:tabs>
        <w:spacing w:line="360" w:lineRule="auto"/>
        <w:rPr>
          <w:sz w:val="28"/>
          <w:szCs w:val="28"/>
        </w:rPr>
      </w:pPr>
      <w:bookmarkStart w:id="0" w:name="_Toc252117776"/>
      <w:bookmarkStart w:id="1" w:name="_Toc250696848"/>
    </w:p>
    <w:p w:rsidR="00CD40CA" w:rsidRPr="002859F8" w:rsidRDefault="00CD40CA" w:rsidP="00BC3425">
      <w:pPr>
        <w:tabs>
          <w:tab w:val="left" w:pos="2311"/>
        </w:tabs>
        <w:spacing w:line="360" w:lineRule="auto"/>
        <w:rPr>
          <w:sz w:val="28"/>
          <w:szCs w:val="28"/>
        </w:rPr>
      </w:pPr>
    </w:p>
    <w:p w:rsidR="00CD40CA" w:rsidRPr="002859F8" w:rsidRDefault="00CD40CA" w:rsidP="00BC3425">
      <w:pPr>
        <w:tabs>
          <w:tab w:val="left" w:pos="2311"/>
        </w:tabs>
        <w:spacing w:line="360" w:lineRule="auto"/>
        <w:rPr>
          <w:sz w:val="28"/>
          <w:szCs w:val="28"/>
        </w:rPr>
      </w:pPr>
    </w:p>
    <w:p w:rsidR="00CD40CA" w:rsidRPr="002859F8" w:rsidRDefault="00BC3425" w:rsidP="00CD40CA">
      <w:pPr>
        <w:spacing w:after="0" w:line="360" w:lineRule="auto"/>
        <w:jc w:val="center"/>
        <w:rPr>
          <w:b/>
          <w:bCs/>
          <w:sz w:val="32"/>
          <w:szCs w:val="32"/>
          <w:lang w:eastAsia="ru-RU"/>
        </w:rPr>
      </w:pPr>
      <w:r w:rsidRPr="002859F8">
        <w:rPr>
          <w:b/>
          <w:bCs/>
          <w:sz w:val="32"/>
          <w:szCs w:val="32"/>
          <w:lang w:eastAsia="ru-RU"/>
        </w:rPr>
        <w:t>МЕТОДИЧЕСКИЕ УКАЗАНИЯ</w:t>
      </w:r>
    </w:p>
    <w:p w:rsidR="00787D64" w:rsidRPr="002859F8" w:rsidRDefault="00812324" w:rsidP="00787D64">
      <w:pPr>
        <w:spacing w:after="0"/>
        <w:jc w:val="center"/>
        <w:rPr>
          <w:b/>
          <w:sz w:val="28"/>
          <w:szCs w:val="28"/>
        </w:rPr>
      </w:pPr>
      <w:r w:rsidRPr="002859F8">
        <w:rPr>
          <w:b/>
          <w:sz w:val="28"/>
          <w:szCs w:val="28"/>
        </w:rPr>
        <w:t>для внеау</w:t>
      </w:r>
      <w:r w:rsidR="0042610D" w:rsidRPr="002859F8">
        <w:rPr>
          <w:b/>
          <w:sz w:val="28"/>
          <w:szCs w:val="28"/>
        </w:rPr>
        <w:t xml:space="preserve">диторной самостоятельной работы </w:t>
      </w:r>
      <w:r w:rsidR="00787D64" w:rsidRPr="002859F8">
        <w:rPr>
          <w:b/>
          <w:sz w:val="28"/>
          <w:szCs w:val="28"/>
        </w:rPr>
        <w:t>по математике</w:t>
      </w:r>
    </w:p>
    <w:p w:rsidR="00787D64" w:rsidRPr="002859F8" w:rsidRDefault="00812324" w:rsidP="00787D64">
      <w:pPr>
        <w:spacing w:after="0"/>
        <w:jc w:val="center"/>
        <w:rPr>
          <w:b/>
          <w:sz w:val="28"/>
          <w:szCs w:val="28"/>
        </w:rPr>
      </w:pPr>
      <w:r w:rsidRPr="002859F8">
        <w:rPr>
          <w:b/>
          <w:sz w:val="28"/>
          <w:szCs w:val="28"/>
        </w:rPr>
        <w:t>студентов I и II кур</w:t>
      </w:r>
      <w:r w:rsidR="00787D64" w:rsidRPr="002859F8">
        <w:rPr>
          <w:b/>
          <w:sz w:val="28"/>
          <w:szCs w:val="28"/>
        </w:rPr>
        <w:t>са</w:t>
      </w:r>
    </w:p>
    <w:p w:rsidR="00812324" w:rsidRPr="002859F8" w:rsidRDefault="00812324" w:rsidP="00787D64">
      <w:pPr>
        <w:spacing w:after="0"/>
        <w:jc w:val="center"/>
        <w:rPr>
          <w:b/>
          <w:sz w:val="28"/>
          <w:szCs w:val="28"/>
        </w:rPr>
      </w:pPr>
      <w:r w:rsidRPr="002859F8">
        <w:rPr>
          <w:b/>
          <w:sz w:val="28"/>
          <w:szCs w:val="28"/>
        </w:rPr>
        <w:t>специальности Электрификация и автоматизация сельского хозяйства</w:t>
      </w:r>
    </w:p>
    <w:p w:rsidR="00492C48" w:rsidRPr="002859F8" w:rsidRDefault="00492C48" w:rsidP="00CD40CA">
      <w:pPr>
        <w:spacing w:line="360" w:lineRule="auto"/>
        <w:rPr>
          <w:iCs/>
          <w:sz w:val="28"/>
          <w:szCs w:val="28"/>
        </w:rPr>
      </w:pPr>
    </w:p>
    <w:p w:rsidR="00492C48" w:rsidRPr="002859F8" w:rsidRDefault="00492C48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p w:rsidR="00CD40CA" w:rsidRPr="002859F8" w:rsidRDefault="00CD40CA" w:rsidP="00CD40CA">
      <w:pPr>
        <w:pStyle w:val="af1"/>
        <w:spacing w:line="360" w:lineRule="auto"/>
        <w:rPr>
          <w:sz w:val="28"/>
          <w:szCs w:val="28"/>
        </w:rPr>
      </w:pPr>
    </w:p>
    <w:bookmarkEnd w:id="0"/>
    <w:bookmarkEnd w:id="1"/>
    <w:p w:rsidR="00BC3425" w:rsidRPr="002859F8" w:rsidRDefault="00BC3425" w:rsidP="00BC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2859F8">
        <w:rPr>
          <w:sz w:val="28"/>
          <w:szCs w:val="28"/>
        </w:rPr>
        <w:t>Ейск, 2017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5070"/>
      </w:tblGrid>
      <w:tr w:rsidR="00BC3425" w:rsidRPr="002859F8" w:rsidTr="00717126">
        <w:tc>
          <w:tcPr>
            <w:tcW w:w="4784" w:type="dxa"/>
          </w:tcPr>
          <w:p w:rsidR="00BC3425" w:rsidRPr="002859F8" w:rsidRDefault="00BC3425" w:rsidP="00CC2695">
            <w:pPr>
              <w:rPr>
                <w:b/>
                <w:sz w:val="28"/>
                <w:szCs w:val="28"/>
              </w:rPr>
            </w:pPr>
            <w:bookmarkStart w:id="2" w:name="OLE_LINK24"/>
            <w:bookmarkStart w:id="3" w:name="OLE_LINK25"/>
            <w:bookmarkStart w:id="4" w:name="_GoBack"/>
            <w:bookmarkEnd w:id="4"/>
          </w:p>
        </w:tc>
        <w:tc>
          <w:tcPr>
            <w:tcW w:w="5070" w:type="dxa"/>
          </w:tcPr>
          <w:p w:rsidR="00BC3425" w:rsidRPr="002859F8" w:rsidRDefault="00BC3425" w:rsidP="00CC2695">
            <w:pPr>
              <w:ind w:left="1416"/>
              <w:jc w:val="right"/>
              <w:rPr>
                <w:sz w:val="28"/>
                <w:szCs w:val="28"/>
              </w:rPr>
            </w:pPr>
          </w:p>
        </w:tc>
      </w:tr>
    </w:tbl>
    <w:p w:rsidR="00BC3425" w:rsidRPr="002859F8" w:rsidRDefault="00BC3425" w:rsidP="00BC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  <w:shd w:val="clear" w:color="auto" w:fill="FFFFFF"/>
        </w:rPr>
      </w:pPr>
    </w:p>
    <w:p w:rsidR="00BC3425" w:rsidRPr="002859F8" w:rsidRDefault="00BC3425" w:rsidP="00BC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  <w:shd w:val="clear" w:color="auto" w:fill="FFFFFF"/>
        </w:rPr>
      </w:pPr>
    </w:p>
    <w:p w:rsidR="00BC3425" w:rsidRPr="002859F8" w:rsidRDefault="00BC3425" w:rsidP="00B9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bookmarkEnd w:id="2"/>
    <w:bookmarkEnd w:id="3"/>
    <w:p w:rsidR="00B90371" w:rsidRPr="002859F8" w:rsidRDefault="00B90371" w:rsidP="00B9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 настоящем пособии приведены самостоятельные работы по математике с указанием, в какой последовательности надо выполнять задания. По каждой теме представлены методические указания для обучающихся по выполнению внеаудиторных самостоятельных работ, варианты для каждой расчетной раб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 xml:space="preserve">ты и критерии оценки. </w:t>
      </w:r>
    </w:p>
    <w:p w:rsidR="00BC3425" w:rsidRPr="002859F8" w:rsidRDefault="00BC3425" w:rsidP="00BC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  <w:shd w:val="clear" w:color="auto" w:fill="FFFFFF"/>
        </w:rPr>
      </w:pPr>
    </w:p>
    <w:p w:rsidR="00BC3425" w:rsidRPr="002859F8" w:rsidRDefault="00BC3425" w:rsidP="00BC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  <w:shd w:val="clear" w:color="auto" w:fill="FFFFFF"/>
        </w:rPr>
      </w:pPr>
    </w:p>
    <w:p w:rsidR="00BC3425" w:rsidRPr="002859F8" w:rsidRDefault="00BC3425" w:rsidP="00BC3425">
      <w:p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 xml:space="preserve">Разработчик: преподаватель ГБПОУ КК «Колледж Ейский» </w:t>
      </w:r>
      <w:proofErr w:type="spellStart"/>
      <w:r w:rsidRPr="002859F8">
        <w:rPr>
          <w:sz w:val="28"/>
          <w:szCs w:val="28"/>
        </w:rPr>
        <w:t>Л.С.Черных</w:t>
      </w:r>
      <w:proofErr w:type="spellEnd"/>
    </w:p>
    <w:p w:rsidR="00BC3425" w:rsidRPr="002859F8" w:rsidRDefault="00BC3425" w:rsidP="00BC3425">
      <w:pPr>
        <w:spacing w:line="288" w:lineRule="auto"/>
        <w:jc w:val="center"/>
        <w:rPr>
          <w:b/>
          <w:bCs/>
          <w:sz w:val="28"/>
          <w:szCs w:val="28"/>
        </w:rPr>
      </w:pPr>
      <w:r w:rsidRPr="002859F8">
        <w:rPr>
          <w:sz w:val="28"/>
          <w:szCs w:val="28"/>
          <w:highlight w:val="yellow"/>
        </w:rPr>
        <w:br w:type="page"/>
      </w:r>
      <w:r w:rsidRPr="002859F8">
        <w:rPr>
          <w:b/>
          <w:bCs/>
          <w:sz w:val="28"/>
          <w:szCs w:val="28"/>
        </w:rPr>
        <w:lastRenderedPageBreak/>
        <w:t>С</w:t>
      </w:r>
      <w:r w:rsidR="00CC2695" w:rsidRPr="002859F8">
        <w:rPr>
          <w:b/>
          <w:bCs/>
          <w:sz w:val="28"/>
          <w:szCs w:val="28"/>
        </w:rPr>
        <w:t>одержание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7"/>
        <w:gridCol w:w="1167"/>
      </w:tblGrid>
      <w:tr w:rsidR="002859F8" w:rsidRPr="002859F8" w:rsidTr="00BC18FE">
        <w:trPr>
          <w:trHeight w:val="388"/>
        </w:trPr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592" w:type="pct"/>
          </w:tcPr>
          <w:p w:rsidR="000046B7" w:rsidRPr="002859F8" w:rsidRDefault="000046B7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4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Методические указания по выполнению  внеаудиторных самосто</w:t>
            </w:r>
            <w:r w:rsidRPr="002859F8">
              <w:rPr>
                <w:bCs/>
                <w:sz w:val="28"/>
                <w:szCs w:val="28"/>
              </w:rPr>
              <w:t>я</w:t>
            </w:r>
            <w:r w:rsidRPr="002859F8">
              <w:rPr>
                <w:bCs/>
                <w:sz w:val="28"/>
                <w:szCs w:val="28"/>
              </w:rPr>
              <w:t>тельных работ</w:t>
            </w:r>
          </w:p>
        </w:tc>
        <w:tc>
          <w:tcPr>
            <w:tcW w:w="592" w:type="pct"/>
          </w:tcPr>
          <w:p w:rsidR="000046B7" w:rsidRPr="002859F8" w:rsidRDefault="000046B7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6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Раздел 1. Алгебра</w:t>
            </w:r>
          </w:p>
        </w:tc>
        <w:tc>
          <w:tcPr>
            <w:tcW w:w="592" w:type="pct"/>
          </w:tcPr>
          <w:p w:rsidR="000046B7" w:rsidRPr="002859F8" w:rsidRDefault="000046B7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6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1.1 Развитие понятия о числе. Степени и корни.</w:t>
            </w:r>
          </w:p>
        </w:tc>
        <w:tc>
          <w:tcPr>
            <w:tcW w:w="592" w:type="pct"/>
          </w:tcPr>
          <w:p w:rsidR="000046B7" w:rsidRPr="002859F8" w:rsidRDefault="000046B7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6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1.2 Рациональные и иррациональные уравнения и неравенства, системы уравнений и неравенств</w:t>
            </w:r>
          </w:p>
        </w:tc>
        <w:tc>
          <w:tcPr>
            <w:tcW w:w="592" w:type="pct"/>
          </w:tcPr>
          <w:p w:rsidR="000046B7" w:rsidRPr="002859F8" w:rsidRDefault="000046B7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8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1.3 Степенная функция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9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1.4 Показательная функция. Показательные уравнения и нер</w:t>
            </w:r>
            <w:r w:rsidRPr="002859F8">
              <w:rPr>
                <w:bCs/>
                <w:sz w:val="28"/>
                <w:szCs w:val="28"/>
              </w:rPr>
              <w:t>а</w:t>
            </w:r>
            <w:r w:rsidRPr="002859F8">
              <w:rPr>
                <w:bCs/>
                <w:sz w:val="28"/>
                <w:szCs w:val="28"/>
              </w:rPr>
              <w:t>венства.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10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1.5 Логарифмическая функция. Логарифмические уравнения и неравенства.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11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spacing w:after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1.6 Тригонометрические функции. Тригонометрические уравн</w:t>
            </w:r>
            <w:r w:rsidRPr="002859F8">
              <w:rPr>
                <w:bCs/>
                <w:sz w:val="28"/>
                <w:szCs w:val="28"/>
              </w:rPr>
              <w:t>е</w:t>
            </w:r>
            <w:r w:rsidRPr="002859F8">
              <w:rPr>
                <w:bCs/>
                <w:sz w:val="28"/>
                <w:szCs w:val="28"/>
              </w:rPr>
              <w:t>ния и неравенства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13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6658C6" w:rsidP="00BC18FE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hyperlink w:anchor="_Toc325581694" w:history="1">
              <w:r w:rsidR="000046B7" w:rsidRPr="002859F8">
                <w:rPr>
                  <w:bCs/>
                  <w:sz w:val="28"/>
                  <w:szCs w:val="28"/>
                </w:rPr>
                <w:t>Раздел 2. Комбинаторика, статистика и теория вероятностей</w:t>
              </w:r>
            </w:hyperlink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14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2.1 Элементы комбинаторики.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14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2.2 Элементы теории вероятностей.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16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2.3 Элементы математической статистики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17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Раздел 3. Начала математического анализа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18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3.1. Предел последовательности и предел функции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18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3.2 Производная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19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3.3 Первообразная и интеграл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20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Раздел 4. Геометрия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21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4.1 Прямые и плоскости в пространстве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21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4.2 Многогранники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23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4.3 Тела и поверхности вращения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24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Тема 4.4 Координаты и векторы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26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28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BC18FE" w:rsidP="00BC18FE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Л</w:t>
            </w:r>
            <w:r w:rsidR="000046B7" w:rsidRPr="002859F8">
              <w:rPr>
                <w:bCs/>
                <w:sz w:val="28"/>
                <w:szCs w:val="28"/>
              </w:rPr>
              <w:t>итература</w:t>
            </w:r>
          </w:p>
        </w:tc>
        <w:tc>
          <w:tcPr>
            <w:tcW w:w="592" w:type="pct"/>
          </w:tcPr>
          <w:p w:rsidR="000046B7" w:rsidRPr="002859F8" w:rsidRDefault="00BC18FE" w:rsidP="00BC18F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29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Приложение 1 Что такое «конспект», как его составлять?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30</w:t>
            </w:r>
          </w:p>
        </w:tc>
      </w:tr>
      <w:tr w:rsidR="002859F8" w:rsidRPr="002859F8" w:rsidTr="00BC18FE">
        <w:tc>
          <w:tcPr>
            <w:tcW w:w="4408" w:type="pct"/>
          </w:tcPr>
          <w:p w:rsidR="000046B7" w:rsidRPr="002859F8" w:rsidRDefault="000046B7" w:rsidP="00CC2695">
            <w:pPr>
              <w:pStyle w:val="20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Приложение 2</w:t>
            </w:r>
            <w:proofErr w:type="gramStart"/>
            <w:r w:rsidRPr="002859F8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2859F8">
              <w:rPr>
                <w:bCs/>
                <w:sz w:val="28"/>
                <w:szCs w:val="28"/>
              </w:rPr>
              <w:t>ак написать доклад</w:t>
            </w:r>
          </w:p>
        </w:tc>
        <w:tc>
          <w:tcPr>
            <w:tcW w:w="592" w:type="pct"/>
          </w:tcPr>
          <w:p w:rsidR="000046B7" w:rsidRPr="002859F8" w:rsidRDefault="00BC18FE" w:rsidP="00CC269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859F8">
              <w:rPr>
                <w:bCs/>
                <w:sz w:val="28"/>
                <w:szCs w:val="28"/>
              </w:rPr>
              <w:t>32</w:t>
            </w:r>
          </w:p>
        </w:tc>
      </w:tr>
    </w:tbl>
    <w:p w:rsidR="00A11469" w:rsidRPr="002859F8" w:rsidRDefault="00A11469" w:rsidP="00787D64">
      <w:pPr>
        <w:pStyle w:val="1"/>
        <w:numPr>
          <w:ilvl w:val="0"/>
          <w:numId w:val="0"/>
        </w:numPr>
        <w:spacing w:before="0" w:line="360" w:lineRule="auto"/>
        <w:ind w:left="432" w:hanging="432"/>
        <w:rPr>
          <w:rFonts w:ascii="Times New Roman" w:hAnsi="Times New Roman"/>
          <w:color w:val="auto"/>
          <w:sz w:val="28"/>
        </w:rPr>
      </w:pPr>
      <w:bookmarkStart w:id="5" w:name="_Пояснительная_записка."/>
      <w:bookmarkStart w:id="6" w:name="_Toc325480883"/>
      <w:bookmarkStart w:id="7" w:name="_Toc325581685"/>
      <w:bookmarkEnd w:id="5"/>
      <w:r w:rsidRPr="002859F8">
        <w:rPr>
          <w:rFonts w:ascii="Times New Roman" w:hAnsi="Times New Roman"/>
          <w:color w:val="auto"/>
          <w:sz w:val="28"/>
        </w:rPr>
        <w:lastRenderedPageBreak/>
        <w:t>Пояснительная записка</w:t>
      </w:r>
      <w:bookmarkEnd w:id="6"/>
      <w:bookmarkEnd w:id="7"/>
    </w:p>
    <w:p w:rsidR="00F83230" w:rsidRPr="002859F8" w:rsidRDefault="00F83230" w:rsidP="00787D6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A65C74" w:rsidRPr="002859F8">
        <w:rPr>
          <w:rFonts w:ascii="Times New Roman" w:hAnsi="Times New Roman" w:cs="Times New Roman"/>
          <w:sz w:val="28"/>
          <w:szCs w:val="28"/>
        </w:rPr>
        <w:t>формой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2859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20C6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является самостоя</w:t>
      </w:r>
      <w:r w:rsidR="00A65C74" w:rsidRPr="002859F8">
        <w:rPr>
          <w:rFonts w:ascii="Times New Roman" w:hAnsi="Times New Roman" w:cs="Times New Roman"/>
          <w:sz w:val="28"/>
          <w:szCs w:val="28"/>
        </w:rPr>
        <w:softHyphen/>
        <w:t>тельная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систематическая работа над учебным</w:t>
      </w:r>
      <w:r w:rsidRPr="002859F8">
        <w:rPr>
          <w:rFonts w:ascii="Times New Roman" w:hAnsi="Times New Roman" w:cs="Times New Roman"/>
          <w:sz w:val="28"/>
          <w:szCs w:val="28"/>
        </w:rPr>
        <w:t xml:space="preserve"> материалом. </w:t>
      </w:r>
      <w:r w:rsidR="00A65C74" w:rsidRPr="002859F8">
        <w:rPr>
          <w:rFonts w:ascii="Times New Roman" w:hAnsi="Times New Roman" w:cs="Times New Roman"/>
          <w:sz w:val="28"/>
          <w:szCs w:val="28"/>
        </w:rPr>
        <w:t>Организуемые для</w:t>
      </w:r>
      <w:r w:rsidR="007120C6" w:rsidRPr="00285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0C6" w:rsidRPr="002859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20C6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лекции, практические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занятия и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консультации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Pr="002859F8">
        <w:rPr>
          <w:rFonts w:ascii="Times New Roman" w:hAnsi="Times New Roman" w:cs="Times New Roman"/>
          <w:sz w:val="28"/>
          <w:szCs w:val="28"/>
        </w:rPr>
        <w:t>при</w:t>
      </w:r>
      <w:r w:rsidR="00A65C74" w:rsidRPr="002859F8">
        <w:rPr>
          <w:rFonts w:ascii="Times New Roman" w:hAnsi="Times New Roman" w:cs="Times New Roman"/>
          <w:sz w:val="28"/>
          <w:szCs w:val="28"/>
        </w:rPr>
        <w:t>званы помочь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им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в</w:t>
      </w:r>
      <w:r w:rsidRPr="002859F8">
        <w:rPr>
          <w:rFonts w:ascii="Times New Roman" w:hAnsi="Times New Roman" w:cs="Times New Roman"/>
          <w:sz w:val="28"/>
          <w:szCs w:val="28"/>
        </w:rPr>
        <w:t xml:space="preserve"> самостоятельной работе.</w:t>
      </w:r>
    </w:p>
    <w:p w:rsidR="00F83230" w:rsidRPr="002859F8" w:rsidRDefault="00F83230" w:rsidP="00787D6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8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A65C74" w:rsidRPr="002859F8">
        <w:rPr>
          <w:rFonts w:ascii="Times New Roman" w:hAnsi="Times New Roman" w:cs="Times New Roman"/>
          <w:sz w:val="28"/>
          <w:szCs w:val="28"/>
        </w:rPr>
        <w:t>математики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имеет целью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выработк</w:t>
      </w:r>
      <w:r w:rsidRPr="002859F8">
        <w:rPr>
          <w:rFonts w:ascii="Times New Roman" w:hAnsi="Times New Roman" w:cs="Times New Roman"/>
          <w:sz w:val="28"/>
          <w:szCs w:val="28"/>
        </w:rPr>
        <w:t>и</w:t>
      </w:r>
      <w:r w:rsidR="00A65C74" w:rsidRPr="002859F8">
        <w:rPr>
          <w:rFonts w:ascii="Times New Roman" w:hAnsi="Times New Roman" w:cs="Times New Roman"/>
          <w:sz w:val="28"/>
          <w:szCs w:val="28"/>
        </w:rPr>
        <w:t xml:space="preserve"> у </w:t>
      </w:r>
      <w:r w:rsidR="007120C6" w:rsidRPr="002859F8">
        <w:rPr>
          <w:rFonts w:ascii="Times New Roman" w:hAnsi="Times New Roman" w:cs="Times New Roman"/>
          <w:sz w:val="28"/>
          <w:szCs w:val="28"/>
        </w:rPr>
        <w:t>обучающихся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ум</w:t>
      </w:r>
      <w:r w:rsidR="00A65C74" w:rsidRPr="002859F8">
        <w:rPr>
          <w:rFonts w:ascii="Times New Roman" w:hAnsi="Times New Roman" w:cs="Times New Roman"/>
          <w:sz w:val="28"/>
          <w:szCs w:val="28"/>
        </w:rPr>
        <w:t>е</w:t>
      </w:r>
      <w:r w:rsidR="00A65C74" w:rsidRPr="002859F8">
        <w:rPr>
          <w:rFonts w:ascii="Times New Roman" w:hAnsi="Times New Roman" w:cs="Times New Roman"/>
          <w:sz w:val="28"/>
          <w:szCs w:val="28"/>
        </w:rPr>
        <w:t>ния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проводить анализ прикладных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задач и овладение</w:t>
      </w:r>
      <w:r w:rsidR="00A772B2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основными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математич</w:t>
      </w:r>
      <w:r w:rsidR="00A65C74" w:rsidRPr="002859F8">
        <w:rPr>
          <w:rFonts w:ascii="Times New Roman" w:hAnsi="Times New Roman" w:cs="Times New Roman"/>
          <w:sz w:val="28"/>
          <w:szCs w:val="28"/>
        </w:rPr>
        <w:t>е</w:t>
      </w:r>
      <w:r w:rsidR="00A65C74" w:rsidRPr="002859F8">
        <w:rPr>
          <w:rFonts w:ascii="Times New Roman" w:hAnsi="Times New Roman" w:cs="Times New Roman"/>
          <w:sz w:val="28"/>
          <w:szCs w:val="28"/>
        </w:rPr>
        <w:t>скими</w:t>
      </w:r>
      <w:r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65C74" w:rsidRPr="002859F8">
        <w:rPr>
          <w:rFonts w:ascii="Times New Roman" w:hAnsi="Times New Roman" w:cs="Times New Roman"/>
          <w:sz w:val="28"/>
          <w:szCs w:val="28"/>
        </w:rPr>
        <w:t>методами исследования и решения таких задач.</w:t>
      </w:r>
    </w:p>
    <w:p w:rsidR="00A11469" w:rsidRPr="002859F8" w:rsidRDefault="00A65C74" w:rsidP="00787D6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F8">
        <w:rPr>
          <w:rFonts w:ascii="Times New Roman" w:hAnsi="Times New Roman" w:cs="Times New Roman"/>
          <w:sz w:val="28"/>
          <w:szCs w:val="28"/>
        </w:rPr>
        <w:t>В настоящем</w:t>
      </w:r>
      <w:r w:rsidR="00F83230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Pr="002859F8">
        <w:rPr>
          <w:rFonts w:ascii="Times New Roman" w:hAnsi="Times New Roman" w:cs="Times New Roman"/>
          <w:sz w:val="28"/>
          <w:szCs w:val="28"/>
        </w:rPr>
        <w:t>пособии приведены</w:t>
      </w:r>
      <w:r w:rsidR="00F83230" w:rsidRPr="002859F8">
        <w:rPr>
          <w:rFonts w:ascii="Times New Roman" w:hAnsi="Times New Roman" w:cs="Times New Roman"/>
          <w:sz w:val="28"/>
          <w:szCs w:val="28"/>
        </w:rPr>
        <w:t xml:space="preserve"> самостоятельные работы по мате</w:t>
      </w:r>
      <w:r w:rsidRPr="002859F8">
        <w:rPr>
          <w:rFonts w:ascii="Times New Roman" w:hAnsi="Times New Roman" w:cs="Times New Roman"/>
          <w:sz w:val="28"/>
          <w:szCs w:val="28"/>
        </w:rPr>
        <w:t>матике с</w:t>
      </w:r>
      <w:r w:rsidR="00F83230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Pr="002859F8">
        <w:rPr>
          <w:rFonts w:ascii="Times New Roman" w:hAnsi="Times New Roman" w:cs="Times New Roman"/>
          <w:sz w:val="28"/>
          <w:szCs w:val="28"/>
        </w:rPr>
        <w:t>указан</w:t>
      </w:r>
      <w:r w:rsidR="00F83230" w:rsidRPr="002859F8">
        <w:rPr>
          <w:rFonts w:ascii="Times New Roman" w:hAnsi="Times New Roman" w:cs="Times New Roman"/>
          <w:sz w:val="28"/>
          <w:szCs w:val="28"/>
        </w:rPr>
        <w:t>ием</w:t>
      </w:r>
      <w:r w:rsidRPr="002859F8">
        <w:rPr>
          <w:rFonts w:ascii="Times New Roman" w:hAnsi="Times New Roman" w:cs="Times New Roman"/>
          <w:sz w:val="28"/>
          <w:szCs w:val="28"/>
        </w:rPr>
        <w:t>, в какой</w:t>
      </w:r>
      <w:r w:rsidR="00F83230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Pr="002859F8">
        <w:rPr>
          <w:rFonts w:ascii="Times New Roman" w:hAnsi="Times New Roman" w:cs="Times New Roman"/>
          <w:sz w:val="28"/>
          <w:szCs w:val="28"/>
        </w:rPr>
        <w:t>последовательности надо выполнять задания</w:t>
      </w:r>
      <w:r w:rsidR="001054DF" w:rsidRPr="002859F8">
        <w:rPr>
          <w:rFonts w:ascii="Times New Roman" w:hAnsi="Times New Roman" w:cs="Times New Roman"/>
          <w:sz w:val="28"/>
          <w:szCs w:val="28"/>
        </w:rPr>
        <w:t xml:space="preserve"> и </w:t>
      </w:r>
      <w:r w:rsidRPr="002859F8">
        <w:rPr>
          <w:rFonts w:ascii="Times New Roman" w:hAnsi="Times New Roman" w:cs="Times New Roman"/>
          <w:sz w:val="28"/>
          <w:szCs w:val="28"/>
        </w:rPr>
        <w:t>краткие методические указания.</w:t>
      </w:r>
      <w:r w:rsidR="00F83230" w:rsidRPr="002859F8">
        <w:rPr>
          <w:rFonts w:ascii="Times New Roman" w:hAnsi="Times New Roman" w:cs="Times New Roman"/>
          <w:sz w:val="28"/>
          <w:szCs w:val="28"/>
        </w:rPr>
        <w:t xml:space="preserve"> </w:t>
      </w:r>
      <w:r w:rsidR="00A11469" w:rsidRPr="002859F8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1054DF" w:rsidRPr="002859F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11469" w:rsidRPr="002859F8">
        <w:rPr>
          <w:rFonts w:ascii="Times New Roman" w:hAnsi="Times New Roman" w:cs="Times New Roman"/>
          <w:sz w:val="28"/>
          <w:szCs w:val="28"/>
        </w:rPr>
        <w:t>проводится с ц</w:t>
      </w:r>
      <w:r w:rsidR="00A11469" w:rsidRPr="002859F8">
        <w:rPr>
          <w:rFonts w:ascii="Times New Roman" w:hAnsi="Times New Roman" w:cs="Times New Roman"/>
          <w:sz w:val="28"/>
          <w:szCs w:val="28"/>
        </w:rPr>
        <w:t>е</w:t>
      </w:r>
      <w:r w:rsidR="00A11469" w:rsidRPr="002859F8">
        <w:rPr>
          <w:rFonts w:ascii="Times New Roman" w:hAnsi="Times New Roman" w:cs="Times New Roman"/>
          <w:sz w:val="28"/>
          <w:szCs w:val="28"/>
        </w:rPr>
        <w:t>лью:</w:t>
      </w:r>
    </w:p>
    <w:p w:rsidR="00192040" w:rsidRPr="002859F8" w:rsidRDefault="00192040" w:rsidP="00787D64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rStyle w:val="ae"/>
          <w:sz w:val="28"/>
          <w:szCs w:val="28"/>
        </w:rPr>
        <w:t>Обучающие цели:</w:t>
      </w:r>
    </w:p>
    <w:p w:rsidR="00192040" w:rsidRPr="002859F8" w:rsidRDefault="00192040" w:rsidP="00787D64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обеспечить повторе</w:t>
      </w:r>
      <w:r w:rsidR="00BF66E5" w:rsidRPr="002859F8">
        <w:rPr>
          <w:sz w:val="28"/>
          <w:szCs w:val="28"/>
        </w:rPr>
        <w:t>ние студентами</w:t>
      </w:r>
      <w:r w:rsidRPr="002859F8">
        <w:rPr>
          <w:sz w:val="28"/>
          <w:szCs w:val="28"/>
        </w:rPr>
        <w:t xml:space="preserve"> изученного материала, наиболее о</w:t>
      </w:r>
      <w:r w:rsidRPr="002859F8">
        <w:rPr>
          <w:sz w:val="28"/>
          <w:szCs w:val="28"/>
        </w:rPr>
        <w:t>б</w:t>
      </w:r>
      <w:r w:rsidRPr="002859F8">
        <w:rPr>
          <w:sz w:val="28"/>
          <w:szCs w:val="28"/>
        </w:rPr>
        <w:t>щих и существенных понятий, теорем и алгоритмов.</w:t>
      </w:r>
    </w:p>
    <w:p w:rsidR="00192040" w:rsidRPr="002859F8" w:rsidRDefault="00BF66E5" w:rsidP="00787D64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предоставить студентам</w:t>
      </w:r>
      <w:r w:rsidR="00192040" w:rsidRPr="002859F8">
        <w:rPr>
          <w:sz w:val="28"/>
          <w:szCs w:val="28"/>
        </w:rPr>
        <w:t xml:space="preserve"> возможность использовать приобретенные зн</w:t>
      </w:r>
      <w:r w:rsidR="00192040" w:rsidRPr="002859F8">
        <w:rPr>
          <w:sz w:val="28"/>
          <w:szCs w:val="28"/>
        </w:rPr>
        <w:t>а</w:t>
      </w:r>
      <w:r w:rsidR="00192040" w:rsidRPr="002859F8">
        <w:rPr>
          <w:sz w:val="28"/>
          <w:szCs w:val="28"/>
        </w:rPr>
        <w:t>ния при решении задач разного содержания и уровня сложности.</w:t>
      </w:r>
    </w:p>
    <w:p w:rsidR="00192040" w:rsidRPr="002859F8" w:rsidRDefault="00192040" w:rsidP="00787D64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обе</w:t>
      </w:r>
      <w:r w:rsidR="00BF66E5" w:rsidRPr="002859F8">
        <w:rPr>
          <w:sz w:val="28"/>
          <w:szCs w:val="28"/>
        </w:rPr>
        <w:t>спечить проверку усвоения студентами</w:t>
      </w:r>
      <w:r w:rsidRPr="002859F8">
        <w:rPr>
          <w:sz w:val="28"/>
          <w:szCs w:val="28"/>
        </w:rPr>
        <w:t xml:space="preserve"> изученного материала.</w:t>
      </w:r>
    </w:p>
    <w:p w:rsidR="00192040" w:rsidRPr="002859F8" w:rsidRDefault="00192040" w:rsidP="00787D64">
      <w:pPr>
        <w:pStyle w:val="ad"/>
        <w:spacing w:before="0" w:beforeAutospacing="0" w:after="0" w:afterAutospacing="0" w:line="360" w:lineRule="auto"/>
        <w:jc w:val="both"/>
        <w:rPr>
          <w:rStyle w:val="ae"/>
          <w:sz w:val="28"/>
          <w:szCs w:val="28"/>
        </w:rPr>
      </w:pPr>
      <w:r w:rsidRPr="002859F8">
        <w:rPr>
          <w:rStyle w:val="ae"/>
          <w:sz w:val="28"/>
          <w:szCs w:val="28"/>
        </w:rPr>
        <w:t>Воспитательные цели:</w:t>
      </w:r>
    </w:p>
    <w:p w:rsidR="00192040" w:rsidRPr="002859F8" w:rsidRDefault="00192040" w:rsidP="00787D64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создать условия для осознания необходимости самостоятельных действий при решении проблем;</w:t>
      </w:r>
    </w:p>
    <w:p w:rsidR="00192040" w:rsidRPr="002859F8" w:rsidRDefault="00192040" w:rsidP="00787D64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обучать объективной оценке своих возможностей и успехов;</w:t>
      </w:r>
    </w:p>
    <w:p w:rsidR="00192040" w:rsidRPr="002859F8" w:rsidRDefault="00192040" w:rsidP="00787D64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формировать навыки работы в заданном темпе;</w:t>
      </w:r>
    </w:p>
    <w:p w:rsidR="00192040" w:rsidRPr="002859F8" w:rsidRDefault="00192040" w:rsidP="00787D64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способствовать развитие навыков устной речи, умения грамотно вести диалог и аргументировать свои действия;</w:t>
      </w:r>
    </w:p>
    <w:p w:rsidR="00192040" w:rsidRPr="002859F8" w:rsidRDefault="00787D64" w:rsidP="00787D64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</w:t>
      </w:r>
      <w:r w:rsidR="00192040" w:rsidRPr="002859F8">
        <w:rPr>
          <w:sz w:val="28"/>
          <w:szCs w:val="28"/>
        </w:rPr>
        <w:t>пособствовать осознанию исторической ценности изучаемого материала;</w:t>
      </w:r>
    </w:p>
    <w:p w:rsidR="00192040" w:rsidRPr="002859F8" w:rsidRDefault="00787D64" w:rsidP="000046B7">
      <w:pPr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</w:t>
      </w:r>
      <w:r w:rsidR="00192040" w:rsidRPr="002859F8">
        <w:rPr>
          <w:sz w:val="28"/>
          <w:szCs w:val="28"/>
        </w:rPr>
        <w:t>сознание большой пра</w:t>
      </w:r>
      <w:r w:rsidR="00BF66E5" w:rsidRPr="002859F8">
        <w:rPr>
          <w:sz w:val="28"/>
          <w:szCs w:val="28"/>
        </w:rPr>
        <w:t xml:space="preserve">ктической значимости </w:t>
      </w:r>
      <w:r w:rsidR="00192040" w:rsidRPr="002859F8">
        <w:rPr>
          <w:sz w:val="28"/>
          <w:szCs w:val="28"/>
        </w:rPr>
        <w:t xml:space="preserve"> в жизни человека.</w:t>
      </w:r>
    </w:p>
    <w:p w:rsidR="00192040" w:rsidRPr="002859F8" w:rsidRDefault="00192040" w:rsidP="00787D64">
      <w:pPr>
        <w:pStyle w:val="ad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rStyle w:val="ae"/>
          <w:sz w:val="28"/>
          <w:szCs w:val="28"/>
        </w:rPr>
        <w:t>Интеллектуально-развивающие цели:</w:t>
      </w:r>
    </w:p>
    <w:p w:rsidR="00192040" w:rsidRPr="002859F8" w:rsidRDefault="00192040" w:rsidP="00787D64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lastRenderedPageBreak/>
        <w:t>создать условия для развития наблюдательн</w:t>
      </w:r>
      <w:r w:rsidR="00BF66E5" w:rsidRPr="002859F8">
        <w:rPr>
          <w:sz w:val="28"/>
          <w:szCs w:val="28"/>
        </w:rPr>
        <w:t>ости, памяти и внимания ст</w:t>
      </w:r>
      <w:r w:rsidR="00BF66E5" w:rsidRPr="002859F8">
        <w:rPr>
          <w:sz w:val="28"/>
          <w:szCs w:val="28"/>
        </w:rPr>
        <w:t>у</w:t>
      </w:r>
      <w:r w:rsidR="00BF66E5" w:rsidRPr="002859F8">
        <w:rPr>
          <w:sz w:val="28"/>
          <w:szCs w:val="28"/>
        </w:rPr>
        <w:t>дентов</w:t>
      </w:r>
      <w:r w:rsidRPr="002859F8">
        <w:rPr>
          <w:sz w:val="28"/>
          <w:szCs w:val="28"/>
        </w:rPr>
        <w:t>;</w:t>
      </w:r>
    </w:p>
    <w:p w:rsidR="00192040" w:rsidRPr="002859F8" w:rsidRDefault="00192040" w:rsidP="00787D64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способствовать развитию навыков работы с большими объемами инфо</w:t>
      </w:r>
      <w:r w:rsidRPr="002859F8">
        <w:rPr>
          <w:sz w:val="28"/>
          <w:szCs w:val="28"/>
        </w:rPr>
        <w:t>р</w:t>
      </w:r>
      <w:r w:rsidRPr="002859F8">
        <w:rPr>
          <w:sz w:val="28"/>
          <w:szCs w:val="28"/>
        </w:rPr>
        <w:t>мации: поиску, отбору, анализу, оформлению необходимого материала;</w:t>
      </w:r>
    </w:p>
    <w:p w:rsidR="00192040" w:rsidRPr="002859F8" w:rsidRDefault="00192040" w:rsidP="00787D64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создать условия для проявлений творческого подхода к учебным задачам, выдвижению гипотез, постановке проблем и поиску путей их решения;</w:t>
      </w:r>
    </w:p>
    <w:p w:rsidR="00A11469" w:rsidRPr="002859F8" w:rsidRDefault="00192040" w:rsidP="00787D64">
      <w:pPr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обучать методам научного познания - анализу, сравнению, обобщению и систематизации учебного материала.</w:t>
      </w:r>
    </w:p>
    <w:p w:rsidR="001054DF" w:rsidRPr="002859F8" w:rsidRDefault="001054DF" w:rsidP="00787D6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Прочное усвоение знаний невозможно без целенаправленного развития мышления, которое является одной </w:t>
      </w:r>
      <w:r w:rsidR="00F83230" w:rsidRPr="002859F8">
        <w:rPr>
          <w:sz w:val="28"/>
          <w:szCs w:val="28"/>
        </w:rPr>
        <w:t xml:space="preserve">из основных задач современного </w:t>
      </w:r>
      <w:r w:rsidRPr="002859F8">
        <w:rPr>
          <w:sz w:val="28"/>
          <w:szCs w:val="28"/>
        </w:rPr>
        <w:t>обучения.</w:t>
      </w:r>
    </w:p>
    <w:p w:rsidR="00B7510B" w:rsidRPr="002859F8" w:rsidRDefault="00597FA0" w:rsidP="00787D64">
      <w:pPr>
        <w:spacing w:after="0" w:line="360" w:lineRule="auto"/>
        <w:ind w:firstLine="709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Данная внеаудиторная деятельность</w:t>
      </w:r>
      <w:r w:rsidR="00B7510B" w:rsidRPr="002859F8">
        <w:rPr>
          <w:sz w:val="28"/>
          <w:szCs w:val="28"/>
        </w:rPr>
        <w:t xml:space="preserve"> сориентирована на развитие таких личностных качеств как аккуратность, усидчивость,  логическое мышление, пространственное воображение, техническую эстетику.</w:t>
      </w:r>
    </w:p>
    <w:p w:rsidR="00B90371" w:rsidRPr="002859F8" w:rsidRDefault="007120C6" w:rsidP="00787D64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859F8">
        <w:rPr>
          <w:sz w:val="28"/>
          <w:szCs w:val="28"/>
        </w:rPr>
        <w:t>Обучающимися</w:t>
      </w:r>
      <w:proofErr w:type="gramEnd"/>
      <w:r w:rsidR="00597FA0" w:rsidRPr="002859F8">
        <w:rPr>
          <w:sz w:val="28"/>
          <w:szCs w:val="28"/>
        </w:rPr>
        <w:t xml:space="preserve"> </w:t>
      </w:r>
      <w:r w:rsidR="00B7510B" w:rsidRPr="002859F8">
        <w:rPr>
          <w:sz w:val="28"/>
          <w:szCs w:val="28"/>
        </w:rPr>
        <w:t xml:space="preserve"> осваивается поисковый творческий тип деятельности. Его усвоение обеспечивается разно-уровневыми заданиями по всем темам, а также заданиями, для решения которых требуются нетрадиционные подходы, приемы и методы.</w:t>
      </w:r>
    </w:p>
    <w:p w:rsidR="00B90371" w:rsidRPr="002859F8" w:rsidRDefault="00B90371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br w:type="page"/>
      </w:r>
    </w:p>
    <w:p w:rsidR="00787D64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/>
          <w:color w:val="auto"/>
          <w:sz w:val="28"/>
        </w:rPr>
      </w:pPr>
      <w:bookmarkStart w:id="8" w:name="_Методические_указания_по"/>
      <w:bookmarkStart w:id="9" w:name="_Toc323718813"/>
      <w:bookmarkStart w:id="10" w:name="_Toc325480884"/>
      <w:bookmarkStart w:id="11" w:name="_Toc325581686"/>
      <w:bookmarkEnd w:id="8"/>
      <w:r w:rsidRPr="002859F8">
        <w:rPr>
          <w:rFonts w:ascii="Times New Roman" w:hAnsi="Times New Roman"/>
          <w:color w:val="auto"/>
          <w:sz w:val="28"/>
        </w:rPr>
        <w:lastRenderedPageBreak/>
        <w:t>Методические указа</w:t>
      </w:r>
      <w:r w:rsidR="00787D64" w:rsidRPr="002859F8">
        <w:rPr>
          <w:rFonts w:ascii="Times New Roman" w:hAnsi="Times New Roman"/>
          <w:color w:val="auto"/>
          <w:sz w:val="28"/>
        </w:rPr>
        <w:t xml:space="preserve">ния по выполнению </w:t>
      </w:r>
      <w:proofErr w:type="gramStart"/>
      <w:r w:rsidR="00787D64" w:rsidRPr="002859F8">
        <w:rPr>
          <w:rFonts w:ascii="Times New Roman" w:hAnsi="Times New Roman"/>
          <w:color w:val="auto"/>
          <w:sz w:val="28"/>
        </w:rPr>
        <w:t>внеаудиторных</w:t>
      </w:r>
      <w:proofErr w:type="gramEnd"/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/>
          <w:color w:val="auto"/>
          <w:sz w:val="28"/>
        </w:rPr>
      </w:pPr>
      <w:r w:rsidRPr="002859F8">
        <w:rPr>
          <w:rFonts w:ascii="Times New Roman" w:hAnsi="Times New Roman"/>
          <w:color w:val="auto"/>
          <w:sz w:val="28"/>
        </w:rPr>
        <w:t>самостоятельных работ</w:t>
      </w:r>
      <w:bookmarkEnd w:id="9"/>
      <w:bookmarkEnd w:id="10"/>
      <w:bookmarkEnd w:id="11"/>
    </w:p>
    <w:p w:rsidR="00425272" w:rsidRPr="002859F8" w:rsidRDefault="00425272" w:rsidP="00787D6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/>
          <w:bCs w:val="0"/>
          <w:i w:val="0"/>
          <w:iCs/>
          <w:color w:val="auto"/>
          <w:szCs w:val="28"/>
        </w:rPr>
      </w:pPr>
      <w:bookmarkStart w:id="12" w:name="_Toc325581687"/>
      <w:r w:rsidRPr="002859F8">
        <w:rPr>
          <w:rFonts w:ascii="Times New Roman" w:hAnsi="Times New Roman"/>
          <w:bCs w:val="0"/>
          <w:i w:val="0"/>
          <w:iCs/>
          <w:color w:val="auto"/>
          <w:szCs w:val="28"/>
        </w:rPr>
        <w:t>Раздел 1. Алгебра.</w:t>
      </w:r>
      <w:bookmarkEnd w:id="12"/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color w:val="auto"/>
          <w:spacing w:val="-7"/>
          <w:sz w:val="28"/>
        </w:rPr>
      </w:pPr>
      <w:r w:rsidRPr="002859F8">
        <w:rPr>
          <w:rFonts w:ascii="Times New Roman" w:hAnsi="Times New Roman"/>
          <w:b w:val="0"/>
          <w:i/>
          <w:color w:val="auto"/>
          <w:sz w:val="28"/>
        </w:rPr>
        <w:t xml:space="preserve"> </w:t>
      </w:r>
      <w:bookmarkStart w:id="13" w:name="_Toc325581688"/>
      <w:r w:rsidRPr="002859F8">
        <w:rPr>
          <w:rFonts w:ascii="Times New Roman" w:hAnsi="Times New Roman"/>
          <w:i/>
          <w:color w:val="auto"/>
          <w:spacing w:val="-7"/>
          <w:sz w:val="28"/>
        </w:rPr>
        <w:t>Тема 1.1 Развитие понятия о числе. Степени и корни.</w:t>
      </w:r>
      <w:bookmarkEnd w:id="13"/>
    </w:p>
    <w:p w:rsidR="00425272" w:rsidRPr="002859F8" w:rsidRDefault="00425272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425272" w:rsidRPr="002859F8" w:rsidRDefault="00425272" w:rsidP="00787D64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Отработать навыки вычисления и упрощения выражений с помощью применения свой</w:t>
      </w:r>
      <w:proofErr w:type="gramStart"/>
      <w:r w:rsidRPr="002859F8">
        <w:rPr>
          <w:sz w:val="28"/>
          <w:szCs w:val="28"/>
        </w:rPr>
        <w:t>ств ст</w:t>
      </w:r>
      <w:proofErr w:type="gramEnd"/>
      <w:r w:rsidRPr="002859F8">
        <w:rPr>
          <w:sz w:val="28"/>
          <w:szCs w:val="28"/>
        </w:rPr>
        <w:t>епеней и корней.</w:t>
      </w:r>
    </w:p>
    <w:p w:rsidR="00425272" w:rsidRPr="002859F8" w:rsidRDefault="00425272" w:rsidP="000046B7"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Самостоятельно познакомит</w:t>
      </w:r>
      <w:r w:rsidR="00B90371" w:rsidRPr="002859F8">
        <w:rPr>
          <w:sz w:val="28"/>
          <w:szCs w:val="28"/>
        </w:rPr>
        <w:t>ь</w:t>
      </w:r>
      <w:r w:rsidRPr="002859F8">
        <w:rPr>
          <w:sz w:val="28"/>
          <w:szCs w:val="28"/>
        </w:rPr>
        <w:t>ся с понятием степени с действительным показателем.</w:t>
      </w:r>
    </w:p>
    <w:p w:rsidR="00425272" w:rsidRPr="002859F8" w:rsidRDefault="00425272" w:rsidP="000046B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Формы работы</w:t>
      </w:r>
      <w:r w:rsidRPr="002859F8">
        <w:rPr>
          <w:sz w:val="28"/>
          <w:szCs w:val="28"/>
        </w:rPr>
        <w:t xml:space="preserve">: </w:t>
      </w:r>
    </w:p>
    <w:p w:rsidR="00425272" w:rsidRPr="002859F8" w:rsidRDefault="00A63012" w:rsidP="00787D64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Расчетная работа по теме «Правила вычисления с приближёнными знач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ниями»</w:t>
      </w:r>
    </w:p>
    <w:p w:rsidR="00425272" w:rsidRPr="002859F8" w:rsidRDefault="00425272" w:rsidP="00787D64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Составление конспекта по теме «Степень с действительным показателем» </w:t>
      </w:r>
    </w:p>
    <w:p w:rsidR="00425272" w:rsidRPr="002859F8" w:rsidRDefault="00425272" w:rsidP="000046B7"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упражнений  по теме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859F8" w:rsidRPr="002859F8" w:rsidTr="00441D3B">
        <w:tc>
          <w:tcPr>
            <w:tcW w:w="5000" w:type="pct"/>
            <w:gridSpan w:val="2"/>
          </w:tcPr>
          <w:p w:rsidR="0022707E" w:rsidRPr="002859F8" w:rsidRDefault="00A63012" w:rsidP="00787D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859F8">
              <w:rPr>
                <w:b/>
                <w:i/>
                <w:sz w:val="28"/>
                <w:szCs w:val="28"/>
              </w:rPr>
              <w:t>Расчетная работа «Правила вычисления с приближёнными значениями»</w:t>
            </w:r>
          </w:p>
        </w:tc>
      </w:tr>
      <w:tr w:rsidR="002859F8" w:rsidRPr="002859F8" w:rsidTr="00441D3B">
        <w:tc>
          <w:tcPr>
            <w:tcW w:w="2491" w:type="pct"/>
          </w:tcPr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2859F8">
              <w:rPr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2509" w:type="pct"/>
          </w:tcPr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859F8"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B90371" w:rsidRPr="002859F8" w:rsidTr="00441D3B">
        <w:tc>
          <w:tcPr>
            <w:tcW w:w="2491" w:type="pct"/>
          </w:tcPr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1. Пользуясь калькулятором, вычи</w:t>
            </w:r>
            <w:r w:rsidRPr="002859F8">
              <w:rPr>
                <w:sz w:val="28"/>
                <w:szCs w:val="28"/>
              </w:rPr>
              <w:t>с</w:t>
            </w:r>
            <w:r w:rsidRPr="002859F8">
              <w:rPr>
                <w:sz w:val="28"/>
                <w:szCs w:val="28"/>
              </w:rPr>
              <w:t xml:space="preserve">лите значение выражений: </w:t>
            </w:r>
            <w:r w:rsidRPr="002859F8">
              <w:rPr>
                <w:position w:val="-24"/>
                <w:sz w:val="28"/>
                <w:szCs w:val="28"/>
              </w:rPr>
              <w:object w:dxaOrig="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85pt;height:32.75pt" o:ole="">
                  <v:imagedata r:id="rId8" o:title=""/>
                </v:shape>
                <o:OLEObject Type="Embed" ProgID="Equation.3" ShapeID="_x0000_i1025" DrawAspect="Content" ObjectID="_1572284639" r:id="rId9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Найдите десятичные приближения с точностью до 0,01 с недостатком и с избытком для чисел: 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0,37893;  2) -4,5678;  3) </w:t>
            </w:r>
            <w:r w:rsidRPr="002859F8">
              <w:rPr>
                <w:position w:val="-8"/>
                <w:sz w:val="28"/>
                <w:szCs w:val="28"/>
              </w:rPr>
              <w:object w:dxaOrig="360" w:dyaOrig="360">
                <v:shape id="_x0000_i1026" type="#_x0000_t75" style="width:17.75pt;height:17.75pt" o:ole="">
                  <v:imagedata r:id="rId10" o:title=""/>
                </v:shape>
                <o:OLEObject Type="Embed" ProgID="Equation.3" ShapeID="_x0000_i1026" DrawAspect="Content" ObjectID="_1572284640" r:id="rId11"/>
              </w:object>
            </w:r>
            <w:r w:rsidRPr="002859F8">
              <w:rPr>
                <w:sz w:val="28"/>
                <w:szCs w:val="28"/>
              </w:rPr>
              <w:t xml:space="preserve">;  4) </w:t>
            </w:r>
            <w:r w:rsidRPr="002859F8">
              <w:rPr>
                <w:position w:val="-8"/>
                <w:sz w:val="28"/>
                <w:szCs w:val="28"/>
              </w:rPr>
              <w:object w:dxaOrig="380" w:dyaOrig="360">
                <v:shape id="_x0000_i1027" type="#_x0000_t75" style="width:18.7pt;height:17.75pt" o:ole="">
                  <v:imagedata r:id="rId12" o:title=""/>
                </v:shape>
                <o:OLEObject Type="Embed" ProgID="Equation.3" ShapeID="_x0000_i1027" DrawAspect="Content" ObjectID="_1572284641" r:id="rId13"/>
              </w:object>
            </w:r>
            <w:r w:rsidRPr="002859F8">
              <w:rPr>
                <w:sz w:val="28"/>
                <w:szCs w:val="28"/>
              </w:rPr>
              <w:t>.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3. Найдите погрешность и абсолю</w:t>
            </w:r>
            <w:r w:rsidRPr="002859F8">
              <w:rPr>
                <w:sz w:val="28"/>
                <w:szCs w:val="28"/>
              </w:rPr>
              <w:t>т</w:t>
            </w:r>
            <w:r w:rsidRPr="002859F8">
              <w:rPr>
                <w:sz w:val="28"/>
                <w:szCs w:val="28"/>
              </w:rPr>
              <w:t xml:space="preserve">ную погрешность приближённого </w:t>
            </w:r>
            <w:proofErr w:type="gramStart"/>
            <w:r w:rsidRPr="002859F8">
              <w:rPr>
                <w:sz w:val="28"/>
                <w:szCs w:val="28"/>
              </w:rPr>
              <w:t>значения</w:t>
            </w:r>
            <w:proofErr w:type="gramEnd"/>
            <w:r w:rsidRPr="002859F8">
              <w:rPr>
                <w:sz w:val="28"/>
                <w:szCs w:val="28"/>
              </w:rPr>
              <w:t xml:space="preserve"> а величины х, если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24"/>
                <w:sz w:val="28"/>
                <w:szCs w:val="28"/>
              </w:rPr>
              <w:object w:dxaOrig="600" w:dyaOrig="620">
                <v:shape id="_x0000_i1028" type="#_x0000_t75" style="width:29.9pt;height:30.85pt" o:ole="">
                  <v:imagedata r:id="rId14" o:title=""/>
                </v:shape>
                <o:OLEObject Type="Embed" ProgID="Equation.3" ShapeID="_x0000_i1028" DrawAspect="Content" ObjectID="_1572284642" r:id="rId15"/>
              </w:object>
            </w:r>
            <w:r w:rsidRPr="002859F8">
              <w:rPr>
                <w:sz w:val="28"/>
                <w:szCs w:val="28"/>
              </w:rPr>
              <w:t xml:space="preserve">;    </w:t>
            </w:r>
            <w:r w:rsidRPr="002859F8">
              <w:rPr>
                <w:position w:val="-6"/>
                <w:sz w:val="28"/>
                <w:szCs w:val="28"/>
              </w:rPr>
              <w:object w:dxaOrig="740" w:dyaOrig="279">
                <v:shape id="_x0000_i1029" type="#_x0000_t75" style="width:36.45pt;height:14.05pt" o:ole="">
                  <v:imagedata r:id="rId16" o:title=""/>
                </v:shape>
                <o:OLEObject Type="Embed" ProgID="Equation.3" ShapeID="_x0000_i1029" DrawAspect="Content" ObjectID="_1572284643" r:id="rId17"/>
              </w:object>
            </w:r>
            <w:r w:rsidRPr="002859F8">
              <w:rPr>
                <w:sz w:val="28"/>
                <w:szCs w:val="28"/>
              </w:rPr>
              <w:t xml:space="preserve">         2) </w:t>
            </w:r>
            <w:r w:rsidRPr="002859F8">
              <w:rPr>
                <w:position w:val="-24"/>
                <w:sz w:val="28"/>
                <w:szCs w:val="28"/>
              </w:rPr>
              <w:object w:dxaOrig="700" w:dyaOrig="620">
                <v:shape id="_x0000_i1030" type="#_x0000_t75" style="width:35.55pt;height:30.85pt" o:ole="">
                  <v:imagedata r:id="rId18" o:title=""/>
                </v:shape>
                <o:OLEObject Type="Embed" ProgID="Equation.3" ShapeID="_x0000_i1030" DrawAspect="Content" ObjectID="_1572284644" r:id="rId19"/>
              </w:object>
            </w:r>
            <w:r w:rsidRPr="002859F8">
              <w:rPr>
                <w:sz w:val="28"/>
                <w:szCs w:val="28"/>
              </w:rPr>
              <w:t xml:space="preserve">;  </w:t>
            </w:r>
            <w:r w:rsidRPr="002859F8">
              <w:rPr>
                <w:position w:val="-6"/>
                <w:sz w:val="28"/>
                <w:szCs w:val="28"/>
              </w:rPr>
              <w:object w:dxaOrig="999" w:dyaOrig="279">
                <v:shape id="_x0000_i1031" type="#_x0000_t75" style="width:50.5pt;height:14.05pt" o:ole="">
                  <v:imagedata r:id="rId20" o:title=""/>
                </v:shape>
                <o:OLEObject Type="Embed" ProgID="Equation.3" ShapeID="_x0000_i1031" DrawAspect="Content" ObjectID="_1572284645" r:id="rId21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 xml:space="preserve">4. Граница абсолютной погрешности приближённого </w:t>
            </w:r>
            <w:proofErr w:type="gramStart"/>
            <w:r w:rsidRPr="002859F8">
              <w:rPr>
                <w:sz w:val="28"/>
                <w:szCs w:val="28"/>
              </w:rPr>
              <w:t>значения</w:t>
            </w:r>
            <w:proofErr w:type="gramEnd"/>
            <w:r w:rsidRPr="002859F8">
              <w:rPr>
                <w:sz w:val="28"/>
                <w:szCs w:val="28"/>
              </w:rPr>
              <w:t xml:space="preserve"> а числа х равна </w:t>
            </w:r>
            <w:r w:rsidRPr="002859F8">
              <w:rPr>
                <w:sz w:val="28"/>
                <w:szCs w:val="28"/>
                <w:lang w:val="en-US"/>
              </w:rPr>
              <w:t>h</w:t>
            </w:r>
            <w:r w:rsidRPr="002859F8">
              <w:rPr>
                <w:sz w:val="28"/>
                <w:szCs w:val="28"/>
              </w:rPr>
              <w:t>. Найдите границы, в которых заключено число х, если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а=23; </w:t>
            </w:r>
            <w:r w:rsidRPr="002859F8">
              <w:rPr>
                <w:sz w:val="28"/>
                <w:szCs w:val="28"/>
                <w:lang w:val="en-US"/>
              </w:rPr>
              <w:t>h</w:t>
            </w:r>
            <w:r w:rsidRPr="002859F8">
              <w:rPr>
                <w:sz w:val="28"/>
                <w:szCs w:val="28"/>
              </w:rPr>
              <w:t xml:space="preserve">=0.5   2) </w:t>
            </w:r>
            <w:r w:rsidRPr="002859F8">
              <w:rPr>
                <w:sz w:val="28"/>
                <w:szCs w:val="28"/>
                <w:lang w:val="en-US"/>
              </w:rPr>
              <w:t>a</w:t>
            </w:r>
            <w:r w:rsidRPr="002859F8">
              <w:rPr>
                <w:sz w:val="28"/>
                <w:szCs w:val="28"/>
              </w:rPr>
              <w:t xml:space="preserve">=-2.32;  </w:t>
            </w:r>
            <w:r w:rsidRPr="002859F8">
              <w:rPr>
                <w:sz w:val="28"/>
                <w:szCs w:val="28"/>
                <w:lang w:val="en-US"/>
              </w:rPr>
              <w:t>h</w:t>
            </w:r>
            <w:r w:rsidRPr="002859F8">
              <w:rPr>
                <w:sz w:val="28"/>
                <w:szCs w:val="28"/>
              </w:rPr>
              <w:t>=0.1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5. Найдите сумму </w:t>
            </w:r>
            <w:r w:rsidRPr="002859F8">
              <w:rPr>
                <w:position w:val="-10"/>
                <w:sz w:val="28"/>
                <w:szCs w:val="28"/>
              </w:rPr>
              <w:object w:dxaOrig="560" w:dyaOrig="279">
                <v:shape id="_x0000_i1032" type="#_x0000_t75" style="width:28.05pt;height:14.05pt" o:ole="">
                  <v:imagedata r:id="rId22" o:title=""/>
                </v:shape>
                <o:OLEObject Type="Embed" ProgID="Equation.3" ShapeID="_x0000_i1032" DrawAspect="Content" ObjectID="_1572284646" r:id="rId23"/>
              </w:object>
            </w:r>
            <w:r w:rsidRPr="002859F8">
              <w:rPr>
                <w:sz w:val="28"/>
                <w:szCs w:val="28"/>
              </w:rPr>
              <w:t>, если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6"/>
                <w:sz w:val="28"/>
                <w:szCs w:val="28"/>
              </w:rPr>
              <w:object w:dxaOrig="1380" w:dyaOrig="279">
                <v:shape id="_x0000_i1033" type="#_x0000_t75" style="width:69.2pt;height:14.05pt" o:ole="">
                  <v:imagedata r:id="rId24" o:title=""/>
                </v:shape>
                <o:OLEObject Type="Embed" ProgID="Equation.3" ShapeID="_x0000_i1033" DrawAspect="Content" ObjectID="_1572284647" r:id="rId25"/>
              </w:object>
            </w:r>
            <w:r w:rsidRPr="002859F8">
              <w:rPr>
                <w:sz w:val="28"/>
                <w:szCs w:val="28"/>
              </w:rPr>
              <w:t xml:space="preserve">   </w:t>
            </w:r>
            <w:r w:rsidRPr="002859F8">
              <w:rPr>
                <w:position w:val="-10"/>
                <w:sz w:val="28"/>
                <w:szCs w:val="28"/>
              </w:rPr>
              <w:object w:dxaOrig="1400" w:dyaOrig="320">
                <v:shape id="_x0000_i1034" type="#_x0000_t75" style="width:70.15pt;height:15.9pt" o:ole="">
                  <v:imagedata r:id="rId26" o:title=""/>
                </v:shape>
                <o:OLEObject Type="Embed" ProgID="Equation.3" ShapeID="_x0000_i1034" DrawAspect="Content" ObjectID="_1572284648" r:id="rId27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2) </w:t>
            </w:r>
            <w:r w:rsidRPr="002859F8">
              <w:rPr>
                <w:position w:val="-6"/>
                <w:sz w:val="28"/>
                <w:szCs w:val="28"/>
              </w:rPr>
              <w:object w:dxaOrig="1480" w:dyaOrig="279">
                <v:shape id="_x0000_i1035" type="#_x0000_t75" style="width:73.85pt;height:14.05pt" o:ole="">
                  <v:imagedata r:id="rId28" o:title=""/>
                </v:shape>
                <o:OLEObject Type="Embed" ProgID="Equation.3" ShapeID="_x0000_i1035" DrawAspect="Content" ObjectID="_1572284649" r:id="rId29"/>
              </w:object>
            </w:r>
            <w:r w:rsidRPr="002859F8">
              <w:rPr>
                <w:sz w:val="28"/>
                <w:szCs w:val="28"/>
              </w:rPr>
              <w:t xml:space="preserve">   </w:t>
            </w:r>
            <w:r w:rsidRPr="002859F8">
              <w:rPr>
                <w:position w:val="-10"/>
                <w:sz w:val="28"/>
                <w:szCs w:val="28"/>
              </w:rPr>
              <w:object w:dxaOrig="1500" w:dyaOrig="320">
                <v:shape id="_x0000_i1036" type="#_x0000_t75" style="width:74.8pt;height:15.9pt" o:ole="">
                  <v:imagedata r:id="rId30" o:title=""/>
                </v:shape>
                <o:OLEObject Type="Embed" ProgID="Equation.3" ShapeID="_x0000_i1036" DrawAspect="Content" ObjectID="_1572284650" r:id="rId31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6. Для примеров задания 5 найти ра</w:t>
            </w:r>
            <w:r w:rsidRPr="002859F8">
              <w:rPr>
                <w:sz w:val="28"/>
                <w:szCs w:val="28"/>
              </w:rPr>
              <w:t>з</w:t>
            </w:r>
            <w:r w:rsidRPr="002859F8">
              <w:rPr>
                <w:sz w:val="28"/>
                <w:szCs w:val="28"/>
              </w:rPr>
              <w:t xml:space="preserve">ность </w:t>
            </w:r>
            <w:r w:rsidRPr="002859F8">
              <w:rPr>
                <w:position w:val="-10"/>
                <w:sz w:val="28"/>
                <w:szCs w:val="28"/>
              </w:rPr>
              <w:object w:dxaOrig="560" w:dyaOrig="260">
                <v:shape id="_x0000_i1037" type="#_x0000_t75" style="width:28.05pt;height:13.1pt" o:ole="">
                  <v:imagedata r:id="rId32" o:title=""/>
                </v:shape>
                <o:OLEObject Type="Embed" ProgID="Equation.3" ShapeID="_x0000_i1037" DrawAspect="Content" ObjectID="_1572284651" r:id="rId33"/>
              </w:object>
            </w:r>
            <w:r w:rsidRPr="002859F8">
              <w:rPr>
                <w:sz w:val="28"/>
                <w:szCs w:val="28"/>
              </w:rPr>
              <w:t xml:space="preserve"> 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pct"/>
          </w:tcPr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>1. Пользуясь калькулятором, вычи</w:t>
            </w:r>
            <w:r w:rsidRPr="002859F8">
              <w:rPr>
                <w:sz w:val="28"/>
                <w:szCs w:val="28"/>
              </w:rPr>
              <w:t>с</w:t>
            </w:r>
            <w:r w:rsidRPr="002859F8">
              <w:rPr>
                <w:sz w:val="28"/>
                <w:szCs w:val="28"/>
              </w:rPr>
              <w:t xml:space="preserve">лите значение выражений: </w:t>
            </w:r>
            <w:r w:rsidRPr="002859F8">
              <w:rPr>
                <w:position w:val="-24"/>
                <w:sz w:val="28"/>
                <w:szCs w:val="28"/>
              </w:rPr>
              <w:object w:dxaOrig="820" w:dyaOrig="660" w14:anchorId="4EED0F28">
                <v:shape id="_x0000_i1038" type="#_x0000_t75" style="width:41.15pt;height:32.75pt" o:ole="">
                  <v:imagedata r:id="rId34" o:title=""/>
                </v:shape>
                <o:OLEObject Type="Embed" ProgID="Equation.3" ShapeID="_x0000_i1038" DrawAspect="Content" ObjectID="_1572284652" r:id="rId35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Найдите десятичные приближения с точностью до 0,01 с недостатком и с избытком для чисел: 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1) 1,4978;   2)-3,7326;    3)-</w:t>
            </w:r>
            <w:r w:rsidRPr="002859F8">
              <w:rPr>
                <w:position w:val="-8"/>
                <w:sz w:val="28"/>
                <w:szCs w:val="28"/>
              </w:rPr>
              <w:object w:dxaOrig="360" w:dyaOrig="360" w14:anchorId="776B400E">
                <v:shape id="_x0000_i1039" type="#_x0000_t75" style="width:17.75pt;height:17.75pt" o:ole="">
                  <v:imagedata r:id="rId36" o:title=""/>
                </v:shape>
                <o:OLEObject Type="Embed" ProgID="Equation.3" ShapeID="_x0000_i1039" DrawAspect="Content" ObjectID="_1572284653" r:id="rId37"/>
              </w:object>
            </w:r>
            <w:r w:rsidRPr="002859F8">
              <w:rPr>
                <w:sz w:val="28"/>
                <w:szCs w:val="28"/>
              </w:rPr>
              <w:t>;    4)</w:t>
            </w:r>
            <w:r w:rsidRPr="002859F8">
              <w:rPr>
                <w:position w:val="-8"/>
                <w:sz w:val="28"/>
                <w:szCs w:val="28"/>
              </w:rPr>
              <w:object w:dxaOrig="360" w:dyaOrig="360" w14:anchorId="688540B6">
                <v:shape id="_x0000_i1040" type="#_x0000_t75" style="width:17.75pt;height:17.75pt" o:ole="">
                  <v:imagedata r:id="rId38" o:title=""/>
                </v:shape>
                <o:OLEObject Type="Embed" ProgID="Equation.3" ShapeID="_x0000_i1040" DrawAspect="Content" ObjectID="_1572284654" r:id="rId39"/>
              </w:object>
            </w:r>
            <w:r w:rsidRPr="002859F8">
              <w:rPr>
                <w:sz w:val="28"/>
                <w:szCs w:val="28"/>
              </w:rPr>
              <w:t>;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3. Найдите погрешность и абсолю</w:t>
            </w:r>
            <w:r w:rsidRPr="002859F8">
              <w:rPr>
                <w:sz w:val="28"/>
                <w:szCs w:val="28"/>
              </w:rPr>
              <w:t>т</w:t>
            </w:r>
            <w:r w:rsidRPr="002859F8">
              <w:rPr>
                <w:sz w:val="28"/>
                <w:szCs w:val="28"/>
              </w:rPr>
              <w:t xml:space="preserve">ную погрешность приближённого </w:t>
            </w:r>
            <w:proofErr w:type="gramStart"/>
            <w:r w:rsidRPr="002859F8">
              <w:rPr>
                <w:sz w:val="28"/>
                <w:szCs w:val="28"/>
              </w:rPr>
              <w:t>значения</w:t>
            </w:r>
            <w:proofErr w:type="gramEnd"/>
            <w:r w:rsidRPr="002859F8">
              <w:rPr>
                <w:sz w:val="28"/>
                <w:szCs w:val="28"/>
              </w:rPr>
              <w:t xml:space="preserve"> а величины х, если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24"/>
                <w:sz w:val="28"/>
                <w:szCs w:val="28"/>
              </w:rPr>
              <w:object w:dxaOrig="760" w:dyaOrig="620" w14:anchorId="5B10680C">
                <v:shape id="_x0000_i1041" type="#_x0000_t75" style="width:38.35pt;height:30.85pt" o:ole="">
                  <v:imagedata r:id="rId40" o:title=""/>
                </v:shape>
                <o:OLEObject Type="Embed" ProgID="Equation.3" ShapeID="_x0000_i1041" DrawAspect="Content" ObjectID="_1572284655" r:id="rId41"/>
              </w:object>
            </w:r>
            <w:r w:rsidRPr="002859F8">
              <w:rPr>
                <w:sz w:val="28"/>
                <w:szCs w:val="28"/>
              </w:rPr>
              <w:t xml:space="preserve">;   </w:t>
            </w:r>
            <w:r w:rsidRPr="002859F8">
              <w:rPr>
                <w:position w:val="-6"/>
                <w:sz w:val="28"/>
                <w:szCs w:val="28"/>
              </w:rPr>
              <w:object w:dxaOrig="1020" w:dyaOrig="279" w14:anchorId="1F747DB6">
                <v:shape id="_x0000_i1042" type="#_x0000_t75" style="width:51.45pt;height:14.05pt" o:ole="">
                  <v:imagedata r:id="rId42" o:title=""/>
                </v:shape>
                <o:OLEObject Type="Embed" ProgID="Equation.3" ShapeID="_x0000_i1042" DrawAspect="Content" ObjectID="_1572284656" r:id="rId43"/>
              </w:object>
            </w:r>
            <w:r w:rsidRPr="002859F8">
              <w:rPr>
                <w:sz w:val="28"/>
                <w:szCs w:val="28"/>
              </w:rPr>
              <w:t xml:space="preserve">   2) </w:t>
            </w:r>
            <w:r w:rsidRPr="002859F8">
              <w:rPr>
                <w:position w:val="-24"/>
                <w:sz w:val="28"/>
                <w:szCs w:val="28"/>
              </w:rPr>
              <w:object w:dxaOrig="700" w:dyaOrig="620" w14:anchorId="5307716E">
                <v:shape id="_x0000_i1043" type="#_x0000_t75" style="width:35.55pt;height:30.85pt" o:ole="">
                  <v:imagedata r:id="rId44" o:title=""/>
                </v:shape>
                <o:OLEObject Type="Embed" ProgID="Equation.3" ShapeID="_x0000_i1043" DrawAspect="Content" ObjectID="_1572284657" r:id="rId45"/>
              </w:object>
            </w:r>
            <w:r w:rsidRPr="002859F8">
              <w:rPr>
                <w:sz w:val="28"/>
                <w:szCs w:val="28"/>
              </w:rPr>
              <w:t xml:space="preserve">;  </w:t>
            </w:r>
            <w:r w:rsidRPr="002859F8">
              <w:rPr>
                <w:position w:val="-6"/>
                <w:sz w:val="28"/>
                <w:szCs w:val="28"/>
              </w:rPr>
              <w:object w:dxaOrig="1120" w:dyaOrig="279" w14:anchorId="5F975948">
                <v:shape id="_x0000_i1044" type="#_x0000_t75" style="width:56.1pt;height:14.05pt" o:ole="">
                  <v:imagedata r:id="rId46" o:title=""/>
                </v:shape>
                <o:OLEObject Type="Embed" ProgID="Equation.3" ShapeID="_x0000_i1044" DrawAspect="Content" ObjectID="_1572284658" r:id="rId47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 xml:space="preserve">4. Граница абсолютной погрешности приближённого </w:t>
            </w:r>
            <w:proofErr w:type="gramStart"/>
            <w:r w:rsidRPr="002859F8">
              <w:rPr>
                <w:sz w:val="28"/>
                <w:szCs w:val="28"/>
              </w:rPr>
              <w:t>значения</w:t>
            </w:r>
            <w:proofErr w:type="gramEnd"/>
            <w:r w:rsidRPr="002859F8">
              <w:rPr>
                <w:sz w:val="28"/>
                <w:szCs w:val="28"/>
              </w:rPr>
              <w:t xml:space="preserve"> а числа х равна </w:t>
            </w:r>
            <w:r w:rsidRPr="002859F8">
              <w:rPr>
                <w:sz w:val="28"/>
                <w:szCs w:val="28"/>
                <w:lang w:val="en-US"/>
              </w:rPr>
              <w:t>h</w:t>
            </w:r>
            <w:r w:rsidRPr="002859F8">
              <w:rPr>
                <w:sz w:val="28"/>
                <w:szCs w:val="28"/>
              </w:rPr>
              <w:t>. Найдите границы, в которых заключено число х, если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sz w:val="28"/>
                <w:szCs w:val="28"/>
                <w:lang w:val="en-US"/>
              </w:rPr>
              <w:t>a</w:t>
            </w:r>
            <w:r w:rsidRPr="002859F8">
              <w:rPr>
                <w:sz w:val="28"/>
                <w:szCs w:val="28"/>
              </w:rPr>
              <w:t xml:space="preserve">=2.5;   </w:t>
            </w:r>
            <w:r w:rsidRPr="002859F8">
              <w:rPr>
                <w:sz w:val="28"/>
                <w:szCs w:val="28"/>
                <w:lang w:val="en-US"/>
              </w:rPr>
              <w:t>h</w:t>
            </w:r>
            <w:r w:rsidRPr="002859F8">
              <w:rPr>
                <w:sz w:val="28"/>
                <w:szCs w:val="28"/>
              </w:rPr>
              <w:t xml:space="preserve">=0.01      2) </w:t>
            </w:r>
            <w:r w:rsidRPr="002859F8">
              <w:rPr>
                <w:sz w:val="28"/>
                <w:szCs w:val="28"/>
                <w:lang w:val="en-US"/>
              </w:rPr>
              <w:t>a</w:t>
            </w:r>
            <w:r w:rsidRPr="002859F8">
              <w:rPr>
                <w:sz w:val="28"/>
                <w:szCs w:val="28"/>
              </w:rPr>
              <w:t xml:space="preserve">=4.55;   </w:t>
            </w:r>
            <w:r w:rsidRPr="002859F8">
              <w:rPr>
                <w:sz w:val="28"/>
                <w:szCs w:val="28"/>
                <w:lang w:val="en-US"/>
              </w:rPr>
              <w:t>h</w:t>
            </w:r>
            <w:r w:rsidRPr="002859F8">
              <w:rPr>
                <w:sz w:val="28"/>
                <w:szCs w:val="28"/>
              </w:rPr>
              <w:t>=0.05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5. Найдите сумму </w:t>
            </w:r>
            <w:r w:rsidRPr="002859F8">
              <w:rPr>
                <w:position w:val="-10"/>
                <w:sz w:val="28"/>
                <w:szCs w:val="28"/>
              </w:rPr>
              <w:object w:dxaOrig="560" w:dyaOrig="279" w14:anchorId="4C491492">
                <v:shape id="_x0000_i1045" type="#_x0000_t75" style="width:28.05pt;height:14.05pt" o:ole="">
                  <v:imagedata r:id="rId22" o:title=""/>
                </v:shape>
                <o:OLEObject Type="Embed" ProgID="Equation.3" ShapeID="_x0000_i1045" DrawAspect="Content" ObjectID="_1572284659" r:id="rId48"/>
              </w:object>
            </w:r>
            <w:r w:rsidRPr="002859F8">
              <w:rPr>
                <w:sz w:val="28"/>
                <w:szCs w:val="28"/>
              </w:rPr>
              <w:t>, если</w: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6"/>
                <w:sz w:val="28"/>
                <w:szCs w:val="28"/>
              </w:rPr>
              <w:object w:dxaOrig="1520" w:dyaOrig="279" w14:anchorId="2AA6F0B8">
                <v:shape id="_x0000_i1046" type="#_x0000_t75" style="width:75.75pt;height:14.05pt" o:ole="">
                  <v:imagedata r:id="rId49" o:title=""/>
                </v:shape>
                <o:OLEObject Type="Embed" ProgID="Equation.3" ShapeID="_x0000_i1046" DrawAspect="Content" ObjectID="_1572284660" r:id="rId50"/>
              </w:object>
            </w:r>
            <w:r w:rsidRPr="002859F8">
              <w:rPr>
                <w:sz w:val="28"/>
                <w:szCs w:val="28"/>
              </w:rPr>
              <w:t xml:space="preserve">  </w:t>
            </w:r>
            <w:r w:rsidRPr="002859F8">
              <w:rPr>
                <w:position w:val="-10"/>
                <w:sz w:val="28"/>
                <w:szCs w:val="28"/>
              </w:rPr>
              <w:object w:dxaOrig="1380" w:dyaOrig="320" w14:anchorId="616D87DA">
                <v:shape id="_x0000_i1047" type="#_x0000_t75" style="width:69.2pt;height:15.9pt" o:ole="">
                  <v:imagedata r:id="rId51" o:title=""/>
                </v:shape>
                <o:OLEObject Type="Embed" ProgID="Equation.3" ShapeID="_x0000_i1047" DrawAspect="Content" ObjectID="_1572284661" r:id="rId52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2) </w:t>
            </w:r>
            <w:r w:rsidRPr="002859F8">
              <w:rPr>
                <w:position w:val="-6"/>
                <w:sz w:val="28"/>
                <w:szCs w:val="28"/>
              </w:rPr>
              <w:object w:dxaOrig="1380" w:dyaOrig="279" w14:anchorId="42019B33">
                <v:shape id="_x0000_i1048" type="#_x0000_t75" style="width:69.2pt;height:14.05pt" o:ole="">
                  <v:imagedata r:id="rId53" o:title=""/>
                </v:shape>
                <o:OLEObject Type="Embed" ProgID="Equation.3" ShapeID="_x0000_i1048" DrawAspect="Content" ObjectID="_1572284662" r:id="rId54"/>
              </w:object>
            </w:r>
            <w:r w:rsidRPr="002859F8">
              <w:rPr>
                <w:sz w:val="28"/>
                <w:szCs w:val="28"/>
              </w:rPr>
              <w:t xml:space="preserve">   </w:t>
            </w:r>
            <w:r w:rsidRPr="002859F8">
              <w:rPr>
                <w:position w:val="-10"/>
                <w:sz w:val="28"/>
                <w:szCs w:val="28"/>
              </w:rPr>
              <w:object w:dxaOrig="1420" w:dyaOrig="320" w14:anchorId="52ABC7AC">
                <v:shape id="_x0000_i1049" type="#_x0000_t75" style="width:71.05pt;height:15.9pt" o:ole="">
                  <v:imagedata r:id="rId55" o:title=""/>
                </v:shape>
                <o:OLEObject Type="Embed" ProgID="Equation.3" ShapeID="_x0000_i1049" DrawAspect="Content" ObjectID="_1572284663" r:id="rId56"/>
              </w:object>
            </w:r>
          </w:p>
          <w:p w:rsidR="00B90371" w:rsidRPr="002859F8" w:rsidRDefault="00B90371" w:rsidP="00787D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6. Для примеров задания 5 найти ра</w:t>
            </w:r>
            <w:r w:rsidRPr="002859F8">
              <w:rPr>
                <w:sz w:val="28"/>
                <w:szCs w:val="28"/>
              </w:rPr>
              <w:t>з</w:t>
            </w:r>
            <w:r w:rsidRPr="002859F8">
              <w:rPr>
                <w:sz w:val="28"/>
                <w:szCs w:val="28"/>
              </w:rPr>
              <w:t xml:space="preserve">ность </w:t>
            </w:r>
            <w:r w:rsidRPr="002859F8">
              <w:rPr>
                <w:position w:val="-10"/>
                <w:sz w:val="28"/>
                <w:szCs w:val="28"/>
              </w:rPr>
              <w:object w:dxaOrig="560" w:dyaOrig="260" w14:anchorId="2317EAA7">
                <v:shape id="_x0000_i1050" type="#_x0000_t75" style="width:28.05pt;height:13.1pt" o:ole="">
                  <v:imagedata r:id="rId57" o:title=""/>
                </v:shape>
                <o:OLEObject Type="Embed" ProgID="Equation.3" ShapeID="_x0000_i1050" DrawAspect="Content" ObjectID="_1572284664" r:id="rId58"/>
              </w:object>
            </w:r>
          </w:p>
        </w:tc>
      </w:tr>
    </w:tbl>
    <w:p w:rsidR="00441D3B" w:rsidRPr="002859F8" w:rsidRDefault="00441D3B" w:rsidP="00787D64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158"/>
        <w:gridCol w:w="2696"/>
        <w:gridCol w:w="2980"/>
      </w:tblGrid>
      <w:tr w:rsidR="002859F8" w:rsidRPr="002859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859F8" w:rsidRPr="002859F8" w:rsidTr="00441D3B">
        <w:tc>
          <w:tcPr>
            <w:tcW w:w="1025" w:type="pct"/>
            <w:vAlign w:val="center"/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95" w:type="pct"/>
            <w:vAlign w:val="center"/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68" w:type="pct"/>
            <w:vAlign w:val="center"/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12" w:type="pct"/>
            <w:vAlign w:val="center"/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817059" w:rsidRPr="002859F8" w:rsidTr="00441D3B">
        <w:tc>
          <w:tcPr>
            <w:tcW w:w="1025" w:type="pct"/>
            <w:vAlign w:val="center"/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Если работа выполнена строго по пл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ну, без ошибок и исправлений</w:t>
            </w:r>
          </w:p>
        </w:tc>
        <w:tc>
          <w:tcPr>
            <w:tcW w:w="1095" w:type="pct"/>
          </w:tcPr>
          <w:p w:rsidR="00817059" w:rsidRPr="002859F8" w:rsidRDefault="00817059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Если работа выполнена по плану без и</w:t>
            </w:r>
            <w:r w:rsidRPr="002859F8">
              <w:rPr>
                <w:sz w:val="28"/>
                <w:szCs w:val="28"/>
                <w:lang w:eastAsia="ru-RU"/>
              </w:rPr>
              <w:t>с</w:t>
            </w:r>
            <w:r w:rsidRPr="002859F8">
              <w:rPr>
                <w:sz w:val="28"/>
                <w:szCs w:val="28"/>
                <w:lang w:eastAsia="ru-RU"/>
              </w:rPr>
              <w:t>правлений</w:t>
            </w:r>
            <w:r w:rsidR="000E49B0" w:rsidRPr="002859F8">
              <w:rPr>
                <w:sz w:val="28"/>
                <w:szCs w:val="28"/>
                <w:lang w:eastAsia="ru-RU"/>
              </w:rPr>
              <w:t>, в задачах доп</w:t>
            </w:r>
            <w:r w:rsidR="000E49B0" w:rsidRPr="002859F8">
              <w:rPr>
                <w:sz w:val="28"/>
                <w:szCs w:val="28"/>
                <w:lang w:eastAsia="ru-RU"/>
              </w:rPr>
              <w:t>у</w:t>
            </w:r>
            <w:r w:rsidR="000E49B0" w:rsidRPr="002859F8">
              <w:rPr>
                <w:sz w:val="28"/>
                <w:szCs w:val="28"/>
                <w:lang w:eastAsia="ru-RU"/>
              </w:rPr>
              <w:t>щена вычисл</w:t>
            </w:r>
            <w:r w:rsidR="000E49B0" w:rsidRPr="002859F8">
              <w:rPr>
                <w:sz w:val="28"/>
                <w:szCs w:val="28"/>
                <w:lang w:eastAsia="ru-RU"/>
              </w:rPr>
              <w:t>и</w:t>
            </w:r>
            <w:r w:rsidR="000E49B0" w:rsidRPr="002859F8">
              <w:rPr>
                <w:sz w:val="28"/>
                <w:szCs w:val="28"/>
                <w:lang w:eastAsia="ru-RU"/>
              </w:rPr>
              <w:t>тельная ошибка</w:t>
            </w:r>
          </w:p>
        </w:tc>
        <w:tc>
          <w:tcPr>
            <w:tcW w:w="1368" w:type="pct"/>
          </w:tcPr>
          <w:p w:rsidR="00817059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Если работа выпо</w:t>
            </w:r>
            <w:r w:rsidRPr="002859F8">
              <w:rPr>
                <w:sz w:val="28"/>
                <w:szCs w:val="28"/>
                <w:lang w:eastAsia="ru-RU"/>
              </w:rPr>
              <w:t>л</w:t>
            </w:r>
            <w:r w:rsidRPr="002859F8">
              <w:rPr>
                <w:sz w:val="28"/>
                <w:szCs w:val="28"/>
                <w:lang w:eastAsia="ru-RU"/>
              </w:rPr>
              <w:t>нена по плану, в практической части допущено 2-4 ошибки</w:t>
            </w:r>
          </w:p>
        </w:tc>
        <w:tc>
          <w:tcPr>
            <w:tcW w:w="1512" w:type="pct"/>
          </w:tcPr>
          <w:p w:rsidR="00817059" w:rsidRPr="002859F8" w:rsidRDefault="000E49B0" w:rsidP="00787D64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Работа составлена не по плану и не прив</w:t>
            </w:r>
            <w:r w:rsidRPr="002859F8">
              <w:rPr>
                <w:sz w:val="28"/>
                <w:szCs w:val="28"/>
                <w:lang w:eastAsia="ru-RU"/>
              </w:rPr>
              <w:t>е</w:t>
            </w:r>
            <w:r w:rsidRPr="002859F8">
              <w:rPr>
                <w:sz w:val="28"/>
                <w:szCs w:val="28"/>
                <w:lang w:eastAsia="ru-RU"/>
              </w:rPr>
              <w:t>дены решения задач</w:t>
            </w:r>
          </w:p>
        </w:tc>
      </w:tr>
    </w:tbl>
    <w:p w:rsidR="000046B7" w:rsidRPr="002859F8" w:rsidRDefault="000046B7" w:rsidP="00787D6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/>
          <w:color w:val="auto"/>
          <w:szCs w:val="28"/>
        </w:rPr>
      </w:pPr>
    </w:p>
    <w:p w:rsidR="000046B7" w:rsidRPr="002859F8" w:rsidRDefault="000046B7">
      <w:pPr>
        <w:spacing w:after="0" w:line="240" w:lineRule="auto"/>
        <w:rPr>
          <w:rFonts w:eastAsia="Calibri"/>
          <w:b/>
          <w:bCs/>
          <w:i/>
          <w:sz w:val="28"/>
          <w:szCs w:val="28"/>
        </w:rPr>
      </w:pPr>
      <w:r w:rsidRPr="002859F8">
        <w:rPr>
          <w:szCs w:val="28"/>
        </w:rPr>
        <w:br w:type="page"/>
      </w:r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color w:val="auto"/>
          <w:spacing w:val="-7"/>
          <w:sz w:val="28"/>
        </w:rPr>
      </w:pPr>
      <w:bookmarkStart w:id="14" w:name="_Toc325581689"/>
      <w:r w:rsidRPr="002859F8">
        <w:rPr>
          <w:rFonts w:ascii="Times New Roman" w:hAnsi="Times New Roman"/>
          <w:i/>
          <w:color w:val="auto"/>
          <w:spacing w:val="-7"/>
          <w:sz w:val="28"/>
        </w:rPr>
        <w:lastRenderedPageBreak/>
        <w:t>Тема 1.2 Рациональные и иррациональные уравнения и неравенства, системы уравнений и неравенств.</w:t>
      </w:r>
      <w:bookmarkEnd w:id="14"/>
    </w:p>
    <w:p w:rsidR="0008727E" w:rsidRPr="002859F8" w:rsidRDefault="00F778EF" w:rsidP="000046B7">
      <w:pPr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 xml:space="preserve">Цель: </w:t>
      </w:r>
    </w:p>
    <w:p w:rsidR="00F778EF" w:rsidRPr="002859F8" w:rsidRDefault="00F778EF" w:rsidP="00787D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отработать навыки решения рациональн</w:t>
      </w:r>
      <w:r w:rsidR="00441D3B" w:rsidRPr="002859F8">
        <w:rPr>
          <w:sz w:val="28"/>
          <w:szCs w:val="28"/>
        </w:rPr>
        <w:t xml:space="preserve">ых и иррациональных и уравнений </w:t>
      </w:r>
      <w:r w:rsidRPr="002859F8">
        <w:rPr>
          <w:sz w:val="28"/>
          <w:szCs w:val="28"/>
        </w:rPr>
        <w:t>и</w:t>
      </w:r>
      <w:r w:rsidR="0008727E" w:rsidRPr="002859F8">
        <w:rPr>
          <w:sz w:val="28"/>
          <w:szCs w:val="28"/>
        </w:rPr>
        <w:t xml:space="preserve"> </w:t>
      </w:r>
      <w:r w:rsidRPr="002859F8">
        <w:rPr>
          <w:sz w:val="28"/>
          <w:szCs w:val="28"/>
        </w:rPr>
        <w:t>неравенст</w:t>
      </w:r>
      <w:r w:rsidR="0008727E" w:rsidRPr="002859F8">
        <w:rPr>
          <w:sz w:val="28"/>
          <w:szCs w:val="28"/>
        </w:rPr>
        <w:t>в различными приёмами</w:t>
      </w:r>
      <w:r w:rsidR="00154861" w:rsidRPr="002859F8">
        <w:rPr>
          <w:sz w:val="28"/>
          <w:szCs w:val="28"/>
        </w:rPr>
        <w:t>, полученных на з</w:t>
      </w:r>
      <w:r w:rsidR="00154861" w:rsidRPr="002859F8">
        <w:rPr>
          <w:sz w:val="28"/>
          <w:szCs w:val="28"/>
        </w:rPr>
        <w:t>а</w:t>
      </w:r>
      <w:r w:rsidR="00154861" w:rsidRPr="002859F8">
        <w:rPr>
          <w:sz w:val="28"/>
          <w:szCs w:val="28"/>
        </w:rPr>
        <w:t>нятиях</w:t>
      </w:r>
      <w:r w:rsidR="0008727E" w:rsidRPr="002859F8">
        <w:rPr>
          <w:sz w:val="28"/>
          <w:szCs w:val="28"/>
        </w:rPr>
        <w:t>;</w:t>
      </w:r>
    </w:p>
    <w:p w:rsidR="0008727E" w:rsidRPr="002859F8" w:rsidRDefault="00A66119" w:rsidP="00787D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развивать навыки и умения при решении уравнений и неравен</w:t>
      </w:r>
      <w:proofErr w:type="gramStart"/>
      <w:r w:rsidRPr="002859F8">
        <w:rPr>
          <w:sz w:val="28"/>
          <w:szCs w:val="28"/>
        </w:rPr>
        <w:t>ств гр</w:t>
      </w:r>
      <w:proofErr w:type="gramEnd"/>
      <w:r w:rsidRPr="002859F8">
        <w:rPr>
          <w:sz w:val="28"/>
          <w:szCs w:val="28"/>
        </w:rPr>
        <w:t>афическим методом;</w:t>
      </w:r>
    </w:p>
    <w:p w:rsidR="00A66119" w:rsidRPr="002859F8" w:rsidRDefault="00A66119" w:rsidP="00787D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развивать логическое мышление и умение анализировать.</w:t>
      </w:r>
    </w:p>
    <w:p w:rsidR="00A66119" w:rsidRPr="002859F8" w:rsidRDefault="00A66119" w:rsidP="00787D64">
      <w:pPr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Форма работы:</w:t>
      </w:r>
    </w:p>
    <w:p w:rsidR="00A66119" w:rsidRPr="002859F8" w:rsidRDefault="00A66119" w:rsidP="00787D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упражнений по теме;</w:t>
      </w:r>
    </w:p>
    <w:p w:rsidR="00A66119" w:rsidRPr="002859F8" w:rsidRDefault="00A66119" w:rsidP="00787D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расчётная работа по теме «Решение систем уравнений и неравен</w:t>
      </w:r>
      <w:proofErr w:type="gramStart"/>
      <w:r w:rsidRPr="002859F8">
        <w:rPr>
          <w:sz w:val="28"/>
          <w:szCs w:val="28"/>
        </w:rPr>
        <w:t>ств гр</w:t>
      </w:r>
      <w:proofErr w:type="gramEnd"/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фическим методом »</w:t>
      </w:r>
    </w:p>
    <w:p w:rsidR="00A66119" w:rsidRPr="002859F8" w:rsidRDefault="00934E08" w:rsidP="00787D64">
      <w:pPr>
        <w:shd w:val="clear" w:color="auto" w:fill="FFFFFF"/>
        <w:spacing w:after="0" w:line="360" w:lineRule="auto"/>
        <w:ind w:left="360"/>
        <w:jc w:val="both"/>
        <w:rPr>
          <w:b/>
          <w:i/>
          <w:sz w:val="28"/>
          <w:szCs w:val="28"/>
        </w:rPr>
      </w:pPr>
      <w:r w:rsidRPr="002859F8">
        <w:rPr>
          <w:b/>
          <w:i/>
          <w:sz w:val="28"/>
          <w:szCs w:val="28"/>
        </w:rPr>
        <w:t>Решение упражнений по теме: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4446"/>
      </w:tblGrid>
      <w:tr w:rsidR="002859F8" w:rsidRPr="002859F8" w:rsidTr="00441D3B">
        <w:tc>
          <w:tcPr>
            <w:tcW w:w="2744" w:type="pct"/>
          </w:tcPr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Карточка №1</w: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 xml:space="preserve">1. </w:t>
            </w:r>
            <w:r w:rsidRPr="002859F8">
              <w:rPr>
                <w:b/>
                <w:position w:val="-8"/>
                <w:sz w:val="28"/>
                <w:szCs w:val="28"/>
              </w:rPr>
              <w:object w:dxaOrig="2160" w:dyaOrig="360">
                <v:shape id="_x0000_i1051" type="#_x0000_t75" style="width:108.45pt;height:17.75pt" o:ole="">
                  <v:imagedata r:id="rId59" o:title=""/>
                </v:shape>
                <o:OLEObject Type="Embed" ProgID="Equation.3" ShapeID="_x0000_i1051" DrawAspect="Content" ObjectID="_1572284665" r:id="rId60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 xml:space="preserve">2. </w:t>
            </w:r>
            <w:r w:rsidRPr="002859F8">
              <w:rPr>
                <w:b/>
                <w:position w:val="-8"/>
                <w:sz w:val="28"/>
                <w:szCs w:val="28"/>
              </w:rPr>
              <w:object w:dxaOrig="4060" w:dyaOrig="400">
                <v:shape id="_x0000_i1052" type="#_x0000_t75" style="width:202.9pt;height:20.55pt" o:ole="">
                  <v:imagedata r:id="rId61" o:title=""/>
                </v:shape>
                <o:OLEObject Type="Embed" ProgID="Equation.3" ShapeID="_x0000_i1052" DrawAspect="Content" ObjectID="_1572284666" r:id="rId62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 xml:space="preserve">3. </w:t>
            </w:r>
            <w:r w:rsidRPr="002859F8">
              <w:rPr>
                <w:b/>
                <w:position w:val="-8"/>
                <w:sz w:val="28"/>
                <w:szCs w:val="28"/>
              </w:rPr>
              <w:object w:dxaOrig="1939" w:dyaOrig="360">
                <v:shape id="_x0000_i1053" type="#_x0000_t75" style="width:96.3pt;height:17.75pt" o:ole="">
                  <v:imagedata r:id="rId63" o:title=""/>
                </v:shape>
                <o:OLEObject Type="Embed" ProgID="Equation.3" ShapeID="_x0000_i1053" DrawAspect="Content" ObjectID="_1572284667" r:id="rId64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 xml:space="preserve">4. </w:t>
            </w:r>
            <w:r w:rsidRPr="002859F8">
              <w:rPr>
                <w:b/>
                <w:position w:val="-24"/>
                <w:sz w:val="28"/>
                <w:szCs w:val="28"/>
              </w:rPr>
              <w:object w:dxaOrig="1520" w:dyaOrig="620">
                <v:shape id="_x0000_i1054" type="#_x0000_t75" style="width:75.75pt;height:30.85pt" o:ole="">
                  <v:imagedata r:id="rId65" o:title=""/>
                </v:shape>
                <o:OLEObject Type="Embed" ProgID="Equation.3" ShapeID="_x0000_i1054" DrawAspect="Content" ObjectID="_1572284668" r:id="rId66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pct"/>
          </w:tcPr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Карточка №2</w: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1. </w:t>
            </w:r>
            <w:r w:rsidRPr="002859F8">
              <w:rPr>
                <w:position w:val="-8"/>
                <w:sz w:val="28"/>
                <w:szCs w:val="28"/>
              </w:rPr>
              <w:object w:dxaOrig="2060" w:dyaOrig="360">
                <v:shape id="_x0000_i1055" type="#_x0000_t75" style="width:102.85pt;height:17.75pt" o:ole="">
                  <v:imagedata r:id="rId67" o:title=""/>
                </v:shape>
                <o:OLEObject Type="Embed" ProgID="Equation.3" ShapeID="_x0000_i1055" DrawAspect="Content" ObjectID="_1572284669" r:id="rId68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</w:t>
            </w:r>
            <w:r w:rsidRPr="002859F8">
              <w:rPr>
                <w:position w:val="-10"/>
                <w:sz w:val="28"/>
                <w:szCs w:val="28"/>
              </w:rPr>
              <w:object w:dxaOrig="3500" w:dyaOrig="440">
                <v:shape id="_x0000_i1056" type="#_x0000_t75" style="width:174.85pt;height:21.5pt" o:ole="">
                  <v:imagedata r:id="rId69" o:title=""/>
                </v:shape>
                <o:OLEObject Type="Embed" ProgID="Equation.3" ShapeID="_x0000_i1056" DrawAspect="Content" ObjectID="_1572284670" r:id="rId70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3. </w:t>
            </w:r>
            <w:r w:rsidRPr="002859F8">
              <w:rPr>
                <w:b/>
                <w:position w:val="-8"/>
                <w:sz w:val="28"/>
                <w:szCs w:val="28"/>
              </w:rPr>
              <w:object w:dxaOrig="1939" w:dyaOrig="360">
                <v:shape id="_x0000_i1057" type="#_x0000_t75" style="width:96.3pt;height:17.75pt" o:ole="">
                  <v:imagedata r:id="rId71" o:title=""/>
                </v:shape>
                <o:OLEObject Type="Embed" ProgID="Equation.3" ShapeID="_x0000_i1057" DrawAspect="Content" ObjectID="_1572284671" r:id="rId72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859F8">
              <w:rPr>
                <w:b/>
                <w:sz w:val="28"/>
                <w:szCs w:val="28"/>
              </w:rPr>
              <w:t>4.</w:t>
            </w:r>
            <w:r w:rsidRPr="002859F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859F8">
              <w:rPr>
                <w:b/>
                <w:position w:val="-24"/>
                <w:sz w:val="28"/>
                <w:szCs w:val="28"/>
                <w:lang w:val="en-US"/>
              </w:rPr>
              <w:object w:dxaOrig="2400" w:dyaOrig="620">
                <v:shape id="_x0000_i1058" type="#_x0000_t75" style="width:119.7pt;height:30.85pt" o:ole="">
                  <v:imagedata r:id="rId73" o:title=""/>
                </v:shape>
                <o:OLEObject Type="Embed" ProgID="Equation.3" ShapeID="_x0000_i1058" DrawAspect="Content" ObjectID="_1572284672" r:id="rId74"/>
              </w:object>
            </w:r>
          </w:p>
        </w:tc>
      </w:tr>
      <w:tr w:rsidR="00441D3B" w:rsidRPr="002859F8" w:rsidTr="00441D3B">
        <w:tc>
          <w:tcPr>
            <w:tcW w:w="2744" w:type="pct"/>
          </w:tcPr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Карточка №3</w: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1. </w:t>
            </w:r>
            <w:r w:rsidRPr="002859F8">
              <w:rPr>
                <w:position w:val="-8"/>
                <w:sz w:val="28"/>
                <w:szCs w:val="28"/>
              </w:rPr>
              <w:object w:dxaOrig="2040" w:dyaOrig="360">
                <v:shape id="_x0000_i1059" type="#_x0000_t75" style="width:101.9pt;height:17.75pt" o:ole="">
                  <v:imagedata r:id="rId75" o:title=""/>
                </v:shape>
                <o:OLEObject Type="Embed" ProgID="Equation.3" ShapeID="_x0000_i1059" DrawAspect="Content" ObjectID="_1572284673" r:id="rId76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</w:t>
            </w:r>
            <w:r w:rsidRPr="002859F8">
              <w:rPr>
                <w:position w:val="-8"/>
                <w:sz w:val="28"/>
                <w:szCs w:val="28"/>
              </w:rPr>
              <w:object w:dxaOrig="3000" w:dyaOrig="400">
                <v:shape id="_x0000_i1060" type="#_x0000_t75" style="width:149.6pt;height:20.55pt" o:ole="">
                  <v:imagedata r:id="rId77" o:title=""/>
                </v:shape>
                <o:OLEObject Type="Embed" ProgID="Equation.3" ShapeID="_x0000_i1060" DrawAspect="Content" ObjectID="_1572284674" r:id="rId78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 xml:space="preserve">3. </w:t>
            </w:r>
            <w:r w:rsidRPr="002859F8">
              <w:rPr>
                <w:position w:val="-8"/>
                <w:sz w:val="28"/>
                <w:szCs w:val="28"/>
              </w:rPr>
              <w:object w:dxaOrig="1880" w:dyaOrig="360">
                <v:shape id="_x0000_i1061" type="#_x0000_t75" style="width:93.5pt;height:17.75pt" o:ole="">
                  <v:imagedata r:id="rId79" o:title=""/>
                </v:shape>
                <o:OLEObject Type="Embed" ProgID="Equation.3" ShapeID="_x0000_i1061" DrawAspect="Content" ObjectID="_1572284675" r:id="rId80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4.</w:t>
            </w:r>
            <w:r w:rsidRPr="002859F8">
              <w:rPr>
                <w:sz w:val="28"/>
                <w:szCs w:val="28"/>
                <w:lang w:val="en-US"/>
              </w:rPr>
              <w:t xml:space="preserve"> </w:t>
            </w:r>
            <w:r w:rsidRPr="002859F8">
              <w:rPr>
                <w:position w:val="-24"/>
                <w:sz w:val="28"/>
                <w:szCs w:val="28"/>
                <w:lang w:val="en-US"/>
              </w:rPr>
              <w:object w:dxaOrig="1620" w:dyaOrig="620">
                <v:shape id="_x0000_i1062" type="#_x0000_t75" style="width:81.35pt;height:30.85pt" o:ole="">
                  <v:imagedata r:id="rId81" o:title=""/>
                </v:shape>
                <o:OLEObject Type="Embed" ProgID="Equation.3" ShapeID="_x0000_i1062" DrawAspect="Content" ObjectID="_1572284676" r:id="rId82"/>
              </w:object>
            </w:r>
          </w:p>
        </w:tc>
        <w:tc>
          <w:tcPr>
            <w:tcW w:w="2256" w:type="pct"/>
          </w:tcPr>
          <w:p w:rsidR="00441D3B" w:rsidRPr="002859F8" w:rsidRDefault="00441D3B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lastRenderedPageBreak/>
              <w:t>Карточка №4</w: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1. </w:t>
            </w:r>
            <w:r w:rsidRPr="002859F8">
              <w:rPr>
                <w:position w:val="-8"/>
                <w:sz w:val="28"/>
                <w:szCs w:val="28"/>
              </w:rPr>
              <w:object w:dxaOrig="2079" w:dyaOrig="360">
                <v:shape id="_x0000_i1063" type="#_x0000_t75" style="width:104.75pt;height:17.75pt" o:ole="">
                  <v:imagedata r:id="rId83" o:title=""/>
                </v:shape>
                <o:OLEObject Type="Embed" ProgID="Equation.3" ShapeID="_x0000_i1063" DrawAspect="Content" ObjectID="_1572284677" r:id="rId84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</w:t>
            </w:r>
            <w:r w:rsidRPr="002859F8">
              <w:rPr>
                <w:position w:val="-8"/>
                <w:sz w:val="28"/>
                <w:szCs w:val="28"/>
              </w:rPr>
              <w:object w:dxaOrig="2680" w:dyaOrig="360">
                <v:shape id="_x0000_i1064" type="#_x0000_t75" style="width:134.65pt;height:17.75pt" o:ole="">
                  <v:imagedata r:id="rId85" o:title=""/>
                </v:shape>
                <o:OLEObject Type="Embed" ProgID="Equation.3" ShapeID="_x0000_i1064" DrawAspect="Content" ObjectID="_1572284678" r:id="rId86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 xml:space="preserve">3. </w:t>
            </w:r>
            <w:r w:rsidRPr="002859F8">
              <w:rPr>
                <w:position w:val="-8"/>
                <w:sz w:val="28"/>
                <w:szCs w:val="28"/>
              </w:rPr>
              <w:object w:dxaOrig="2540" w:dyaOrig="360">
                <v:shape id="_x0000_i1065" type="#_x0000_t75" style="width:127.15pt;height:17.75pt" o:ole="">
                  <v:imagedata r:id="rId87" o:title=""/>
                </v:shape>
                <o:OLEObject Type="Embed" ProgID="Equation.3" ShapeID="_x0000_i1065" DrawAspect="Content" ObjectID="_1572284679" r:id="rId88"/>
              </w:object>
            </w:r>
          </w:p>
          <w:p w:rsidR="00441D3B" w:rsidRPr="002859F8" w:rsidRDefault="00441D3B" w:rsidP="00787D6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859F8">
              <w:rPr>
                <w:sz w:val="28"/>
                <w:szCs w:val="28"/>
              </w:rPr>
              <w:t>4.</w:t>
            </w:r>
            <w:r w:rsidRPr="002859F8">
              <w:rPr>
                <w:sz w:val="28"/>
                <w:szCs w:val="28"/>
                <w:lang w:val="en-US"/>
              </w:rPr>
              <w:t xml:space="preserve"> </w:t>
            </w:r>
            <w:r w:rsidRPr="002859F8">
              <w:rPr>
                <w:position w:val="-28"/>
                <w:sz w:val="28"/>
                <w:szCs w:val="28"/>
                <w:lang w:val="en-US"/>
              </w:rPr>
              <w:object w:dxaOrig="2760" w:dyaOrig="660">
                <v:shape id="_x0000_i1066" type="#_x0000_t75" style="width:138.4pt;height:32.75pt" o:ole="">
                  <v:imagedata r:id="rId89" o:title=""/>
                </v:shape>
                <o:OLEObject Type="Embed" ProgID="Equation.3" ShapeID="_x0000_i1066" DrawAspect="Content" ObjectID="_1572284680" r:id="rId90"/>
              </w:object>
            </w:r>
          </w:p>
        </w:tc>
      </w:tr>
    </w:tbl>
    <w:p w:rsidR="00A66119" w:rsidRPr="002859F8" w:rsidRDefault="00A66119" w:rsidP="00787D64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452"/>
        <w:gridCol w:w="2582"/>
        <w:gridCol w:w="2850"/>
      </w:tblGrid>
      <w:tr w:rsidR="002859F8" w:rsidRPr="002859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859F8" w:rsidRPr="002859F8" w:rsidTr="000046B7">
        <w:tc>
          <w:tcPr>
            <w:tcW w:w="1000" w:type="pct"/>
            <w:vAlign w:val="center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44" w:type="pct"/>
            <w:vAlign w:val="center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10" w:type="pct"/>
            <w:vAlign w:val="center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446" w:type="pct"/>
            <w:vAlign w:val="center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70526D" w:rsidRPr="002859F8" w:rsidTr="000046B7">
        <w:tc>
          <w:tcPr>
            <w:tcW w:w="1000" w:type="pct"/>
            <w:vAlign w:val="center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Приведено полное реш</w:t>
            </w:r>
            <w:r w:rsidRPr="002859F8">
              <w:rPr>
                <w:sz w:val="28"/>
                <w:szCs w:val="28"/>
                <w:lang w:eastAsia="ru-RU"/>
              </w:rPr>
              <w:t>е</w:t>
            </w:r>
            <w:r w:rsidRPr="002859F8">
              <w:rPr>
                <w:sz w:val="28"/>
                <w:szCs w:val="28"/>
                <w:lang w:eastAsia="ru-RU"/>
              </w:rPr>
              <w:t>ние задач с подробным анализом</w:t>
            </w:r>
          </w:p>
        </w:tc>
        <w:tc>
          <w:tcPr>
            <w:tcW w:w="1244" w:type="pct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Решение уравн</w:t>
            </w:r>
            <w:r w:rsidRPr="002859F8">
              <w:rPr>
                <w:sz w:val="28"/>
                <w:szCs w:val="28"/>
                <w:lang w:eastAsia="ru-RU"/>
              </w:rPr>
              <w:t>е</w:t>
            </w:r>
            <w:r w:rsidRPr="002859F8">
              <w:rPr>
                <w:sz w:val="28"/>
                <w:szCs w:val="28"/>
                <w:lang w:eastAsia="ru-RU"/>
              </w:rPr>
              <w:t>ний и неравенств с неполным ан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литическим и</w:t>
            </w:r>
            <w:r w:rsidRPr="002859F8">
              <w:rPr>
                <w:sz w:val="28"/>
                <w:szCs w:val="28"/>
                <w:lang w:eastAsia="ru-RU"/>
              </w:rPr>
              <w:t>с</w:t>
            </w:r>
            <w:r w:rsidRPr="002859F8">
              <w:rPr>
                <w:sz w:val="28"/>
                <w:szCs w:val="28"/>
                <w:lang w:eastAsia="ru-RU"/>
              </w:rPr>
              <w:t>следованием</w:t>
            </w:r>
          </w:p>
        </w:tc>
        <w:tc>
          <w:tcPr>
            <w:tcW w:w="1310" w:type="pct"/>
          </w:tcPr>
          <w:p w:rsidR="000E49B0" w:rsidRPr="002859F8" w:rsidRDefault="000E49B0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Приведено реш</w:t>
            </w:r>
            <w:r w:rsidRPr="002859F8">
              <w:rPr>
                <w:sz w:val="28"/>
                <w:szCs w:val="28"/>
                <w:lang w:eastAsia="ru-RU"/>
              </w:rPr>
              <w:t>е</w:t>
            </w:r>
            <w:r w:rsidRPr="002859F8">
              <w:rPr>
                <w:sz w:val="28"/>
                <w:szCs w:val="28"/>
                <w:lang w:eastAsia="ru-RU"/>
              </w:rPr>
              <w:t>ние уравнений и неравенств без анализа</w:t>
            </w:r>
          </w:p>
        </w:tc>
        <w:tc>
          <w:tcPr>
            <w:tcW w:w="1446" w:type="pct"/>
          </w:tcPr>
          <w:p w:rsidR="000E49B0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859F8">
              <w:rPr>
                <w:sz w:val="28"/>
                <w:szCs w:val="28"/>
                <w:lang w:eastAsia="ru-RU"/>
              </w:rPr>
              <w:t>Задания</w:t>
            </w:r>
            <w:proofErr w:type="gramEnd"/>
            <w:r w:rsidRPr="002859F8">
              <w:rPr>
                <w:sz w:val="28"/>
                <w:szCs w:val="28"/>
                <w:lang w:eastAsia="ru-RU"/>
              </w:rPr>
              <w:t xml:space="preserve"> выполне</w:t>
            </w:r>
            <w:r w:rsidRPr="002859F8">
              <w:rPr>
                <w:sz w:val="28"/>
                <w:szCs w:val="28"/>
                <w:lang w:eastAsia="ru-RU"/>
              </w:rPr>
              <w:t>н</w:t>
            </w:r>
            <w:r w:rsidRPr="002859F8">
              <w:rPr>
                <w:sz w:val="28"/>
                <w:szCs w:val="28"/>
                <w:lang w:eastAsia="ru-RU"/>
              </w:rPr>
              <w:t>ные без графиков и с ошибками</w:t>
            </w:r>
          </w:p>
        </w:tc>
      </w:tr>
    </w:tbl>
    <w:p w:rsidR="000E49B0" w:rsidRPr="002859F8" w:rsidRDefault="000E49B0" w:rsidP="00787D64">
      <w:pPr>
        <w:shd w:val="clear" w:color="auto" w:fill="FFFFFF"/>
        <w:spacing w:line="360" w:lineRule="auto"/>
        <w:ind w:left="360"/>
        <w:jc w:val="both"/>
        <w:rPr>
          <w:i/>
          <w:sz w:val="28"/>
          <w:szCs w:val="28"/>
        </w:rPr>
      </w:pPr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color w:val="auto"/>
          <w:sz w:val="28"/>
        </w:rPr>
      </w:pPr>
      <w:bookmarkStart w:id="15" w:name="_Toc325581690"/>
      <w:r w:rsidRPr="002859F8">
        <w:rPr>
          <w:rFonts w:ascii="Times New Roman" w:hAnsi="Times New Roman"/>
          <w:i/>
          <w:color w:val="auto"/>
          <w:sz w:val="28"/>
        </w:rPr>
        <w:t>Тема 1.3 Степенная функция</w:t>
      </w:r>
      <w:bookmarkEnd w:id="15"/>
    </w:p>
    <w:p w:rsidR="004C6F49" w:rsidRPr="002859F8" w:rsidRDefault="004C6F49" w:rsidP="000046B7">
      <w:pPr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 xml:space="preserve">Цель: </w:t>
      </w:r>
    </w:p>
    <w:p w:rsidR="004C6F49" w:rsidRPr="002859F8" w:rsidRDefault="004C6F49" w:rsidP="00787D64">
      <w:pPr>
        <w:pStyle w:val="1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рассмотреть виды степенных функций, их графики и свойства</w:t>
      </w:r>
    </w:p>
    <w:p w:rsidR="004C6F49" w:rsidRPr="002859F8" w:rsidRDefault="004C6F49" w:rsidP="00787D6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t xml:space="preserve">самостоятельно рассмотреть </w:t>
      </w:r>
      <w:r w:rsidR="00552BF2" w:rsidRPr="002859F8">
        <w:rPr>
          <w:sz w:val="28"/>
          <w:szCs w:val="28"/>
        </w:rPr>
        <w:t xml:space="preserve">графики степенной функции, </w:t>
      </w:r>
      <w:proofErr w:type="gramStart"/>
      <w:r w:rsidR="00552BF2" w:rsidRPr="002859F8">
        <w:rPr>
          <w:sz w:val="28"/>
          <w:szCs w:val="28"/>
        </w:rPr>
        <w:t>содержащих</w:t>
      </w:r>
      <w:proofErr w:type="gramEnd"/>
      <w:r w:rsidR="00552BF2" w:rsidRPr="002859F8">
        <w:rPr>
          <w:sz w:val="28"/>
          <w:szCs w:val="28"/>
        </w:rPr>
        <w:t xml:space="preserve"> переменную под знаком модуля.</w:t>
      </w:r>
    </w:p>
    <w:p w:rsidR="00552BF2" w:rsidRPr="002859F8" w:rsidRDefault="00552BF2" w:rsidP="00787D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Форма работы: </w:t>
      </w:r>
      <w:r w:rsidRPr="002859F8">
        <w:rPr>
          <w:sz w:val="28"/>
          <w:szCs w:val="28"/>
        </w:rPr>
        <w:t>решение упражнений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859F8" w:rsidRPr="002859F8" w:rsidTr="00934E08">
        <w:tc>
          <w:tcPr>
            <w:tcW w:w="4927" w:type="dxa"/>
          </w:tcPr>
          <w:p w:rsidR="00552BF2" w:rsidRPr="002859F8" w:rsidRDefault="00552BF2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927" w:type="dxa"/>
          </w:tcPr>
          <w:p w:rsidR="00552BF2" w:rsidRPr="002859F8" w:rsidRDefault="00552BF2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2</w:t>
            </w:r>
          </w:p>
        </w:tc>
      </w:tr>
      <w:tr w:rsidR="00552BF2" w:rsidRPr="002859F8" w:rsidTr="00934E08">
        <w:tc>
          <w:tcPr>
            <w:tcW w:w="9854" w:type="dxa"/>
            <w:gridSpan w:val="2"/>
          </w:tcPr>
          <w:p w:rsidR="00552BF2" w:rsidRPr="002859F8" w:rsidRDefault="00552BF2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Указания к выполнению заданий: отметить область определения и множество значений функции, составить таблицу значений функции, построить графики функций, отобразить симметрично оси</w:t>
            </w:r>
            <w:proofErr w:type="gramStart"/>
            <w:r w:rsidRPr="002859F8">
              <w:rPr>
                <w:sz w:val="28"/>
                <w:szCs w:val="28"/>
              </w:rPr>
              <w:t xml:space="preserve"> О</w:t>
            </w:r>
            <w:proofErr w:type="gramEnd"/>
            <w:r w:rsidRPr="002859F8">
              <w:rPr>
                <w:sz w:val="28"/>
                <w:szCs w:val="28"/>
              </w:rPr>
              <w:t>х ту часть графика, которая находится ниже оси Ох.</w:t>
            </w:r>
          </w:p>
        </w:tc>
      </w:tr>
    </w:tbl>
    <w:p w:rsidR="00552BF2" w:rsidRPr="002859F8" w:rsidRDefault="00552BF2" w:rsidP="00787D64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6"/>
        <w:gridCol w:w="2730"/>
        <w:gridCol w:w="3013"/>
      </w:tblGrid>
      <w:tr w:rsidR="002859F8" w:rsidRPr="002859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lastRenderedPageBreak/>
              <w:t>Критерии оценки</w:t>
            </w:r>
          </w:p>
        </w:tc>
      </w:tr>
      <w:tr w:rsidR="002859F8" w:rsidRPr="002859F8">
        <w:tc>
          <w:tcPr>
            <w:tcW w:w="1043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97020F" w:rsidRPr="002859F8">
        <w:tc>
          <w:tcPr>
            <w:tcW w:w="1043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Правильно выполненные все задания без ошибок и п</w:t>
            </w:r>
            <w:r w:rsidRPr="002859F8">
              <w:rPr>
                <w:sz w:val="28"/>
                <w:szCs w:val="28"/>
                <w:lang w:eastAsia="ru-RU"/>
              </w:rPr>
              <w:t>о</w:t>
            </w:r>
            <w:r w:rsidRPr="002859F8">
              <w:rPr>
                <w:sz w:val="28"/>
                <w:szCs w:val="28"/>
                <w:lang w:eastAsia="ru-RU"/>
              </w:rPr>
              <w:t>правок</w:t>
            </w:r>
          </w:p>
        </w:tc>
        <w:tc>
          <w:tcPr>
            <w:tcW w:w="1043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Правильно выполненные задания с о</w:t>
            </w:r>
            <w:r w:rsidRPr="002859F8">
              <w:rPr>
                <w:sz w:val="28"/>
                <w:szCs w:val="28"/>
                <w:lang w:eastAsia="ru-RU"/>
              </w:rPr>
              <w:t>д</w:t>
            </w:r>
            <w:r w:rsidRPr="002859F8">
              <w:rPr>
                <w:sz w:val="28"/>
                <w:szCs w:val="28"/>
                <w:lang w:eastAsia="ru-RU"/>
              </w:rPr>
              <w:t>ной ошибкой в свойствах гр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фика функции</w:t>
            </w:r>
          </w:p>
        </w:tc>
        <w:tc>
          <w:tcPr>
            <w:tcW w:w="1385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Наличие ошибок в построении и сво</w:t>
            </w:r>
            <w:r w:rsidRPr="002859F8">
              <w:rPr>
                <w:sz w:val="28"/>
                <w:szCs w:val="28"/>
                <w:lang w:eastAsia="ru-RU"/>
              </w:rPr>
              <w:t>й</w:t>
            </w:r>
            <w:r w:rsidRPr="002859F8">
              <w:rPr>
                <w:sz w:val="28"/>
                <w:szCs w:val="28"/>
                <w:lang w:eastAsia="ru-RU"/>
              </w:rPr>
              <w:t>ствах графиков</w:t>
            </w:r>
          </w:p>
        </w:tc>
        <w:tc>
          <w:tcPr>
            <w:tcW w:w="1529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859F8">
              <w:rPr>
                <w:sz w:val="28"/>
                <w:szCs w:val="28"/>
                <w:lang w:eastAsia="ru-RU"/>
              </w:rPr>
              <w:t>Задания</w:t>
            </w:r>
            <w:proofErr w:type="gramEnd"/>
            <w:r w:rsidRPr="002859F8">
              <w:rPr>
                <w:sz w:val="28"/>
                <w:szCs w:val="28"/>
                <w:lang w:eastAsia="ru-RU"/>
              </w:rPr>
              <w:t xml:space="preserve"> выполненные с ошибками и без ан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лиза свойств графиков</w:t>
            </w:r>
          </w:p>
        </w:tc>
      </w:tr>
    </w:tbl>
    <w:p w:rsidR="000046B7" w:rsidRPr="002859F8" w:rsidRDefault="000046B7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16" w:name="_Toc325581691"/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r w:rsidRPr="002859F8">
        <w:rPr>
          <w:rFonts w:ascii="Times New Roman" w:hAnsi="Times New Roman"/>
          <w:i/>
          <w:iCs/>
          <w:color w:val="auto"/>
          <w:sz w:val="28"/>
        </w:rPr>
        <w:t>Тема 1.4 Показательная функция. Показательные уравнения и неравенства.</w:t>
      </w:r>
      <w:bookmarkEnd w:id="16"/>
    </w:p>
    <w:p w:rsidR="00552BF2" w:rsidRPr="002859F8" w:rsidRDefault="00552BF2" w:rsidP="000046B7">
      <w:pPr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552BF2" w:rsidRPr="002859F8" w:rsidRDefault="00EA3917" w:rsidP="00787D6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t>закрепить и расширить знания, полученные на занятиях;</w:t>
      </w:r>
    </w:p>
    <w:p w:rsidR="00552BF2" w:rsidRPr="002859F8" w:rsidRDefault="00EA3917" w:rsidP="00787D6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развивать умения анализировать и строить графики;</w:t>
      </w:r>
    </w:p>
    <w:p w:rsidR="00552BF2" w:rsidRPr="002859F8" w:rsidRDefault="00552BF2" w:rsidP="00787D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 Форма работы: </w:t>
      </w:r>
      <w:r w:rsidRPr="002859F8">
        <w:rPr>
          <w:sz w:val="28"/>
          <w:szCs w:val="28"/>
        </w:rPr>
        <w:t>решение упражнений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2859F8" w:rsidRPr="002859F8" w:rsidTr="00934E08">
        <w:tc>
          <w:tcPr>
            <w:tcW w:w="4926" w:type="dxa"/>
          </w:tcPr>
          <w:p w:rsidR="00381B0A" w:rsidRPr="002859F8" w:rsidRDefault="00381B0A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1.</w:t>
            </w:r>
          </w:p>
          <w:p w:rsidR="00381B0A" w:rsidRPr="002859F8" w:rsidRDefault="00381B0A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1. Построить графики функции</w:t>
            </w:r>
          </w:p>
        </w:tc>
        <w:tc>
          <w:tcPr>
            <w:tcW w:w="4928" w:type="dxa"/>
          </w:tcPr>
          <w:p w:rsidR="00381B0A" w:rsidRPr="002859F8" w:rsidRDefault="00381B0A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2.</w:t>
            </w:r>
          </w:p>
          <w:p w:rsidR="00381B0A" w:rsidRPr="002859F8" w:rsidRDefault="00381B0A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1. Построить графики функции</w:t>
            </w:r>
          </w:p>
        </w:tc>
      </w:tr>
      <w:tr w:rsidR="00381B0A" w:rsidRPr="002859F8" w:rsidTr="00934E08">
        <w:tc>
          <w:tcPr>
            <w:tcW w:w="9854" w:type="dxa"/>
            <w:gridSpan w:val="2"/>
          </w:tcPr>
          <w:p w:rsidR="00381B0A" w:rsidRPr="002859F8" w:rsidRDefault="000046B7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  <w:u w:val="single"/>
              </w:rPr>
              <w:t>У</w:t>
            </w:r>
            <w:r w:rsidR="00381B0A" w:rsidRPr="002859F8">
              <w:rPr>
                <w:sz w:val="28"/>
                <w:szCs w:val="28"/>
                <w:u w:val="single"/>
              </w:rPr>
              <w:t>казания к выполнению задания</w:t>
            </w:r>
            <w:r w:rsidR="00381B0A" w:rsidRPr="002859F8">
              <w:rPr>
                <w:sz w:val="28"/>
                <w:szCs w:val="28"/>
              </w:rPr>
              <w:t>: выписать основные свойства функции, п</w:t>
            </w:r>
            <w:r w:rsidR="00381B0A" w:rsidRPr="002859F8">
              <w:rPr>
                <w:sz w:val="28"/>
                <w:szCs w:val="28"/>
              </w:rPr>
              <w:t>о</w:t>
            </w:r>
            <w:r w:rsidR="00381B0A" w:rsidRPr="002859F8">
              <w:rPr>
                <w:sz w:val="28"/>
                <w:szCs w:val="28"/>
              </w:rPr>
              <w:t>строить таблицу значений, построить график функции, сделать вывод о том, как был получен этот график.</w:t>
            </w:r>
          </w:p>
        </w:tc>
      </w:tr>
    </w:tbl>
    <w:p w:rsidR="00381B0A" w:rsidRPr="002859F8" w:rsidRDefault="00381B0A" w:rsidP="00787D64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33"/>
        <w:gridCol w:w="2671"/>
        <w:gridCol w:w="2954"/>
      </w:tblGrid>
      <w:tr w:rsidR="002859F8" w:rsidRPr="002859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859F8" w:rsidRPr="002859F8">
        <w:tc>
          <w:tcPr>
            <w:tcW w:w="1043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97020F" w:rsidRPr="002859F8">
        <w:tc>
          <w:tcPr>
            <w:tcW w:w="1043" w:type="pct"/>
            <w:vAlign w:val="center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 xml:space="preserve">Без ошибок выполненные все задания </w:t>
            </w:r>
            <w:r w:rsidRPr="002859F8">
              <w:rPr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1043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lastRenderedPageBreak/>
              <w:t>Допущено не более трёх в</w:t>
            </w:r>
            <w:r w:rsidRPr="002859F8">
              <w:rPr>
                <w:sz w:val="28"/>
                <w:szCs w:val="28"/>
                <w:lang w:eastAsia="ru-RU"/>
              </w:rPr>
              <w:t>ы</w:t>
            </w:r>
            <w:r w:rsidRPr="002859F8">
              <w:rPr>
                <w:sz w:val="28"/>
                <w:szCs w:val="28"/>
                <w:lang w:eastAsia="ru-RU"/>
              </w:rPr>
              <w:t xml:space="preserve">числительных </w:t>
            </w:r>
            <w:r w:rsidRPr="002859F8">
              <w:rPr>
                <w:sz w:val="28"/>
                <w:szCs w:val="28"/>
                <w:lang w:eastAsia="ru-RU"/>
              </w:rPr>
              <w:lastRenderedPageBreak/>
              <w:t>ошибок</w:t>
            </w:r>
          </w:p>
        </w:tc>
        <w:tc>
          <w:tcPr>
            <w:tcW w:w="1385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859F8">
              <w:rPr>
                <w:sz w:val="28"/>
                <w:szCs w:val="28"/>
                <w:lang w:eastAsia="ru-RU"/>
              </w:rPr>
              <w:lastRenderedPageBreak/>
              <w:t>Допущены</w:t>
            </w:r>
            <w:proofErr w:type="gramEnd"/>
            <w:r w:rsidRPr="002859F8">
              <w:rPr>
                <w:sz w:val="28"/>
                <w:szCs w:val="28"/>
                <w:lang w:eastAsia="ru-RU"/>
              </w:rPr>
              <w:t xml:space="preserve"> не более трёх ошибок при построении граф</w:t>
            </w:r>
            <w:r w:rsidRPr="002859F8">
              <w:rPr>
                <w:sz w:val="28"/>
                <w:szCs w:val="28"/>
                <w:lang w:eastAsia="ru-RU"/>
              </w:rPr>
              <w:t>и</w:t>
            </w:r>
            <w:r w:rsidRPr="002859F8">
              <w:rPr>
                <w:sz w:val="28"/>
                <w:szCs w:val="28"/>
                <w:lang w:eastAsia="ru-RU"/>
              </w:rPr>
              <w:lastRenderedPageBreak/>
              <w:t>ков функций и не более 4 вычисл</w:t>
            </w:r>
            <w:r w:rsidRPr="002859F8">
              <w:rPr>
                <w:sz w:val="28"/>
                <w:szCs w:val="28"/>
                <w:lang w:eastAsia="ru-RU"/>
              </w:rPr>
              <w:t>и</w:t>
            </w:r>
            <w:r w:rsidRPr="002859F8">
              <w:rPr>
                <w:sz w:val="28"/>
                <w:szCs w:val="28"/>
                <w:lang w:eastAsia="ru-RU"/>
              </w:rPr>
              <w:t>тельных ошибок</w:t>
            </w:r>
          </w:p>
        </w:tc>
        <w:tc>
          <w:tcPr>
            <w:tcW w:w="1529" w:type="pct"/>
          </w:tcPr>
          <w:p w:rsidR="0097020F" w:rsidRPr="002859F8" w:rsidRDefault="0097020F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lastRenderedPageBreak/>
              <w:t>Допущено более 4 в</w:t>
            </w:r>
            <w:r w:rsidRPr="002859F8">
              <w:rPr>
                <w:sz w:val="28"/>
                <w:szCs w:val="28"/>
                <w:lang w:eastAsia="ru-RU"/>
              </w:rPr>
              <w:t>ы</w:t>
            </w:r>
            <w:r w:rsidRPr="002859F8">
              <w:rPr>
                <w:sz w:val="28"/>
                <w:szCs w:val="28"/>
                <w:lang w:eastAsia="ru-RU"/>
              </w:rPr>
              <w:t>числительных и гр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фических ошибок</w:t>
            </w:r>
          </w:p>
        </w:tc>
      </w:tr>
    </w:tbl>
    <w:p w:rsidR="000046B7" w:rsidRPr="002859F8" w:rsidRDefault="000046B7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17" w:name="_Toc325581692"/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r w:rsidRPr="002859F8">
        <w:rPr>
          <w:rFonts w:ascii="Times New Roman" w:hAnsi="Times New Roman"/>
          <w:i/>
          <w:iCs/>
          <w:color w:val="auto"/>
          <w:sz w:val="28"/>
        </w:rPr>
        <w:t>Тема 1.5 Логарифмическая функция. Логарифмические уравнения и нераве</w:t>
      </w:r>
      <w:r w:rsidRPr="002859F8">
        <w:rPr>
          <w:rFonts w:ascii="Times New Roman" w:hAnsi="Times New Roman"/>
          <w:i/>
          <w:iCs/>
          <w:color w:val="auto"/>
          <w:sz w:val="28"/>
        </w:rPr>
        <w:t>н</w:t>
      </w:r>
      <w:r w:rsidRPr="002859F8">
        <w:rPr>
          <w:rFonts w:ascii="Times New Roman" w:hAnsi="Times New Roman"/>
          <w:i/>
          <w:iCs/>
          <w:color w:val="auto"/>
          <w:sz w:val="28"/>
        </w:rPr>
        <w:t>ства.</w:t>
      </w:r>
      <w:bookmarkEnd w:id="17"/>
    </w:p>
    <w:p w:rsidR="00EE24C9" w:rsidRPr="002859F8" w:rsidRDefault="00EE24C9" w:rsidP="000046B7">
      <w:pPr>
        <w:pStyle w:val="13"/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  <w:r w:rsidRPr="002859F8">
        <w:rPr>
          <w:sz w:val="28"/>
          <w:szCs w:val="28"/>
        </w:rPr>
        <w:t xml:space="preserve"> </w:t>
      </w:r>
    </w:p>
    <w:p w:rsidR="00EE24C9" w:rsidRPr="002859F8" w:rsidRDefault="00EE24C9" w:rsidP="000046B7">
      <w:pPr>
        <w:pStyle w:val="13"/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используя справочную и учебную литературу и интернет-источники п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 xml:space="preserve">лучить информацию о том, в каких науках применяется понятие </w:t>
      </w:r>
      <w:proofErr w:type="gramStart"/>
      <w:r w:rsidRPr="002859F8">
        <w:rPr>
          <w:sz w:val="28"/>
          <w:szCs w:val="28"/>
        </w:rPr>
        <w:t>лог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рифма</w:t>
      </w:r>
      <w:proofErr w:type="gramEnd"/>
      <w:r w:rsidRPr="002859F8">
        <w:rPr>
          <w:sz w:val="28"/>
          <w:szCs w:val="28"/>
        </w:rPr>
        <w:t xml:space="preserve"> и оформить полученные результаты в форме презентации. </w:t>
      </w:r>
    </w:p>
    <w:p w:rsidR="00EE24C9" w:rsidRPr="002859F8" w:rsidRDefault="00EE24C9" w:rsidP="000046B7">
      <w:pPr>
        <w:pStyle w:val="1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отработать навыки вычисления значений логарифмических выражений с помощью калькулятора и с помощью свойств. </w:t>
      </w:r>
    </w:p>
    <w:p w:rsidR="00EE24C9" w:rsidRPr="002859F8" w:rsidRDefault="00EE24C9" w:rsidP="000046B7">
      <w:pPr>
        <w:shd w:val="clear" w:color="auto" w:fill="FFFFFF"/>
        <w:spacing w:after="0"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Форма работы: </w:t>
      </w:r>
    </w:p>
    <w:p w:rsidR="00EE24C9" w:rsidRPr="002859F8" w:rsidRDefault="006550B0" w:rsidP="000046B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конспект</w:t>
      </w:r>
      <w:r w:rsidR="00EE24C9" w:rsidRPr="002859F8">
        <w:rPr>
          <w:sz w:val="28"/>
          <w:szCs w:val="28"/>
        </w:rPr>
        <w:t xml:space="preserve"> по теме «Десятичные и натуральные логарифмы»;</w:t>
      </w:r>
    </w:p>
    <w:p w:rsidR="00EE24C9" w:rsidRPr="002859F8" w:rsidRDefault="00EE24C9" w:rsidP="000046B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Расчётная работа «Вычисление значений логарифмических выражений с помощью калькулятора»;</w:t>
      </w:r>
    </w:p>
    <w:p w:rsidR="00EE24C9" w:rsidRPr="002859F8" w:rsidRDefault="00EE24C9" w:rsidP="000046B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Доклад по теме «Практическое применение логарифмов» - защита презентации</w:t>
      </w:r>
    </w:p>
    <w:p w:rsidR="00EE24C9" w:rsidRPr="002859F8" w:rsidRDefault="00EA3917" w:rsidP="00787D6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2859F8">
        <w:rPr>
          <w:b/>
          <w:i/>
          <w:sz w:val="28"/>
          <w:szCs w:val="28"/>
        </w:rPr>
        <w:t>Конспект</w:t>
      </w:r>
      <w:r w:rsidR="006550B0" w:rsidRPr="002859F8">
        <w:rPr>
          <w:b/>
          <w:i/>
          <w:sz w:val="28"/>
          <w:szCs w:val="28"/>
        </w:rPr>
        <w:t xml:space="preserve"> по теме «Десятичные и натуральные логарифмы»</w:t>
      </w:r>
    </w:p>
    <w:p w:rsidR="00303BBA" w:rsidRPr="002859F8" w:rsidRDefault="00303BBA" w:rsidP="00787D64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Критерии оценки</w:t>
      </w:r>
      <w:r w:rsidRPr="002859F8">
        <w:rPr>
          <w:sz w:val="28"/>
          <w:szCs w:val="28"/>
        </w:rPr>
        <w:t>: при выставлении оценки учитывается количество проан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лизированных ресурсов, аккуратность и точность выполненной работы</w:t>
      </w:r>
    </w:p>
    <w:p w:rsidR="006550B0" w:rsidRPr="002859F8" w:rsidRDefault="006550B0" w:rsidP="00787D6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2859F8">
        <w:rPr>
          <w:b/>
          <w:i/>
          <w:sz w:val="28"/>
          <w:szCs w:val="28"/>
        </w:rPr>
        <w:t>Расчётная работа «Вычисление значений логарифмических выраж</w:t>
      </w:r>
      <w:r w:rsidRPr="002859F8">
        <w:rPr>
          <w:b/>
          <w:i/>
          <w:sz w:val="28"/>
          <w:szCs w:val="28"/>
        </w:rPr>
        <w:t>е</w:t>
      </w:r>
      <w:r w:rsidRPr="002859F8">
        <w:rPr>
          <w:b/>
          <w:i/>
          <w:sz w:val="28"/>
          <w:szCs w:val="28"/>
        </w:rPr>
        <w:t>ний с помощью калькулятора»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986"/>
      </w:tblGrid>
      <w:tr w:rsidR="002859F8" w:rsidRPr="002859F8">
        <w:trPr>
          <w:trHeight w:val="397"/>
        </w:trPr>
        <w:tc>
          <w:tcPr>
            <w:tcW w:w="5329" w:type="dxa"/>
          </w:tcPr>
          <w:p w:rsidR="006550B0" w:rsidRPr="002859F8" w:rsidRDefault="006550B0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Вариант 1</w:t>
            </w:r>
          </w:p>
        </w:tc>
        <w:tc>
          <w:tcPr>
            <w:tcW w:w="5326" w:type="dxa"/>
          </w:tcPr>
          <w:p w:rsidR="006550B0" w:rsidRPr="002859F8" w:rsidRDefault="006550B0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Вариант 2</w:t>
            </w:r>
          </w:p>
        </w:tc>
      </w:tr>
      <w:tr w:rsidR="002859F8" w:rsidRPr="002859F8">
        <w:tc>
          <w:tcPr>
            <w:tcW w:w="10655" w:type="dxa"/>
            <w:gridSpan w:val="2"/>
          </w:tcPr>
          <w:p w:rsidR="00B44573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1. Вычислите с помощь микрокалькулятора.</w:t>
            </w:r>
          </w:p>
        </w:tc>
      </w:tr>
      <w:tr w:rsidR="002859F8" w:rsidRPr="002859F8">
        <w:tc>
          <w:tcPr>
            <w:tcW w:w="5329" w:type="dxa"/>
          </w:tcPr>
          <w:p w:rsidR="00EE24C9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859F8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2859F8">
              <w:rPr>
                <w:sz w:val="28"/>
                <w:szCs w:val="28"/>
              </w:rPr>
              <w:t xml:space="preserve">30,     </w:t>
            </w:r>
            <w:proofErr w:type="spellStart"/>
            <w:r w:rsidRPr="002859F8">
              <w:rPr>
                <w:sz w:val="28"/>
                <w:szCs w:val="28"/>
              </w:rPr>
              <w:t>ln</w:t>
            </w:r>
            <w:proofErr w:type="spellEnd"/>
            <w:r w:rsidRPr="002859F8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5326" w:type="dxa"/>
          </w:tcPr>
          <w:p w:rsidR="00EE24C9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859F8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2859F8">
              <w:rPr>
                <w:sz w:val="28"/>
                <w:szCs w:val="28"/>
              </w:rPr>
              <w:t>123</w:t>
            </w:r>
            <w:r w:rsidRPr="002859F8">
              <w:rPr>
                <w:sz w:val="28"/>
                <w:szCs w:val="28"/>
                <w:lang w:val="en-US"/>
              </w:rPr>
              <w:t xml:space="preserve">,   </w:t>
            </w:r>
            <w:proofErr w:type="spellStart"/>
            <w:r w:rsidRPr="002859F8">
              <w:rPr>
                <w:sz w:val="28"/>
                <w:szCs w:val="28"/>
                <w:lang w:val="en-US"/>
              </w:rPr>
              <w:t>ln</w:t>
            </w:r>
            <w:proofErr w:type="spellEnd"/>
            <w:r w:rsidRPr="002859F8">
              <w:rPr>
                <w:sz w:val="28"/>
                <w:szCs w:val="28"/>
                <w:lang w:val="en-US"/>
              </w:rPr>
              <w:t xml:space="preserve"> 6</w:t>
            </w:r>
            <w:r w:rsidRPr="002859F8">
              <w:rPr>
                <w:sz w:val="28"/>
                <w:szCs w:val="28"/>
              </w:rPr>
              <w:t xml:space="preserve">        </w:t>
            </w:r>
          </w:p>
        </w:tc>
      </w:tr>
      <w:tr w:rsidR="002859F8" w:rsidRPr="002859F8">
        <w:tc>
          <w:tcPr>
            <w:tcW w:w="10655" w:type="dxa"/>
            <w:gridSpan w:val="2"/>
          </w:tcPr>
          <w:p w:rsidR="00B44573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>2. Вычислить значения выражения с точностью 0,001, перейдя к десятичному или натуральному логарифму</w:t>
            </w:r>
            <w:proofErr w:type="gramStart"/>
            <w:r w:rsidRPr="002859F8">
              <w:rPr>
                <w:sz w:val="28"/>
                <w:szCs w:val="28"/>
              </w:rPr>
              <w:t>.</w:t>
            </w:r>
            <w:proofErr w:type="gramEnd"/>
            <w:r w:rsidRPr="002859F8">
              <w:rPr>
                <w:sz w:val="28"/>
                <w:szCs w:val="28"/>
              </w:rPr>
              <w:t xml:space="preserve"> (</w:t>
            </w:r>
            <w:proofErr w:type="gramStart"/>
            <w:r w:rsidRPr="002859F8">
              <w:rPr>
                <w:sz w:val="28"/>
                <w:szCs w:val="28"/>
              </w:rPr>
              <w:t>п</w:t>
            </w:r>
            <w:proofErr w:type="gramEnd"/>
            <w:r w:rsidRPr="002859F8">
              <w:rPr>
                <w:sz w:val="28"/>
                <w:szCs w:val="28"/>
              </w:rPr>
              <w:t>ри решении использовать и записать формулу перехода)</w:t>
            </w:r>
          </w:p>
        </w:tc>
      </w:tr>
      <w:tr w:rsidR="002859F8" w:rsidRPr="002859F8">
        <w:tc>
          <w:tcPr>
            <w:tcW w:w="5329" w:type="dxa"/>
          </w:tcPr>
          <w:p w:rsidR="00B44573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  <w:lang w:val="en-US"/>
              </w:rPr>
              <w:t>Log</w:t>
            </w:r>
            <w:r w:rsidRPr="002859F8">
              <w:rPr>
                <w:sz w:val="28"/>
                <w:szCs w:val="28"/>
                <w:vertAlign w:val="subscript"/>
              </w:rPr>
              <w:t xml:space="preserve">5 </w:t>
            </w:r>
            <w:r w:rsidRPr="002859F8">
              <w:rPr>
                <w:sz w:val="28"/>
                <w:szCs w:val="28"/>
              </w:rPr>
              <w:t>3</w:t>
            </w:r>
            <w:r w:rsidRPr="002859F8">
              <w:rPr>
                <w:sz w:val="28"/>
                <w:szCs w:val="28"/>
                <w:lang w:val="en-US"/>
              </w:rPr>
              <w:t xml:space="preserve">,  </w:t>
            </w:r>
            <w:r w:rsidRPr="002859F8">
              <w:rPr>
                <w:sz w:val="28"/>
                <w:szCs w:val="28"/>
              </w:rPr>
              <w:t xml:space="preserve"> </w:t>
            </w:r>
            <w:r w:rsidRPr="002859F8">
              <w:rPr>
                <w:sz w:val="28"/>
                <w:szCs w:val="28"/>
                <w:lang w:val="en-US"/>
              </w:rPr>
              <w:t>Log</w:t>
            </w:r>
            <w:r w:rsidRPr="002859F8">
              <w:rPr>
                <w:sz w:val="28"/>
                <w:szCs w:val="28"/>
                <w:vertAlign w:val="subscript"/>
              </w:rPr>
              <w:t>5</w:t>
            </w:r>
            <w:r w:rsidR="00510FD3" w:rsidRPr="002859F8">
              <w:rPr>
                <w:position w:val="-24"/>
                <w:sz w:val="28"/>
                <w:szCs w:val="28"/>
                <w:vertAlign w:val="subscript"/>
                <w:lang w:val="en-US"/>
              </w:rPr>
              <w:object w:dxaOrig="220" w:dyaOrig="620">
                <v:shape id="_x0000_i1067" type="#_x0000_t75" style="width:11.2pt;height:30.85pt" o:ole="">
                  <v:imagedata r:id="rId91" o:title=""/>
                </v:shape>
                <o:OLEObject Type="Embed" ProgID="Equation.3" ShapeID="_x0000_i1067" DrawAspect="Content" ObjectID="_1572284681" r:id="rId92"/>
              </w:object>
            </w:r>
          </w:p>
        </w:tc>
        <w:tc>
          <w:tcPr>
            <w:tcW w:w="5326" w:type="dxa"/>
          </w:tcPr>
          <w:p w:rsidR="00B44573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859F8">
              <w:rPr>
                <w:sz w:val="28"/>
                <w:szCs w:val="28"/>
                <w:lang w:val="en-US"/>
              </w:rPr>
              <w:t>Log</w:t>
            </w:r>
            <w:r w:rsidRPr="002859F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859F8">
              <w:rPr>
                <w:sz w:val="28"/>
                <w:szCs w:val="28"/>
                <w:lang w:val="en-US"/>
              </w:rPr>
              <w:t>7,     log</w:t>
            </w:r>
            <w:r w:rsidR="00510FD3" w:rsidRPr="002859F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510FD3" w:rsidRPr="002859F8">
              <w:rPr>
                <w:sz w:val="28"/>
                <w:szCs w:val="28"/>
                <w:lang w:val="en-US"/>
              </w:rPr>
              <w:t>7</w:t>
            </w:r>
          </w:p>
        </w:tc>
      </w:tr>
      <w:tr w:rsidR="002859F8" w:rsidRPr="002859F8">
        <w:tc>
          <w:tcPr>
            <w:tcW w:w="10655" w:type="dxa"/>
            <w:gridSpan w:val="2"/>
          </w:tcPr>
          <w:p w:rsidR="00510FD3" w:rsidRPr="002859F8" w:rsidRDefault="00510FD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3. С помощью микрокалькулятора вычислить значение выражения с точностью до 0,01</w:t>
            </w:r>
          </w:p>
        </w:tc>
      </w:tr>
      <w:tr w:rsidR="002859F8" w:rsidRPr="002859F8">
        <w:trPr>
          <w:trHeight w:hRule="exact" w:val="1361"/>
        </w:trPr>
        <w:tc>
          <w:tcPr>
            <w:tcW w:w="5329" w:type="dxa"/>
          </w:tcPr>
          <w:p w:rsidR="00B44573" w:rsidRPr="002859F8" w:rsidRDefault="00510FD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32"/>
                <w:sz w:val="28"/>
                <w:szCs w:val="28"/>
              </w:rPr>
              <w:object w:dxaOrig="2820" w:dyaOrig="700">
                <v:shape id="_x0000_i1068" type="#_x0000_t75" style="width:141.2pt;height:35.55pt" o:ole="">
                  <v:imagedata r:id="rId93" o:title=""/>
                </v:shape>
                <o:OLEObject Type="Embed" ProgID="Equation.3" ShapeID="_x0000_i1068" DrawAspect="Content" ObjectID="_1572284682" r:id="rId94"/>
              </w:object>
            </w:r>
          </w:p>
          <w:p w:rsidR="00510FD3" w:rsidRPr="002859F8" w:rsidRDefault="00510FD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2) №386</w:t>
            </w:r>
          </w:p>
          <w:p w:rsidR="00B44573" w:rsidRPr="002859F8" w:rsidRDefault="00B4457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B44573" w:rsidRPr="002859F8" w:rsidRDefault="00510FD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24"/>
                <w:sz w:val="28"/>
                <w:szCs w:val="28"/>
              </w:rPr>
              <w:object w:dxaOrig="3420" w:dyaOrig="620">
                <v:shape id="_x0000_i1069" type="#_x0000_t75" style="width:171.1pt;height:30.85pt" o:ole="">
                  <v:imagedata r:id="rId95" o:title=""/>
                </v:shape>
                <o:OLEObject Type="Embed" ProgID="Equation.3" ShapeID="_x0000_i1069" DrawAspect="Content" ObjectID="_1572284683" r:id="rId96"/>
              </w:object>
            </w:r>
          </w:p>
          <w:p w:rsidR="00510FD3" w:rsidRPr="002859F8" w:rsidRDefault="00510FD3" w:rsidP="00787D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2) №387</w:t>
            </w:r>
          </w:p>
        </w:tc>
      </w:tr>
    </w:tbl>
    <w:p w:rsidR="0097020F" w:rsidRPr="002859F8" w:rsidRDefault="00303BBA" w:rsidP="00787D64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Критерии оценки: </w:t>
      </w:r>
      <w:r w:rsidRPr="002859F8">
        <w:rPr>
          <w:sz w:val="28"/>
          <w:szCs w:val="28"/>
        </w:rPr>
        <w:t xml:space="preserve">за первое правильно выполненное задание 2 балла, за второе задание – 4 балла, за третье задание – 6 баллов.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6"/>
        <w:gridCol w:w="2730"/>
        <w:gridCol w:w="3013"/>
      </w:tblGrid>
      <w:tr w:rsidR="002859F8" w:rsidRPr="002859F8">
        <w:tc>
          <w:tcPr>
            <w:tcW w:w="1043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303BBA" w:rsidRPr="002859F8">
        <w:tc>
          <w:tcPr>
            <w:tcW w:w="1043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22 – 24 балла</w:t>
            </w:r>
          </w:p>
        </w:tc>
        <w:tc>
          <w:tcPr>
            <w:tcW w:w="1043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17 – 21 балл</w:t>
            </w:r>
          </w:p>
        </w:tc>
        <w:tc>
          <w:tcPr>
            <w:tcW w:w="1385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12 – 16 баллов</w:t>
            </w:r>
          </w:p>
        </w:tc>
        <w:tc>
          <w:tcPr>
            <w:tcW w:w="1529" w:type="pct"/>
            <w:vAlign w:val="center"/>
          </w:tcPr>
          <w:p w:rsidR="00303BBA" w:rsidRPr="002859F8" w:rsidRDefault="00303BBA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0 – 11 баллов</w:t>
            </w:r>
          </w:p>
        </w:tc>
      </w:tr>
    </w:tbl>
    <w:p w:rsidR="00303BBA" w:rsidRPr="002859F8" w:rsidRDefault="00303BBA" w:rsidP="00787D64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510FD3" w:rsidRPr="002859F8" w:rsidRDefault="00510FD3" w:rsidP="00787D64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2859F8">
        <w:rPr>
          <w:b/>
          <w:i/>
          <w:sz w:val="28"/>
          <w:szCs w:val="28"/>
        </w:rPr>
        <w:t>Доклад по теме «Практическое применение логарифмов» - защита презентации</w:t>
      </w:r>
    </w:p>
    <w:p w:rsidR="00EE24C9" w:rsidRPr="002859F8" w:rsidRDefault="00510FD3" w:rsidP="00787D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Подготовьте презентацию не более чем из 10 слайдов по теме «Логарифмы в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круг нас». Расскажите, используя примеры, в каких еще науках используют л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гарифмы.</w:t>
      </w:r>
    </w:p>
    <w:p w:rsidR="000046B7" w:rsidRPr="002859F8" w:rsidRDefault="00303BBA" w:rsidP="00787D64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Критерии оценки: </w:t>
      </w:r>
      <w:r w:rsidRPr="002859F8">
        <w:rPr>
          <w:sz w:val="28"/>
          <w:szCs w:val="28"/>
        </w:rPr>
        <w:t>при выставлении оценки учитывается количество проан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лизированных ресурсов, наглядность оформления, целостность и логичность подобранного материала.</w:t>
      </w:r>
    </w:p>
    <w:p w:rsidR="000046B7" w:rsidRPr="002859F8" w:rsidRDefault="000046B7">
      <w:pPr>
        <w:spacing w:after="0" w:line="240" w:lineRule="auto"/>
        <w:rPr>
          <w:sz w:val="28"/>
          <w:szCs w:val="28"/>
        </w:rPr>
      </w:pPr>
      <w:r w:rsidRPr="002859F8">
        <w:rPr>
          <w:sz w:val="28"/>
          <w:szCs w:val="28"/>
        </w:rPr>
        <w:br w:type="page"/>
      </w:r>
    </w:p>
    <w:p w:rsidR="00425272" w:rsidRPr="002859F8" w:rsidRDefault="0042527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bCs w:val="0"/>
          <w:i/>
          <w:iCs/>
          <w:color w:val="auto"/>
          <w:sz w:val="28"/>
        </w:rPr>
      </w:pPr>
      <w:bookmarkStart w:id="18" w:name="_Toc325581693"/>
      <w:r w:rsidRPr="002859F8">
        <w:rPr>
          <w:rFonts w:ascii="Times New Roman" w:hAnsi="Times New Roman"/>
          <w:bCs w:val="0"/>
          <w:i/>
          <w:iCs/>
          <w:color w:val="auto"/>
          <w:sz w:val="28"/>
        </w:rPr>
        <w:lastRenderedPageBreak/>
        <w:t>Тема 1.6 Тригонометрические функции. Тригонометрические уравнения и неравенства.</w:t>
      </w:r>
      <w:bookmarkEnd w:id="18"/>
    </w:p>
    <w:p w:rsidR="00EA3917" w:rsidRPr="002859F8" w:rsidRDefault="00EA3917" w:rsidP="00787D64">
      <w:pPr>
        <w:pStyle w:val="13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  <w:r w:rsidRPr="002859F8">
        <w:rPr>
          <w:sz w:val="28"/>
          <w:szCs w:val="28"/>
        </w:rPr>
        <w:t xml:space="preserve"> </w:t>
      </w:r>
    </w:p>
    <w:p w:rsidR="00EA3917" w:rsidRPr="002859F8" w:rsidRDefault="00EA3917" w:rsidP="00787D64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отработать навыки вычисление значений тригонометрических выр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 xml:space="preserve">жений с помощью калькулятора. </w:t>
      </w:r>
    </w:p>
    <w:p w:rsidR="00EA3917" w:rsidRPr="002859F8" w:rsidRDefault="00EA3917" w:rsidP="00787D64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обобщить и систематизировать изученный материал по теме.</w:t>
      </w:r>
    </w:p>
    <w:p w:rsidR="00683F67" w:rsidRPr="002859F8" w:rsidRDefault="00683F67" w:rsidP="00787D64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Вспомнить решение прямоугольных и косоугольных треугольников;</w:t>
      </w:r>
    </w:p>
    <w:p w:rsidR="00EA3917" w:rsidRPr="002859F8" w:rsidRDefault="00EA3917" w:rsidP="00787D64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используя справочную и учебную литературу и </w:t>
      </w:r>
      <w:proofErr w:type="gramStart"/>
      <w:r w:rsidRPr="002859F8">
        <w:rPr>
          <w:sz w:val="28"/>
          <w:szCs w:val="28"/>
        </w:rPr>
        <w:t>интернет-источники</w:t>
      </w:r>
      <w:proofErr w:type="gramEnd"/>
      <w:r w:rsidRPr="002859F8">
        <w:rPr>
          <w:sz w:val="28"/>
          <w:szCs w:val="28"/>
        </w:rPr>
        <w:t xml:space="preserve"> подготовить краткое сообщение о том, в каких науках применяются тригонометрические функции.</w:t>
      </w:r>
    </w:p>
    <w:p w:rsidR="00EA3917" w:rsidRPr="002859F8" w:rsidRDefault="00EA3917" w:rsidP="00787D64">
      <w:pPr>
        <w:shd w:val="clear" w:color="auto" w:fill="FFFFFF"/>
        <w:spacing w:line="360" w:lineRule="auto"/>
        <w:ind w:left="360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 xml:space="preserve">Форма работы: </w:t>
      </w:r>
    </w:p>
    <w:p w:rsidR="00EA3917" w:rsidRPr="002859F8" w:rsidRDefault="00EA3917" w:rsidP="00787D6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упражнений по теме;</w:t>
      </w:r>
    </w:p>
    <w:p w:rsidR="00EA3917" w:rsidRPr="002859F8" w:rsidRDefault="00EA3917" w:rsidP="00787D6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Расчётная работа «вычисление значений тригонометрических выраж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ний с помощью калькулятора»»;</w:t>
      </w:r>
    </w:p>
    <w:p w:rsidR="00EA3917" w:rsidRPr="002859F8" w:rsidRDefault="00EA3917" w:rsidP="00787D64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Составление теста по теме «Тригонометрические выражения»</w:t>
      </w:r>
    </w:p>
    <w:p w:rsidR="0020205D" w:rsidRPr="002859F8" w:rsidRDefault="00303BBA" w:rsidP="00787D64">
      <w:pPr>
        <w:spacing w:line="360" w:lineRule="auto"/>
        <w:rPr>
          <w:sz w:val="28"/>
          <w:szCs w:val="28"/>
        </w:rPr>
      </w:pPr>
      <w:r w:rsidRPr="002859F8">
        <w:rPr>
          <w:i/>
          <w:sz w:val="28"/>
          <w:szCs w:val="28"/>
        </w:rPr>
        <w:t>Критерии оценки:</w:t>
      </w:r>
      <w:r w:rsidR="009F70ED" w:rsidRPr="002859F8">
        <w:rPr>
          <w:i/>
          <w:sz w:val="28"/>
          <w:szCs w:val="28"/>
        </w:rPr>
        <w:t xml:space="preserve"> </w:t>
      </w:r>
      <w:r w:rsidR="009F70ED" w:rsidRPr="002859F8">
        <w:rPr>
          <w:sz w:val="28"/>
          <w:szCs w:val="28"/>
        </w:rPr>
        <w:t>при выставлении оценки учитывается: аккуратность выпо</w:t>
      </w:r>
      <w:r w:rsidR="009F70ED" w:rsidRPr="002859F8">
        <w:rPr>
          <w:sz w:val="28"/>
          <w:szCs w:val="28"/>
        </w:rPr>
        <w:t>л</w:t>
      </w:r>
      <w:r w:rsidR="009F70ED" w:rsidRPr="002859F8">
        <w:rPr>
          <w:sz w:val="28"/>
          <w:szCs w:val="28"/>
        </w:rPr>
        <w:t>ненной работы; полнота проведённого исследования функции и точность п</w:t>
      </w:r>
      <w:r w:rsidR="009F70ED" w:rsidRPr="002859F8">
        <w:rPr>
          <w:sz w:val="28"/>
          <w:szCs w:val="28"/>
        </w:rPr>
        <w:t>о</w:t>
      </w:r>
      <w:r w:rsidR="009F70ED" w:rsidRPr="002859F8">
        <w:rPr>
          <w:sz w:val="28"/>
          <w:szCs w:val="28"/>
        </w:rPr>
        <w:t>строения графика</w:t>
      </w:r>
    </w:p>
    <w:p w:rsidR="00425272" w:rsidRPr="002859F8" w:rsidRDefault="00683F67" w:rsidP="00787D64">
      <w:pPr>
        <w:spacing w:line="360" w:lineRule="auto"/>
        <w:ind w:left="720"/>
        <w:rPr>
          <w:b/>
          <w:i/>
          <w:sz w:val="28"/>
          <w:szCs w:val="28"/>
        </w:rPr>
      </w:pPr>
      <w:r w:rsidRPr="002859F8">
        <w:rPr>
          <w:b/>
          <w:i/>
          <w:sz w:val="28"/>
          <w:szCs w:val="28"/>
        </w:rPr>
        <w:t>Составление теста по теме «Тригонометрические выражения»</w:t>
      </w:r>
    </w:p>
    <w:p w:rsidR="0020205D" w:rsidRPr="002859F8" w:rsidRDefault="0020205D" w:rsidP="00787D64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Оформите тест по теме «Тригонометрические выражения», состоящий из 10 вопросов и 3 вариантов ответов на каждый из них.</w:t>
      </w:r>
    </w:p>
    <w:p w:rsidR="0020205D" w:rsidRPr="002859F8" w:rsidRDefault="0020205D" w:rsidP="00787D64">
      <w:pPr>
        <w:numPr>
          <w:ilvl w:val="0"/>
          <w:numId w:val="15"/>
        </w:num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Вопросы должны быть чётко сформулированы – не дающих права о</w:t>
      </w:r>
      <w:r w:rsidRPr="002859F8">
        <w:rPr>
          <w:sz w:val="28"/>
          <w:szCs w:val="28"/>
        </w:rPr>
        <w:t>т</w:t>
      </w:r>
      <w:r w:rsidRPr="002859F8">
        <w:rPr>
          <w:sz w:val="28"/>
          <w:szCs w:val="28"/>
        </w:rPr>
        <w:t>ветов: может быть, или-или и т.д.</w:t>
      </w:r>
    </w:p>
    <w:p w:rsidR="000A0D57" w:rsidRPr="002859F8" w:rsidRDefault="0020205D" w:rsidP="000046B7">
      <w:pPr>
        <w:numPr>
          <w:ilvl w:val="0"/>
          <w:numId w:val="15"/>
        </w:num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При составлении теста</w:t>
      </w:r>
      <w:r w:rsidR="00934E08" w:rsidRPr="002859F8">
        <w:rPr>
          <w:sz w:val="28"/>
          <w:szCs w:val="28"/>
        </w:rPr>
        <w:t>, должны быть использованы темы Тригономе</w:t>
      </w:r>
      <w:r w:rsidR="00934E08" w:rsidRPr="002859F8">
        <w:rPr>
          <w:sz w:val="28"/>
          <w:szCs w:val="28"/>
        </w:rPr>
        <w:t>т</w:t>
      </w:r>
      <w:r w:rsidR="00934E08" w:rsidRPr="002859F8">
        <w:rPr>
          <w:sz w:val="28"/>
          <w:szCs w:val="28"/>
        </w:rPr>
        <w:t>рические функции, Тригонометрические уравнения и неравенства.</w:t>
      </w:r>
    </w:p>
    <w:p w:rsidR="001A0D4E" w:rsidRPr="002859F8" w:rsidRDefault="00CD1358" w:rsidP="00787D6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/>
          <w:i w:val="0"/>
          <w:iCs/>
          <w:color w:val="auto"/>
          <w:szCs w:val="28"/>
        </w:rPr>
      </w:pPr>
      <w:bookmarkStart w:id="19" w:name="_Toc325581694"/>
      <w:r w:rsidRPr="002859F8">
        <w:rPr>
          <w:rFonts w:ascii="Times New Roman" w:hAnsi="Times New Roman"/>
          <w:i w:val="0"/>
          <w:iCs/>
          <w:color w:val="auto"/>
          <w:szCs w:val="28"/>
        </w:rPr>
        <w:lastRenderedPageBreak/>
        <w:t>Р</w:t>
      </w:r>
      <w:r w:rsidR="0006749E" w:rsidRPr="002859F8">
        <w:rPr>
          <w:rFonts w:ascii="Times New Roman" w:hAnsi="Times New Roman"/>
          <w:i w:val="0"/>
          <w:iCs/>
          <w:color w:val="auto"/>
          <w:szCs w:val="28"/>
        </w:rPr>
        <w:t>аздел 2. Комбинаторика, статистика и теория вероятностей</w:t>
      </w:r>
      <w:bookmarkEnd w:id="19"/>
    </w:p>
    <w:p w:rsidR="0006749E" w:rsidRPr="002859F8" w:rsidRDefault="0006749E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bCs w:val="0"/>
          <w:i/>
          <w:iCs/>
          <w:color w:val="auto"/>
          <w:sz w:val="28"/>
        </w:rPr>
      </w:pPr>
      <w:bookmarkStart w:id="20" w:name="_Toc325581695"/>
      <w:r w:rsidRPr="002859F8">
        <w:rPr>
          <w:rFonts w:ascii="Times New Roman" w:hAnsi="Times New Roman"/>
          <w:bCs w:val="0"/>
          <w:i/>
          <w:iCs/>
          <w:color w:val="auto"/>
          <w:sz w:val="28"/>
        </w:rPr>
        <w:t>Тема 2.1 Элементы комбинаторики.</w:t>
      </w:r>
      <w:bookmarkEnd w:id="20"/>
    </w:p>
    <w:p w:rsidR="0006749E" w:rsidRPr="002859F8" w:rsidRDefault="0006749E" w:rsidP="000046B7">
      <w:pPr>
        <w:pStyle w:val="13"/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  <w:r w:rsidRPr="002859F8">
        <w:rPr>
          <w:sz w:val="28"/>
          <w:szCs w:val="28"/>
        </w:rPr>
        <w:t xml:space="preserve"> </w:t>
      </w:r>
    </w:p>
    <w:p w:rsidR="0006749E" w:rsidRPr="002859F8" w:rsidRDefault="0006749E" w:rsidP="00787D64">
      <w:pPr>
        <w:pStyle w:val="1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расширить </w:t>
      </w:r>
      <w:proofErr w:type="gramStart"/>
      <w:r w:rsidRPr="002859F8">
        <w:rPr>
          <w:sz w:val="28"/>
          <w:szCs w:val="28"/>
        </w:rPr>
        <w:t>знания</w:t>
      </w:r>
      <w:proofErr w:type="gramEnd"/>
      <w:r w:rsidRPr="002859F8">
        <w:rPr>
          <w:sz w:val="28"/>
          <w:szCs w:val="28"/>
        </w:rPr>
        <w:t xml:space="preserve"> полученные на занятиях обобщить и системат</w:t>
      </w:r>
      <w:r w:rsidRPr="002859F8">
        <w:rPr>
          <w:sz w:val="28"/>
          <w:szCs w:val="28"/>
        </w:rPr>
        <w:t>и</w:t>
      </w:r>
      <w:r w:rsidRPr="002859F8">
        <w:rPr>
          <w:sz w:val="28"/>
          <w:szCs w:val="28"/>
        </w:rPr>
        <w:t>зировать изученный материал по теме.</w:t>
      </w:r>
    </w:p>
    <w:p w:rsidR="0006749E" w:rsidRPr="002859F8" w:rsidRDefault="0006749E" w:rsidP="00787D64">
      <w:pPr>
        <w:pStyle w:val="1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отработать навыки решения простейших комбинаторных задач м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тодом перебора</w:t>
      </w:r>
    </w:p>
    <w:p w:rsidR="0006749E" w:rsidRPr="002859F8" w:rsidRDefault="0006749E" w:rsidP="00787D64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Форма работы</w:t>
      </w:r>
      <w:r w:rsidRPr="002859F8">
        <w:rPr>
          <w:sz w:val="28"/>
          <w:szCs w:val="28"/>
        </w:rPr>
        <w:t>: решение упражнений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23"/>
        <w:gridCol w:w="4916"/>
      </w:tblGrid>
      <w:tr w:rsidR="002859F8" w:rsidRPr="002859F8" w:rsidTr="00934E08">
        <w:trPr>
          <w:trHeight w:val="419"/>
        </w:trPr>
        <w:tc>
          <w:tcPr>
            <w:tcW w:w="4938" w:type="dxa"/>
            <w:gridSpan w:val="2"/>
          </w:tcPr>
          <w:p w:rsidR="00F607F7" w:rsidRPr="002859F8" w:rsidRDefault="00F607F7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916" w:type="dxa"/>
          </w:tcPr>
          <w:p w:rsidR="0006749E" w:rsidRPr="002859F8" w:rsidRDefault="00F607F7" w:rsidP="00787D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2</w:t>
            </w:r>
          </w:p>
        </w:tc>
      </w:tr>
      <w:tr w:rsidR="002859F8" w:rsidRPr="002859F8" w:rsidTr="00934E08">
        <w:trPr>
          <w:trHeight w:val="1823"/>
        </w:trPr>
        <w:tc>
          <w:tcPr>
            <w:tcW w:w="9854" w:type="dxa"/>
            <w:gridSpan w:val="3"/>
          </w:tcPr>
          <w:p w:rsidR="00F607F7" w:rsidRPr="002859F8" w:rsidRDefault="001D2167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0" wp14:anchorId="5456DE81" wp14:editId="23A2F081">
                  <wp:simplePos x="0" y="0"/>
                  <wp:positionH relativeFrom="column">
                    <wp:align>right</wp:align>
                  </wp:positionH>
                  <wp:positionV relativeFrom="paragraph">
                    <wp:posOffset>27305</wp:posOffset>
                  </wp:positionV>
                  <wp:extent cx="2291715" cy="9182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7F7" w:rsidRPr="002859F8">
              <w:rPr>
                <w:sz w:val="28"/>
                <w:szCs w:val="28"/>
              </w:rPr>
              <w:t xml:space="preserve">1.Пользуясь формулой </w:t>
            </w:r>
            <w:r w:rsidR="00EE1DAE" w:rsidRPr="002859F8">
              <w:rPr>
                <w:sz w:val="28"/>
                <w:szCs w:val="28"/>
              </w:rPr>
              <w:t xml:space="preserve">подсчёта размещений          </w:t>
            </w:r>
            <w:r w:rsidR="00F607F7" w:rsidRPr="002859F8">
              <w:rPr>
                <w:sz w:val="28"/>
                <w:szCs w:val="28"/>
              </w:rPr>
              <w:t xml:space="preserve">                                                             решить следующие задачи:</w:t>
            </w:r>
          </w:p>
        </w:tc>
      </w:tr>
      <w:tr w:rsidR="002859F8" w:rsidRPr="002859F8" w:rsidTr="00934E08">
        <w:trPr>
          <w:trHeight w:val="1823"/>
        </w:trPr>
        <w:tc>
          <w:tcPr>
            <w:tcW w:w="4915" w:type="dxa"/>
          </w:tcPr>
          <w:p w:rsidR="00F607F7" w:rsidRPr="002859F8" w:rsidRDefault="00F607F7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Сколькими способами можно выбрать председателя, заместителя и скретаря собрания их присутствующих 30 человек.</w:t>
            </w:r>
          </w:p>
        </w:tc>
        <w:tc>
          <w:tcPr>
            <w:tcW w:w="4939" w:type="dxa"/>
            <w:gridSpan w:val="2"/>
          </w:tcPr>
          <w:p w:rsidR="00F607F7" w:rsidRPr="002859F8" w:rsidRDefault="00F607F7" w:rsidP="00787D64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Сколько различных (без повторений) трехзначных чисел можно составить из цифр   0,1,2,3,4.</w:t>
            </w:r>
          </w:p>
        </w:tc>
      </w:tr>
      <w:tr w:rsidR="002859F8" w:rsidRPr="002859F8" w:rsidTr="000046B7">
        <w:trPr>
          <w:trHeight w:val="1517"/>
        </w:trPr>
        <w:tc>
          <w:tcPr>
            <w:tcW w:w="9854" w:type="dxa"/>
            <w:gridSpan w:val="3"/>
          </w:tcPr>
          <w:p w:rsidR="00EE1DAE" w:rsidRPr="002859F8" w:rsidRDefault="00EE1DAE" w:rsidP="000046B7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 xml:space="preserve">Пользуясь формулой подсчета перестановок решить задачи </w:t>
            </w:r>
            <w:r w:rsidR="001D2167" w:rsidRPr="002859F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677A1" wp14:editId="47F80A78">
                  <wp:extent cx="1019175" cy="5715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9F8" w:rsidRPr="002859F8" w:rsidTr="00934E08">
        <w:trPr>
          <w:trHeight w:val="1823"/>
        </w:trPr>
        <w:tc>
          <w:tcPr>
            <w:tcW w:w="4915" w:type="dxa"/>
          </w:tcPr>
          <w:p w:rsidR="00EE1DAE" w:rsidRPr="002859F8" w:rsidRDefault="00EE1DAE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В актовом зале за столом президиума 4 стула. Сколькими способами можно рассадить четырёх человек, избранных в президиум?</w:t>
            </w:r>
          </w:p>
        </w:tc>
        <w:tc>
          <w:tcPr>
            <w:tcW w:w="4939" w:type="dxa"/>
            <w:gridSpan w:val="2"/>
          </w:tcPr>
          <w:p w:rsidR="00EE1DAE" w:rsidRPr="002859F8" w:rsidRDefault="00EE1DAE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За круглым столом на именинах у Ани рассаживаются семеро гостей. Сколькими способами можно рассадить гостей</w:t>
            </w:r>
          </w:p>
        </w:tc>
      </w:tr>
      <w:tr w:rsidR="002859F8" w:rsidRPr="002859F8" w:rsidTr="00934E08">
        <w:trPr>
          <w:trHeight w:val="1823"/>
        </w:trPr>
        <w:tc>
          <w:tcPr>
            <w:tcW w:w="9854" w:type="dxa"/>
            <w:gridSpan w:val="3"/>
          </w:tcPr>
          <w:p w:rsidR="00EE1DAE" w:rsidRPr="002859F8" w:rsidRDefault="001D2167" w:rsidP="00787D64">
            <w:pPr>
              <w:spacing w:line="360" w:lineRule="auto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0" wp14:anchorId="1CECD2FE" wp14:editId="44671C49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58420</wp:posOffset>
                  </wp:positionV>
                  <wp:extent cx="1947545" cy="99758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DAE" w:rsidRPr="002859F8">
              <w:rPr>
                <w:noProof/>
                <w:sz w:val="28"/>
                <w:szCs w:val="28"/>
              </w:rPr>
              <w:t xml:space="preserve">4. Пользуясь формулой подсчёта сочетаний решить задачи </w:t>
            </w:r>
          </w:p>
        </w:tc>
      </w:tr>
      <w:tr w:rsidR="00EE1DAE" w:rsidRPr="002859F8" w:rsidTr="00934E08">
        <w:trPr>
          <w:trHeight w:val="1823"/>
        </w:trPr>
        <w:tc>
          <w:tcPr>
            <w:tcW w:w="4915" w:type="dxa"/>
          </w:tcPr>
          <w:p w:rsidR="008B572D" w:rsidRPr="002859F8" w:rsidRDefault="00837E3C" w:rsidP="000046B7">
            <w:pPr>
              <w:numPr>
                <w:ilvl w:val="1"/>
                <w:numId w:val="7"/>
              </w:numPr>
              <w:tabs>
                <w:tab w:val="clear" w:pos="1560"/>
                <w:tab w:val="num" w:pos="360"/>
              </w:tabs>
              <w:spacing w:after="0" w:line="360" w:lineRule="auto"/>
              <w:ind w:left="360" w:hanging="300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Соста</w:t>
            </w:r>
            <w:r w:rsidR="008B572D" w:rsidRPr="002859F8">
              <w:rPr>
                <w:noProof/>
                <w:sz w:val="28"/>
                <w:szCs w:val="28"/>
              </w:rPr>
              <w:t>вить частное  дву</w:t>
            </w:r>
            <w:r w:rsidRPr="002859F8">
              <w:rPr>
                <w:noProof/>
                <w:sz w:val="28"/>
                <w:szCs w:val="28"/>
              </w:rPr>
              <w:t xml:space="preserve">х чисел, выяснить, что больше </w:t>
            </w:r>
            <w:r w:rsidRPr="002859F8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0" type="#_x0000_t75" style="width:29.9pt;height:24.3pt" o:ole="">
                  <v:imagedata r:id="rId100" o:title=""/>
                </v:shape>
                <o:OLEObject Type="Embed" ProgID="Equation.3" ShapeID="_x0000_i1070" DrawAspect="Content" ObjectID="_1572284684" r:id="rId101"/>
              </w:object>
            </w:r>
            <w:r w:rsidRPr="002859F8">
              <w:rPr>
                <w:noProof/>
                <w:sz w:val="28"/>
                <w:szCs w:val="28"/>
              </w:rPr>
              <w:t xml:space="preserve"> или </w:t>
            </w:r>
            <w:r w:rsidR="008B572D" w:rsidRPr="002859F8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1" type="#_x0000_t75" style="width:33.65pt;height:27.1pt" o:ole="">
                  <v:imagedata r:id="rId102" o:title=""/>
                </v:shape>
                <o:OLEObject Type="Embed" ProgID="Equation.3" ShapeID="_x0000_i1071" DrawAspect="Content" ObjectID="_1572284685" r:id="rId103"/>
              </w:object>
            </w:r>
          </w:p>
          <w:p w:rsidR="00837E3C" w:rsidRPr="002859F8" w:rsidRDefault="008B572D" w:rsidP="000046B7">
            <w:pPr>
              <w:numPr>
                <w:ilvl w:val="1"/>
                <w:numId w:val="7"/>
              </w:numPr>
              <w:tabs>
                <w:tab w:val="clear" w:pos="1560"/>
                <w:tab w:val="num" w:pos="360"/>
              </w:tabs>
              <w:spacing w:after="0" w:line="360" w:lineRule="auto"/>
              <w:ind w:left="360" w:hanging="300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По списку в 9 классе 15 девочек и 13 мальчиков. Нужно выделить группу из трёх человек для организации дежурства по классу. Сколькими способами это можно сделать, если: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а) все члены этой группы должны быть девочки;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б) все члены этой группы должны быть мальчики;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в)в группе должны быть 1 девочка и 2 мальчика;</w:t>
            </w:r>
          </w:p>
          <w:p w:rsidR="00837E3C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д) в группе должно быть 2 мальчика и 1 девочка</w:t>
            </w:r>
          </w:p>
        </w:tc>
        <w:tc>
          <w:tcPr>
            <w:tcW w:w="4939" w:type="dxa"/>
            <w:gridSpan w:val="2"/>
          </w:tcPr>
          <w:p w:rsidR="00EE1DAE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 xml:space="preserve">1) </w:t>
            </w:r>
            <w:r w:rsidR="00837E3C" w:rsidRPr="002859F8">
              <w:rPr>
                <w:noProof/>
                <w:sz w:val="28"/>
                <w:szCs w:val="28"/>
              </w:rPr>
              <w:t>Составить частное  дв</w:t>
            </w:r>
            <w:r w:rsidRPr="002859F8">
              <w:rPr>
                <w:noProof/>
                <w:sz w:val="28"/>
                <w:szCs w:val="28"/>
              </w:rPr>
              <w:t>у</w:t>
            </w:r>
            <w:r w:rsidR="00837E3C" w:rsidRPr="002859F8">
              <w:rPr>
                <w:noProof/>
                <w:sz w:val="28"/>
                <w:szCs w:val="28"/>
              </w:rPr>
              <w:t xml:space="preserve">х чисел, выяснить, что больше  </w:t>
            </w:r>
            <w:r w:rsidR="00837E3C" w:rsidRPr="002859F8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2" type="#_x0000_t75" style="width:29.9pt;height:24.3pt" o:ole="">
                  <v:imagedata r:id="rId104" o:title=""/>
                </v:shape>
                <o:OLEObject Type="Embed" ProgID="Equation.3" ShapeID="_x0000_i1072" DrawAspect="Content" ObjectID="_1572284686" r:id="rId105"/>
              </w:object>
            </w:r>
            <w:r w:rsidR="00837E3C" w:rsidRPr="002859F8">
              <w:rPr>
                <w:noProof/>
                <w:sz w:val="28"/>
                <w:szCs w:val="28"/>
              </w:rPr>
              <w:t xml:space="preserve"> или </w:t>
            </w:r>
            <w:r w:rsidR="00837E3C" w:rsidRPr="002859F8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3" type="#_x0000_t75" style="width:33.65pt;height:27.1pt" o:ole="">
                  <v:imagedata r:id="rId106" o:title=""/>
                </v:shape>
                <o:OLEObject Type="Embed" ProgID="Equation.3" ShapeID="_x0000_i1073" DrawAspect="Content" ObjectID="_1572284687" r:id="rId107"/>
              </w:object>
            </w:r>
          </w:p>
          <w:p w:rsidR="008B572D" w:rsidRPr="002859F8" w:rsidRDefault="008B572D" w:rsidP="000046B7">
            <w:pPr>
              <w:spacing w:after="0" w:line="360" w:lineRule="auto"/>
              <w:ind w:left="60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2) По списку в 9 классе 13 девочек и 15 мальчиков. Нужно выделить группу из трёх человек для организации дежурства по классу. Сколькими способами это можно сделать, если: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а) все члены этой группы должны быть девочки;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б) все члены этой группы должны быть мальчики;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в)в группе должны быть 1 девочка и 2 мальчика;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  <w:r w:rsidRPr="002859F8">
              <w:rPr>
                <w:noProof/>
                <w:sz w:val="28"/>
                <w:szCs w:val="28"/>
              </w:rPr>
              <w:t>д) в группе должно быть 2 мальчика и 1 девочка</w:t>
            </w:r>
          </w:p>
          <w:p w:rsidR="008B572D" w:rsidRPr="002859F8" w:rsidRDefault="008B572D" w:rsidP="000046B7">
            <w:pPr>
              <w:spacing w:after="0"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046B7" w:rsidRPr="002859F8" w:rsidRDefault="000046B7" w:rsidP="00787D64">
      <w:pPr>
        <w:spacing w:line="360" w:lineRule="auto"/>
        <w:jc w:val="both"/>
        <w:rPr>
          <w:i/>
          <w:sz w:val="28"/>
          <w:szCs w:val="28"/>
        </w:rPr>
      </w:pPr>
    </w:p>
    <w:p w:rsidR="0006749E" w:rsidRPr="002859F8" w:rsidRDefault="000A0D57" w:rsidP="00787D64">
      <w:pPr>
        <w:spacing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Критерии оценки: </w:t>
      </w:r>
      <w:r w:rsidRPr="002859F8">
        <w:rPr>
          <w:sz w:val="28"/>
          <w:szCs w:val="28"/>
        </w:rPr>
        <w:t>за каждое правильно решённое задание ставится 2 балла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6"/>
        <w:gridCol w:w="2730"/>
        <w:gridCol w:w="3013"/>
      </w:tblGrid>
      <w:tr w:rsidR="002859F8" w:rsidRPr="002859F8"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2859F8" w:rsidRPr="002859F8"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12 – 14 балла</w:t>
            </w:r>
          </w:p>
        </w:tc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385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6-8 баллов</w:t>
            </w:r>
          </w:p>
        </w:tc>
        <w:tc>
          <w:tcPr>
            <w:tcW w:w="1529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Менее 6 баллов</w:t>
            </w:r>
          </w:p>
        </w:tc>
      </w:tr>
    </w:tbl>
    <w:p w:rsidR="008B572D" w:rsidRPr="002859F8" w:rsidRDefault="008B572D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bCs w:val="0"/>
          <w:i/>
          <w:iCs/>
          <w:color w:val="auto"/>
          <w:sz w:val="28"/>
        </w:rPr>
      </w:pPr>
      <w:bookmarkStart w:id="21" w:name="_Toc325581696"/>
      <w:r w:rsidRPr="002859F8">
        <w:rPr>
          <w:rFonts w:ascii="Times New Roman" w:hAnsi="Times New Roman"/>
          <w:bCs w:val="0"/>
          <w:i/>
          <w:iCs/>
          <w:color w:val="auto"/>
          <w:sz w:val="28"/>
        </w:rPr>
        <w:lastRenderedPageBreak/>
        <w:t>Тема 2.2 Элементы теории вероятностей.</w:t>
      </w:r>
      <w:bookmarkEnd w:id="21"/>
    </w:p>
    <w:p w:rsidR="008B572D" w:rsidRPr="002859F8" w:rsidRDefault="008B572D" w:rsidP="000046B7">
      <w:pPr>
        <w:pStyle w:val="13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  <w:r w:rsidRPr="002859F8">
        <w:rPr>
          <w:sz w:val="28"/>
          <w:szCs w:val="28"/>
        </w:rPr>
        <w:t xml:space="preserve"> закрепить знания</w:t>
      </w:r>
      <w:r w:rsidR="000046B7" w:rsidRPr="002859F8">
        <w:rPr>
          <w:sz w:val="28"/>
          <w:szCs w:val="28"/>
        </w:rPr>
        <w:t>,</w:t>
      </w:r>
      <w:r w:rsidRPr="002859F8">
        <w:rPr>
          <w:sz w:val="28"/>
          <w:szCs w:val="28"/>
        </w:rPr>
        <w:t xml:space="preserve"> полученные на занятиях, развивать логическое мышл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ние</w:t>
      </w:r>
    </w:p>
    <w:p w:rsidR="008B572D" w:rsidRPr="002859F8" w:rsidRDefault="008B572D" w:rsidP="00787D64">
      <w:pPr>
        <w:spacing w:line="360" w:lineRule="auto"/>
        <w:rPr>
          <w:sz w:val="28"/>
          <w:szCs w:val="28"/>
        </w:rPr>
      </w:pPr>
      <w:r w:rsidRPr="002859F8">
        <w:rPr>
          <w:i/>
          <w:sz w:val="28"/>
          <w:szCs w:val="28"/>
        </w:rPr>
        <w:t>Форма работы</w:t>
      </w:r>
      <w:r w:rsidRPr="002859F8">
        <w:rPr>
          <w:sz w:val="28"/>
          <w:szCs w:val="28"/>
        </w:rPr>
        <w:t>: решение задач по теме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5122"/>
      </w:tblGrid>
      <w:tr w:rsidR="002859F8" w:rsidRPr="002859F8" w:rsidTr="000046B7">
        <w:tc>
          <w:tcPr>
            <w:tcW w:w="2401" w:type="pct"/>
          </w:tcPr>
          <w:p w:rsidR="008B572D" w:rsidRPr="002859F8" w:rsidRDefault="008B572D" w:rsidP="00787D64">
            <w:pPr>
              <w:spacing w:line="360" w:lineRule="auto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2599" w:type="pct"/>
          </w:tcPr>
          <w:p w:rsidR="008B572D" w:rsidRPr="002859F8" w:rsidRDefault="008B572D" w:rsidP="00787D64">
            <w:pPr>
              <w:spacing w:line="360" w:lineRule="auto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Вариант 2</w:t>
            </w:r>
          </w:p>
        </w:tc>
      </w:tr>
      <w:tr w:rsidR="002859F8" w:rsidRPr="002859F8" w:rsidTr="000046B7">
        <w:tc>
          <w:tcPr>
            <w:tcW w:w="5000" w:type="pct"/>
            <w:gridSpan w:val="2"/>
          </w:tcPr>
          <w:p w:rsidR="00F03B76" w:rsidRPr="002859F8" w:rsidRDefault="00F03B76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1. Используя  классическое определение вероятности решить задачу</w:t>
            </w:r>
          </w:p>
        </w:tc>
      </w:tr>
      <w:tr w:rsidR="002859F8" w:rsidRPr="002859F8" w:rsidTr="000046B7">
        <w:tc>
          <w:tcPr>
            <w:tcW w:w="2401" w:type="pct"/>
          </w:tcPr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Из четырёх тузов случайным обр</w:t>
            </w:r>
            <w:r w:rsidRPr="002859F8">
              <w:rPr>
                <w:sz w:val="28"/>
                <w:szCs w:val="28"/>
              </w:rPr>
              <w:t>а</w:t>
            </w:r>
            <w:r w:rsidRPr="002859F8">
              <w:rPr>
                <w:sz w:val="28"/>
                <w:szCs w:val="28"/>
              </w:rPr>
              <w:t xml:space="preserve">зом </w:t>
            </w:r>
            <w:r w:rsidRPr="002859F8">
              <w:rPr>
                <w:i/>
                <w:sz w:val="28"/>
                <w:szCs w:val="28"/>
                <w:u w:val="single"/>
              </w:rPr>
              <w:t>поочередно</w:t>
            </w:r>
            <w:r w:rsidRPr="002859F8">
              <w:rPr>
                <w:sz w:val="28"/>
                <w:szCs w:val="28"/>
              </w:rPr>
              <w:t xml:space="preserve"> вытащили две карты. Найдите вероятность того, что: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а) обе карты – тузы черной масти;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б) вторая карта – пиковый туз;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в) первая карта – туз красной масти;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г) среди выбранных карт есть бубн</w:t>
            </w:r>
            <w:r w:rsidRPr="002859F8">
              <w:rPr>
                <w:sz w:val="28"/>
                <w:szCs w:val="28"/>
              </w:rPr>
              <w:t>о</w:t>
            </w:r>
            <w:r w:rsidRPr="002859F8">
              <w:rPr>
                <w:sz w:val="28"/>
                <w:szCs w:val="28"/>
              </w:rPr>
              <w:t>вый туз.</w:t>
            </w:r>
          </w:p>
        </w:tc>
        <w:tc>
          <w:tcPr>
            <w:tcW w:w="2599" w:type="pct"/>
          </w:tcPr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Из четырёх тузов случайным образом </w:t>
            </w:r>
            <w:r w:rsidRPr="002859F8">
              <w:rPr>
                <w:i/>
                <w:sz w:val="28"/>
                <w:szCs w:val="28"/>
                <w:u w:val="single"/>
              </w:rPr>
              <w:t>одновременно</w:t>
            </w:r>
            <w:r w:rsidRPr="002859F8">
              <w:rPr>
                <w:sz w:val="28"/>
                <w:szCs w:val="28"/>
              </w:rPr>
              <w:t xml:space="preserve"> вытащили две карты. Найдите вероятность того, что: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а) обе карты – тузы черной масти;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б) среди выбранных карт есть пиковый туз;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в) среди выбранных карт, есть туз кра</w:t>
            </w:r>
            <w:r w:rsidRPr="002859F8">
              <w:rPr>
                <w:sz w:val="28"/>
                <w:szCs w:val="28"/>
              </w:rPr>
              <w:t>с</w:t>
            </w:r>
            <w:r w:rsidRPr="002859F8">
              <w:rPr>
                <w:sz w:val="28"/>
                <w:szCs w:val="28"/>
              </w:rPr>
              <w:t>ной масти;</w:t>
            </w:r>
          </w:p>
          <w:p w:rsidR="00F03B76" w:rsidRPr="002859F8" w:rsidRDefault="00F03B76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г) среди выбранных карт нет бубнового туза</w:t>
            </w:r>
          </w:p>
        </w:tc>
      </w:tr>
      <w:tr w:rsidR="002859F8" w:rsidRPr="002859F8" w:rsidTr="000046B7">
        <w:tc>
          <w:tcPr>
            <w:tcW w:w="5000" w:type="pct"/>
            <w:gridSpan w:val="2"/>
          </w:tcPr>
          <w:p w:rsidR="00F03B76" w:rsidRPr="002859F8" w:rsidRDefault="00F03B76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Используя формулы нахождения вероятности противоположного события </w:t>
            </w:r>
            <w:r w:rsidR="00D514C2" w:rsidRPr="002859F8">
              <w:rPr>
                <w:sz w:val="28"/>
                <w:szCs w:val="28"/>
              </w:rPr>
              <w:t xml:space="preserve">и суммы вероятности событий, </w:t>
            </w:r>
            <w:r w:rsidRPr="002859F8">
              <w:rPr>
                <w:sz w:val="28"/>
                <w:szCs w:val="28"/>
              </w:rPr>
              <w:t>решить задачи:</w:t>
            </w:r>
          </w:p>
        </w:tc>
      </w:tr>
      <w:tr w:rsidR="002859F8" w:rsidRPr="002859F8" w:rsidTr="000046B7">
        <w:tc>
          <w:tcPr>
            <w:tcW w:w="2401" w:type="pct"/>
          </w:tcPr>
          <w:p w:rsidR="00F03B76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В тёмном ящике 5 </w:t>
            </w:r>
            <w:proofErr w:type="gramStart"/>
            <w:r w:rsidRPr="002859F8">
              <w:rPr>
                <w:sz w:val="28"/>
                <w:szCs w:val="28"/>
              </w:rPr>
              <w:t>выигрышных</w:t>
            </w:r>
            <w:proofErr w:type="gramEnd"/>
            <w:r w:rsidRPr="002859F8">
              <w:rPr>
                <w:sz w:val="28"/>
                <w:szCs w:val="28"/>
              </w:rPr>
              <w:t xml:space="preserve"> и 4 проигрышных билета. Вы случайно вытаскиваете три билета. Найдите вероятность того, что: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а) все билеты выигрышные;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б) есть ровно один проигрышный билет;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в) есть ровно два выигрышных бил</w:t>
            </w:r>
            <w:r w:rsidRPr="002859F8">
              <w:rPr>
                <w:sz w:val="28"/>
                <w:szCs w:val="28"/>
              </w:rPr>
              <w:t>е</w:t>
            </w:r>
            <w:r w:rsidRPr="002859F8">
              <w:rPr>
                <w:sz w:val="28"/>
                <w:szCs w:val="28"/>
              </w:rPr>
              <w:lastRenderedPageBreak/>
              <w:t>та;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г) есть хотя бы один выигрышный билет</w:t>
            </w:r>
          </w:p>
        </w:tc>
        <w:tc>
          <w:tcPr>
            <w:tcW w:w="2599" w:type="pct"/>
          </w:tcPr>
          <w:p w:rsidR="00F03B76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>Из колоды в 36 карт случайным образом одновременно вытаскивают 2 карты. Найдите вероятность того, что: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а) обе они чёрной масти;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б) обе они пиковой масти;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в) обе  они трефовой масти;</w:t>
            </w:r>
          </w:p>
          <w:p w:rsidR="00D514C2" w:rsidRPr="002859F8" w:rsidRDefault="00D514C2" w:rsidP="000046B7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г) одна из них пиковой, а другая треф</w:t>
            </w:r>
            <w:r w:rsidRPr="002859F8">
              <w:rPr>
                <w:sz w:val="28"/>
                <w:szCs w:val="28"/>
              </w:rPr>
              <w:t>о</w:t>
            </w:r>
            <w:r w:rsidRPr="002859F8">
              <w:rPr>
                <w:sz w:val="28"/>
                <w:szCs w:val="28"/>
              </w:rPr>
              <w:t>вой масти</w:t>
            </w:r>
          </w:p>
        </w:tc>
      </w:tr>
    </w:tbl>
    <w:p w:rsidR="000A0D57" w:rsidRPr="002859F8" w:rsidRDefault="00F03B76" w:rsidP="00787D64">
      <w:pPr>
        <w:spacing w:line="360" w:lineRule="auto"/>
        <w:rPr>
          <w:i/>
          <w:sz w:val="28"/>
          <w:szCs w:val="28"/>
        </w:rPr>
      </w:pPr>
      <w:r w:rsidRPr="002859F8">
        <w:rPr>
          <w:sz w:val="28"/>
          <w:szCs w:val="28"/>
        </w:rPr>
        <w:lastRenderedPageBreak/>
        <w:t xml:space="preserve"> </w:t>
      </w:r>
      <w:r w:rsidR="000A0D57" w:rsidRPr="002859F8">
        <w:rPr>
          <w:i/>
          <w:sz w:val="28"/>
          <w:szCs w:val="28"/>
        </w:rPr>
        <w:t>Критерии оценки: за каждое правильно выполненное задание – 2 балла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6"/>
        <w:gridCol w:w="2730"/>
        <w:gridCol w:w="3013"/>
      </w:tblGrid>
      <w:tr w:rsidR="002859F8" w:rsidRPr="002859F8"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A0D57" w:rsidRPr="002859F8"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14-16 баллов</w:t>
            </w:r>
          </w:p>
        </w:tc>
        <w:tc>
          <w:tcPr>
            <w:tcW w:w="1043" w:type="pct"/>
            <w:vAlign w:val="center"/>
          </w:tcPr>
          <w:p w:rsidR="000A0D57" w:rsidRPr="002859F8" w:rsidRDefault="000A0D57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10-12 баллов</w:t>
            </w:r>
          </w:p>
        </w:tc>
        <w:tc>
          <w:tcPr>
            <w:tcW w:w="1385" w:type="pct"/>
            <w:vAlign w:val="center"/>
          </w:tcPr>
          <w:p w:rsidR="000A0D57" w:rsidRPr="002859F8" w:rsidRDefault="007745CD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6-8</w:t>
            </w:r>
            <w:r w:rsidR="000A0D57" w:rsidRPr="002859F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529" w:type="pct"/>
            <w:vAlign w:val="center"/>
          </w:tcPr>
          <w:p w:rsidR="000A0D57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менее 6</w:t>
            </w:r>
            <w:r w:rsidR="000A0D57" w:rsidRPr="002859F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0046B7" w:rsidRPr="002859F8" w:rsidRDefault="000046B7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22" w:name="_Toc325480885"/>
      <w:bookmarkStart w:id="23" w:name="_Toc325581697"/>
    </w:p>
    <w:p w:rsidR="00D514C2" w:rsidRPr="002859F8" w:rsidRDefault="00D514C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r w:rsidRPr="002859F8">
        <w:rPr>
          <w:rFonts w:ascii="Times New Roman" w:hAnsi="Times New Roman"/>
          <w:i/>
          <w:iCs/>
          <w:color w:val="auto"/>
          <w:sz w:val="28"/>
        </w:rPr>
        <w:t>Тема 2.</w:t>
      </w:r>
      <w:r w:rsidR="001C2168" w:rsidRPr="002859F8">
        <w:rPr>
          <w:rFonts w:ascii="Times New Roman" w:hAnsi="Times New Roman"/>
          <w:i/>
          <w:iCs/>
          <w:color w:val="auto"/>
          <w:sz w:val="28"/>
        </w:rPr>
        <w:t>3</w:t>
      </w:r>
      <w:r w:rsidRPr="002859F8">
        <w:rPr>
          <w:rFonts w:ascii="Times New Roman" w:hAnsi="Times New Roman"/>
          <w:i/>
          <w:iCs/>
          <w:color w:val="auto"/>
          <w:sz w:val="28"/>
        </w:rPr>
        <w:t xml:space="preserve"> Элементы математической статистики</w:t>
      </w:r>
      <w:bookmarkEnd w:id="22"/>
      <w:bookmarkEnd w:id="23"/>
    </w:p>
    <w:p w:rsidR="00D514C2" w:rsidRPr="002859F8" w:rsidRDefault="00D514C2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D514C2" w:rsidRPr="002859F8" w:rsidRDefault="00D514C2" w:rsidP="00787D64">
      <w:pPr>
        <w:pStyle w:val="1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обобщить и систематизировать изученный материал по теме.</w:t>
      </w:r>
    </w:p>
    <w:p w:rsidR="00D514C2" w:rsidRPr="002859F8" w:rsidRDefault="00D514C2" w:rsidP="00787D64">
      <w:pPr>
        <w:pStyle w:val="1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отработать навыки анализа информации статистического характера и числовых данных, представленных в виде диаграмм, графиков.</w:t>
      </w:r>
    </w:p>
    <w:p w:rsidR="00D514C2" w:rsidRPr="002859F8" w:rsidRDefault="00D514C2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Форма работы</w:t>
      </w:r>
      <w:r w:rsidRPr="002859F8">
        <w:rPr>
          <w:sz w:val="28"/>
          <w:szCs w:val="28"/>
        </w:rPr>
        <w:t xml:space="preserve">: </w:t>
      </w:r>
    </w:p>
    <w:p w:rsidR="00D514C2" w:rsidRPr="002859F8" w:rsidRDefault="00D514C2" w:rsidP="00787D64">
      <w:pPr>
        <w:pStyle w:val="1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упражнений  по теме.</w:t>
      </w:r>
    </w:p>
    <w:p w:rsidR="00D514C2" w:rsidRPr="002859F8" w:rsidRDefault="00D514C2" w:rsidP="00787D64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 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2056"/>
        <w:gridCol w:w="1368"/>
        <w:gridCol w:w="1362"/>
        <w:gridCol w:w="2083"/>
        <w:gridCol w:w="930"/>
      </w:tblGrid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2859F8">
              <w:rPr>
                <w:b/>
                <w:i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72" w:type="pct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2859F8">
              <w:rPr>
                <w:b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2859F8" w:rsidRPr="002859F8">
        <w:tc>
          <w:tcPr>
            <w:tcW w:w="2780" w:type="pct"/>
            <w:gridSpan w:val="3"/>
            <w:tcBorders>
              <w:right w:val="nil"/>
            </w:tcBorders>
          </w:tcPr>
          <w:p w:rsidR="00D514C2" w:rsidRPr="002859F8" w:rsidRDefault="00D514C2" w:rsidP="00787D64">
            <w:p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b/>
                <w:iCs/>
                <w:sz w:val="28"/>
                <w:szCs w:val="28"/>
                <w:lang w:eastAsia="ru-RU"/>
              </w:rPr>
              <w:t>№1.</w:t>
            </w:r>
            <w:r w:rsidRPr="002859F8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59F8">
              <w:rPr>
                <w:sz w:val="28"/>
                <w:szCs w:val="28"/>
                <w:lang w:eastAsia="ru-RU"/>
              </w:rPr>
              <w:t>На рисунке жирными точками показ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но суточное количество осадков, выпада</w:t>
            </w:r>
            <w:r w:rsidRPr="002859F8">
              <w:rPr>
                <w:sz w:val="28"/>
                <w:szCs w:val="28"/>
                <w:lang w:eastAsia="ru-RU"/>
              </w:rPr>
              <w:t>в</w:t>
            </w:r>
            <w:r w:rsidRPr="002859F8">
              <w:rPr>
                <w:sz w:val="28"/>
                <w:szCs w:val="28"/>
                <w:lang w:eastAsia="ru-RU"/>
              </w:rPr>
              <w:t>ших в Элисте с 7 по 18 декабря 2001 года. По горизонтали указываются числа месяца, по вертикали — количество осадков, в</w:t>
            </w:r>
            <w:r w:rsidRPr="002859F8">
              <w:rPr>
                <w:sz w:val="28"/>
                <w:szCs w:val="28"/>
                <w:lang w:eastAsia="ru-RU"/>
              </w:rPr>
              <w:t>ы</w:t>
            </w:r>
            <w:r w:rsidRPr="002859F8">
              <w:rPr>
                <w:sz w:val="28"/>
                <w:szCs w:val="28"/>
                <w:lang w:eastAsia="ru-RU"/>
              </w:rPr>
              <w:t>павших в соответствующий день, в милл</w:t>
            </w:r>
            <w:r w:rsidRPr="002859F8">
              <w:rPr>
                <w:sz w:val="28"/>
                <w:szCs w:val="28"/>
                <w:lang w:eastAsia="ru-RU"/>
              </w:rPr>
              <w:t>и</w:t>
            </w:r>
            <w:r w:rsidRPr="002859F8">
              <w:rPr>
                <w:sz w:val="28"/>
                <w:szCs w:val="28"/>
                <w:lang w:eastAsia="ru-RU"/>
              </w:rPr>
              <w:t>метрах. Для наглядности жирные точки на рисунке соединены линией.</w:t>
            </w:r>
          </w:p>
        </w:tc>
        <w:tc>
          <w:tcPr>
            <w:tcW w:w="2220" w:type="pct"/>
            <w:gridSpan w:val="3"/>
            <w:tcBorders>
              <w:left w:val="nil"/>
            </w:tcBorders>
          </w:tcPr>
          <w:p w:rsidR="00D514C2" w:rsidRPr="002859F8" w:rsidRDefault="001D2167" w:rsidP="00787D64">
            <w:pPr>
              <w:spacing w:after="0" w:line="360" w:lineRule="auto"/>
              <w:jc w:val="right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6CE5CB" wp14:editId="40B89408">
                  <wp:extent cx="2609850" cy="1676400"/>
                  <wp:effectExtent l="0" t="0" r="0" b="0"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" t="34433" r="50307" b="4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0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Перечертите график.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0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Найдите размах ряда количества осадков.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0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Найдите моду ряда количества осадков.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0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lastRenderedPageBreak/>
              <w:t>По данным рисунка запишите ряд чисел, обозначающих количество осадков. Используя полученные данные, найдите: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1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медиану ряда количества осадков.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1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среднее арифметическое количества осадков, выпавших с 10 по 14 декабря включительно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pStyle w:val="13"/>
              <w:numPr>
                <w:ilvl w:val="1"/>
                <w:numId w:val="20"/>
              </w:numPr>
              <w:spacing w:after="0"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абсолютную и относительную частоту следующих элементов р</w:t>
            </w:r>
            <w:r w:rsidRPr="002859F8">
              <w:rPr>
                <w:sz w:val="28"/>
                <w:szCs w:val="28"/>
                <w:lang w:eastAsia="ru-RU"/>
              </w:rPr>
              <w:t>я</w:t>
            </w:r>
            <w:r w:rsidRPr="002859F8">
              <w:rPr>
                <w:sz w:val="28"/>
                <w:szCs w:val="28"/>
                <w:lang w:eastAsia="ru-RU"/>
              </w:rPr>
              <w:t>да: 0; 1; 1,5; 2,5.</w:t>
            </w: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2859F8" w:rsidRPr="002859F8">
        <w:tc>
          <w:tcPr>
            <w:tcW w:w="4528" w:type="pct"/>
            <w:gridSpan w:val="5"/>
          </w:tcPr>
          <w:p w:rsidR="00D514C2" w:rsidRPr="002859F8" w:rsidRDefault="00D514C2" w:rsidP="00787D64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b/>
                <w:sz w:val="28"/>
                <w:szCs w:val="28"/>
                <w:lang w:eastAsia="ru-RU"/>
              </w:rPr>
              <w:t>№ 2.</w:t>
            </w:r>
            <w:r w:rsidRPr="002859F8">
              <w:rPr>
                <w:sz w:val="28"/>
                <w:szCs w:val="28"/>
                <w:lang w:eastAsia="ru-RU"/>
              </w:rPr>
              <w:t xml:space="preserve"> Постройте гистограмму, которая позволяет сравнить количество студентов </w:t>
            </w:r>
            <w:r w:rsidRPr="002859F8">
              <w:rPr>
                <w:sz w:val="28"/>
                <w:szCs w:val="28"/>
                <w:lang w:val="en-US" w:eastAsia="ru-RU"/>
              </w:rPr>
              <w:t>I</w:t>
            </w:r>
            <w:r w:rsidRPr="002859F8">
              <w:rPr>
                <w:sz w:val="28"/>
                <w:szCs w:val="28"/>
                <w:lang w:eastAsia="ru-RU"/>
              </w:rPr>
              <w:t xml:space="preserve"> и </w:t>
            </w:r>
            <w:r w:rsidRPr="002859F8">
              <w:rPr>
                <w:sz w:val="28"/>
                <w:szCs w:val="28"/>
                <w:lang w:val="en-US" w:eastAsia="ru-RU"/>
              </w:rPr>
              <w:t>II</w:t>
            </w:r>
            <w:r w:rsidRPr="002859F8">
              <w:rPr>
                <w:sz w:val="28"/>
                <w:szCs w:val="28"/>
                <w:lang w:eastAsia="ru-RU"/>
              </w:rPr>
              <w:t xml:space="preserve"> курсов, обучающихся на 4 и 5 по группам: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67"/>
              <w:gridCol w:w="514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2859F8" w:rsidRPr="002859F8"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4C2" w:rsidRPr="002859F8" w:rsidRDefault="00D514C2" w:rsidP="00787D64">
                  <w:pPr>
                    <w:spacing w:after="0" w:line="360" w:lineRule="auto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 xml:space="preserve">Группа  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2859F8" w:rsidRPr="002859F8"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4C2" w:rsidRPr="002859F8" w:rsidRDefault="00D514C2" w:rsidP="00787D64">
                  <w:pPr>
                    <w:spacing w:after="0" w:line="360" w:lineRule="auto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 xml:space="preserve">Количество студентов, </w:t>
                  </w: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br/>
                    <w:t>обучающихся на 4 и 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2859F8" w:rsidRDefault="00D514C2" w:rsidP="00787D64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2859F8">
                    <w:rPr>
                      <w:i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D514C2" w:rsidRPr="002859F8" w:rsidRDefault="00D514C2" w:rsidP="00787D64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2859F8">
              <w:rPr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859F8" w:rsidRPr="002859F8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514C2" w:rsidRPr="002859F8" w:rsidRDefault="00D514C2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859F8" w:rsidRPr="002859F8">
        <w:tblPrEx>
          <w:tblLook w:val="01E0" w:firstRow="1" w:lastRow="1" w:firstColumn="1" w:lastColumn="1" w:noHBand="0" w:noVBand="0"/>
        </w:tblPrEx>
        <w:tc>
          <w:tcPr>
            <w:tcW w:w="1043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gridSpan w:val="2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gridSpan w:val="2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D514C2" w:rsidRPr="002859F8">
        <w:tblPrEx>
          <w:tblLook w:val="01E0" w:firstRow="1" w:lastRow="1" w:firstColumn="1" w:lastColumn="1" w:noHBand="0" w:noVBand="0"/>
        </w:tblPrEx>
        <w:tc>
          <w:tcPr>
            <w:tcW w:w="1043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22 – 24 балла</w:t>
            </w:r>
          </w:p>
        </w:tc>
        <w:tc>
          <w:tcPr>
            <w:tcW w:w="1043" w:type="pct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17 – 21 балл</w:t>
            </w:r>
          </w:p>
        </w:tc>
        <w:tc>
          <w:tcPr>
            <w:tcW w:w="1385" w:type="pct"/>
            <w:gridSpan w:val="2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12 – 16 баллов</w:t>
            </w:r>
          </w:p>
        </w:tc>
        <w:tc>
          <w:tcPr>
            <w:tcW w:w="1529" w:type="pct"/>
            <w:gridSpan w:val="2"/>
            <w:vAlign w:val="center"/>
          </w:tcPr>
          <w:p w:rsidR="00D514C2" w:rsidRPr="002859F8" w:rsidRDefault="00D514C2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0 – 11 баллов</w:t>
            </w:r>
          </w:p>
        </w:tc>
      </w:tr>
    </w:tbl>
    <w:p w:rsidR="000046B7" w:rsidRPr="002859F8" w:rsidRDefault="000046B7" w:rsidP="00787D6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/>
          <w:iCs/>
          <w:color w:val="auto"/>
          <w:szCs w:val="28"/>
        </w:rPr>
      </w:pPr>
      <w:bookmarkStart w:id="24" w:name="_Toc323718823"/>
      <w:bookmarkStart w:id="25" w:name="_Toc325581698"/>
    </w:p>
    <w:p w:rsidR="00D514C2" w:rsidRPr="002859F8" w:rsidRDefault="00D514C2" w:rsidP="00787D6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/>
          <w:i w:val="0"/>
          <w:iCs/>
          <w:color w:val="auto"/>
          <w:szCs w:val="28"/>
        </w:rPr>
      </w:pPr>
      <w:r w:rsidRPr="002859F8">
        <w:rPr>
          <w:rFonts w:ascii="Times New Roman" w:hAnsi="Times New Roman"/>
          <w:i w:val="0"/>
          <w:iCs/>
          <w:color w:val="auto"/>
          <w:szCs w:val="28"/>
        </w:rPr>
        <w:t>Раздел 3. Начала математического анализа</w:t>
      </w:r>
      <w:bookmarkEnd w:id="24"/>
      <w:bookmarkEnd w:id="25"/>
    </w:p>
    <w:p w:rsidR="00D514C2" w:rsidRPr="002859F8" w:rsidRDefault="00D514C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color w:val="auto"/>
          <w:spacing w:val="-7"/>
          <w:sz w:val="28"/>
        </w:rPr>
      </w:pPr>
      <w:bookmarkStart w:id="26" w:name="_Toc323718824"/>
      <w:bookmarkStart w:id="27" w:name="_Toc325480886"/>
      <w:bookmarkStart w:id="28" w:name="_Toc325581699"/>
      <w:r w:rsidRPr="002859F8">
        <w:rPr>
          <w:rFonts w:ascii="Times New Roman" w:hAnsi="Times New Roman"/>
          <w:i/>
          <w:color w:val="auto"/>
          <w:spacing w:val="-7"/>
          <w:sz w:val="28"/>
        </w:rPr>
        <w:t>Тема 3.1. Предел последовательности и предел функции</w:t>
      </w:r>
      <w:bookmarkEnd w:id="26"/>
      <w:bookmarkEnd w:id="27"/>
      <w:bookmarkEnd w:id="28"/>
    </w:p>
    <w:p w:rsidR="00D514C2" w:rsidRPr="002859F8" w:rsidRDefault="00D514C2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D514C2" w:rsidRPr="002859F8" w:rsidRDefault="00204D1A" w:rsidP="00787D64">
      <w:pPr>
        <w:pStyle w:val="1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закрепить навыки, полученные на занятии;</w:t>
      </w:r>
    </w:p>
    <w:p w:rsidR="00D514C2" w:rsidRPr="002859F8" w:rsidRDefault="00D514C2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Форма работы</w:t>
      </w:r>
      <w:r w:rsidRPr="002859F8">
        <w:rPr>
          <w:sz w:val="28"/>
          <w:szCs w:val="28"/>
        </w:rPr>
        <w:t xml:space="preserve">: </w:t>
      </w:r>
    </w:p>
    <w:p w:rsidR="00D514C2" w:rsidRPr="002859F8" w:rsidRDefault="001A3D9F" w:rsidP="00787D64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заданий по теме</w:t>
      </w:r>
    </w:p>
    <w:p w:rsidR="00D514C2" w:rsidRPr="002859F8" w:rsidRDefault="00D514C2" w:rsidP="00787D64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p w:rsidR="00647F3E" w:rsidRPr="002859F8" w:rsidRDefault="00647F3E" w:rsidP="00787D64">
      <w:pPr>
        <w:numPr>
          <w:ilvl w:val="6"/>
          <w:numId w:val="20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Подставить вместо «х» число, к которому стремится х.</w:t>
      </w:r>
    </w:p>
    <w:p w:rsidR="00647F3E" w:rsidRPr="002859F8" w:rsidRDefault="00647F3E" w:rsidP="00787D64">
      <w:pPr>
        <w:numPr>
          <w:ilvl w:val="6"/>
          <w:numId w:val="20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2859F8">
        <w:rPr>
          <w:sz w:val="28"/>
          <w:szCs w:val="28"/>
        </w:rPr>
        <w:lastRenderedPageBreak/>
        <w:t>Если получилось число, то предел посчитан, если получилась неопределё</w:t>
      </w:r>
      <w:r w:rsidRPr="002859F8">
        <w:rPr>
          <w:sz w:val="28"/>
          <w:szCs w:val="28"/>
        </w:rPr>
        <w:t>н</w:t>
      </w:r>
      <w:r w:rsidRPr="002859F8">
        <w:rPr>
          <w:sz w:val="28"/>
          <w:szCs w:val="28"/>
        </w:rPr>
        <w:t xml:space="preserve">ность </w:t>
      </w:r>
      <w:r w:rsidRPr="002859F8">
        <w:rPr>
          <w:position w:val="-28"/>
          <w:sz w:val="28"/>
          <w:szCs w:val="28"/>
        </w:rPr>
        <w:object w:dxaOrig="460" w:dyaOrig="680">
          <v:shape id="_x0000_i1074" type="#_x0000_t75" style="width:23.4pt;height:33.65pt" o:ole="">
            <v:imagedata r:id="rId109" o:title=""/>
          </v:shape>
          <o:OLEObject Type="Embed" ProgID="Equation.3" ShapeID="_x0000_i1074" DrawAspect="Content" ObjectID="_1572284688" r:id="rId110"/>
        </w:object>
      </w:r>
      <w:r w:rsidRPr="002859F8">
        <w:rPr>
          <w:sz w:val="28"/>
          <w:szCs w:val="28"/>
        </w:rPr>
        <w:t xml:space="preserve">, </w:t>
      </w:r>
      <w:r w:rsidRPr="002859F8">
        <w:rPr>
          <w:position w:val="-10"/>
          <w:sz w:val="28"/>
          <w:szCs w:val="28"/>
        </w:rPr>
        <w:object w:dxaOrig="420" w:dyaOrig="360">
          <v:shape id="_x0000_i1075" type="#_x0000_t75" style="width:20.55pt;height:17.75pt" o:ole="">
            <v:imagedata r:id="rId111" o:title=""/>
          </v:shape>
          <o:OLEObject Type="Embed" ProgID="Equation.3" ShapeID="_x0000_i1075" DrawAspect="Content" ObjectID="_1572284689" r:id="rId112"/>
        </w:object>
      </w:r>
      <w:r w:rsidRPr="002859F8">
        <w:rPr>
          <w:sz w:val="28"/>
          <w:szCs w:val="28"/>
        </w:rPr>
        <w:t xml:space="preserve">, </w:t>
      </w:r>
      <w:r w:rsidRPr="002859F8">
        <w:rPr>
          <w:position w:val="-10"/>
          <w:sz w:val="28"/>
          <w:szCs w:val="28"/>
        </w:rPr>
        <w:object w:dxaOrig="780" w:dyaOrig="340">
          <v:shape id="_x0000_i1076" type="#_x0000_t75" style="width:39.25pt;height:16.85pt" o:ole="">
            <v:imagedata r:id="rId113" o:title=""/>
          </v:shape>
          <o:OLEObject Type="Embed" ProgID="Equation.3" ShapeID="_x0000_i1076" DrawAspect="Content" ObjectID="_1572284690" r:id="rId114"/>
        </w:object>
      </w:r>
      <w:r w:rsidRPr="002859F8">
        <w:rPr>
          <w:sz w:val="28"/>
          <w:szCs w:val="28"/>
        </w:rPr>
        <w:t xml:space="preserve">, </w:t>
      </w:r>
      <w:r w:rsidRPr="002859F8">
        <w:rPr>
          <w:position w:val="-24"/>
          <w:sz w:val="28"/>
          <w:szCs w:val="28"/>
        </w:rPr>
        <w:object w:dxaOrig="279" w:dyaOrig="620">
          <v:shape id="_x0000_i1077" type="#_x0000_t75" style="width:14.05pt;height:30.85pt" o:ole="">
            <v:imagedata r:id="rId115" o:title=""/>
          </v:shape>
          <o:OLEObject Type="Embed" ProgID="Equation.3" ShapeID="_x0000_i1077" DrawAspect="Content" ObjectID="_1572284691" r:id="rId116"/>
        </w:object>
      </w:r>
      <w:r w:rsidRPr="002859F8">
        <w:rPr>
          <w:sz w:val="28"/>
          <w:szCs w:val="28"/>
        </w:rPr>
        <w:t xml:space="preserve"> и т.д., то воспользоваться способами раскрытия этих неопределённостей</w:t>
      </w:r>
      <w:r w:rsidR="00D41ADA" w:rsidRPr="002859F8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063"/>
        <w:gridCol w:w="848"/>
        <w:gridCol w:w="783"/>
        <w:gridCol w:w="1789"/>
        <w:gridCol w:w="1694"/>
        <w:gridCol w:w="1359"/>
        <w:gridCol w:w="196"/>
      </w:tblGrid>
      <w:tr w:rsidR="002859F8" w:rsidRPr="002859F8">
        <w:tc>
          <w:tcPr>
            <w:tcW w:w="3525" w:type="dxa"/>
            <w:gridSpan w:val="2"/>
          </w:tcPr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Вариант 1</w:t>
            </w:r>
          </w:p>
        </w:tc>
        <w:tc>
          <w:tcPr>
            <w:tcW w:w="1661" w:type="dxa"/>
            <w:gridSpan w:val="2"/>
          </w:tcPr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Баллы</w:t>
            </w:r>
          </w:p>
        </w:tc>
        <w:tc>
          <w:tcPr>
            <w:tcW w:w="3555" w:type="dxa"/>
            <w:gridSpan w:val="2"/>
          </w:tcPr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Вариант</w:t>
            </w:r>
            <w:proofErr w:type="gramStart"/>
            <w:r w:rsidRPr="002859F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631" w:type="dxa"/>
            <w:gridSpan w:val="2"/>
          </w:tcPr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Баллы</w:t>
            </w:r>
          </w:p>
        </w:tc>
      </w:tr>
      <w:tr w:rsidR="002859F8" w:rsidRPr="002859F8">
        <w:tc>
          <w:tcPr>
            <w:tcW w:w="3525" w:type="dxa"/>
            <w:gridSpan w:val="2"/>
          </w:tcPr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Вычислить пределы:</w: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24"/>
                <w:sz w:val="28"/>
                <w:szCs w:val="28"/>
              </w:rPr>
              <w:object w:dxaOrig="1820" w:dyaOrig="660">
                <v:shape id="_x0000_i1078" type="#_x0000_t75" style="width:90.7pt;height:32.75pt" o:ole="">
                  <v:imagedata r:id="rId117" o:title=""/>
                </v:shape>
                <o:OLEObject Type="Embed" ProgID="Equation.3" ShapeID="_x0000_i1078" DrawAspect="Content" ObjectID="_1572284692" r:id="rId118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2) </w:t>
            </w:r>
            <w:r w:rsidRPr="002859F8">
              <w:rPr>
                <w:position w:val="-28"/>
                <w:sz w:val="28"/>
                <w:szCs w:val="28"/>
              </w:rPr>
              <w:object w:dxaOrig="1520" w:dyaOrig="660">
                <v:shape id="_x0000_i1079" type="#_x0000_t75" style="width:75.75pt;height:32.75pt" o:ole="">
                  <v:imagedata r:id="rId119" o:title=""/>
                </v:shape>
                <o:OLEObject Type="Embed" ProgID="Equation.3" ShapeID="_x0000_i1079" DrawAspect="Content" ObjectID="_1572284693" r:id="rId120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3) </w:t>
            </w:r>
            <w:r w:rsidRPr="002859F8">
              <w:rPr>
                <w:position w:val="-24"/>
                <w:sz w:val="28"/>
                <w:szCs w:val="28"/>
              </w:rPr>
              <w:object w:dxaOrig="1579" w:dyaOrig="700">
                <v:shape id="_x0000_i1080" type="#_x0000_t75" style="width:78.55pt;height:35.55pt" o:ole="">
                  <v:imagedata r:id="rId121" o:title=""/>
                </v:shape>
                <o:OLEObject Type="Embed" ProgID="Equation.3" ShapeID="_x0000_i1080" DrawAspect="Content" ObjectID="_1572284694" r:id="rId122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4) </w:t>
            </w:r>
            <w:r w:rsidRPr="002859F8">
              <w:rPr>
                <w:position w:val="-24"/>
                <w:sz w:val="28"/>
                <w:szCs w:val="28"/>
              </w:rPr>
              <w:object w:dxaOrig="1600" w:dyaOrig="660">
                <v:shape id="_x0000_i1081" type="#_x0000_t75" style="width:80.4pt;height:32.75pt" o:ole="">
                  <v:imagedata r:id="rId123" o:title=""/>
                </v:shape>
                <o:OLEObject Type="Embed" ProgID="Equation.3" ShapeID="_x0000_i1081" DrawAspect="Content" ObjectID="_1572284695" r:id="rId124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5) </w:t>
            </w:r>
            <w:r w:rsidRPr="002859F8">
              <w:rPr>
                <w:position w:val="-28"/>
                <w:sz w:val="28"/>
                <w:szCs w:val="28"/>
              </w:rPr>
              <w:object w:dxaOrig="1180" w:dyaOrig="740">
                <v:shape id="_x0000_i1082" type="#_x0000_t75" style="width:58.9pt;height:36.45pt" o:ole="">
                  <v:imagedata r:id="rId125" o:title=""/>
                </v:shape>
                <o:OLEObject Type="Embed" ProgID="Equation.3" ShapeID="_x0000_i1082" DrawAspect="Content" ObjectID="_1572284696" r:id="rId126"/>
              </w:object>
            </w:r>
          </w:p>
        </w:tc>
        <w:tc>
          <w:tcPr>
            <w:tcW w:w="1661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2</w:t>
            </w: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6</w:t>
            </w: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8</w:t>
            </w: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5</w:t>
            </w: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10</w:t>
            </w:r>
          </w:p>
        </w:tc>
        <w:tc>
          <w:tcPr>
            <w:tcW w:w="3555" w:type="dxa"/>
            <w:gridSpan w:val="2"/>
          </w:tcPr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Вычислить пределы</w: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</w:t>
            </w:r>
            <w:r w:rsidRPr="002859F8">
              <w:rPr>
                <w:position w:val="-24"/>
                <w:sz w:val="28"/>
                <w:szCs w:val="28"/>
              </w:rPr>
              <w:object w:dxaOrig="1640" w:dyaOrig="660">
                <v:shape id="_x0000_i1083" type="#_x0000_t75" style="width:81.35pt;height:32.75pt" o:ole="">
                  <v:imagedata r:id="rId127" o:title=""/>
                </v:shape>
                <o:OLEObject Type="Embed" ProgID="Equation.3" ShapeID="_x0000_i1083" DrawAspect="Content" ObjectID="_1572284697" r:id="rId128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2) </w:t>
            </w:r>
            <w:r w:rsidRPr="002859F8">
              <w:rPr>
                <w:position w:val="-28"/>
                <w:sz w:val="28"/>
                <w:szCs w:val="28"/>
              </w:rPr>
              <w:object w:dxaOrig="1960" w:dyaOrig="660">
                <v:shape id="_x0000_i1084" type="#_x0000_t75" style="width:98.2pt;height:32.75pt" o:ole="">
                  <v:imagedata r:id="rId129" o:title=""/>
                </v:shape>
                <o:OLEObject Type="Embed" ProgID="Equation.3" ShapeID="_x0000_i1084" DrawAspect="Content" ObjectID="_1572284698" r:id="rId130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3) </w:t>
            </w:r>
            <w:r w:rsidRPr="002859F8">
              <w:rPr>
                <w:position w:val="-24"/>
                <w:sz w:val="28"/>
                <w:szCs w:val="28"/>
              </w:rPr>
              <w:object w:dxaOrig="1500" w:dyaOrig="700">
                <v:shape id="_x0000_i1085" type="#_x0000_t75" style="width:74.8pt;height:35.55pt" o:ole="">
                  <v:imagedata r:id="rId131" o:title=""/>
                </v:shape>
                <o:OLEObject Type="Embed" ProgID="Equation.3" ShapeID="_x0000_i1085" DrawAspect="Content" ObjectID="_1572284699" r:id="rId132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4) </w:t>
            </w:r>
            <w:r w:rsidRPr="002859F8">
              <w:rPr>
                <w:position w:val="-24"/>
                <w:sz w:val="28"/>
                <w:szCs w:val="28"/>
              </w:rPr>
              <w:object w:dxaOrig="1760" w:dyaOrig="660">
                <v:shape id="_x0000_i1086" type="#_x0000_t75" style="width:87.9pt;height:32.75pt" o:ole="">
                  <v:imagedata r:id="rId133" o:title=""/>
                </v:shape>
                <o:OLEObject Type="Embed" ProgID="Equation.3" ShapeID="_x0000_i1086" DrawAspect="Content" ObjectID="_1572284700" r:id="rId134"/>
              </w:object>
            </w:r>
          </w:p>
          <w:p w:rsidR="007745CD" w:rsidRPr="002859F8" w:rsidRDefault="007745CD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5) </w:t>
            </w:r>
            <w:r w:rsidRPr="002859F8">
              <w:rPr>
                <w:position w:val="-28"/>
                <w:sz w:val="28"/>
                <w:szCs w:val="28"/>
              </w:rPr>
              <w:object w:dxaOrig="1100" w:dyaOrig="680">
                <v:shape id="_x0000_i1087" type="#_x0000_t75" style="width:55.15pt;height:33.65pt" o:ole="">
                  <v:imagedata r:id="rId135" o:title=""/>
                </v:shape>
                <o:OLEObject Type="Embed" ProgID="Equation.3" ShapeID="_x0000_i1087" DrawAspect="Content" ObjectID="_1572284701" r:id="rId136"/>
              </w:object>
            </w:r>
          </w:p>
        </w:tc>
        <w:tc>
          <w:tcPr>
            <w:tcW w:w="1631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2</w:t>
            </w:r>
          </w:p>
          <w:p w:rsidR="007745CD" w:rsidRPr="002859F8" w:rsidRDefault="007745CD" w:rsidP="00787D64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AA5EF0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6</w:t>
            </w:r>
          </w:p>
          <w:p w:rsidR="00AA5EF0" w:rsidRPr="002859F8" w:rsidRDefault="00AA5EF0" w:rsidP="00AA5EF0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AA5EF0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8</w:t>
            </w:r>
          </w:p>
          <w:p w:rsidR="00AA5EF0" w:rsidRPr="002859F8" w:rsidRDefault="00AA5EF0" w:rsidP="00AA5EF0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AA5EF0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5</w:t>
            </w:r>
          </w:p>
          <w:p w:rsidR="00AA5EF0" w:rsidRPr="002859F8" w:rsidRDefault="00AA5EF0" w:rsidP="00AA5EF0">
            <w:pPr>
              <w:spacing w:after="0" w:line="360" w:lineRule="auto"/>
              <w:rPr>
                <w:sz w:val="28"/>
                <w:szCs w:val="28"/>
              </w:rPr>
            </w:pPr>
          </w:p>
          <w:p w:rsidR="007745CD" w:rsidRPr="002859F8" w:rsidRDefault="007745CD" w:rsidP="00AA5EF0">
            <w:pPr>
              <w:spacing w:after="0"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10</w:t>
            </w:r>
          </w:p>
        </w:tc>
      </w:tr>
      <w:tr w:rsidR="002859F8" w:rsidRPr="002859F8">
        <w:tblPrEx>
          <w:jc w:val="center"/>
        </w:tblPrEx>
        <w:trPr>
          <w:gridAfter w:val="1"/>
          <w:wAfter w:w="235" w:type="dxa"/>
          <w:trHeight w:val="576"/>
          <w:jc w:val="center"/>
        </w:trPr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2859F8">
              <w:rPr>
                <w:i/>
                <w:sz w:val="28"/>
                <w:szCs w:val="28"/>
              </w:rPr>
              <w:t>Критерии оценки</w:t>
            </w:r>
          </w:p>
        </w:tc>
      </w:tr>
      <w:tr w:rsidR="002859F8" w:rsidRPr="002859F8">
        <w:tblPrEx>
          <w:jc w:val="center"/>
        </w:tblPrEx>
        <w:trPr>
          <w:gridAfter w:val="1"/>
          <w:wAfter w:w="235" w:type="dxa"/>
          <w:jc w:val="center"/>
        </w:trPr>
        <w:tc>
          <w:tcPr>
            <w:tcW w:w="2211" w:type="dxa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отлично</w:t>
            </w:r>
          </w:p>
        </w:tc>
        <w:tc>
          <w:tcPr>
            <w:tcW w:w="2192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хорошо</w:t>
            </w:r>
          </w:p>
        </w:tc>
        <w:tc>
          <w:tcPr>
            <w:tcW w:w="2589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145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неудовлетворительно</w:t>
            </w:r>
          </w:p>
        </w:tc>
      </w:tr>
      <w:tr w:rsidR="002859F8" w:rsidRPr="002859F8">
        <w:tblPrEx>
          <w:jc w:val="center"/>
        </w:tblPrEx>
        <w:trPr>
          <w:gridAfter w:val="1"/>
          <w:wAfter w:w="235" w:type="dxa"/>
          <w:jc w:val="center"/>
        </w:trPr>
        <w:tc>
          <w:tcPr>
            <w:tcW w:w="2211" w:type="dxa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27-31 балл</w:t>
            </w:r>
          </w:p>
        </w:tc>
        <w:tc>
          <w:tcPr>
            <w:tcW w:w="2192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20-26 баллов</w:t>
            </w:r>
          </w:p>
        </w:tc>
        <w:tc>
          <w:tcPr>
            <w:tcW w:w="2589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14-19 баллов</w:t>
            </w:r>
          </w:p>
        </w:tc>
        <w:tc>
          <w:tcPr>
            <w:tcW w:w="3145" w:type="dxa"/>
            <w:gridSpan w:val="2"/>
          </w:tcPr>
          <w:p w:rsidR="007745CD" w:rsidRPr="002859F8" w:rsidRDefault="007745CD" w:rsidP="00787D6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менее 14 баллов</w:t>
            </w:r>
          </w:p>
        </w:tc>
      </w:tr>
    </w:tbl>
    <w:p w:rsidR="008B572D" w:rsidRPr="002859F8" w:rsidRDefault="007745CD" w:rsidP="00787D64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 </w:t>
      </w:r>
    </w:p>
    <w:p w:rsidR="008B572D" w:rsidRPr="002859F8" w:rsidRDefault="008B572D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29" w:name="_Toc325581700"/>
      <w:r w:rsidRPr="002859F8">
        <w:rPr>
          <w:rFonts w:ascii="Times New Roman" w:hAnsi="Times New Roman"/>
          <w:i/>
          <w:iCs/>
          <w:color w:val="auto"/>
          <w:sz w:val="28"/>
        </w:rPr>
        <w:t>Тема 3.2 Производная</w:t>
      </w:r>
      <w:bookmarkEnd w:id="29"/>
    </w:p>
    <w:p w:rsidR="00D41ADA" w:rsidRPr="002859F8" w:rsidRDefault="00D41ADA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D41ADA" w:rsidRPr="002859F8" w:rsidRDefault="00D41ADA" w:rsidP="00787D64">
      <w:pPr>
        <w:pStyle w:val="1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закрепить навыки, полученные на занятии;</w:t>
      </w:r>
    </w:p>
    <w:p w:rsidR="00D41ADA" w:rsidRPr="002859F8" w:rsidRDefault="00D41ADA" w:rsidP="00787D64">
      <w:pPr>
        <w:numPr>
          <w:ilvl w:val="0"/>
          <w:numId w:val="22"/>
        </w:numPr>
        <w:spacing w:after="100" w:afterAutospacing="1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 xml:space="preserve"> формировать умения анализировать, использовать знания в н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стандартных ситуациях;</w:t>
      </w:r>
    </w:p>
    <w:p w:rsidR="00D41ADA" w:rsidRPr="002859F8" w:rsidRDefault="00D41ADA" w:rsidP="00787D64">
      <w:pPr>
        <w:numPr>
          <w:ilvl w:val="0"/>
          <w:numId w:val="22"/>
        </w:numPr>
        <w:spacing w:after="100" w:afterAutospacing="1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формирование профессиональных компетенций.</w:t>
      </w:r>
    </w:p>
    <w:p w:rsidR="00D41ADA" w:rsidRPr="002859F8" w:rsidRDefault="00D41ADA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lastRenderedPageBreak/>
        <w:t>Форма работы</w:t>
      </w:r>
      <w:r w:rsidRPr="002859F8">
        <w:rPr>
          <w:sz w:val="28"/>
          <w:szCs w:val="28"/>
        </w:rPr>
        <w:t xml:space="preserve">: </w:t>
      </w:r>
    </w:p>
    <w:p w:rsidR="00D41ADA" w:rsidRPr="002859F8" w:rsidRDefault="00D41ADA" w:rsidP="00787D64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заданий по теме</w:t>
      </w:r>
    </w:p>
    <w:p w:rsidR="00D41ADA" w:rsidRPr="002859F8" w:rsidRDefault="00D41ADA" w:rsidP="00787D64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составление конспекта по теме «примеры использования произво</w:t>
      </w:r>
      <w:r w:rsidRPr="002859F8">
        <w:rPr>
          <w:sz w:val="28"/>
          <w:szCs w:val="28"/>
        </w:rPr>
        <w:t>д</w:t>
      </w:r>
      <w:r w:rsidRPr="002859F8">
        <w:rPr>
          <w:sz w:val="28"/>
          <w:szCs w:val="28"/>
        </w:rPr>
        <w:t>ной для нахождения наилучшего решения в прикладных задачах»</w:t>
      </w:r>
    </w:p>
    <w:p w:rsidR="00D41ADA" w:rsidRPr="002859F8" w:rsidRDefault="00D41ADA" w:rsidP="00787D64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p w:rsidR="00D41ADA" w:rsidRPr="002859F8" w:rsidRDefault="00D41ADA" w:rsidP="00787D64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2859F8">
        <w:rPr>
          <w:b/>
          <w:i/>
          <w:sz w:val="28"/>
          <w:szCs w:val="28"/>
        </w:rPr>
        <w:t>Решение задач по теме</w:t>
      </w:r>
    </w:p>
    <w:p w:rsidR="008B572D" w:rsidRPr="002859F8" w:rsidRDefault="008B572D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30" w:name="_Toc325581701"/>
      <w:r w:rsidRPr="002859F8">
        <w:rPr>
          <w:rFonts w:ascii="Times New Roman" w:hAnsi="Times New Roman"/>
          <w:i/>
          <w:iCs/>
          <w:color w:val="auto"/>
          <w:sz w:val="28"/>
        </w:rPr>
        <w:t>Тема 3.3 Первообразная и интеграл</w:t>
      </w:r>
      <w:bookmarkEnd w:id="30"/>
    </w:p>
    <w:p w:rsidR="00D95B3D" w:rsidRPr="002859F8" w:rsidRDefault="00D95B3D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2443A1" w:rsidRPr="002859F8" w:rsidRDefault="00D95B3D" w:rsidP="00787D64">
      <w:pPr>
        <w:numPr>
          <w:ilvl w:val="0"/>
          <w:numId w:val="22"/>
        </w:numPr>
        <w:spacing w:after="100" w:afterAutospacing="1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 xml:space="preserve"> </w:t>
      </w:r>
      <w:r w:rsidR="002443A1" w:rsidRPr="002859F8">
        <w:rPr>
          <w:sz w:val="28"/>
          <w:szCs w:val="28"/>
        </w:rPr>
        <w:t>обеспечить повторение  изученного материала, наиболее общих и существенных понятий, теорем и алгоритмов.</w:t>
      </w:r>
    </w:p>
    <w:p w:rsidR="002443A1" w:rsidRPr="002859F8" w:rsidRDefault="002443A1" w:rsidP="00787D64">
      <w:pPr>
        <w:numPr>
          <w:ilvl w:val="0"/>
          <w:numId w:val="22"/>
        </w:numPr>
        <w:spacing w:after="100" w:afterAutospacing="1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предоставить  возможность использовать приобретенные знания при решении задач разного содержания и уровня сложности.</w:t>
      </w:r>
    </w:p>
    <w:p w:rsidR="00D95B3D" w:rsidRPr="002859F8" w:rsidRDefault="002443A1" w:rsidP="00787D64">
      <w:pPr>
        <w:numPr>
          <w:ilvl w:val="0"/>
          <w:numId w:val="22"/>
        </w:numPr>
        <w:spacing w:after="100" w:afterAutospacing="1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обеспечить проверку уровня усвоения  изученного материала.</w:t>
      </w:r>
    </w:p>
    <w:p w:rsidR="00D95B3D" w:rsidRPr="002859F8" w:rsidRDefault="00D95B3D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Форма работы</w:t>
      </w:r>
      <w:r w:rsidRPr="002859F8">
        <w:rPr>
          <w:sz w:val="28"/>
          <w:szCs w:val="28"/>
        </w:rPr>
        <w:t xml:space="preserve">: </w:t>
      </w:r>
    </w:p>
    <w:p w:rsidR="005C43DE" w:rsidRPr="002859F8" w:rsidRDefault="005C43DE" w:rsidP="00787D64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составление конспекта по теме «Примеры применения интеграла в физике»</w:t>
      </w:r>
    </w:p>
    <w:p w:rsidR="00D95B3D" w:rsidRPr="002859F8" w:rsidRDefault="00D95B3D" w:rsidP="00787D64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заданий по теме</w:t>
      </w:r>
    </w:p>
    <w:p w:rsidR="00D95B3D" w:rsidRPr="002859F8" w:rsidRDefault="00D95B3D" w:rsidP="00787D64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859F8" w:rsidRPr="002859F8" w:rsidTr="00BC0536">
        <w:trPr>
          <w:trHeight w:val="519"/>
        </w:trPr>
        <w:tc>
          <w:tcPr>
            <w:tcW w:w="10372" w:type="dxa"/>
          </w:tcPr>
          <w:p w:rsidR="00201AE7" w:rsidRPr="002859F8" w:rsidRDefault="00201AE7" w:rsidP="00787D6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59F8">
              <w:rPr>
                <w:sz w:val="28"/>
                <w:szCs w:val="28"/>
                <w:lang w:eastAsia="ru-RU"/>
              </w:rPr>
              <w:t>Составьте конспект по теме «Примеры применения интеграла в физике</w:t>
            </w:r>
          </w:p>
        </w:tc>
      </w:tr>
      <w:tr w:rsidR="002859F8" w:rsidRPr="002859F8">
        <w:trPr>
          <w:trHeight w:val="20"/>
        </w:trPr>
        <w:tc>
          <w:tcPr>
            <w:tcW w:w="10372" w:type="dxa"/>
          </w:tcPr>
          <w:p w:rsidR="005C43DE" w:rsidRPr="002859F8" w:rsidRDefault="005C43DE" w:rsidP="00787D64">
            <w:pPr>
              <w:numPr>
                <w:ilvl w:val="1"/>
                <w:numId w:val="17"/>
              </w:numPr>
              <w:spacing w:line="360" w:lineRule="auto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Выписать формулы вычисления силы давления жидкости;</w:t>
            </w:r>
          </w:p>
          <w:p w:rsidR="005C43DE" w:rsidRPr="002859F8" w:rsidRDefault="005C43DE" w:rsidP="00787D64">
            <w:pPr>
              <w:numPr>
                <w:ilvl w:val="1"/>
                <w:numId w:val="17"/>
              </w:numPr>
              <w:spacing w:line="360" w:lineRule="auto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Оформите решение задачи</w:t>
            </w:r>
          </w:p>
        </w:tc>
      </w:tr>
      <w:tr w:rsidR="002859F8" w:rsidRPr="002859F8">
        <w:trPr>
          <w:trHeight w:hRule="exact" w:val="454"/>
        </w:trPr>
        <w:tc>
          <w:tcPr>
            <w:tcW w:w="10372" w:type="dxa"/>
          </w:tcPr>
          <w:p w:rsidR="00201AE7" w:rsidRPr="002859F8" w:rsidRDefault="00201AE7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Решить задачи</w:t>
            </w:r>
            <w:r w:rsidR="005C43DE" w:rsidRPr="002859F8">
              <w:rPr>
                <w:sz w:val="28"/>
                <w:szCs w:val="28"/>
              </w:rPr>
              <w:t>:</w:t>
            </w:r>
            <w:r w:rsidRPr="002859F8">
              <w:rPr>
                <w:sz w:val="28"/>
                <w:szCs w:val="28"/>
              </w:rPr>
              <w:t xml:space="preserve"> </w:t>
            </w:r>
          </w:p>
        </w:tc>
      </w:tr>
      <w:tr w:rsidR="002859F8" w:rsidRPr="002859F8">
        <w:trPr>
          <w:trHeight w:val="851"/>
        </w:trPr>
        <w:tc>
          <w:tcPr>
            <w:tcW w:w="10372" w:type="dxa"/>
          </w:tcPr>
          <w:p w:rsidR="00201AE7" w:rsidRPr="002859F8" w:rsidRDefault="00201AE7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1) Скорость движения точки </w:t>
            </w:r>
            <w:r w:rsidRPr="002859F8">
              <w:rPr>
                <w:position w:val="-10"/>
                <w:sz w:val="28"/>
                <w:szCs w:val="28"/>
              </w:rPr>
              <w:object w:dxaOrig="1620" w:dyaOrig="360">
                <v:shape id="_x0000_i1088" type="#_x0000_t75" style="width:81.35pt;height:17.75pt" o:ole="">
                  <v:imagedata r:id="rId137" o:title=""/>
                </v:shape>
                <o:OLEObject Type="Embed" ProgID="Equation.3" ShapeID="_x0000_i1088" DrawAspect="Content" ObjectID="_1572284702" r:id="rId138"/>
              </w:object>
            </w:r>
            <w:r w:rsidRPr="002859F8">
              <w:rPr>
                <w:sz w:val="28"/>
                <w:szCs w:val="28"/>
              </w:rPr>
              <w:t>м/</w:t>
            </w:r>
            <w:proofErr w:type="gramStart"/>
            <w:r w:rsidRPr="002859F8">
              <w:rPr>
                <w:sz w:val="28"/>
                <w:szCs w:val="28"/>
              </w:rPr>
              <w:t>с</w:t>
            </w:r>
            <w:proofErr w:type="gramEnd"/>
            <w:r w:rsidRPr="002859F8">
              <w:rPr>
                <w:sz w:val="28"/>
                <w:szCs w:val="28"/>
              </w:rPr>
              <w:t xml:space="preserve">. </w:t>
            </w:r>
            <w:proofErr w:type="gramStart"/>
            <w:r w:rsidRPr="002859F8">
              <w:rPr>
                <w:sz w:val="28"/>
                <w:szCs w:val="28"/>
              </w:rPr>
              <w:t>Найдите</w:t>
            </w:r>
            <w:proofErr w:type="gramEnd"/>
            <w:r w:rsidRPr="002859F8">
              <w:rPr>
                <w:sz w:val="28"/>
                <w:szCs w:val="28"/>
              </w:rPr>
              <w:t xml:space="preserve"> путь, пройденный то</w:t>
            </w:r>
            <w:r w:rsidRPr="002859F8">
              <w:rPr>
                <w:sz w:val="28"/>
                <w:szCs w:val="28"/>
              </w:rPr>
              <w:t>ч</w:t>
            </w:r>
            <w:r w:rsidRPr="002859F8">
              <w:rPr>
                <w:sz w:val="28"/>
                <w:szCs w:val="28"/>
              </w:rPr>
              <w:t>кой за 2-ю секунду.</w:t>
            </w:r>
          </w:p>
        </w:tc>
      </w:tr>
      <w:tr w:rsidR="002859F8" w:rsidRPr="002859F8">
        <w:trPr>
          <w:trHeight w:val="567"/>
        </w:trPr>
        <w:tc>
          <w:tcPr>
            <w:tcW w:w="10372" w:type="dxa"/>
          </w:tcPr>
          <w:p w:rsidR="00201AE7" w:rsidRPr="002859F8" w:rsidRDefault="00201AE7" w:rsidP="00787D64">
            <w:pPr>
              <w:spacing w:line="360" w:lineRule="auto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lastRenderedPageBreak/>
              <w:t xml:space="preserve">2) Вычислите работу, произведённую при сжатии пружины на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2859F8">
                <w:rPr>
                  <w:sz w:val="28"/>
                  <w:szCs w:val="28"/>
                </w:rPr>
                <w:t>0,04 м</w:t>
              </w:r>
            </w:smartTag>
            <w:r w:rsidRPr="002859F8">
              <w:rPr>
                <w:sz w:val="28"/>
                <w:szCs w:val="28"/>
              </w:rPr>
              <w:t xml:space="preserve">., если для сжатия её на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2859F8">
                <w:rPr>
                  <w:sz w:val="28"/>
                  <w:szCs w:val="28"/>
                </w:rPr>
                <w:t>0,02 м</w:t>
              </w:r>
            </w:smartTag>
            <w:r w:rsidRPr="002859F8">
              <w:rPr>
                <w:sz w:val="28"/>
                <w:szCs w:val="28"/>
              </w:rPr>
              <w:t>. была затрачена работа 40 Дж.</w:t>
            </w:r>
          </w:p>
        </w:tc>
      </w:tr>
    </w:tbl>
    <w:p w:rsidR="0084109A" w:rsidRPr="002859F8" w:rsidRDefault="00D55793" w:rsidP="00787D64">
      <w:pPr>
        <w:spacing w:line="360" w:lineRule="auto"/>
        <w:rPr>
          <w:sz w:val="28"/>
          <w:szCs w:val="28"/>
        </w:rPr>
      </w:pPr>
      <w:r w:rsidRPr="002859F8">
        <w:rPr>
          <w:i/>
          <w:sz w:val="28"/>
          <w:szCs w:val="28"/>
        </w:rPr>
        <w:t>Критерии оценки:</w:t>
      </w:r>
      <w:r w:rsidRPr="002859F8">
        <w:rPr>
          <w:b/>
          <w:i/>
          <w:sz w:val="28"/>
          <w:szCs w:val="28"/>
        </w:rPr>
        <w:t xml:space="preserve"> </w:t>
      </w:r>
      <w:r w:rsidRPr="002859F8">
        <w:rPr>
          <w:sz w:val="28"/>
          <w:szCs w:val="28"/>
        </w:rPr>
        <w:t>оценивается логичность и точность изложенного материала,  правильность выполнения заданий.</w:t>
      </w:r>
    </w:p>
    <w:p w:rsidR="005C43DE" w:rsidRPr="002859F8" w:rsidRDefault="005C43DE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Выполнить расчётную работу «Нахождение площади фигуры с помощью опр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деленного интеграла»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859F8" w:rsidRPr="002859F8">
        <w:tc>
          <w:tcPr>
            <w:tcW w:w="10372" w:type="dxa"/>
          </w:tcPr>
          <w:p w:rsidR="005C43DE" w:rsidRPr="002859F8" w:rsidRDefault="005C43DE" w:rsidP="00787D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Найдите площади фигур ограниченных линиями: </w:t>
            </w:r>
          </w:p>
          <w:p w:rsidR="007F190D" w:rsidRPr="002859F8" w:rsidRDefault="007F190D" w:rsidP="00787D64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position w:val="-10"/>
                <w:sz w:val="28"/>
                <w:szCs w:val="28"/>
              </w:rPr>
              <w:object w:dxaOrig="1540" w:dyaOrig="360">
                <v:shape id="_x0000_i1089" type="#_x0000_t75" style="width:77.6pt;height:17.75pt" o:ole="">
                  <v:imagedata r:id="rId139" o:title=""/>
                </v:shape>
                <o:OLEObject Type="Embed" ProgID="Equation.3" ShapeID="_x0000_i1089" DrawAspect="Content" ObjectID="_1572284703" r:id="rId140"/>
              </w:object>
            </w:r>
            <w:r w:rsidRPr="002859F8">
              <w:rPr>
                <w:sz w:val="28"/>
                <w:szCs w:val="28"/>
              </w:rPr>
              <w:t xml:space="preserve"> и </w:t>
            </w:r>
            <w:r w:rsidRPr="002859F8">
              <w:rPr>
                <w:position w:val="-10"/>
                <w:sz w:val="28"/>
                <w:szCs w:val="28"/>
              </w:rPr>
              <w:object w:dxaOrig="580" w:dyaOrig="320">
                <v:shape id="_x0000_i1090" type="#_x0000_t75" style="width:29pt;height:15.9pt" o:ole="">
                  <v:imagedata r:id="rId141" o:title=""/>
                </v:shape>
                <o:OLEObject Type="Embed" ProgID="Equation.3" ShapeID="_x0000_i1090" DrawAspect="Content" ObjectID="_1572284704" r:id="rId142"/>
              </w:object>
            </w:r>
          </w:p>
          <w:p w:rsidR="007F190D" w:rsidRPr="002859F8" w:rsidRDefault="007F190D" w:rsidP="00787D64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position w:val="-10"/>
                <w:sz w:val="28"/>
                <w:szCs w:val="28"/>
              </w:rPr>
              <w:object w:dxaOrig="1600" w:dyaOrig="360">
                <v:shape id="_x0000_i1091" type="#_x0000_t75" style="width:80.4pt;height:17.75pt" o:ole="">
                  <v:imagedata r:id="rId143" o:title=""/>
                </v:shape>
                <o:OLEObject Type="Embed" ProgID="Equation.3" ShapeID="_x0000_i1091" DrawAspect="Content" ObjectID="_1572284705" r:id="rId144"/>
              </w:object>
            </w:r>
            <w:r w:rsidRPr="002859F8">
              <w:rPr>
                <w:sz w:val="28"/>
                <w:szCs w:val="28"/>
              </w:rPr>
              <w:t xml:space="preserve"> и </w:t>
            </w:r>
            <w:r w:rsidRPr="002859F8">
              <w:rPr>
                <w:position w:val="-10"/>
                <w:sz w:val="28"/>
                <w:szCs w:val="28"/>
              </w:rPr>
              <w:object w:dxaOrig="1280" w:dyaOrig="320">
                <v:shape id="_x0000_i1092" type="#_x0000_t75" style="width:63.6pt;height:15.9pt" o:ole="">
                  <v:imagedata r:id="rId145" o:title=""/>
                </v:shape>
                <o:OLEObject Type="Embed" ProgID="Equation.3" ShapeID="_x0000_i1092" DrawAspect="Content" ObjectID="_1572284706" r:id="rId146"/>
              </w:object>
            </w:r>
          </w:p>
        </w:tc>
      </w:tr>
      <w:tr w:rsidR="002859F8" w:rsidRPr="002859F8">
        <w:tc>
          <w:tcPr>
            <w:tcW w:w="10372" w:type="dxa"/>
          </w:tcPr>
          <w:p w:rsidR="005C43DE" w:rsidRPr="002859F8" w:rsidRDefault="007F190D" w:rsidP="00787D6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2. Вычислите определённый интеграл </w:t>
            </w:r>
            <w:r w:rsidRPr="002859F8">
              <w:rPr>
                <w:position w:val="-32"/>
                <w:sz w:val="28"/>
                <w:szCs w:val="28"/>
              </w:rPr>
              <w:object w:dxaOrig="740" w:dyaOrig="760">
                <v:shape id="_x0000_i1093" type="#_x0000_t75" style="width:36.45pt;height:38.35pt" o:ole="">
                  <v:imagedata r:id="rId147" o:title=""/>
                </v:shape>
                <o:OLEObject Type="Embed" ProgID="Equation.3" ShapeID="_x0000_i1093" DrawAspect="Content" ObjectID="_1572284707" r:id="rId148"/>
              </w:object>
            </w:r>
            <w:r w:rsidRPr="002859F8">
              <w:rPr>
                <w:sz w:val="28"/>
                <w:szCs w:val="28"/>
              </w:rPr>
              <w:t xml:space="preserve"> и постройте фигуру </w:t>
            </w:r>
            <w:proofErr w:type="gramStart"/>
            <w:r w:rsidRPr="002859F8">
              <w:rPr>
                <w:sz w:val="28"/>
                <w:szCs w:val="28"/>
                <w:lang w:eastAsia="ru-RU"/>
              </w:rPr>
              <w:t>площадь</w:t>
            </w:r>
            <w:proofErr w:type="gramEnd"/>
            <w:r w:rsidRPr="002859F8">
              <w:rPr>
                <w:sz w:val="28"/>
                <w:szCs w:val="28"/>
                <w:lang w:eastAsia="ru-RU"/>
              </w:rPr>
              <w:t xml:space="preserve"> кот</w:t>
            </w:r>
            <w:r w:rsidRPr="002859F8">
              <w:rPr>
                <w:sz w:val="28"/>
                <w:szCs w:val="28"/>
                <w:lang w:eastAsia="ru-RU"/>
              </w:rPr>
              <w:t>о</w:t>
            </w:r>
            <w:r w:rsidRPr="002859F8">
              <w:rPr>
                <w:sz w:val="28"/>
                <w:szCs w:val="28"/>
                <w:lang w:eastAsia="ru-RU"/>
              </w:rPr>
              <w:t>рой ему соответствует.</w:t>
            </w:r>
          </w:p>
        </w:tc>
      </w:tr>
      <w:tr w:rsidR="005C43DE" w:rsidRPr="002859F8">
        <w:tc>
          <w:tcPr>
            <w:tcW w:w="10372" w:type="dxa"/>
          </w:tcPr>
          <w:p w:rsidR="005C43DE" w:rsidRPr="002859F8" w:rsidRDefault="007F190D" w:rsidP="00787D6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 xml:space="preserve">Указания к выполнению заданий: воспользуйтесь алгоритмом решения </w:t>
            </w:r>
            <w:proofErr w:type="gramStart"/>
            <w:r w:rsidRPr="002859F8">
              <w:rPr>
                <w:sz w:val="28"/>
                <w:szCs w:val="28"/>
              </w:rPr>
              <w:t>ра</w:t>
            </w:r>
            <w:r w:rsidRPr="002859F8">
              <w:rPr>
                <w:sz w:val="28"/>
                <w:szCs w:val="28"/>
              </w:rPr>
              <w:t>с</w:t>
            </w:r>
            <w:r w:rsidRPr="002859F8">
              <w:rPr>
                <w:sz w:val="28"/>
                <w:szCs w:val="28"/>
              </w:rPr>
              <w:t>смотренном</w:t>
            </w:r>
            <w:proofErr w:type="gramEnd"/>
            <w:r w:rsidRPr="002859F8">
              <w:rPr>
                <w:sz w:val="28"/>
                <w:szCs w:val="28"/>
              </w:rPr>
              <w:t xml:space="preserve"> на занятиях.</w:t>
            </w:r>
          </w:p>
        </w:tc>
      </w:tr>
    </w:tbl>
    <w:p w:rsidR="005C43DE" w:rsidRPr="002859F8" w:rsidRDefault="005C43DE" w:rsidP="00787D64">
      <w:pPr>
        <w:spacing w:after="0" w:line="360" w:lineRule="auto"/>
        <w:jc w:val="both"/>
        <w:rPr>
          <w:sz w:val="28"/>
          <w:szCs w:val="28"/>
        </w:rPr>
      </w:pPr>
    </w:p>
    <w:p w:rsidR="005C43DE" w:rsidRPr="002859F8" w:rsidRDefault="00D55793" w:rsidP="00787D64">
      <w:pPr>
        <w:spacing w:line="360" w:lineRule="auto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Критерии оценки: </w:t>
      </w:r>
      <w:r w:rsidRPr="002859F8">
        <w:rPr>
          <w:sz w:val="28"/>
          <w:szCs w:val="28"/>
        </w:rPr>
        <w:t>оценивается полнота исследования графиков функции и пр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вильность вычислений</w:t>
      </w:r>
      <w:r w:rsidRPr="002859F8">
        <w:rPr>
          <w:i/>
          <w:sz w:val="28"/>
          <w:szCs w:val="28"/>
        </w:rPr>
        <w:t>.</w:t>
      </w:r>
    </w:p>
    <w:p w:rsidR="00AE08C2" w:rsidRPr="002859F8" w:rsidRDefault="00AE08C2" w:rsidP="00787D64">
      <w:pPr>
        <w:pStyle w:val="2"/>
        <w:numPr>
          <w:ilvl w:val="0"/>
          <w:numId w:val="0"/>
        </w:numPr>
        <w:spacing w:before="0" w:line="360" w:lineRule="auto"/>
        <w:rPr>
          <w:rFonts w:ascii="Times New Roman" w:hAnsi="Times New Roman"/>
          <w:i w:val="0"/>
          <w:iCs/>
          <w:color w:val="auto"/>
          <w:szCs w:val="28"/>
        </w:rPr>
      </w:pPr>
      <w:bookmarkStart w:id="31" w:name="_Toc325581702"/>
      <w:r w:rsidRPr="002859F8">
        <w:rPr>
          <w:rFonts w:ascii="Times New Roman" w:hAnsi="Times New Roman"/>
          <w:i w:val="0"/>
          <w:iCs/>
          <w:color w:val="auto"/>
          <w:szCs w:val="28"/>
        </w:rPr>
        <w:t>Раздел 4. Геометрия</w:t>
      </w:r>
      <w:bookmarkEnd w:id="31"/>
    </w:p>
    <w:p w:rsidR="00AE08C2" w:rsidRPr="002859F8" w:rsidRDefault="00AE08C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32" w:name="_Toc325581703"/>
      <w:r w:rsidRPr="002859F8">
        <w:rPr>
          <w:rFonts w:ascii="Times New Roman" w:hAnsi="Times New Roman"/>
          <w:i/>
          <w:iCs/>
          <w:color w:val="auto"/>
          <w:sz w:val="28"/>
        </w:rPr>
        <w:t>Тема 4.1 Прямые и плоскости в пространстве</w:t>
      </w:r>
      <w:bookmarkEnd w:id="32"/>
    </w:p>
    <w:p w:rsidR="00AE08C2" w:rsidRPr="002859F8" w:rsidRDefault="00AE08C2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AE08C2" w:rsidRPr="002859F8" w:rsidRDefault="007745CD" w:rsidP="00787D64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Закрепление и развитие навыков и умений, полученных на занятиях.</w:t>
      </w:r>
    </w:p>
    <w:p w:rsidR="00AE08C2" w:rsidRPr="002859F8" w:rsidRDefault="00AE08C2" w:rsidP="00787D64">
      <w:pPr>
        <w:spacing w:after="0"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Форма работы</w:t>
      </w:r>
      <w:r w:rsidRPr="002859F8">
        <w:rPr>
          <w:sz w:val="28"/>
          <w:szCs w:val="28"/>
        </w:rPr>
        <w:t xml:space="preserve">: </w:t>
      </w:r>
    </w:p>
    <w:p w:rsidR="00AE08C2" w:rsidRPr="002859F8" w:rsidRDefault="00AE08C2" w:rsidP="00787D64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</w:t>
      </w:r>
      <w:r w:rsidR="00D97168" w:rsidRPr="002859F8">
        <w:rPr>
          <w:sz w:val="28"/>
          <w:szCs w:val="28"/>
        </w:rPr>
        <w:t>оставление конспекта</w:t>
      </w:r>
      <w:r w:rsidRPr="002859F8">
        <w:rPr>
          <w:sz w:val="28"/>
          <w:szCs w:val="28"/>
        </w:rPr>
        <w:t xml:space="preserve"> по теме «Параллельное проектирование. Изо</w:t>
      </w:r>
      <w:r w:rsidRPr="002859F8">
        <w:rPr>
          <w:sz w:val="28"/>
          <w:szCs w:val="28"/>
        </w:rPr>
        <w:t>б</w:t>
      </w:r>
      <w:r w:rsidRPr="002859F8">
        <w:rPr>
          <w:sz w:val="28"/>
          <w:szCs w:val="28"/>
        </w:rPr>
        <w:t>ражение пространственных фигур»;</w:t>
      </w:r>
    </w:p>
    <w:p w:rsidR="00AE08C2" w:rsidRPr="002859F8" w:rsidRDefault="00AE08C2" w:rsidP="00787D64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Решение задач по теме;</w:t>
      </w:r>
    </w:p>
    <w:p w:rsidR="00AE08C2" w:rsidRPr="002859F8" w:rsidRDefault="00AE08C2" w:rsidP="00787D64">
      <w:pPr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Составление кроссворда по теме «Прямые и плоскости в простра</w:t>
      </w:r>
      <w:r w:rsidRPr="002859F8">
        <w:rPr>
          <w:sz w:val="28"/>
          <w:szCs w:val="28"/>
        </w:rPr>
        <w:t>н</w:t>
      </w:r>
      <w:r w:rsidRPr="002859F8">
        <w:rPr>
          <w:sz w:val="28"/>
          <w:szCs w:val="28"/>
        </w:rPr>
        <w:t>стве»</w:t>
      </w:r>
    </w:p>
    <w:p w:rsidR="00AE08C2" w:rsidRPr="002859F8" w:rsidRDefault="00AE08C2" w:rsidP="00787D64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97168" w:rsidRPr="002859F8" w:rsidRDefault="00AE08C2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2056"/>
        <w:gridCol w:w="2730"/>
        <w:gridCol w:w="1870"/>
        <w:gridCol w:w="1143"/>
      </w:tblGrid>
      <w:tr w:rsidR="002859F8" w:rsidRPr="002859F8">
        <w:tc>
          <w:tcPr>
            <w:tcW w:w="4420" w:type="pct"/>
            <w:gridSpan w:val="4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859F8">
              <w:rPr>
                <w:b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859F8">
              <w:rPr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2859F8" w:rsidRPr="002859F8">
        <w:tc>
          <w:tcPr>
            <w:tcW w:w="5000" w:type="pct"/>
            <w:gridSpan w:val="5"/>
          </w:tcPr>
          <w:p w:rsidR="00D97168" w:rsidRPr="002859F8" w:rsidRDefault="00D97168" w:rsidP="00AA5EF0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Составьте конспект по теме «Параллельное проектирование. Изображение пр</w:t>
            </w:r>
            <w:r w:rsidRPr="002859F8">
              <w:rPr>
                <w:sz w:val="28"/>
                <w:szCs w:val="28"/>
                <w:lang w:eastAsia="ru-RU"/>
              </w:rPr>
              <w:t>о</w:t>
            </w:r>
            <w:r w:rsidRPr="002859F8">
              <w:rPr>
                <w:sz w:val="28"/>
                <w:szCs w:val="28"/>
                <w:lang w:eastAsia="ru-RU"/>
              </w:rPr>
              <w:t xml:space="preserve">странственных </w:t>
            </w:r>
            <w:proofErr w:type="spellStart"/>
            <w:r w:rsidRPr="002859F8">
              <w:rPr>
                <w:sz w:val="28"/>
                <w:szCs w:val="28"/>
                <w:lang w:eastAsia="ru-RU"/>
              </w:rPr>
              <w:t>фигур»</w:t>
            </w:r>
            <w:proofErr w:type="gramStart"/>
            <w:r w:rsidR="00AA5EF0" w:rsidRPr="002859F8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Pr="002859F8">
              <w:rPr>
                <w:sz w:val="28"/>
                <w:szCs w:val="28"/>
                <w:lang w:eastAsia="ru-RU"/>
              </w:rPr>
              <w:t>твети</w:t>
            </w:r>
            <w:r w:rsidR="00AA5EF0" w:rsidRPr="002859F8">
              <w:rPr>
                <w:sz w:val="28"/>
                <w:szCs w:val="28"/>
                <w:lang w:eastAsia="ru-RU"/>
              </w:rPr>
              <w:t>ть</w:t>
            </w:r>
            <w:proofErr w:type="spellEnd"/>
            <w:r w:rsidRPr="002859F8">
              <w:rPr>
                <w:sz w:val="28"/>
                <w:szCs w:val="28"/>
                <w:lang w:eastAsia="ru-RU"/>
              </w:rPr>
              <w:t xml:space="preserve"> на вопросы и выполни</w:t>
            </w:r>
            <w:r w:rsidR="00AA5EF0" w:rsidRPr="002859F8">
              <w:rPr>
                <w:sz w:val="28"/>
                <w:szCs w:val="28"/>
                <w:lang w:eastAsia="ru-RU"/>
              </w:rPr>
              <w:t>ть</w:t>
            </w:r>
            <w:r w:rsidRPr="002859F8">
              <w:rPr>
                <w:sz w:val="28"/>
                <w:szCs w:val="28"/>
                <w:lang w:eastAsia="ru-RU"/>
              </w:rPr>
              <w:t xml:space="preserve"> задания: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Что такое проекция точки на плоскость при проектировании п</w:t>
            </w:r>
            <w:r w:rsidRPr="002859F8">
              <w:rPr>
                <w:sz w:val="28"/>
                <w:szCs w:val="28"/>
                <w:lang w:eastAsia="ru-RU"/>
              </w:rPr>
              <w:t>а</w:t>
            </w:r>
            <w:r w:rsidRPr="002859F8">
              <w:rPr>
                <w:sz w:val="28"/>
                <w:szCs w:val="28"/>
                <w:lang w:eastAsia="ru-RU"/>
              </w:rPr>
              <w:t>раллельно некоторой прямой?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 xml:space="preserve">Что называется параллельной проекцией некоторой фигуры? 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Какой фигурой является проекция отрезка?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Какими свойствами обладают проекции параллельных отрезков?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 изображается треугольник? Прямоугольный треугольник? Равнобедренный треугольник?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 изображается параллелограмм, прямоугольник, квадрат, ромб?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 изображается окружность?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 изображается тетраэдр?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 изображается параллелепипед?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859F8" w:rsidRPr="002859F8">
        <w:tc>
          <w:tcPr>
            <w:tcW w:w="4420" w:type="pct"/>
            <w:gridSpan w:val="4"/>
          </w:tcPr>
          <w:p w:rsidR="00D97168" w:rsidRPr="002859F8" w:rsidRDefault="00D97168" w:rsidP="00787D64">
            <w:pPr>
              <w:pStyle w:val="13"/>
              <w:numPr>
                <w:ilvl w:val="0"/>
                <w:numId w:val="29"/>
              </w:num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Как изображается пирамида? Сделайте чертеж.</w:t>
            </w:r>
          </w:p>
        </w:tc>
        <w:tc>
          <w:tcPr>
            <w:tcW w:w="580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859F8" w:rsidRPr="002859F8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859F8" w:rsidRPr="002859F8">
        <w:tblPrEx>
          <w:tblLook w:val="01E0" w:firstRow="1" w:lastRow="1" w:firstColumn="1" w:lastColumn="1" w:noHBand="0" w:noVBand="0"/>
        </w:tblPrEx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gridSpan w:val="2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D97168" w:rsidRPr="002859F8">
        <w:tblPrEx>
          <w:tblLook w:val="01E0" w:firstRow="1" w:lastRow="1" w:firstColumn="1" w:lastColumn="1" w:noHBand="0" w:noVBand="0"/>
        </w:tblPrEx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26 – 29 баллов</w:t>
            </w:r>
          </w:p>
        </w:tc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20 – 25 баллов</w:t>
            </w:r>
          </w:p>
        </w:tc>
        <w:tc>
          <w:tcPr>
            <w:tcW w:w="1385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14 – 19 баллов</w:t>
            </w:r>
          </w:p>
        </w:tc>
        <w:tc>
          <w:tcPr>
            <w:tcW w:w="1529" w:type="pct"/>
            <w:gridSpan w:val="2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0 – 13 баллов</w:t>
            </w:r>
          </w:p>
        </w:tc>
      </w:tr>
    </w:tbl>
    <w:p w:rsidR="00D97168" w:rsidRPr="002859F8" w:rsidRDefault="00D97168" w:rsidP="00787D64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D97168" w:rsidRPr="002859F8" w:rsidRDefault="00D97168" w:rsidP="00787D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Составьте кроссворд по теме «Прямые и плоскости в пространстве». Используя 12-15 понятий по теме «Прямые и плоскости в пространстве».</w:t>
      </w:r>
    </w:p>
    <w:p w:rsidR="00D97168" w:rsidRPr="002859F8" w:rsidRDefault="00D97168" w:rsidP="00787D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>Критерии оценки:</w:t>
      </w:r>
      <w:r w:rsidRPr="002859F8">
        <w:rPr>
          <w:sz w:val="28"/>
          <w:szCs w:val="28"/>
        </w:rPr>
        <w:t xml:space="preserve"> 2 балла за каждый корректно сформулированный вопрос по указанной теме. 1 балл за верно написанное понятие. Дополнительный балл – за </w:t>
      </w:r>
      <w:r w:rsidRPr="002859F8">
        <w:rPr>
          <w:sz w:val="28"/>
          <w:szCs w:val="28"/>
        </w:rPr>
        <w:lastRenderedPageBreak/>
        <w:t>качество оформления работы. При формулировании вопроса можно использ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вать не только формулировки определений и теорем, но и чертежи.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6"/>
        <w:gridCol w:w="2730"/>
        <w:gridCol w:w="3013"/>
      </w:tblGrid>
      <w:tr w:rsidR="002859F8" w:rsidRPr="002859F8"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D97168" w:rsidRPr="002859F8"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35 – 46 баллов</w:t>
            </w:r>
          </w:p>
        </w:tc>
        <w:tc>
          <w:tcPr>
            <w:tcW w:w="1043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27 – 34 балла</w:t>
            </w:r>
          </w:p>
        </w:tc>
        <w:tc>
          <w:tcPr>
            <w:tcW w:w="1385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18 – 26 баллов</w:t>
            </w:r>
          </w:p>
        </w:tc>
        <w:tc>
          <w:tcPr>
            <w:tcW w:w="1529" w:type="pct"/>
            <w:vAlign w:val="center"/>
          </w:tcPr>
          <w:p w:rsidR="00D97168" w:rsidRPr="002859F8" w:rsidRDefault="00D97168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0 – 17 баллов</w:t>
            </w:r>
          </w:p>
        </w:tc>
      </w:tr>
    </w:tbl>
    <w:p w:rsidR="00AA5EF0" w:rsidRPr="002859F8" w:rsidRDefault="00AA5EF0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33" w:name="_Toc325581704"/>
    </w:p>
    <w:p w:rsidR="00AE08C2" w:rsidRPr="002859F8" w:rsidRDefault="00D97168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r w:rsidRPr="002859F8">
        <w:rPr>
          <w:rFonts w:ascii="Times New Roman" w:hAnsi="Times New Roman"/>
          <w:i/>
          <w:iCs/>
          <w:color w:val="auto"/>
          <w:sz w:val="28"/>
        </w:rPr>
        <w:t>Тема 4.2 Многогранники</w:t>
      </w:r>
      <w:bookmarkEnd w:id="33"/>
    </w:p>
    <w:p w:rsidR="00D97168" w:rsidRPr="002859F8" w:rsidRDefault="00D97168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D97168" w:rsidRPr="002859F8" w:rsidRDefault="00D97168" w:rsidP="00787D64">
      <w:pPr>
        <w:numPr>
          <w:ilvl w:val="0"/>
          <w:numId w:val="31"/>
        </w:num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t>Самостоятельно ознакомится  с понятием симметрия в пространстве;</w:t>
      </w:r>
    </w:p>
    <w:p w:rsidR="00D97168" w:rsidRPr="002859F8" w:rsidRDefault="00D97168" w:rsidP="00787D64">
      <w:pPr>
        <w:numPr>
          <w:ilvl w:val="0"/>
          <w:numId w:val="31"/>
        </w:num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t>Сформулировать понятие «правильного многогранника»;</w:t>
      </w:r>
    </w:p>
    <w:p w:rsidR="00D97168" w:rsidRPr="002859F8" w:rsidRDefault="00D97168" w:rsidP="00787D64">
      <w:pPr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Развитие творческих способностей и познавательной активности.</w:t>
      </w:r>
    </w:p>
    <w:p w:rsidR="00D97168" w:rsidRPr="002859F8" w:rsidRDefault="00D97168" w:rsidP="00787D64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97168" w:rsidRPr="002859F8" w:rsidRDefault="00D97168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Форма работы:</w:t>
      </w:r>
    </w:p>
    <w:p w:rsidR="00D97168" w:rsidRPr="002859F8" w:rsidRDefault="00D97168" w:rsidP="00787D64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Доклад по теме «правильные и полуправильные многогранники»</w:t>
      </w:r>
    </w:p>
    <w:p w:rsidR="00D97168" w:rsidRPr="002859F8" w:rsidRDefault="00D97168" w:rsidP="00787D64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Решение упражнений по теме;</w:t>
      </w:r>
    </w:p>
    <w:p w:rsidR="00D97168" w:rsidRPr="002859F8" w:rsidRDefault="00D97168" w:rsidP="00787D64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Моделирование правильных многогранников</w:t>
      </w:r>
    </w:p>
    <w:p w:rsidR="00D97168" w:rsidRPr="002859F8" w:rsidRDefault="00D97168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p w:rsidR="00D97168" w:rsidRPr="002859F8" w:rsidRDefault="00D97168" w:rsidP="00787D64">
      <w:p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Используя справочную литературу и дополнительные интернет ресурсы сост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 xml:space="preserve">вить доклад по теме «Симметрия в пространстве. </w:t>
      </w:r>
      <w:r w:rsidR="008D21DF" w:rsidRPr="002859F8">
        <w:rPr>
          <w:sz w:val="28"/>
          <w:szCs w:val="28"/>
        </w:rPr>
        <w:t xml:space="preserve"> </w:t>
      </w:r>
      <w:r w:rsidRPr="002859F8">
        <w:rPr>
          <w:sz w:val="28"/>
          <w:szCs w:val="28"/>
        </w:rPr>
        <w:t>Правильные многогранники» по следующему плану:</w:t>
      </w:r>
    </w:p>
    <w:p w:rsidR="00D97168" w:rsidRPr="002859F8" w:rsidRDefault="008D21DF" w:rsidP="00787D64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Титульный лист</w:t>
      </w:r>
    </w:p>
    <w:p w:rsidR="008D21DF" w:rsidRPr="002859F8" w:rsidRDefault="008D21DF" w:rsidP="00787D64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Содержание</w:t>
      </w:r>
    </w:p>
    <w:p w:rsidR="008D21DF" w:rsidRPr="002859F8" w:rsidRDefault="008D21DF" w:rsidP="00787D64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Глава 1. Симметрия в пространстве. </w:t>
      </w:r>
      <w:r w:rsidRPr="002859F8">
        <w:rPr>
          <w:i/>
          <w:sz w:val="28"/>
          <w:szCs w:val="28"/>
        </w:rPr>
        <w:t>(в этой главе должно быть пре</w:t>
      </w:r>
      <w:r w:rsidRPr="002859F8">
        <w:rPr>
          <w:i/>
          <w:sz w:val="28"/>
          <w:szCs w:val="28"/>
        </w:rPr>
        <w:t>д</w:t>
      </w:r>
      <w:r w:rsidRPr="002859F8">
        <w:rPr>
          <w:i/>
          <w:sz w:val="28"/>
          <w:szCs w:val="28"/>
        </w:rPr>
        <w:t>ставлено определение симметрии, виды симметрий в пространстве с илл</w:t>
      </w:r>
      <w:r w:rsidRPr="002859F8">
        <w:rPr>
          <w:i/>
          <w:sz w:val="28"/>
          <w:szCs w:val="28"/>
        </w:rPr>
        <w:t>ю</w:t>
      </w:r>
      <w:r w:rsidRPr="002859F8">
        <w:rPr>
          <w:i/>
          <w:sz w:val="28"/>
          <w:szCs w:val="28"/>
        </w:rPr>
        <w:t>страциями)</w:t>
      </w:r>
      <w:r w:rsidRPr="002859F8">
        <w:rPr>
          <w:sz w:val="28"/>
          <w:szCs w:val="28"/>
        </w:rPr>
        <w:t>.</w:t>
      </w:r>
    </w:p>
    <w:p w:rsidR="008D21DF" w:rsidRPr="002859F8" w:rsidRDefault="008D21DF" w:rsidP="00787D64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lastRenderedPageBreak/>
        <w:t xml:space="preserve">Глава 2. Правильные многогранники </w:t>
      </w:r>
      <w:r w:rsidRPr="002859F8">
        <w:rPr>
          <w:i/>
          <w:sz w:val="28"/>
          <w:szCs w:val="28"/>
        </w:rPr>
        <w:t>(в этой главе должны быть  след</w:t>
      </w:r>
      <w:r w:rsidRPr="002859F8">
        <w:rPr>
          <w:i/>
          <w:sz w:val="28"/>
          <w:szCs w:val="28"/>
        </w:rPr>
        <w:t>у</w:t>
      </w:r>
      <w:r w:rsidRPr="002859F8">
        <w:rPr>
          <w:i/>
          <w:sz w:val="28"/>
          <w:szCs w:val="28"/>
        </w:rPr>
        <w:t>ющие пункты: 1) определение правильного многогранника; 2) приведены пять видов правильных многогранников с характеристиками и иллюстрац</w:t>
      </w:r>
      <w:r w:rsidRPr="002859F8">
        <w:rPr>
          <w:i/>
          <w:sz w:val="28"/>
          <w:szCs w:val="28"/>
        </w:rPr>
        <w:t>и</w:t>
      </w:r>
      <w:r w:rsidRPr="002859F8">
        <w:rPr>
          <w:i/>
          <w:sz w:val="28"/>
          <w:szCs w:val="28"/>
        </w:rPr>
        <w:t>ями, оформленными в виде таблицы; 3) приведено решение задач № 282, №286;)</w:t>
      </w:r>
    </w:p>
    <w:p w:rsidR="008D21DF" w:rsidRPr="002859F8" w:rsidRDefault="008D21DF" w:rsidP="00787D64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t>Приложение (</w:t>
      </w:r>
      <w:r w:rsidRPr="002859F8">
        <w:rPr>
          <w:i/>
          <w:sz w:val="28"/>
          <w:szCs w:val="28"/>
        </w:rPr>
        <w:t>представить чертёж-схе</w:t>
      </w:r>
      <w:r w:rsidR="00EB4932" w:rsidRPr="002859F8">
        <w:rPr>
          <w:i/>
          <w:sz w:val="28"/>
          <w:szCs w:val="28"/>
        </w:rPr>
        <w:t>м</w:t>
      </w:r>
      <w:r w:rsidRPr="002859F8">
        <w:rPr>
          <w:i/>
          <w:sz w:val="28"/>
          <w:szCs w:val="28"/>
        </w:rPr>
        <w:t>у изготовления модели правил</w:t>
      </w:r>
      <w:r w:rsidRPr="002859F8">
        <w:rPr>
          <w:i/>
          <w:sz w:val="28"/>
          <w:szCs w:val="28"/>
        </w:rPr>
        <w:t>ь</w:t>
      </w:r>
      <w:r w:rsidRPr="002859F8">
        <w:rPr>
          <w:i/>
          <w:sz w:val="28"/>
          <w:szCs w:val="28"/>
        </w:rPr>
        <w:t>ного многогранника</w:t>
      </w:r>
      <w:r w:rsidRPr="002859F8">
        <w:rPr>
          <w:sz w:val="28"/>
          <w:szCs w:val="28"/>
        </w:rPr>
        <w:t>).</w:t>
      </w:r>
    </w:p>
    <w:p w:rsidR="008D21DF" w:rsidRPr="002859F8" w:rsidRDefault="008D21DF" w:rsidP="00787D64">
      <w:pPr>
        <w:numPr>
          <w:ilvl w:val="0"/>
          <w:numId w:val="32"/>
        </w:numPr>
        <w:spacing w:line="360" w:lineRule="auto"/>
        <w:jc w:val="both"/>
        <w:rPr>
          <w:i/>
          <w:sz w:val="28"/>
          <w:szCs w:val="28"/>
        </w:rPr>
      </w:pPr>
      <w:r w:rsidRPr="002859F8">
        <w:rPr>
          <w:sz w:val="28"/>
          <w:szCs w:val="28"/>
        </w:rPr>
        <w:t>Список литературы.</w:t>
      </w:r>
    </w:p>
    <w:p w:rsidR="00EB4932" w:rsidRPr="002859F8" w:rsidRDefault="007745CD" w:rsidP="00787D64">
      <w:pPr>
        <w:spacing w:line="360" w:lineRule="auto"/>
        <w:ind w:left="340"/>
        <w:jc w:val="both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Критерии оценки: </w:t>
      </w:r>
      <w:r w:rsidR="00185A1C" w:rsidRPr="002859F8">
        <w:rPr>
          <w:sz w:val="28"/>
          <w:szCs w:val="28"/>
        </w:rPr>
        <w:t>оценивается логичность, наглядность и  аккуратность в</w:t>
      </w:r>
      <w:r w:rsidR="00185A1C" w:rsidRPr="002859F8">
        <w:rPr>
          <w:sz w:val="28"/>
          <w:szCs w:val="28"/>
        </w:rPr>
        <w:t>ы</w:t>
      </w:r>
      <w:r w:rsidR="00185A1C" w:rsidRPr="002859F8">
        <w:rPr>
          <w:sz w:val="28"/>
          <w:szCs w:val="28"/>
        </w:rPr>
        <w:t>полненной работы, соблюдение всех пунктов плана.</w:t>
      </w:r>
    </w:p>
    <w:p w:rsidR="00EB4932" w:rsidRPr="002859F8" w:rsidRDefault="00EB4932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34" w:name="_Toc325581705"/>
      <w:r w:rsidRPr="002859F8">
        <w:rPr>
          <w:rFonts w:ascii="Times New Roman" w:hAnsi="Times New Roman"/>
          <w:i/>
          <w:iCs/>
          <w:color w:val="auto"/>
          <w:sz w:val="28"/>
        </w:rPr>
        <w:t>Тема 4.3 Тела и поверхности вращения</w:t>
      </w:r>
      <w:bookmarkEnd w:id="34"/>
    </w:p>
    <w:p w:rsidR="00EB4932" w:rsidRPr="002859F8" w:rsidRDefault="00EB4932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Цель:</w:t>
      </w:r>
    </w:p>
    <w:p w:rsidR="00EB4932" w:rsidRPr="002859F8" w:rsidRDefault="00EB4932" w:rsidP="00787D64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Выработать навыки решения задач с использованием формул объёмов тел вращения</w:t>
      </w:r>
      <w:r w:rsidR="00711A86" w:rsidRPr="002859F8">
        <w:rPr>
          <w:sz w:val="28"/>
          <w:szCs w:val="28"/>
        </w:rPr>
        <w:t>;</w:t>
      </w:r>
    </w:p>
    <w:p w:rsidR="00711A86" w:rsidRPr="002859F8" w:rsidRDefault="00711A86" w:rsidP="00787D64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Развитие творческих и конструктивных способностей.</w:t>
      </w:r>
    </w:p>
    <w:p w:rsidR="00711A86" w:rsidRPr="002859F8" w:rsidRDefault="00711A86" w:rsidP="00787D64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B4932" w:rsidRPr="002859F8" w:rsidRDefault="00EB4932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Форма работы:</w:t>
      </w:r>
    </w:p>
    <w:p w:rsidR="00EB4932" w:rsidRPr="002859F8" w:rsidRDefault="00EB4932" w:rsidP="00787D64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Решение упражнений по теме;</w:t>
      </w:r>
    </w:p>
    <w:p w:rsidR="00EB4932" w:rsidRPr="002859F8" w:rsidRDefault="00EB4932" w:rsidP="00787D64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Изготовление модели тела вращения</w:t>
      </w:r>
    </w:p>
    <w:p w:rsidR="00EB4932" w:rsidRPr="002859F8" w:rsidRDefault="00EB4932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p w:rsidR="00711A86" w:rsidRPr="002859F8" w:rsidRDefault="00711A86" w:rsidP="00787D64">
      <w:p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Решить тест.</w:t>
      </w:r>
    </w:p>
    <w:p w:rsidR="00EB4932" w:rsidRPr="002859F8" w:rsidRDefault="001D2167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56D4F59" wp14:editId="7D89ED5C">
            <wp:extent cx="5600700" cy="44005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86" w:rsidRPr="002859F8" w:rsidRDefault="00711A86" w:rsidP="00787D64">
      <w:p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За каждый правильный ответ на вопрос 3 балла.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09"/>
        <w:gridCol w:w="2668"/>
        <w:gridCol w:w="2945"/>
      </w:tblGrid>
      <w:tr w:rsidR="002859F8" w:rsidRPr="002859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859F8" w:rsidRPr="002859F8">
        <w:tc>
          <w:tcPr>
            <w:tcW w:w="1043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2859F8" w:rsidRPr="002859F8">
        <w:tc>
          <w:tcPr>
            <w:tcW w:w="1043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18 – 21 баллов</w:t>
            </w:r>
          </w:p>
        </w:tc>
        <w:tc>
          <w:tcPr>
            <w:tcW w:w="1043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12 – 15 баллов</w:t>
            </w:r>
          </w:p>
        </w:tc>
        <w:tc>
          <w:tcPr>
            <w:tcW w:w="1385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10– 12 баллов</w:t>
            </w:r>
          </w:p>
        </w:tc>
        <w:tc>
          <w:tcPr>
            <w:tcW w:w="1529" w:type="pct"/>
            <w:vAlign w:val="center"/>
          </w:tcPr>
          <w:p w:rsidR="00711A86" w:rsidRPr="002859F8" w:rsidRDefault="00711A86" w:rsidP="00787D64">
            <w:pPr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859F8">
              <w:rPr>
                <w:sz w:val="28"/>
                <w:szCs w:val="28"/>
                <w:lang w:eastAsia="ru-RU"/>
              </w:rPr>
              <w:t>0 – 9 баллов</w:t>
            </w:r>
          </w:p>
        </w:tc>
      </w:tr>
    </w:tbl>
    <w:p w:rsidR="00711A86" w:rsidRPr="002859F8" w:rsidRDefault="00711A86" w:rsidP="00787D64">
      <w:p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 xml:space="preserve"> </w:t>
      </w:r>
    </w:p>
    <w:p w:rsidR="00AA5EF0" w:rsidRPr="002859F8" w:rsidRDefault="00711A86" w:rsidP="00787D64">
      <w:pPr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Изготовить модель тела вращения. Оценивается аккуратность выполненной р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боты, наличие схемы выполнения модели и её практическое применение или историческая справка.</w:t>
      </w:r>
    </w:p>
    <w:p w:rsidR="00AA5EF0" w:rsidRPr="002859F8" w:rsidRDefault="00AA5EF0">
      <w:pPr>
        <w:spacing w:after="0" w:line="240" w:lineRule="auto"/>
        <w:rPr>
          <w:sz w:val="28"/>
          <w:szCs w:val="28"/>
        </w:rPr>
      </w:pPr>
      <w:r w:rsidRPr="002859F8">
        <w:rPr>
          <w:sz w:val="28"/>
          <w:szCs w:val="28"/>
        </w:rPr>
        <w:br w:type="page"/>
      </w:r>
    </w:p>
    <w:p w:rsidR="00711A86" w:rsidRPr="002859F8" w:rsidRDefault="00711A86" w:rsidP="00787D64">
      <w:pPr>
        <w:pStyle w:val="1"/>
        <w:numPr>
          <w:ilvl w:val="0"/>
          <w:numId w:val="0"/>
        </w:numPr>
        <w:spacing w:before="0" w:line="360" w:lineRule="auto"/>
        <w:jc w:val="left"/>
        <w:rPr>
          <w:rFonts w:ascii="Times New Roman" w:hAnsi="Times New Roman"/>
          <w:i/>
          <w:iCs/>
          <w:color w:val="auto"/>
          <w:sz w:val="28"/>
        </w:rPr>
      </w:pPr>
      <w:bookmarkStart w:id="35" w:name="_Toc325581706"/>
      <w:r w:rsidRPr="002859F8">
        <w:rPr>
          <w:rFonts w:ascii="Times New Roman" w:hAnsi="Times New Roman"/>
          <w:i/>
          <w:iCs/>
          <w:color w:val="auto"/>
          <w:sz w:val="28"/>
        </w:rPr>
        <w:lastRenderedPageBreak/>
        <w:t>Тема 4.4 Координаты и векторы</w:t>
      </w:r>
      <w:bookmarkEnd w:id="35"/>
    </w:p>
    <w:p w:rsidR="00770C96" w:rsidRPr="002859F8" w:rsidRDefault="00711A86" w:rsidP="00787D64">
      <w:pPr>
        <w:spacing w:after="0" w:line="360" w:lineRule="auto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 xml:space="preserve">Цель: </w:t>
      </w:r>
    </w:p>
    <w:p w:rsidR="00711A86" w:rsidRPr="002859F8" w:rsidRDefault="00770C96" w:rsidP="00787D64">
      <w:pPr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познакомится с понятием движение пространства и основными видами движений;</w:t>
      </w:r>
    </w:p>
    <w:p w:rsidR="00770C96" w:rsidRPr="002859F8" w:rsidRDefault="001E5057" w:rsidP="00787D64">
      <w:pPr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отработать навыки полученные на зан</w:t>
      </w:r>
      <w:r w:rsidR="00FB2586" w:rsidRPr="002859F8">
        <w:rPr>
          <w:sz w:val="28"/>
          <w:szCs w:val="28"/>
        </w:rPr>
        <w:t>я</w:t>
      </w:r>
      <w:r w:rsidRPr="002859F8">
        <w:rPr>
          <w:sz w:val="28"/>
          <w:szCs w:val="28"/>
        </w:rPr>
        <w:t>тиях.</w:t>
      </w:r>
    </w:p>
    <w:p w:rsidR="001E5057" w:rsidRPr="002859F8" w:rsidRDefault="001E5057" w:rsidP="00787D64">
      <w:pPr>
        <w:spacing w:after="0" w:line="360" w:lineRule="auto"/>
        <w:ind w:left="720"/>
        <w:jc w:val="both"/>
        <w:rPr>
          <w:sz w:val="28"/>
          <w:szCs w:val="28"/>
        </w:rPr>
      </w:pPr>
    </w:p>
    <w:p w:rsidR="00711A86" w:rsidRPr="002859F8" w:rsidRDefault="00711A86" w:rsidP="00787D64">
      <w:pPr>
        <w:spacing w:line="360" w:lineRule="auto"/>
        <w:rPr>
          <w:sz w:val="28"/>
          <w:szCs w:val="28"/>
        </w:rPr>
      </w:pPr>
      <w:r w:rsidRPr="002859F8">
        <w:rPr>
          <w:i/>
          <w:sz w:val="28"/>
          <w:szCs w:val="28"/>
        </w:rPr>
        <w:t xml:space="preserve">Форма работы: </w:t>
      </w:r>
    </w:p>
    <w:p w:rsidR="00770C96" w:rsidRPr="002859F8" w:rsidRDefault="00770C96" w:rsidP="00787D64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Составить конспект по теме «Движение»</w:t>
      </w:r>
    </w:p>
    <w:p w:rsidR="00770C96" w:rsidRPr="002859F8" w:rsidRDefault="00770C96" w:rsidP="00787D64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Решение задач по теме</w:t>
      </w:r>
    </w:p>
    <w:p w:rsidR="00711A86" w:rsidRPr="002859F8" w:rsidRDefault="00711A86" w:rsidP="00787D64">
      <w:pPr>
        <w:spacing w:line="360" w:lineRule="auto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Ход работы:</w:t>
      </w:r>
    </w:p>
    <w:p w:rsidR="00770C96" w:rsidRPr="002859F8" w:rsidRDefault="00BC0536" w:rsidP="00787D64">
      <w:pPr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Ответьте на вопросы</w:t>
      </w:r>
      <w:r w:rsidR="00770C96" w:rsidRPr="002859F8">
        <w:rPr>
          <w:sz w:val="28"/>
          <w:szCs w:val="28"/>
        </w:rPr>
        <w:t>:</w:t>
      </w:r>
    </w:p>
    <w:p w:rsidR="00770C96" w:rsidRPr="002859F8" w:rsidRDefault="001D2167" w:rsidP="00787D64">
      <w:pPr>
        <w:spacing w:line="360" w:lineRule="auto"/>
        <w:rPr>
          <w:sz w:val="28"/>
          <w:szCs w:val="28"/>
        </w:rPr>
      </w:pPr>
      <w:r w:rsidRPr="002859F8">
        <w:rPr>
          <w:noProof/>
          <w:sz w:val="28"/>
          <w:szCs w:val="28"/>
          <w:lang w:eastAsia="ru-RU"/>
        </w:rPr>
        <w:drawing>
          <wp:inline distT="0" distB="0" distL="0" distR="0" wp14:anchorId="6D8ECE07" wp14:editId="1A82DCFA">
            <wp:extent cx="6057900" cy="2486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96" w:rsidRPr="002859F8" w:rsidRDefault="00770C96" w:rsidP="00787D64">
      <w:pPr>
        <w:spacing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Решить задачи: </w:t>
      </w:r>
    </w:p>
    <w:p w:rsidR="00770C96" w:rsidRPr="002859F8" w:rsidRDefault="00770C96" w:rsidP="00787D64">
      <w:pPr>
        <w:numPr>
          <w:ilvl w:val="6"/>
          <w:numId w:val="29"/>
        </w:numPr>
        <w:tabs>
          <w:tab w:val="clear" w:pos="252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Какие координаты имеет точка А, если при центральной симметрии с центром А точка В(1;0;2) переходит в точку С(2;-1;4)</w:t>
      </w:r>
      <w:r w:rsidR="00623CEF" w:rsidRPr="002859F8">
        <w:rPr>
          <w:sz w:val="28"/>
          <w:szCs w:val="28"/>
        </w:rPr>
        <w:t>.</w:t>
      </w:r>
    </w:p>
    <w:p w:rsidR="00623CEF" w:rsidRPr="002859F8" w:rsidRDefault="00623CEF" w:rsidP="00787D64">
      <w:pPr>
        <w:numPr>
          <w:ilvl w:val="6"/>
          <w:numId w:val="29"/>
        </w:numPr>
        <w:tabs>
          <w:tab w:val="clear" w:pos="252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Как расположена плоскость по отношению к осям координат </w:t>
      </w:r>
      <w:r w:rsidRPr="002859F8">
        <w:rPr>
          <w:position w:val="-6"/>
          <w:sz w:val="28"/>
          <w:szCs w:val="28"/>
        </w:rPr>
        <w:object w:dxaOrig="360" w:dyaOrig="279">
          <v:shape id="_x0000_i1094" type="#_x0000_t75" style="width:17.75pt;height:14.05pt" o:ole="">
            <v:imagedata r:id="rId151" o:title=""/>
          </v:shape>
          <o:OLEObject Type="Embed" ProgID="Equation.3" ShapeID="_x0000_i1094" DrawAspect="Content" ObjectID="_1572284708" r:id="rId152"/>
        </w:object>
      </w:r>
      <w:r w:rsidRPr="002859F8">
        <w:rPr>
          <w:sz w:val="28"/>
          <w:szCs w:val="28"/>
        </w:rPr>
        <w:t xml:space="preserve">и </w:t>
      </w:r>
      <w:r w:rsidRPr="002859F8">
        <w:rPr>
          <w:position w:val="-6"/>
          <w:sz w:val="28"/>
          <w:szCs w:val="28"/>
        </w:rPr>
        <w:object w:dxaOrig="340" w:dyaOrig="279">
          <v:shape id="_x0000_i1095" type="#_x0000_t75" style="width:16.85pt;height:14.05pt" o:ole="">
            <v:imagedata r:id="rId153" o:title=""/>
          </v:shape>
          <o:OLEObject Type="Embed" ProgID="Equation.3" ShapeID="_x0000_i1095" DrawAspect="Content" ObjectID="_1572284709" r:id="rId154"/>
        </w:object>
      </w:r>
      <w:r w:rsidRPr="002859F8">
        <w:rPr>
          <w:sz w:val="28"/>
          <w:szCs w:val="28"/>
        </w:rPr>
        <w:t>, е</w:t>
      </w:r>
      <w:r w:rsidRPr="002859F8">
        <w:rPr>
          <w:sz w:val="28"/>
          <w:szCs w:val="28"/>
        </w:rPr>
        <w:t>с</w:t>
      </w:r>
      <w:r w:rsidRPr="002859F8">
        <w:rPr>
          <w:sz w:val="28"/>
          <w:szCs w:val="28"/>
        </w:rPr>
        <w:t>ли при зеркальной симметрии относительно этой плоскости точка М(2;2;3) переходит в точку М</w:t>
      </w:r>
      <w:proofErr w:type="gramStart"/>
      <w:r w:rsidRPr="002859F8">
        <w:rPr>
          <w:sz w:val="28"/>
          <w:szCs w:val="28"/>
          <w:vertAlign w:val="subscript"/>
        </w:rPr>
        <w:t>1</w:t>
      </w:r>
      <w:proofErr w:type="gramEnd"/>
      <w:r w:rsidRPr="002859F8">
        <w:rPr>
          <w:sz w:val="28"/>
          <w:szCs w:val="28"/>
        </w:rPr>
        <w:t>(2;-2;3).</w:t>
      </w:r>
    </w:p>
    <w:p w:rsidR="00623CEF" w:rsidRPr="002859F8" w:rsidRDefault="00623CEF" w:rsidP="00787D64">
      <w:pPr>
        <w:numPr>
          <w:ilvl w:val="6"/>
          <w:numId w:val="29"/>
        </w:numPr>
        <w:tabs>
          <w:tab w:val="clear" w:pos="252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2859F8">
        <w:rPr>
          <w:sz w:val="28"/>
          <w:szCs w:val="28"/>
        </w:rPr>
        <w:lastRenderedPageBreak/>
        <w:t>В какую перчатку (правую или левую) переходит правая перчатка при зеркальной симметрии? Осевой симметрии? Центральной симметрии?</w:t>
      </w:r>
    </w:p>
    <w:p w:rsidR="00A772B2" w:rsidRPr="002859F8" w:rsidRDefault="00A772B2" w:rsidP="00787D64">
      <w:pPr>
        <w:spacing w:line="360" w:lineRule="auto"/>
        <w:ind w:left="360"/>
        <w:jc w:val="both"/>
        <w:rPr>
          <w:i/>
          <w:sz w:val="28"/>
          <w:szCs w:val="28"/>
        </w:rPr>
      </w:pPr>
      <w:r w:rsidRPr="002859F8">
        <w:rPr>
          <w:i/>
          <w:sz w:val="28"/>
          <w:szCs w:val="28"/>
        </w:rPr>
        <w:t>Критерии оценки.</w:t>
      </w:r>
    </w:p>
    <w:p w:rsidR="00A772B2" w:rsidRPr="002859F8" w:rsidRDefault="00A772B2" w:rsidP="00787D64">
      <w:pPr>
        <w:spacing w:line="360" w:lineRule="auto"/>
        <w:ind w:left="36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За каждый правильно ответ на вопрос – 2 балла, за каждую правильно р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шенную задачу – 3 балла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198"/>
        <w:gridCol w:w="2590"/>
        <w:gridCol w:w="2850"/>
      </w:tblGrid>
      <w:tr w:rsidR="002859F8" w:rsidRPr="002859F8">
        <w:trPr>
          <w:trHeight w:hRule="exact" w:val="340"/>
        </w:trPr>
        <w:tc>
          <w:tcPr>
            <w:tcW w:w="2593" w:type="dxa"/>
            <w:vAlign w:val="center"/>
          </w:tcPr>
          <w:p w:rsidR="00A772B2" w:rsidRPr="002859F8" w:rsidRDefault="00A772B2" w:rsidP="00787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Отлично</w:t>
            </w:r>
          </w:p>
        </w:tc>
        <w:tc>
          <w:tcPr>
            <w:tcW w:w="2593" w:type="dxa"/>
            <w:vAlign w:val="center"/>
          </w:tcPr>
          <w:p w:rsidR="00A772B2" w:rsidRPr="002859F8" w:rsidRDefault="00A772B2" w:rsidP="00787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Хорошо</w:t>
            </w:r>
          </w:p>
        </w:tc>
        <w:tc>
          <w:tcPr>
            <w:tcW w:w="2593" w:type="dxa"/>
            <w:vAlign w:val="center"/>
          </w:tcPr>
          <w:p w:rsidR="00A772B2" w:rsidRPr="002859F8" w:rsidRDefault="00A772B2" w:rsidP="00787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593" w:type="dxa"/>
            <w:vAlign w:val="center"/>
          </w:tcPr>
          <w:p w:rsidR="00A772B2" w:rsidRPr="002859F8" w:rsidRDefault="00A772B2" w:rsidP="00787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9F8">
              <w:rPr>
                <w:sz w:val="28"/>
                <w:szCs w:val="28"/>
              </w:rPr>
              <w:t>Неудовлетворительно</w:t>
            </w:r>
          </w:p>
        </w:tc>
      </w:tr>
      <w:tr w:rsidR="0070526D" w:rsidRPr="002859F8" w:rsidTr="00AA5EF0">
        <w:trPr>
          <w:trHeight w:hRule="exact" w:val="526"/>
        </w:trPr>
        <w:tc>
          <w:tcPr>
            <w:tcW w:w="2593" w:type="dxa"/>
            <w:vAlign w:val="center"/>
          </w:tcPr>
          <w:p w:rsidR="00A772B2" w:rsidRPr="002859F8" w:rsidRDefault="00A772B2" w:rsidP="00787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19-21 балл</w:t>
            </w:r>
          </w:p>
        </w:tc>
        <w:tc>
          <w:tcPr>
            <w:tcW w:w="2593" w:type="dxa"/>
            <w:vAlign w:val="center"/>
          </w:tcPr>
          <w:p w:rsidR="00A772B2" w:rsidRPr="002859F8" w:rsidRDefault="00A772B2" w:rsidP="00787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18-1</w:t>
            </w:r>
            <w:r w:rsidR="00135B31" w:rsidRPr="002859F8">
              <w:rPr>
                <w:b/>
                <w:sz w:val="28"/>
                <w:szCs w:val="28"/>
              </w:rPr>
              <w:t xml:space="preserve">6 </w:t>
            </w:r>
            <w:r w:rsidRPr="002859F8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2593" w:type="dxa"/>
            <w:vAlign w:val="center"/>
          </w:tcPr>
          <w:p w:rsidR="00A772B2" w:rsidRPr="002859F8" w:rsidRDefault="00135B31" w:rsidP="00787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15-12 баллов</w:t>
            </w:r>
          </w:p>
        </w:tc>
        <w:tc>
          <w:tcPr>
            <w:tcW w:w="2593" w:type="dxa"/>
            <w:vAlign w:val="center"/>
          </w:tcPr>
          <w:p w:rsidR="00A772B2" w:rsidRPr="002859F8" w:rsidRDefault="00135B31" w:rsidP="00787D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59F8">
              <w:rPr>
                <w:b/>
                <w:sz w:val="28"/>
                <w:szCs w:val="28"/>
              </w:rPr>
              <w:t>12-0 баллов</w:t>
            </w:r>
          </w:p>
        </w:tc>
      </w:tr>
    </w:tbl>
    <w:p w:rsidR="00AA5EF0" w:rsidRPr="002859F8" w:rsidRDefault="00AA5EF0" w:rsidP="00787D64">
      <w:pPr>
        <w:spacing w:line="360" w:lineRule="auto"/>
        <w:jc w:val="both"/>
        <w:rPr>
          <w:sz w:val="28"/>
          <w:szCs w:val="28"/>
        </w:rPr>
      </w:pPr>
    </w:p>
    <w:p w:rsidR="00AA5EF0" w:rsidRPr="002859F8" w:rsidRDefault="00AA5EF0">
      <w:pPr>
        <w:spacing w:after="0" w:line="240" w:lineRule="auto"/>
        <w:rPr>
          <w:sz w:val="28"/>
          <w:szCs w:val="28"/>
        </w:rPr>
      </w:pPr>
      <w:r w:rsidRPr="002859F8">
        <w:rPr>
          <w:sz w:val="28"/>
          <w:szCs w:val="28"/>
        </w:rPr>
        <w:br w:type="page"/>
      </w:r>
    </w:p>
    <w:p w:rsidR="004C37A1" w:rsidRPr="002859F8" w:rsidRDefault="004C37A1" w:rsidP="00BC18FE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/>
          <w:color w:val="auto"/>
          <w:sz w:val="28"/>
        </w:rPr>
      </w:pPr>
      <w:bookmarkStart w:id="36" w:name="_Toc323718832"/>
      <w:bookmarkStart w:id="37" w:name="_Toc325581707"/>
      <w:r w:rsidRPr="002859F8">
        <w:rPr>
          <w:rFonts w:ascii="Times New Roman" w:hAnsi="Times New Roman"/>
          <w:color w:val="auto"/>
          <w:sz w:val="28"/>
        </w:rPr>
        <w:lastRenderedPageBreak/>
        <w:t>Заключение</w:t>
      </w:r>
      <w:bookmarkEnd w:id="36"/>
      <w:bookmarkEnd w:id="37"/>
    </w:p>
    <w:p w:rsidR="0067162B" w:rsidRPr="002859F8" w:rsidRDefault="0067162B" w:rsidP="00AA5EF0">
      <w:pPr>
        <w:spacing w:after="0" w:line="360" w:lineRule="auto"/>
        <w:ind w:firstLine="72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 xml:space="preserve">В соответствии с новыми стандартами и рекомендациями  министерства образования на внеаудиторную </w:t>
      </w:r>
      <w:r w:rsidR="00C16E6A" w:rsidRPr="002859F8">
        <w:rPr>
          <w:sz w:val="28"/>
          <w:szCs w:val="28"/>
        </w:rPr>
        <w:t xml:space="preserve">самостоятельную работу </w:t>
      </w:r>
      <w:proofErr w:type="gramStart"/>
      <w:r w:rsidR="00C16E6A" w:rsidRPr="002859F8">
        <w:rPr>
          <w:sz w:val="28"/>
          <w:szCs w:val="28"/>
        </w:rPr>
        <w:t>обучающихся</w:t>
      </w:r>
      <w:proofErr w:type="gramEnd"/>
      <w:r w:rsidR="00C16E6A" w:rsidRPr="002859F8">
        <w:rPr>
          <w:sz w:val="28"/>
          <w:szCs w:val="28"/>
        </w:rPr>
        <w:t xml:space="preserve"> </w:t>
      </w:r>
      <w:r w:rsidRPr="002859F8">
        <w:rPr>
          <w:sz w:val="28"/>
          <w:szCs w:val="28"/>
        </w:rPr>
        <w:t>отв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 xml:space="preserve">дится 50% времени, рассчитанного на реализацию образовательной программы по учебной дисциплине. </w:t>
      </w:r>
    </w:p>
    <w:p w:rsidR="00DF00B0" w:rsidRPr="002859F8" w:rsidRDefault="00DF00B0" w:rsidP="00787D64">
      <w:pPr>
        <w:pStyle w:val="21"/>
        <w:spacing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Полученные знания, умения и навыки при выполнении данных самосто</w:t>
      </w:r>
      <w:r w:rsidRPr="002859F8">
        <w:rPr>
          <w:sz w:val="28"/>
          <w:szCs w:val="28"/>
        </w:rPr>
        <w:t>я</w:t>
      </w:r>
      <w:r w:rsidRPr="002859F8">
        <w:rPr>
          <w:sz w:val="28"/>
          <w:szCs w:val="28"/>
        </w:rPr>
        <w:t>тельных работ позвол</w:t>
      </w:r>
      <w:r w:rsidR="00C16E6A" w:rsidRPr="002859F8">
        <w:rPr>
          <w:sz w:val="28"/>
          <w:szCs w:val="28"/>
        </w:rPr>
        <w:t>яют повысить мотивацию обучающихся</w:t>
      </w:r>
      <w:r w:rsidRPr="002859F8">
        <w:rPr>
          <w:sz w:val="28"/>
          <w:szCs w:val="28"/>
        </w:rPr>
        <w:t>,  приобрести практический опыт в обработке различных данных с помощью калькулятора,</w:t>
      </w:r>
      <w:r w:rsidR="0067162B" w:rsidRPr="002859F8">
        <w:rPr>
          <w:sz w:val="28"/>
          <w:szCs w:val="28"/>
        </w:rPr>
        <w:t xml:space="preserve"> развивать логическое мышление, </w:t>
      </w:r>
      <w:r w:rsidRPr="002859F8">
        <w:rPr>
          <w:sz w:val="28"/>
          <w:szCs w:val="28"/>
        </w:rPr>
        <w:t xml:space="preserve"> </w:t>
      </w:r>
      <w:r w:rsidR="0067162B" w:rsidRPr="002859F8">
        <w:rPr>
          <w:sz w:val="28"/>
          <w:szCs w:val="28"/>
        </w:rPr>
        <w:t>умение анализировать и работать с разными источниками информации.</w:t>
      </w:r>
    </w:p>
    <w:p w:rsidR="00C241AB" w:rsidRPr="002859F8" w:rsidRDefault="00C241AB" w:rsidP="00AA5EF0">
      <w:pPr>
        <w:spacing w:after="0" w:line="360" w:lineRule="auto"/>
        <w:ind w:firstLine="54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 ходе изучения материала данного курса целесообразно сочетать такие формы организации учебной работы, как практикумы по решению задач,  ко</w:t>
      </w:r>
      <w:r w:rsidRPr="002859F8">
        <w:rPr>
          <w:sz w:val="28"/>
          <w:szCs w:val="28"/>
        </w:rPr>
        <w:t>н</w:t>
      </w:r>
      <w:r w:rsidRPr="002859F8">
        <w:rPr>
          <w:sz w:val="28"/>
          <w:szCs w:val="28"/>
        </w:rPr>
        <w:t>спекты,  тестирование, частично-поисковая деятельность, исследовательская деятельность. Развитию математического интереса способствуют творческие математические задания: доклады, презентации и т.д.</w:t>
      </w:r>
    </w:p>
    <w:p w:rsidR="00AA5EF0" w:rsidRPr="002859F8" w:rsidRDefault="00C16E6A" w:rsidP="00787D64">
      <w:pPr>
        <w:spacing w:line="360" w:lineRule="auto"/>
        <w:ind w:firstLine="540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Результат работы обучающихся</w:t>
      </w:r>
      <w:r w:rsidR="00C241AB" w:rsidRPr="002859F8">
        <w:rPr>
          <w:sz w:val="28"/>
          <w:szCs w:val="28"/>
        </w:rPr>
        <w:t xml:space="preserve"> по данному  пособию должен быть таким: развитие интереса к математике; углубление материала основного курса, ра</w:t>
      </w:r>
      <w:r w:rsidR="00C241AB" w:rsidRPr="002859F8">
        <w:rPr>
          <w:sz w:val="28"/>
          <w:szCs w:val="28"/>
        </w:rPr>
        <w:t>с</w:t>
      </w:r>
      <w:r w:rsidR="00C241AB" w:rsidRPr="002859F8">
        <w:rPr>
          <w:sz w:val="28"/>
          <w:szCs w:val="28"/>
        </w:rPr>
        <w:t>ширение кругозора и формирование мировоззрения, раскрытие прикладных а</w:t>
      </w:r>
      <w:r w:rsidR="00C241AB" w:rsidRPr="002859F8">
        <w:rPr>
          <w:sz w:val="28"/>
          <w:szCs w:val="28"/>
        </w:rPr>
        <w:t>с</w:t>
      </w:r>
      <w:r w:rsidR="00C241AB" w:rsidRPr="002859F8">
        <w:rPr>
          <w:sz w:val="28"/>
          <w:szCs w:val="28"/>
        </w:rPr>
        <w:t>пектов математики. Инструментарием для оценивания результатов могут быть: тестирование; анкетирование; творческие и исследовательские работы. Свед</w:t>
      </w:r>
      <w:r w:rsidR="00C241AB" w:rsidRPr="002859F8">
        <w:rPr>
          <w:sz w:val="28"/>
          <w:szCs w:val="28"/>
        </w:rPr>
        <w:t>е</w:t>
      </w:r>
      <w:r w:rsidR="00C241AB" w:rsidRPr="002859F8">
        <w:rPr>
          <w:sz w:val="28"/>
          <w:szCs w:val="28"/>
        </w:rPr>
        <w:t>ния о выполнении самостоятельных работ фиксируются в специальном журн</w:t>
      </w:r>
      <w:r w:rsidR="00C241AB" w:rsidRPr="002859F8">
        <w:rPr>
          <w:sz w:val="28"/>
          <w:szCs w:val="28"/>
        </w:rPr>
        <w:t>а</w:t>
      </w:r>
      <w:r w:rsidR="00AA5EF0" w:rsidRPr="002859F8">
        <w:rPr>
          <w:sz w:val="28"/>
          <w:szCs w:val="28"/>
        </w:rPr>
        <w:t>ле.</w:t>
      </w:r>
    </w:p>
    <w:p w:rsidR="00AA5EF0" w:rsidRPr="002859F8" w:rsidRDefault="00AA5EF0">
      <w:pPr>
        <w:spacing w:after="0" w:line="240" w:lineRule="auto"/>
        <w:rPr>
          <w:sz w:val="28"/>
          <w:szCs w:val="28"/>
        </w:rPr>
      </w:pPr>
      <w:r w:rsidRPr="002859F8">
        <w:rPr>
          <w:sz w:val="28"/>
          <w:szCs w:val="28"/>
        </w:rPr>
        <w:br w:type="page"/>
      </w:r>
    </w:p>
    <w:p w:rsidR="004C37A1" w:rsidRPr="002859F8" w:rsidRDefault="00BC18FE" w:rsidP="00BC18FE">
      <w:pPr>
        <w:pStyle w:val="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/>
          <w:color w:val="auto"/>
          <w:sz w:val="28"/>
        </w:rPr>
      </w:pPr>
      <w:bookmarkStart w:id="38" w:name="_Toc325581708"/>
      <w:r w:rsidRPr="002859F8">
        <w:rPr>
          <w:rFonts w:ascii="Times New Roman" w:hAnsi="Times New Roman"/>
          <w:color w:val="auto"/>
          <w:sz w:val="28"/>
        </w:rPr>
        <w:lastRenderedPageBreak/>
        <w:t>Л</w:t>
      </w:r>
      <w:r w:rsidR="004C37A1" w:rsidRPr="002859F8">
        <w:rPr>
          <w:rFonts w:ascii="Times New Roman" w:hAnsi="Times New Roman"/>
          <w:color w:val="auto"/>
          <w:sz w:val="28"/>
        </w:rPr>
        <w:t>итература</w:t>
      </w:r>
      <w:bookmarkEnd w:id="38"/>
    </w:p>
    <w:p w:rsidR="0057340A" w:rsidRPr="002859F8" w:rsidRDefault="0057340A" w:rsidP="00CC144A">
      <w:pPr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Алимов Ш.А. учебник «Алгебра и начала анализа 10-11 класс». М.-Просвещение 2011 год.</w:t>
      </w:r>
    </w:p>
    <w:p w:rsidR="0057340A" w:rsidRPr="002859F8" w:rsidRDefault="0057340A" w:rsidP="00CC144A">
      <w:pPr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proofErr w:type="spellStart"/>
      <w:r w:rsidRPr="002859F8">
        <w:rPr>
          <w:sz w:val="28"/>
          <w:szCs w:val="28"/>
        </w:rPr>
        <w:t>Атанася</w:t>
      </w:r>
      <w:r w:rsidR="00BC18FE" w:rsidRPr="002859F8">
        <w:rPr>
          <w:sz w:val="28"/>
          <w:szCs w:val="28"/>
        </w:rPr>
        <w:t>н</w:t>
      </w:r>
      <w:proofErr w:type="spellEnd"/>
      <w:r w:rsidRPr="002859F8">
        <w:rPr>
          <w:sz w:val="28"/>
          <w:szCs w:val="28"/>
        </w:rPr>
        <w:t xml:space="preserve"> Л.С. учебник «Геометрия. 10-11 класс», </w:t>
      </w:r>
      <w:proofErr w:type="spellStart"/>
      <w:r w:rsidRPr="002859F8">
        <w:rPr>
          <w:sz w:val="28"/>
          <w:szCs w:val="28"/>
        </w:rPr>
        <w:t>М.:Просвещение</w:t>
      </w:r>
      <w:proofErr w:type="spellEnd"/>
      <w:r w:rsidRPr="002859F8">
        <w:rPr>
          <w:sz w:val="28"/>
          <w:szCs w:val="28"/>
        </w:rPr>
        <w:t>, 2006 год.</w:t>
      </w:r>
    </w:p>
    <w:p w:rsidR="0057340A" w:rsidRPr="002859F8" w:rsidRDefault="0057340A" w:rsidP="00CC144A">
      <w:pPr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Мордкович А.Г. учебник «Алгебра и начала анализа. 10-11 класс» 2001 год.</w:t>
      </w:r>
    </w:p>
    <w:p w:rsidR="0057340A" w:rsidRPr="002859F8" w:rsidRDefault="0057340A" w:rsidP="00CC144A">
      <w:pPr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2859F8">
        <w:rPr>
          <w:sz w:val="28"/>
          <w:szCs w:val="28"/>
        </w:rPr>
        <w:t>Богомолов Н.В. «Практические занятия по математике» учеб. пособие для техникумов 2000 год.</w:t>
      </w:r>
    </w:p>
    <w:p w:rsidR="00EC30AA" w:rsidRPr="002859F8" w:rsidRDefault="00EC30AA" w:rsidP="00CC144A">
      <w:pPr>
        <w:ind w:firstLine="426"/>
        <w:rPr>
          <w:sz w:val="28"/>
          <w:szCs w:val="28"/>
        </w:rPr>
      </w:pPr>
    </w:p>
    <w:p w:rsidR="00CC144A" w:rsidRPr="002859F8" w:rsidRDefault="00CC144A" w:rsidP="00CC144A">
      <w:pPr>
        <w:ind w:firstLine="426"/>
        <w:rPr>
          <w:sz w:val="28"/>
          <w:szCs w:val="28"/>
        </w:rPr>
      </w:pPr>
      <w:r w:rsidRPr="002859F8">
        <w:rPr>
          <w:sz w:val="28"/>
          <w:szCs w:val="28"/>
        </w:rPr>
        <w:t>Интернет - ресурсы</w:t>
      </w:r>
    </w:p>
    <w:p w:rsidR="00CC144A" w:rsidRPr="002859F8" w:rsidRDefault="006658C6" w:rsidP="00EC30AA">
      <w:pPr>
        <w:pStyle w:val="af4"/>
        <w:numPr>
          <w:ilvl w:val="0"/>
          <w:numId w:val="48"/>
        </w:numPr>
        <w:spacing w:after="0" w:line="360" w:lineRule="auto"/>
        <w:ind w:left="360" w:firstLine="66"/>
        <w:rPr>
          <w:sz w:val="28"/>
          <w:szCs w:val="28"/>
        </w:rPr>
      </w:pPr>
      <w:hyperlink r:id="rId155" w:history="1">
        <w:r w:rsidR="00CC144A" w:rsidRPr="002859F8">
          <w:rPr>
            <w:sz w:val="28"/>
            <w:szCs w:val="28"/>
          </w:rPr>
          <w:t>http://catalog.alledu.ru/predmet/math/</w:t>
        </w:r>
      </w:hyperlink>
    </w:p>
    <w:p w:rsidR="00CC144A" w:rsidRPr="002859F8" w:rsidRDefault="00CC144A" w:rsidP="00EC30AA">
      <w:pPr>
        <w:pStyle w:val="ad"/>
        <w:numPr>
          <w:ilvl w:val="0"/>
          <w:numId w:val="48"/>
        </w:numPr>
        <w:spacing w:before="0" w:beforeAutospacing="0" w:after="0" w:afterAutospacing="0" w:line="360" w:lineRule="auto"/>
        <w:ind w:left="360" w:firstLine="66"/>
        <w:rPr>
          <w:sz w:val="28"/>
          <w:szCs w:val="28"/>
          <w:lang w:eastAsia="en-US"/>
        </w:rPr>
      </w:pPr>
      <w:r w:rsidRPr="002859F8">
        <w:rPr>
          <w:sz w:val="28"/>
          <w:szCs w:val="28"/>
          <w:lang w:eastAsia="en-US"/>
        </w:rPr>
        <w:t xml:space="preserve">Учебно-информационные комплексы по математике для средних школ: </w:t>
      </w:r>
      <w:hyperlink r:id="rId156" w:history="1">
        <w:r w:rsidRPr="002859F8">
          <w:rPr>
            <w:sz w:val="28"/>
            <w:szCs w:val="28"/>
            <w:lang w:eastAsia="en-US"/>
          </w:rPr>
          <w:t>http://mschool.kubsu.ru/uik/index.htm</w:t>
        </w:r>
      </w:hyperlink>
    </w:p>
    <w:p w:rsidR="00CC144A" w:rsidRPr="002859F8" w:rsidRDefault="00CC144A" w:rsidP="00EC30AA">
      <w:pPr>
        <w:pStyle w:val="ad"/>
        <w:numPr>
          <w:ilvl w:val="0"/>
          <w:numId w:val="48"/>
        </w:numPr>
        <w:spacing w:before="0" w:beforeAutospacing="0" w:after="0" w:afterAutospacing="0" w:line="360" w:lineRule="auto"/>
        <w:ind w:left="360" w:firstLine="66"/>
        <w:rPr>
          <w:sz w:val="28"/>
          <w:szCs w:val="28"/>
          <w:lang w:eastAsia="en-US"/>
        </w:rPr>
      </w:pPr>
      <w:r w:rsidRPr="002859F8">
        <w:rPr>
          <w:sz w:val="28"/>
          <w:szCs w:val="28"/>
          <w:lang w:eastAsia="en-US"/>
        </w:rPr>
        <w:t xml:space="preserve">Сайт-справочник правил, формул и теорем по математике: </w:t>
      </w:r>
    </w:p>
    <w:p w:rsidR="00CC144A" w:rsidRPr="002859F8" w:rsidRDefault="00CC144A" w:rsidP="00EC30AA">
      <w:pPr>
        <w:pStyle w:val="ad"/>
        <w:spacing w:before="0" w:beforeAutospacing="0" w:after="0" w:afterAutospacing="0" w:line="360" w:lineRule="auto"/>
        <w:ind w:left="426" w:firstLine="66"/>
        <w:rPr>
          <w:sz w:val="28"/>
          <w:szCs w:val="28"/>
          <w:lang w:eastAsia="en-US"/>
        </w:rPr>
      </w:pPr>
      <w:r w:rsidRPr="002859F8">
        <w:rPr>
          <w:sz w:val="28"/>
          <w:szCs w:val="28"/>
          <w:lang w:eastAsia="en-US"/>
        </w:rPr>
        <w:t xml:space="preserve">      </w:t>
      </w:r>
      <w:hyperlink r:id="rId157" w:history="1">
        <w:r w:rsidRPr="002859F8">
          <w:rPr>
            <w:sz w:val="28"/>
            <w:szCs w:val="28"/>
            <w:lang w:eastAsia="en-US"/>
          </w:rPr>
          <w:t>http://matemathik.narod.ru/</w:t>
        </w:r>
      </w:hyperlink>
    </w:p>
    <w:p w:rsidR="00CC144A" w:rsidRPr="002859F8" w:rsidRDefault="006658C6" w:rsidP="00EC30AA">
      <w:pPr>
        <w:pStyle w:val="af4"/>
        <w:numPr>
          <w:ilvl w:val="0"/>
          <w:numId w:val="48"/>
        </w:numPr>
        <w:spacing w:line="360" w:lineRule="auto"/>
        <w:ind w:left="360" w:firstLine="66"/>
        <w:rPr>
          <w:sz w:val="28"/>
          <w:szCs w:val="28"/>
        </w:rPr>
      </w:pPr>
      <w:hyperlink r:id="rId158" w:history="1">
        <w:r w:rsidR="00EC30AA" w:rsidRPr="002859F8">
          <w:rPr>
            <w:rStyle w:val="a5"/>
            <w:color w:val="auto"/>
            <w:sz w:val="28"/>
            <w:szCs w:val="28"/>
          </w:rPr>
          <w:t>http://khpiip.mipk.kharkiv.edu/library/datastr/book_sod/structura/chapter8.htm</w:t>
        </w:r>
      </w:hyperlink>
    </w:p>
    <w:p w:rsidR="00CC144A" w:rsidRPr="002859F8" w:rsidRDefault="00CC144A" w:rsidP="00EC30AA">
      <w:pPr>
        <w:pStyle w:val="af4"/>
        <w:numPr>
          <w:ilvl w:val="0"/>
          <w:numId w:val="48"/>
        </w:numPr>
        <w:spacing w:line="360" w:lineRule="auto"/>
        <w:ind w:left="360" w:firstLine="66"/>
        <w:rPr>
          <w:sz w:val="28"/>
          <w:szCs w:val="28"/>
        </w:rPr>
      </w:pPr>
      <w:r w:rsidRPr="002859F8">
        <w:rPr>
          <w:sz w:val="28"/>
          <w:szCs w:val="28"/>
        </w:rPr>
        <w:t>http://www.bymath.net/studyguide/alg/sec/alg26.html</w:t>
      </w:r>
    </w:p>
    <w:p w:rsidR="00A46E96" w:rsidRPr="002859F8" w:rsidRDefault="00A46E96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spacing w:line="360" w:lineRule="auto"/>
        <w:ind w:left="360"/>
        <w:rPr>
          <w:sz w:val="28"/>
          <w:szCs w:val="28"/>
        </w:rPr>
      </w:pPr>
    </w:p>
    <w:p w:rsidR="0057340A" w:rsidRPr="002859F8" w:rsidRDefault="0057340A" w:rsidP="00787D64">
      <w:pPr>
        <w:pStyle w:val="1"/>
        <w:numPr>
          <w:ilvl w:val="0"/>
          <w:numId w:val="0"/>
        </w:numPr>
        <w:spacing w:before="0" w:line="360" w:lineRule="auto"/>
        <w:ind w:left="432"/>
        <w:jc w:val="right"/>
        <w:rPr>
          <w:rFonts w:ascii="Times New Roman" w:hAnsi="Times New Roman"/>
          <w:color w:val="auto"/>
          <w:sz w:val="28"/>
        </w:rPr>
      </w:pPr>
      <w:bookmarkStart w:id="39" w:name="_Toc325581709"/>
      <w:r w:rsidRPr="002859F8">
        <w:rPr>
          <w:rFonts w:ascii="Times New Roman" w:hAnsi="Times New Roman"/>
          <w:color w:val="auto"/>
          <w:sz w:val="28"/>
        </w:rPr>
        <w:lastRenderedPageBreak/>
        <w:t>Приложение</w:t>
      </w:r>
      <w:r w:rsidR="00494077" w:rsidRPr="002859F8">
        <w:rPr>
          <w:rFonts w:ascii="Times New Roman" w:hAnsi="Times New Roman"/>
          <w:color w:val="auto"/>
          <w:sz w:val="28"/>
        </w:rPr>
        <w:t xml:space="preserve"> </w:t>
      </w:r>
      <w:r w:rsidRPr="002859F8">
        <w:rPr>
          <w:rFonts w:ascii="Times New Roman" w:hAnsi="Times New Roman"/>
          <w:color w:val="auto"/>
          <w:sz w:val="28"/>
        </w:rPr>
        <w:t>1</w:t>
      </w:r>
      <w:bookmarkEnd w:id="39"/>
    </w:p>
    <w:p w:rsidR="0057340A" w:rsidRPr="002859F8" w:rsidRDefault="0057340A" w:rsidP="00BC18FE">
      <w:pPr>
        <w:pStyle w:val="1"/>
        <w:numPr>
          <w:ilvl w:val="0"/>
          <w:numId w:val="0"/>
        </w:numPr>
        <w:spacing w:before="0" w:line="360" w:lineRule="auto"/>
        <w:rPr>
          <w:rFonts w:ascii="Times New Roman" w:hAnsi="Times New Roman"/>
          <w:b w:val="0"/>
          <w:iCs/>
          <w:color w:val="auto"/>
          <w:sz w:val="28"/>
        </w:rPr>
      </w:pPr>
      <w:bookmarkStart w:id="40" w:name="_Toc325581710"/>
      <w:r w:rsidRPr="002859F8">
        <w:rPr>
          <w:rStyle w:val="af"/>
          <w:rFonts w:ascii="Times New Roman" w:hAnsi="Times New Roman"/>
          <w:b/>
          <w:iCs/>
          <w:color w:val="auto"/>
          <w:sz w:val="28"/>
        </w:rPr>
        <w:t>Что такое «конспект», как его составлять?</w:t>
      </w:r>
      <w:bookmarkEnd w:id="40"/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rStyle w:val="af"/>
          <w:rFonts w:eastAsia="Calibri"/>
          <w:sz w:val="28"/>
          <w:szCs w:val="28"/>
        </w:rPr>
        <w:t>Конспект</w:t>
      </w:r>
      <w:r w:rsidRPr="002859F8">
        <w:rPr>
          <w:rStyle w:val="apple-converted-space"/>
          <w:sz w:val="28"/>
          <w:szCs w:val="28"/>
        </w:rPr>
        <w:t> </w:t>
      </w:r>
      <w:r w:rsidRPr="002859F8">
        <w:rPr>
          <w:sz w:val="28"/>
          <w:szCs w:val="28"/>
        </w:rPr>
        <w:t>— это краткое, связное и последовательное изложение констатир</w:t>
      </w:r>
      <w:r w:rsidRPr="002859F8">
        <w:rPr>
          <w:sz w:val="28"/>
          <w:szCs w:val="28"/>
        </w:rPr>
        <w:t>у</w:t>
      </w:r>
      <w:r w:rsidRPr="002859F8">
        <w:rPr>
          <w:sz w:val="28"/>
          <w:szCs w:val="28"/>
        </w:rPr>
        <w:t>ющих и аргументирующих положений текста.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В качестве примера приведем возможную классификацию видов конспектов: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1.</w:t>
      </w:r>
      <w:r w:rsidRPr="002859F8">
        <w:rPr>
          <w:rStyle w:val="apple-converted-space"/>
          <w:b/>
          <w:bCs/>
          <w:sz w:val="28"/>
          <w:szCs w:val="28"/>
        </w:rPr>
        <w:t> </w:t>
      </w:r>
      <w:r w:rsidRPr="002859F8">
        <w:rPr>
          <w:rStyle w:val="af"/>
          <w:rFonts w:eastAsia="Calibri"/>
          <w:sz w:val="28"/>
          <w:szCs w:val="28"/>
        </w:rPr>
        <w:t> План-конспект.</w:t>
      </w:r>
      <w:r w:rsidRPr="002859F8">
        <w:rPr>
          <w:rStyle w:val="apple-converted-space"/>
          <w:b/>
          <w:bCs/>
          <w:sz w:val="28"/>
          <w:szCs w:val="28"/>
        </w:rPr>
        <w:t> </w:t>
      </w:r>
      <w:r w:rsidRPr="002859F8">
        <w:rPr>
          <w:sz w:val="28"/>
          <w:szCs w:val="28"/>
        </w:rPr>
        <w:t>При создании такого конспекта сначала пишется план те</w:t>
      </w:r>
      <w:r w:rsidRPr="002859F8">
        <w:rPr>
          <w:sz w:val="28"/>
          <w:szCs w:val="28"/>
        </w:rPr>
        <w:t>к</w:t>
      </w:r>
      <w:r w:rsidRPr="002859F8">
        <w:rPr>
          <w:sz w:val="28"/>
          <w:szCs w:val="28"/>
        </w:rPr>
        <w:t>ста, далее на отдельные пункты плана «наращиваются» комментарии. Это м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гут быть цитаты или свободно изложенный текст.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2.  </w:t>
      </w:r>
      <w:r w:rsidRPr="002859F8">
        <w:rPr>
          <w:rStyle w:val="af"/>
          <w:rFonts w:eastAsia="Calibri"/>
          <w:sz w:val="28"/>
          <w:szCs w:val="28"/>
        </w:rPr>
        <w:t>Тематический конспект.</w:t>
      </w:r>
      <w:r w:rsidRPr="002859F8">
        <w:rPr>
          <w:rStyle w:val="apple-converted-space"/>
          <w:b/>
          <w:bCs/>
          <w:sz w:val="28"/>
          <w:szCs w:val="28"/>
        </w:rPr>
        <w:t> </w:t>
      </w:r>
      <w:r w:rsidRPr="002859F8">
        <w:rPr>
          <w:sz w:val="28"/>
          <w:szCs w:val="28"/>
        </w:rPr>
        <w:t>Такой конспект является кратким изложением данной темы, раскрываемой по нескольким источникам.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3.  </w:t>
      </w:r>
      <w:r w:rsidRPr="002859F8">
        <w:rPr>
          <w:rStyle w:val="af"/>
          <w:rFonts w:eastAsia="Calibri"/>
          <w:sz w:val="28"/>
          <w:szCs w:val="28"/>
        </w:rPr>
        <w:t>Текстуальный конспект.</w:t>
      </w:r>
      <w:r w:rsidRPr="002859F8">
        <w:rPr>
          <w:rStyle w:val="apple-converted-space"/>
          <w:b/>
          <w:bCs/>
          <w:sz w:val="28"/>
          <w:szCs w:val="28"/>
        </w:rPr>
        <w:t> </w:t>
      </w:r>
      <w:r w:rsidRPr="002859F8">
        <w:rPr>
          <w:sz w:val="28"/>
          <w:szCs w:val="28"/>
        </w:rPr>
        <w:t>Этот конспект представляет собой монтаж цитат одного текста.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 </w:t>
      </w:r>
      <w:r w:rsidRPr="002859F8">
        <w:rPr>
          <w:rStyle w:val="af"/>
          <w:rFonts w:eastAsia="Calibri"/>
          <w:sz w:val="28"/>
          <w:szCs w:val="28"/>
        </w:rPr>
        <w:t>Как составлять конспект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1. Определите цель составления конспекта.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2. Читая изучаемый материал в первый раз, подразделяйте его на основные смысловые части, выделяйте главные мысли, выводы.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3. 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4. Наиболее существенные положения изучаемого материала (тезисы) послед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вательно и кратко излагайте своими словами или приводите в виде цитат.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5. В конспект включаются не только основные положения, но и обосновыва</w:t>
      </w:r>
      <w:r w:rsidRPr="002859F8">
        <w:rPr>
          <w:sz w:val="28"/>
          <w:szCs w:val="28"/>
        </w:rPr>
        <w:t>ю</w:t>
      </w:r>
      <w:r w:rsidRPr="002859F8">
        <w:rPr>
          <w:sz w:val="28"/>
          <w:szCs w:val="28"/>
        </w:rPr>
        <w:t>щие их выводы, конкретные факты и примеры (без подробного описания).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lastRenderedPageBreak/>
        <w:t>6.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значения.</w:t>
      </w:r>
    </w:p>
    <w:p w:rsidR="0057340A" w:rsidRPr="002859F8" w:rsidRDefault="0057340A" w:rsidP="00787D64">
      <w:pPr>
        <w:pStyle w:val="ad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7. Чтобы форма конспекта как можно более наглядно отражала его содержание, располагайте абзацы «ступеньками» подобно пунктам и подпунктам плана, применяйте разнообразные способы подчеркивания, используйте карандаши и ручки разного цвета.</w:t>
      </w:r>
      <w:r w:rsidRPr="002859F8">
        <w:rPr>
          <w:rStyle w:val="af"/>
          <w:rFonts w:eastAsia="Calibri"/>
          <w:sz w:val="28"/>
          <w:szCs w:val="28"/>
        </w:rPr>
        <w:t> 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859F8">
        <w:rPr>
          <w:rStyle w:val="af"/>
          <w:rFonts w:eastAsia="Calibri"/>
          <w:sz w:val="28"/>
          <w:szCs w:val="28"/>
        </w:rPr>
        <w:t>Познакомьтесь</w:t>
      </w:r>
      <w:r w:rsidRPr="002859F8">
        <w:rPr>
          <w:rStyle w:val="apple-converted-space"/>
          <w:b/>
          <w:bCs/>
          <w:sz w:val="28"/>
          <w:szCs w:val="28"/>
        </w:rPr>
        <w:t> </w:t>
      </w:r>
      <w:r w:rsidRPr="002859F8">
        <w:rPr>
          <w:sz w:val="28"/>
          <w:szCs w:val="28"/>
        </w:rPr>
        <w:t>с</w:t>
      </w:r>
      <w:r w:rsidRPr="002859F8">
        <w:rPr>
          <w:rStyle w:val="apple-converted-space"/>
          <w:sz w:val="28"/>
          <w:szCs w:val="28"/>
        </w:rPr>
        <w:t> </w:t>
      </w:r>
      <w:r w:rsidRPr="002859F8">
        <w:rPr>
          <w:rStyle w:val="af"/>
          <w:rFonts w:eastAsia="Calibri"/>
          <w:sz w:val="28"/>
          <w:szCs w:val="28"/>
        </w:rPr>
        <w:t>правилами конспектирования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1.Записать название конспектируемого произведения (или его части) и его в</w:t>
      </w:r>
      <w:r w:rsidRPr="002859F8">
        <w:rPr>
          <w:sz w:val="28"/>
          <w:szCs w:val="28"/>
        </w:rPr>
        <w:t>ы</w:t>
      </w:r>
      <w:r w:rsidRPr="002859F8">
        <w:rPr>
          <w:sz w:val="28"/>
          <w:szCs w:val="28"/>
        </w:rPr>
        <w:t>ходные данные.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2. Осмыслить основное содержание текста, дважды прочитав его.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3. Составить план — основу конспекта.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4. Конспектируя, оставить место (широкие поля) для дополнений, заметок, з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писи незнакомых терминов и имен, требующих разъяснений.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Помнить, что в конспекте отдельные фразы и даже отдельные слова имеют б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лее важное значение, чем в подробном изложении.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5.  Запись вести своими словами, это способствует лучшему осмыслению те</w:t>
      </w:r>
      <w:r w:rsidRPr="002859F8">
        <w:rPr>
          <w:sz w:val="28"/>
          <w:szCs w:val="28"/>
        </w:rPr>
        <w:t>к</w:t>
      </w:r>
      <w:r w:rsidRPr="002859F8">
        <w:rPr>
          <w:sz w:val="28"/>
          <w:szCs w:val="28"/>
        </w:rPr>
        <w:t>ста.</w:t>
      </w:r>
    </w:p>
    <w:p w:rsidR="0057340A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6.  Применять определенную систему подчеркивания, сокращений, условных обозначений.</w:t>
      </w:r>
    </w:p>
    <w:p w:rsidR="00AA5EF0" w:rsidRPr="002859F8" w:rsidRDefault="0057340A" w:rsidP="00AA5E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9F8">
        <w:rPr>
          <w:sz w:val="28"/>
          <w:szCs w:val="28"/>
        </w:rPr>
        <w:t>7.  Соблюдать правила цитирования — цитату заключать в кавычки, давать ссылку на источник с указанием страницы.</w:t>
      </w:r>
    </w:p>
    <w:p w:rsidR="00AA5EF0" w:rsidRPr="002859F8" w:rsidRDefault="00AA5EF0">
      <w:pPr>
        <w:spacing w:after="0" w:line="240" w:lineRule="auto"/>
        <w:rPr>
          <w:sz w:val="28"/>
          <w:szCs w:val="28"/>
          <w:lang w:eastAsia="ru-RU"/>
        </w:rPr>
      </w:pPr>
      <w:r w:rsidRPr="002859F8">
        <w:rPr>
          <w:sz w:val="28"/>
          <w:szCs w:val="28"/>
        </w:rPr>
        <w:br w:type="page"/>
      </w:r>
    </w:p>
    <w:p w:rsidR="00494077" w:rsidRPr="002859F8" w:rsidRDefault="00494077" w:rsidP="00787D64">
      <w:pPr>
        <w:pStyle w:val="1"/>
        <w:numPr>
          <w:ilvl w:val="0"/>
          <w:numId w:val="0"/>
        </w:numPr>
        <w:spacing w:before="0" w:line="360" w:lineRule="auto"/>
        <w:ind w:left="432"/>
        <w:jc w:val="right"/>
        <w:rPr>
          <w:rFonts w:ascii="Times New Roman" w:hAnsi="Times New Roman"/>
          <w:iCs/>
          <w:color w:val="auto"/>
          <w:sz w:val="28"/>
        </w:rPr>
      </w:pPr>
      <w:bookmarkStart w:id="41" w:name="_Toc325581711"/>
      <w:r w:rsidRPr="002859F8">
        <w:rPr>
          <w:rFonts w:ascii="Times New Roman" w:hAnsi="Times New Roman"/>
          <w:iCs/>
          <w:color w:val="auto"/>
          <w:sz w:val="28"/>
        </w:rPr>
        <w:lastRenderedPageBreak/>
        <w:t>Приложение 2</w:t>
      </w:r>
      <w:bookmarkEnd w:id="41"/>
    </w:p>
    <w:p w:rsidR="00494077" w:rsidRPr="002859F8" w:rsidRDefault="00494077" w:rsidP="00787D64">
      <w:pPr>
        <w:spacing w:line="360" w:lineRule="auto"/>
        <w:rPr>
          <w:sz w:val="28"/>
          <w:szCs w:val="28"/>
        </w:rPr>
      </w:pPr>
    </w:p>
    <w:p w:rsidR="00494077" w:rsidRPr="002859F8" w:rsidRDefault="00494077" w:rsidP="00BC18FE">
      <w:pPr>
        <w:pStyle w:val="1"/>
        <w:numPr>
          <w:ilvl w:val="0"/>
          <w:numId w:val="0"/>
        </w:numPr>
        <w:spacing w:before="0" w:line="360" w:lineRule="auto"/>
        <w:rPr>
          <w:rFonts w:ascii="Times New Roman" w:hAnsi="Times New Roman"/>
          <w:i/>
          <w:iCs/>
          <w:color w:val="auto"/>
          <w:spacing w:val="-7"/>
          <w:sz w:val="28"/>
        </w:rPr>
      </w:pPr>
      <w:bookmarkStart w:id="42" w:name="_Toc325581712"/>
      <w:r w:rsidRPr="002859F8">
        <w:rPr>
          <w:rFonts w:ascii="Times New Roman" w:hAnsi="Times New Roman"/>
          <w:i/>
          <w:iCs/>
          <w:color w:val="auto"/>
          <w:spacing w:val="-7"/>
          <w:sz w:val="28"/>
        </w:rPr>
        <w:t>Как написать доклад</w:t>
      </w:r>
      <w:bookmarkEnd w:id="42"/>
    </w:p>
    <w:p w:rsidR="00AA5EF0" w:rsidRPr="002859F8" w:rsidRDefault="00AA5EF0" w:rsidP="00AA5EF0">
      <w:pPr>
        <w:spacing w:after="0"/>
        <w:jc w:val="right"/>
        <w:rPr>
          <w:sz w:val="28"/>
          <w:szCs w:val="28"/>
        </w:rPr>
      </w:pPr>
      <w:r w:rsidRPr="002859F8">
        <w:rPr>
          <w:sz w:val="28"/>
          <w:szCs w:val="28"/>
        </w:rPr>
        <w:t>«Залог успеха,</w:t>
      </w:r>
    </w:p>
    <w:p w:rsidR="00AA5EF0" w:rsidRPr="002859F8" w:rsidRDefault="00AA5EF0" w:rsidP="00AA5EF0">
      <w:pPr>
        <w:spacing w:after="0"/>
        <w:jc w:val="right"/>
        <w:rPr>
          <w:sz w:val="28"/>
          <w:szCs w:val="28"/>
        </w:rPr>
      </w:pPr>
      <w:r w:rsidRPr="002859F8">
        <w:rPr>
          <w:sz w:val="28"/>
          <w:szCs w:val="28"/>
        </w:rPr>
        <w:t>Соль удачи —</w:t>
      </w:r>
    </w:p>
    <w:p w:rsidR="00AA5EF0" w:rsidRPr="002859F8" w:rsidRDefault="00AA5EF0" w:rsidP="00AA5EF0">
      <w:pPr>
        <w:spacing w:after="0"/>
        <w:jc w:val="right"/>
        <w:rPr>
          <w:sz w:val="28"/>
          <w:szCs w:val="28"/>
        </w:rPr>
      </w:pPr>
      <w:r w:rsidRPr="002859F8">
        <w:rPr>
          <w:sz w:val="28"/>
          <w:szCs w:val="28"/>
        </w:rPr>
        <w:t>Трудолюбивое терпенье.</w:t>
      </w:r>
    </w:p>
    <w:p w:rsidR="00AA5EF0" w:rsidRPr="002859F8" w:rsidRDefault="00AA5EF0" w:rsidP="00AA5EF0">
      <w:pPr>
        <w:spacing w:after="0"/>
        <w:jc w:val="right"/>
        <w:rPr>
          <w:sz w:val="28"/>
          <w:szCs w:val="28"/>
        </w:rPr>
      </w:pPr>
      <w:r w:rsidRPr="002859F8">
        <w:rPr>
          <w:sz w:val="28"/>
          <w:szCs w:val="28"/>
        </w:rPr>
        <w:t>А без терпенья мало значат</w:t>
      </w:r>
    </w:p>
    <w:p w:rsidR="00AA5EF0" w:rsidRPr="002859F8" w:rsidRDefault="00AA5EF0" w:rsidP="00AA5EF0">
      <w:pPr>
        <w:spacing w:after="0"/>
        <w:jc w:val="right"/>
        <w:rPr>
          <w:sz w:val="28"/>
          <w:szCs w:val="28"/>
        </w:rPr>
      </w:pPr>
      <w:r w:rsidRPr="002859F8">
        <w:rPr>
          <w:sz w:val="28"/>
          <w:szCs w:val="28"/>
        </w:rPr>
        <w:t>И озаренье</w:t>
      </w:r>
    </w:p>
    <w:p w:rsidR="00AA5EF0" w:rsidRPr="002859F8" w:rsidRDefault="00AA5EF0" w:rsidP="00AA5EF0">
      <w:pPr>
        <w:spacing w:after="0"/>
        <w:jc w:val="right"/>
        <w:rPr>
          <w:sz w:val="28"/>
          <w:szCs w:val="28"/>
        </w:rPr>
      </w:pPr>
      <w:r w:rsidRPr="002859F8">
        <w:rPr>
          <w:sz w:val="28"/>
          <w:szCs w:val="28"/>
        </w:rPr>
        <w:t>И уменье…»</w:t>
      </w:r>
    </w:p>
    <w:p w:rsidR="00AA5EF0" w:rsidRPr="002859F8" w:rsidRDefault="00AA5EF0" w:rsidP="00AA5EF0">
      <w:pPr>
        <w:spacing w:after="0"/>
        <w:jc w:val="right"/>
        <w:rPr>
          <w:b/>
          <w:bCs/>
          <w:sz w:val="28"/>
          <w:szCs w:val="28"/>
        </w:rPr>
      </w:pPr>
      <w:proofErr w:type="spellStart"/>
      <w:r w:rsidRPr="002859F8">
        <w:rPr>
          <w:b/>
          <w:bCs/>
          <w:sz w:val="28"/>
          <w:szCs w:val="28"/>
        </w:rPr>
        <w:t>Л.Татьяничева</w:t>
      </w:r>
      <w:proofErr w:type="spellEnd"/>
    </w:p>
    <w:p w:rsidR="00AA5EF0" w:rsidRPr="002859F8" w:rsidRDefault="00AA5EF0" w:rsidP="00AA5EF0">
      <w:pPr>
        <w:spacing w:after="0"/>
        <w:jc w:val="right"/>
        <w:rPr>
          <w:b/>
          <w:bCs/>
          <w:sz w:val="28"/>
          <w:szCs w:val="28"/>
        </w:rPr>
      </w:pPr>
    </w:p>
    <w:p w:rsidR="00AA5EF0" w:rsidRPr="002859F8" w:rsidRDefault="00AA5EF0" w:rsidP="00AA5EF0">
      <w:pPr>
        <w:spacing w:after="0"/>
        <w:rPr>
          <w:b/>
          <w:bCs/>
          <w:sz w:val="28"/>
          <w:szCs w:val="28"/>
        </w:rPr>
      </w:pPr>
      <w:r w:rsidRPr="002859F8">
        <w:rPr>
          <w:b/>
          <w:bCs/>
          <w:sz w:val="28"/>
          <w:szCs w:val="28"/>
        </w:rPr>
        <w:t>Доклад — вид самостоятельной научно — исследовательской работы, где автор раскрывает суть исследуемой проблемы; приводит различные точки зрения, а также собственные взгляды на нее.</w:t>
      </w:r>
    </w:p>
    <w:p w:rsidR="00AA5EF0" w:rsidRPr="002859F8" w:rsidRDefault="00AA5EF0" w:rsidP="00AA5EF0">
      <w:pPr>
        <w:spacing w:after="0"/>
        <w:rPr>
          <w:rStyle w:val="headnewsmall"/>
          <w:b/>
          <w:bCs/>
          <w:sz w:val="28"/>
          <w:szCs w:val="28"/>
        </w:rPr>
      </w:pPr>
    </w:p>
    <w:p w:rsidR="00AA5EF0" w:rsidRPr="002859F8" w:rsidRDefault="00AA5EF0" w:rsidP="00AA5EF0">
      <w:pPr>
        <w:spacing w:after="0"/>
        <w:rPr>
          <w:rStyle w:val="headnewsmall"/>
          <w:b/>
          <w:bCs/>
          <w:sz w:val="28"/>
          <w:szCs w:val="28"/>
        </w:rPr>
      </w:pPr>
      <w:r w:rsidRPr="002859F8">
        <w:rPr>
          <w:rStyle w:val="headnewsmall"/>
          <w:b/>
          <w:bCs/>
          <w:sz w:val="28"/>
          <w:szCs w:val="28"/>
        </w:rPr>
        <w:t>Этапы работы над докладом.</w:t>
      </w:r>
    </w:p>
    <w:p w:rsidR="00AA5EF0" w:rsidRPr="002859F8" w:rsidRDefault="0070526D" w:rsidP="0070526D">
      <w:pPr>
        <w:pStyle w:val="af4"/>
        <w:numPr>
          <w:ilvl w:val="0"/>
          <w:numId w:val="43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 xml:space="preserve">Подбор и изучение основных источников по теме (как и при написании </w:t>
      </w:r>
      <w:proofErr w:type="gramStart"/>
      <w:r w:rsidRPr="002859F8">
        <w:rPr>
          <w:sz w:val="28"/>
          <w:szCs w:val="28"/>
        </w:rPr>
        <w:t>реферата</w:t>
      </w:r>
      <w:proofErr w:type="gramEnd"/>
      <w:r w:rsidRPr="002859F8">
        <w:rPr>
          <w:sz w:val="28"/>
          <w:szCs w:val="28"/>
        </w:rPr>
        <w:t xml:space="preserve"> рекомендуется использовать не менее 8 — 10 источников).</w:t>
      </w:r>
    </w:p>
    <w:p w:rsidR="0070526D" w:rsidRPr="002859F8" w:rsidRDefault="0070526D" w:rsidP="00AA5EF0">
      <w:pPr>
        <w:pStyle w:val="af4"/>
        <w:numPr>
          <w:ilvl w:val="0"/>
          <w:numId w:val="43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Составление библиографии.</w:t>
      </w:r>
    </w:p>
    <w:p w:rsidR="0070526D" w:rsidRPr="002859F8" w:rsidRDefault="0070526D" w:rsidP="00AA5EF0">
      <w:pPr>
        <w:pStyle w:val="af4"/>
        <w:numPr>
          <w:ilvl w:val="0"/>
          <w:numId w:val="43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Обработка и систематизация материала. Подготовка выводов и обобщений.</w:t>
      </w:r>
    </w:p>
    <w:p w:rsidR="0070526D" w:rsidRPr="002859F8" w:rsidRDefault="0070526D" w:rsidP="00AA5EF0">
      <w:pPr>
        <w:pStyle w:val="af4"/>
        <w:numPr>
          <w:ilvl w:val="0"/>
          <w:numId w:val="43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Разработка плана доклада.</w:t>
      </w:r>
    </w:p>
    <w:p w:rsidR="0070526D" w:rsidRPr="002859F8" w:rsidRDefault="0070526D" w:rsidP="00AA5EF0">
      <w:pPr>
        <w:pStyle w:val="af4"/>
        <w:numPr>
          <w:ilvl w:val="0"/>
          <w:numId w:val="43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Написание.</w:t>
      </w:r>
    </w:p>
    <w:p w:rsidR="0070526D" w:rsidRPr="002859F8" w:rsidRDefault="0070526D" w:rsidP="00AA5EF0">
      <w:pPr>
        <w:pStyle w:val="af4"/>
        <w:numPr>
          <w:ilvl w:val="0"/>
          <w:numId w:val="43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Публичное выступление с результатами исследования.</w:t>
      </w:r>
    </w:p>
    <w:p w:rsidR="0070526D" w:rsidRPr="002859F8" w:rsidRDefault="0070526D" w:rsidP="0070526D">
      <w:p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В докладе соединяются три качества исследователя: умение провести исслед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вание, умение преподнести результаты слушателям и квалифицированно отв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тить на вопросы.</w:t>
      </w:r>
    </w:p>
    <w:p w:rsidR="0070526D" w:rsidRPr="002859F8" w:rsidRDefault="0070526D" w:rsidP="0070526D">
      <w:pPr>
        <w:spacing w:after="0"/>
        <w:rPr>
          <w:rStyle w:val="headnewsmall"/>
          <w:b/>
          <w:bCs/>
          <w:sz w:val="28"/>
          <w:szCs w:val="28"/>
        </w:rPr>
      </w:pPr>
    </w:p>
    <w:p w:rsidR="0070526D" w:rsidRPr="002859F8" w:rsidRDefault="0070526D" w:rsidP="0070526D">
      <w:pPr>
        <w:spacing w:after="0"/>
        <w:rPr>
          <w:rStyle w:val="headnewsmall"/>
          <w:b/>
          <w:bCs/>
          <w:sz w:val="28"/>
          <w:szCs w:val="28"/>
        </w:rPr>
      </w:pPr>
      <w:r w:rsidRPr="002859F8">
        <w:rPr>
          <w:rStyle w:val="headnewsmall"/>
          <w:b/>
          <w:bCs/>
          <w:sz w:val="28"/>
          <w:szCs w:val="28"/>
        </w:rPr>
        <w:t>Отличительной чертой доклада является научный, академический стиль.</w:t>
      </w:r>
    </w:p>
    <w:p w:rsidR="0070526D" w:rsidRPr="002859F8" w:rsidRDefault="0070526D" w:rsidP="0070526D">
      <w:p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Академический стиль — это совершенно особый способ подачи текстового м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териала, наиболее подходящий для написания учебных и научных работ. Да</w:t>
      </w:r>
      <w:r w:rsidRPr="002859F8">
        <w:rPr>
          <w:sz w:val="28"/>
          <w:szCs w:val="28"/>
        </w:rPr>
        <w:t>н</w:t>
      </w:r>
      <w:r w:rsidRPr="002859F8">
        <w:rPr>
          <w:sz w:val="28"/>
          <w:szCs w:val="28"/>
        </w:rPr>
        <w:t>ный стиль определяет следующие нормы:</w:t>
      </w:r>
    </w:p>
    <w:p w:rsidR="0070526D" w:rsidRPr="002859F8" w:rsidRDefault="0070526D" w:rsidP="0070526D">
      <w:pPr>
        <w:pStyle w:val="af4"/>
        <w:numPr>
          <w:ilvl w:val="0"/>
          <w:numId w:val="44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предложения могут быть длинными и сложными;</w:t>
      </w:r>
    </w:p>
    <w:p w:rsidR="0070526D" w:rsidRPr="002859F8" w:rsidRDefault="0070526D" w:rsidP="0070526D">
      <w:pPr>
        <w:pStyle w:val="af4"/>
        <w:numPr>
          <w:ilvl w:val="0"/>
          <w:numId w:val="44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часто употребляются слова иностранного происхождения, различные термины;</w:t>
      </w:r>
    </w:p>
    <w:p w:rsidR="0070526D" w:rsidRPr="002859F8" w:rsidRDefault="0070526D" w:rsidP="0070526D">
      <w:pPr>
        <w:pStyle w:val="af4"/>
        <w:numPr>
          <w:ilvl w:val="0"/>
          <w:numId w:val="44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lastRenderedPageBreak/>
        <w:t>употребляются вводные конструкции типа «по всей видимости», «на наш взгляд»;</w:t>
      </w:r>
    </w:p>
    <w:p w:rsidR="0070526D" w:rsidRPr="002859F8" w:rsidRDefault="0070526D" w:rsidP="0070526D">
      <w:pPr>
        <w:pStyle w:val="af4"/>
        <w:numPr>
          <w:ilvl w:val="0"/>
          <w:numId w:val="44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авторская позиция должна быть,  как можно менее выражена, то есть должны отсутствовать местоимения «я», «моя (точка зрения)»;</w:t>
      </w:r>
    </w:p>
    <w:p w:rsidR="0070526D" w:rsidRPr="002859F8" w:rsidRDefault="0070526D" w:rsidP="0070526D">
      <w:pPr>
        <w:pStyle w:val="af4"/>
        <w:numPr>
          <w:ilvl w:val="0"/>
          <w:numId w:val="44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в тексте могут встречаться штампы и общие слова.</w:t>
      </w:r>
    </w:p>
    <w:p w:rsidR="0070526D" w:rsidRPr="002859F8" w:rsidRDefault="0070526D" w:rsidP="0070526D">
      <w:pPr>
        <w:spacing w:after="0"/>
        <w:ind w:left="360"/>
        <w:rPr>
          <w:sz w:val="28"/>
          <w:szCs w:val="28"/>
        </w:rPr>
      </w:pPr>
    </w:p>
    <w:p w:rsidR="0070526D" w:rsidRPr="002859F8" w:rsidRDefault="0070526D" w:rsidP="0070526D">
      <w:pPr>
        <w:spacing w:after="0"/>
        <w:ind w:left="360"/>
        <w:rPr>
          <w:rStyle w:val="headnewsmall"/>
          <w:b/>
          <w:bCs/>
          <w:sz w:val="28"/>
          <w:szCs w:val="28"/>
        </w:rPr>
      </w:pPr>
      <w:r w:rsidRPr="002859F8">
        <w:rPr>
          <w:rStyle w:val="headnewsmall"/>
          <w:b/>
          <w:bCs/>
          <w:sz w:val="28"/>
          <w:szCs w:val="28"/>
        </w:rPr>
        <w:t>Общая структура такого доклада может быть следующей:</w:t>
      </w:r>
    </w:p>
    <w:p w:rsidR="0070526D" w:rsidRPr="002859F8" w:rsidRDefault="0070526D" w:rsidP="0070526D">
      <w:pPr>
        <w:pStyle w:val="af4"/>
        <w:numPr>
          <w:ilvl w:val="0"/>
          <w:numId w:val="45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Формулировка темы исследования (причем она должна быть не только актуальной, но и оригинальной, интересной по содержанию).</w:t>
      </w:r>
    </w:p>
    <w:p w:rsidR="0070526D" w:rsidRPr="002859F8" w:rsidRDefault="0070526D" w:rsidP="0070526D">
      <w:pPr>
        <w:pStyle w:val="af4"/>
        <w:numPr>
          <w:ilvl w:val="0"/>
          <w:numId w:val="45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Актуальность исследования (чем интересно направление исследований, в чем заключается его важность, какие ученые работали в этой области, каким вопросам в данной теме уделялось недостаточное внимание, поч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му учащимся выбрана именно эта тема).</w:t>
      </w:r>
    </w:p>
    <w:p w:rsidR="0070526D" w:rsidRPr="002859F8" w:rsidRDefault="0070526D" w:rsidP="0070526D">
      <w:pPr>
        <w:pStyle w:val="af4"/>
        <w:numPr>
          <w:ilvl w:val="0"/>
          <w:numId w:val="45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Цель работы (в общих чертах соответствует формулировке темы исслед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вания и может уточнять ее).</w:t>
      </w:r>
    </w:p>
    <w:p w:rsidR="0070526D" w:rsidRPr="002859F8" w:rsidRDefault="0070526D" w:rsidP="0070526D">
      <w:pPr>
        <w:pStyle w:val="af4"/>
        <w:numPr>
          <w:ilvl w:val="0"/>
          <w:numId w:val="45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Задачи исследования (конкретизируют цель работы, «раскладывая» ее на составляющие).</w:t>
      </w:r>
    </w:p>
    <w:p w:rsidR="0070526D" w:rsidRPr="002859F8" w:rsidRDefault="0070526D" w:rsidP="0070526D">
      <w:pPr>
        <w:spacing w:after="0"/>
        <w:ind w:left="360"/>
        <w:rPr>
          <w:sz w:val="28"/>
          <w:szCs w:val="28"/>
        </w:rPr>
      </w:pPr>
    </w:p>
    <w:p w:rsidR="0070526D" w:rsidRPr="002859F8" w:rsidRDefault="0070526D" w:rsidP="0070526D">
      <w:pPr>
        <w:spacing w:after="0"/>
        <w:ind w:left="360"/>
        <w:rPr>
          <w:sz w:val="28"/>
          <w:szCs w:val="28"/>
        </w:rPr>
      </w:pPr>
      <w:r w:rsidRPr="002859F8">
        <w:rPr>
          <w:rStyle w:val="headnewsmall"/>
          <w:b/>
          <w:bCs/>
          <w:sz w:val="28"/>
          <w:szCs w:val="28"/>
        </w:rPr>
        <w:t>Требования к оформлению письменного доклада</w:t>
      </w:r>
      <w:r w:rsidRPr="002859F8">
        <w:rPr>
          <w:rStyle w:val="apple-converted-space"/>
          <w:sz w:val="28"/>
          <w:szCs w:val="28"/>
        </w:rPr>
        <w:t> </w:t>
      </w:r>
      <w:r w:rsidRPr="002859F8">
        <w:rPr>
          <w:sz w:val="28"/>
          <w:szCs w:val="28"/>
        </w:rPr>
        <w:t>такие же, как и при написании реферата.</w:t>
      </w:r>
    </w:p>
    <w:p w:rsidR="0070526D" w:rsidRPr="002859F8" w:rsidRDefault="0070526D" w:rsidP="0070526D">
      <w:pPr>
        <w:pStyle w:val="af4"/>
        <w:numPr>
          <w:ilvl w:val="0"/>
          <w:numId w:val="46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Титульный лист</w:t>
      </w:r>
    </w:p>
    <w:p w:rsidR="0070526D" w:rsidRPr="002859F8" w:rsidRDefault="0070526D" w:rsidP="0070526D">
      <w:pPr>
        <w:pStyle w:val="af4"/>
        <w:numPr>
          <w:ilvl w:val="0"/>
          <w:numId w:val="46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Оглавление (в нем последовательно указываются названия пунктов доклада, указываются страницы, с которых начинается каждый пункт)</w:t>
      </w:r>
    </w:p>
    <w:p w:rsidR="0070526D" w:rsidRPr="002859F8" w:rsidRDefault="0070526D" w:rsidP="0070526D">
      <w:pPr>
        <w:pStyle w:val="af4"/>
        <w:numPr>
          <w:ilvl w:val="0"/>
          <w:numId w:val="46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Введение (формулируется суть исследуемой проблемы, обосновывае</w:t>
      </w:r>
      <w:r w:rsidRPr="002859F8">
        <w:rPr>
          <w:sz w:val="28"/>
          <w:szCs w:val="28"/>
        </w:rPr>
        <w:t>т</w:t>
      </w:r>
      <w:r w:rsidRPr="002859F8">
        <w:rPr>
          <w:sz w:val="28"/>
          <w:szCs w:val="28"/>
        </w:rPr>
        <w:t>ся выбор темы, определяются ее значимость и актуальность, указыв</w:t>
      </w:r>
      <w:r w:rsidRPr="002859F8">
        <w:rPr>
          <w:sz w:val="28"/>
          <w:szCs w:val="28"/>
        </w:rPr>
        <w:t>а</w:t>
      </w:r>
      <w:r w:rsidRPr="002859F8">
        <w:rPr>
          <w:sz w:val="28"/>
          <w:szCs w:val="28"/>
        </w:rPr>
        <w:t>ются цель и задачи доклада, дается характеристика используемой л</w:t>
      </w:r>
      <w:r w:rsidRPr="002859F8">
        <w:rPr>
          <w:sz w:val="28"/>
          <w:szCs w:val="28"/>
        </w:rPr>
        <w:t>и</w:t>
      </w:r>
      <w:r w:rsidRPr="002859F8">
        <w:rPr>
          <w:sz w:val="28"/>
          <w:szCs w:val="28"/>
        </w:rPr>
        <w:t>тературы)</w:t>
      </w:r>
    </w:p>
    <w:p w:rsidR="0070526D" w:rsidRPr="002859F8" w:rsidRDefault="0070526D" w:rsidP="0070526D">
      <w:pPr>
        <w:pStyle w:val="af4"/>
        <w:numPr>
          <w:ilvl w:val="0"/>
          <w:numId w:val="46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Основная часть (каждый раздел ее доказательно раскрывает исследу</w:t>
      </w:r>
      <w:r w:rsidRPr="002859F8">
        <w:rPr>
          <w:sz w:val="28"/>
          <w:szCs w:val="28"/>
        </w:rPr>
        <w:t>е</w:t>
      </w:r>
      <w:r w:rsidRPr="002859F8">
        <w:rPr>
          <w:sz w:val="28"/>
          <w:szCs w:val="28"/>
        </w:rPr>
        <w:t>мый вопрос)</w:t>
      </w:r>
    </w:p>
    <w:p w:rsidR="0070526D" w:rsidRPr="002859F8" w:rsidRDefault="0070526D" w:rsidP="0070526D">
      <w:pPr>
        <w:pStyle w:val="af4"/>
        <w:numPr>
          <w:ilvl w:val="0"/>
          <w:numId w:val="46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Заключение (подводятся итоги или делается обобщенный вывод по теме доклада)</w:t>
      </w:r>
    </w:p>
    <w:p w:rsidR="0070526D" w:rsidRPr="002859F8" w:rsidRDefault="0070526D" w:rsidP="0070526D">
      <w:pPr>
        <w:pStyle w:val="af4"/>
        <w:numPr>
          <w:ilvl w:val="0"/>
          <w:numId w:val="46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Список литературы</w:t>
      </w:r>
    </w:p>
    <w:p w:rsidR="0070526D" w:rsidRPr="002859F8" w:rsidRDefault="0070526D" w:rsidP="0070526D">
      <w:pPr>
        <w:spacing w:after="0"/>
        <w:rPr>
          <w:rStyle w:val="headnewsmall"/>
          <w:b/>
          <w:bCs/>
          <w:sz w:val="28"/>
          <w:szCs w:val="28"/>
        </w:rPr>
      </w:pPr>
      <w:r w:rsidRPr="002859F8">
        <w:rPr>
          <w:sz w:val="28"/>
          <w:szCs w:val="28"/>
        </w:rPr>
        <w:t>Несколько советов о том,</w:t>
      </w:r>
      <w:r w:rsidRPr="002859F8">
        <w:rPr>
          <w:rStyle w:val="apple-converted-space"/>
          <w:sz w:val="28"/>
          <w:szCs w:val="28"/>
        </w:rPr>
        <w:t> </w:t>
      </w:r>
      <w:r w:rsidRPr="002859F8">
        <w:rPr>
          <w:rStyle w:val="headnewsmall"/>
          <w:b/>
          <w:bCs/>
          <w:sz w:val="28"/>
          <w:szCs w:val="28"/>
        </w:rPr>
        <w:t>как блестяще выступить перед аудиторией.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Продолжительность выступления обычно не превышает 10-15 минут. П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этому при подготовке доклада из текста работы отбирается самое гла</w:t>
      </w:r>
      <w:r w:rsidRPr="002859F8">
        <w:rPr>
          <w:sz w:val="28"/>
          <w:szCs w:val="28"/>
        </w:rPr>
        <w:t>в</w:t>
      </w:r>
      <w:r w:rsidRPr="002859F8">
        <w:rPr>
          <w:sz w:val="28"/>
          <w:szCs w:val="28"/>
        </w:rPr>
        <w:t>ное.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lastRenderedPageBreak/>
        <w:t>В докладе должно быть кратко отражено основное содержание всех глав и разделов исследовательской работы.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Заучите значение всех терминов, которые употребляются в докладе.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Не бойтесь аудитории — ваши слушатели дружески настроены.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Выступайте в полной готовности — владейте темой настолько хорошо, насколько это возможно.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Сохраняйте уверенный вид — это действует на аудиторию и преподавателей.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Делайте паузы так часто, как считаете нужным.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Не торопитесь и не растягивайте слова. Скорость вашей речи должна быть примерно 120 слов в минуту.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Подумайте, какие вопросы вам могут задать слушатели, и заранее сфо</w:t>
      </w:r>
      <w:r w:rsidRPr="002859F8">
        <w:rPr>
          <w:sz w:val="28"/>
          <w:szCs w:val="28"/>
        </w:rPr>
        <w:t>р</w:t>
      </w:r>
      <w:r w:rsidRPr="002859F8">
        <w:rPr>
          <w:sz w:val="28"/>
          <w:szCs w:val="28"/>
        </w:rPr>
        <w:t>мулируйте ответы.</w:t>
      </w:r>
    </w:p>
    <w:p w:rsidR="0070526D" w:rsidRPr="002859F8" w:rsidRDefault="0070526D" w:rsidP="0070526D">
      <w:pPr>
        <w:pStyle w:val="af4"/>
        <w:numPr>
          <w:ilvl w:val="0"/>
          <w:numId w:val="47"/>
        </w:num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Если вам нужно время, чтобы собраться с мыслями, то, наличие заранее подготовленных карт, схем, диаграммы, фотографии и т.д. поможет вам выиграть  драгоценное время для формулировки ответа, а иногда и даст готовый ответ.</w:t>
      </w:r>
    </w:p>
    <w:p w:rsidR="0070526D" w:rsidRPr="002859F8" w:rsidRDefault="0070526D" w:rsidP="0070526D">
      <w:pPr>
        <w:spacing w:after="0"/>
        <w:rPr>
          <w:sz w:val="28"/>
          <w:szCs w:val="28"/>
        </w:rPr>
      </w:pPr>
      <w:r w:rsidRPr="002859F8">
        <w:rPr>
          <w:sz w:val="28"/>
          <w:szCs w:val="28"/>
        </w:rPr>
        <w:t>При соблюдении этих правил у вас должен получиться интересный доклад, к</w:t>
      </w:r>
      <w:r w:rsidRPr="002859F8">
        <w:rPr>
          <w:sz w:val="28"/>
          <w:szCs w:val="28"/>
        </w:rPr>
        <w:t>о</w:t>
      </w:r>
      <w:r w:rsidRPr="002859F8">
        <w:rPr>
          <w:sz w:val="28"/>
          <w:szCs w:val="28"/>
        </w:rPr>
        <w:t>торый,  несомненно, будет высоко оценен преподавателем.</w:t>
      </w:r>
    </w:p>
    <w:sectPr w:rsidR="0070526D" w:rsidRPr="002859F8" w:rsidSect="002859F8">
      <w:headerReference w:type="default" r:id="rId159"/>
      <w:footerReference w:type="even" r:id="rId160"/>
      <w:footerReference w:type="default" r:id="rId16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C6" w:rsidRDefault="006658C6">
      <w:r>
        <w:separator/>
      </w:r>
    </w:p>
  </w:endnote>
  <w:endnote w:type="continuationSeparator" w:id="0">
    <w:p w:rsidR="006658C6" w:rsidRDefault="006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4A" w:rsidRDefault="00CC144A" w:rsidP="00B036CA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C144A" w:rsidRDefault="00CC144A" w:rsidP="00096B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129377"/>
      <w:docPartObj>
        <w:docPartGallery w:val="Page Numbers (Bottom of Page)"/>
        <w:docPartUnique/>
      </w:docPartObj>
    </w:sdtPr>
    <w:sdtEndPr/>
    <w:sdtContent>
      <w:p w:rsidR="00CC144A" w:rsidRDefault="00CC14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26">
          <w:rPr>
            <w:noProof/>
          </w:rPr>
          <w:t>2</w:t>
        </w:r>
        <w:r>
          <w:fldChar w:fldCharType="end"/>
        </w:r>
      </w:p>
    </w:sdtContent>
  </w:sdt>
  <w:p w:rsidR="00CC144A" w:rsidRDefault="00CC144A" w:rsidP="00096B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C6" w:rsidRDefault="006658C6">
      <w:r>
        <w:separator/>
      </w:r>
    </w:p>
  </w:footnote>
  <w:footnote w:type="continuationSeparator" w:id="0">
    <w:p w:rsidR="006658C6" w:rsidRDefault="0066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4A" w:rsidRDefault="00CC144A" w:rsidP="00EC16A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30"/>
    <w:multiLevelType w:val="hybridMultilevel"/>
    <w:tmpl w:val="E7487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8574A"/>
    <w:multiLevelType w:val="hybridMultilevel"/>
    <w:tmpl w:val="323A5324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5F3565"/>
    <w:multiLevelType w:val="hybridMultilevel"/>
    <w:tmpl w:val="32901052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2D04CB"/>
    <w:multiLevelType w:val="hybridMultilevel"/>
    <w:tmpl w:val="0F78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42F0C"/>
    <w:multiLevelType w:val="hybridMultilevel"/>
    <w:tmpl w:val="21DC44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35BB4"/>
    <w:multiLevelType w:val="hybridMultilevel"/>
    <w:tmpl w:val="BD5E4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8F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65C19"/>
    <w:multiLevelType w:val="hybridMultilevel"/>
    <w:tmpl w:val="FE2E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B0239"/>
    <w:multiLevelType w:val="hybridMultilevel"/>
    <w:tmpl w:val="EBFE256A"/>
    <w:lvl w:ilvl="0" w:tplc="B964C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06ECC"/>
    <w:multiLevelType w:val="hybridMultilevel"/>
    <w:tmpl w:val="D602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A6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85CD9"/>
    <w:multiLevelType w:val="hybridMultilevel"/>
    <w:tmpl w:val="8F3A1106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32D73"/>
    <w:multiLevelType w:val="hybridMultilevel"/>
    <w:tmpl w:val="2E02876A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3B52AB"/>
    <w:multiLevelType w:val="hybridMultilevel"/>
    <w:tmpl w:val="558074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6429A9"/>
    <w:multiLevelType w:val="multilevel"/>
    <w:tmpl w:val="CE40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A3817"/>
    <w:multiLevelType w:val="hybridMultilevel"/>
    <w:tmpl w:val="0BB22754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F67DE"/>
    <w:multiLevelType w:val="hybridMultilevel"/>
    <w:tmpl w:val="AC420204"/>
    <w:lvl w:ilvl="0" w:tplc="50646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51895"/>
    <w:multiLevelType w:val="hybridMultilevel"/>
    <w:tmpl w:val="D854B710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3683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29FD1CC1"/>
    <w:multiLevelType w:val="hybridMultilevel"/>
    <w:tmpl w:val="D314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46F15"/>
    <w:multiLevelType w:val="hybridMultilevel"/>
    <w:tmpl w:val="77043C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FE01E7"/>
    <w:multiLevelType w:val="multilevel"/>
    <w:tmpl w:val="44B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0607D"/>
    <w:multiLevelType w:val="multilevel"/>
    <w:tmpl w:val="F01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0641F1"/>
    <w:multiLevelType w:val="hybridMultilevel"/>
    <w:tmpl w:val="10C22370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C2A09"/>
    <w:multiLevelType w:val="multilevel"/>
    <w:tmpl w:val="BB32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169D1"/>
    <w:multiLevelType w:val="hybridMultilevel"/>
    <w:tmpl w:val="22709984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6D48D9"/>
    <w:multiLevelType w:val="hybridMultilevel"/>
    <w:tmpl w:val="A2F05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0D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0F1A22"/>
    <w:multiLevelType w:val="hybridMultilevel"/>
    <w:tmpl w:val="A29E1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606182"/>
    <w:multiLevelType w:val="hybridMultilevel"/>
    <w:tmpl w:val="F264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E4E2C"/>
    <w:multiLevelType w:val="hybridMultilevel"/>
    <w:tmpl w:val="1036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E525C6"/>
    <w:multiLevelType w:val="hybridMultilevel"/>
    <w:tmpl w:val="C6A2C79C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F511A8"/>
    <w:multiLevelType w:val="multilevel"/>
    <w:tmpl w:val="911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783046"/>
    <w:multiLevelType w:val="hybridMultilevel"/>
    <w:tmpl w:val="7A3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45971"/>
    <w:multiLevelType w:val="hybridMultilevel"/>
    <w:tmpl w:val="3E96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F4359"/>
    <w:multiLevelType w:val="hybridMultilevel"/>
    <w:tmpl w:val="46827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A648C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1C19A3"/>
    <w:multiLevelType w:val="hybridMultilevel"/>
    <w:tmpl w:val="B4BAE7F2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079EA"/>
    <w:multiLevelType w:val="hybridMultilevel"/>
    <w:tmpl w:val="4FA6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65561E"/>
    <w:multiLevelType w:val="multilevel"/>
    <w:tmpl w:val="1FE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770095"/>
    <w:multiLevelType w:val="hybridMultilevel"/>
    <w:tmpl w:val="6646E578"/>
    <w:lvl w:ilvl="0" w:tplc="D74E6DB2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697AB0"/>
    <w:multiLevelType w:val="hybridMultilevel"/>
    <w:tmpl w:val="0F78E03E"/>
    <w:lvl w:ilvl="0" w:tplc="1A28C7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853532"/>
    <w:multiLevelType w:val="multilevel"/>
    <w:tmpl w:val="EF6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A50840"/>
    <w:multiLevelType w:val="hybridMultilevel"/>
    <w:tmpl w:val="653AB864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CD25B0"/>
    <w:multiLevelType w:val="hybridMultilevel"/>
    <w:tmpl w:val="3550BB50"/>
    <w:lvl w:ilvl="0" w:tplc="6EECCCB6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EA4638"/>
    <w:multiLevelType w:val="hybridMultilevel"/>
    <w:tmpl w:val="27CC268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0014188"/>
    <w:multiLevelType w:val="hybridMultilevel"/>
    <w:tmpl w:val="9F2A8148"/>
    <w:lvl w:ilvl="0" w:tplc="4F4681D2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6345104A"/>
    <w:multiLevelType w:val="multilevel"/>
    <w:tmpl w:val="3E3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0A7484"/>
    <w:multiLevelType w:val="multilevel"/>
    <w:tmpl w:val="A7D63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70FF3463"/>
    <w:multiLevelType w:val="multilevel"/>
    <w:tmpl w:val="A7D63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C343B14"/>
    <w:multiLevelType w:val="multilevel"/>
    <w:tmpl w:val="F12A5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FB16E4F"/>
    <w:multiLevelType w:val="multilevel"/>
    <w:tmpl w:val="57B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34"/>
  </w:num>
  <w:num w:numId="5">
    <w:abstractNumId w:val="11"/>
  </w:num>
  <w:num w:numId="6">
    <w:abstractNumId w:val="25"/>
  </w:num>
  <w:num w:numId="7">
    <w:abstractNumId w:val="32"/>
  </w:num>
  <w:num w:numId="8">
    <w:abstractNumId w:val="4"/>
  </w:num>
  <w:num w:numId="9">
    <w:abstractNumId w:val="18"/>
  </w:num>
  <w:num w:numId="10">
    <w:abstractNumId w:val="41"/>
  </w:num>
  <w:num w:numId="11">
    <w:abstractNumId w:val="6"/>
  </w:num>
  <w:num w:numId="12">
    <w:abstractNumId w:val="33"/>
  </w:num>
  <w:num w:numId="13">
    <w:abstractNumId w:val="27"/>
  </w:num>
  <w:num w:numId="14">
    <w:abstractNumId w:val="7"/>
  </w:num>
  <w:num w:numId="15">
    <w:abstractNumId w:val="37"/>
  </w:num>
  <w:num w:numId="16">
    <w:abstractNumId w:val="46"/>
  </w:num>
  <w:num w:numId="17">
    <w:abstractNumId w:val="24"/>
  </w:num>
  <w:num w:numId="18">
    <w:abstractNumId w:val="17"/>
  </w:num>
  <w:num w:numId="19">
    <w:abstractNumId w:val="1"/>
  </w:num>
  <w:num w:numId="20">
    <w:abstractNumId w:val="45"/>
  </w:num>
  <w:num w:numId="21">
    <w:abstractNumId w:val="10"/>
  </w:num>
  <w:num w:numId="22">
    <w:abstractNumId w:val="23"/>
  </w:num>
  <w:num w:numId="23">
    <w:abstractNumId w:val="2"/>
  </w:num>
  <w:num w:numId="24">
    <w:abstractNumId w:val="5"/>
  </w:num>
  <w:num w:numId="25">
    <w:abstractNumId w:val="43"/>
  </w:num>
  <w:num w:numId="26">
    <w:abstractNumId w:val="29"/>
  </w:num>
  <w:num w:numId="27">
    <w:abstractNumId w:val="20"/>
  </w:num>
  <w:num w:numId="28">
    <w:abstractNumId w:val="15"/>
  </w:num>
  <w:num w:numId="29">
    <w:abstractNumId w:val="44"/>
  </w:num>
  <w:num w:numId="30">
    <w:abstractNumId w:val="42"/>
  </w:num>
  <w:num w:numId="31">
    <w:abstractNumId w:val="13"/>
  </w:num>
  <w:num w:numId="32">
    <w:abstractNumId w:val="40"/>
  </w:num>
  <w:num w:numId="33">
    <w:abstractNumId w:val="39"/>
  </w:num>
  <w:num w:numId="34">
    <w:abstractNumId w:val="21"/>
  </w:num>
  <w:num w:numId="35">
    <w:abstractNumId w:val="9"/>
  </w:num>
  <w:num w:numId="36">
    <w:abstractNumId w:val="28"/>
  </w:num>
  <w:num w:numId="37">
    <w:abstractNumId w:val="14"/>
  </w:num>
  <w:num w:numId="38">
    <w:abstractNumId w:val="35"/>
  </w:num>
  <w:num w:numId="39">
    <w:abstractNumId w:val="38"/>
  </w:num>
  <w:num w:numId="40">
    <w:abstractNumId w:val="12"/>
  </w:num>
  <w:num w:numId="41">
    <w:abstractNumId w:val="19"/>
  </w:num>
  <w:num w:numId="42">
    <w:abstractNumId w:val="47"/>
  </w:num>
  <w:num w:numId="43">
    <w:abstractNumId w:val="3"/>
  </w:num>
  <w:num w:numId="44">
    <w:abstractNumId w:val="26"/>
  </w:num>
  <w:num w:numId="45">
    <w:abstractNumId w:val="22"/>
  </w:num>
  <w:num w:numId="46">
    <w:abstractNumId w:val="0"/>
  </w:num>
  <w:num w:numId="47">
    <w:abstractNumId w:val="3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4E"/>
    <w:rsid w:val="000046B7"/>
    <w:rsid w:val="00007F11"/>
    <w:rsid w:val="00016F48"/>
    <w:rsid w:val="0006749E"/>
    <w:rsid w:val="00077879"/>
    <w:rsid w:val="0008727E"/>
    <w:rsid w:val="00096BCD"/>
    <w:rsid w:val="000A0D57"/>
    <w:rsid w:val="000E49B0"/>
    <w:rsid w:val="0010118B"/>
    <w:rsid w:val="001054DF"/>
    <w:rsid w:val="00135B31"/>
    <w:rsid w:val="00154861"/>
    <w:rsid w:val="00185A1C"/>
    <w:rsid w:val="001904EF"/>
    <w:rsid w:val="00192040"/>
    <w:rsid w:val="00195F6C"/>
    <w:rsid w:val="001A0D4E"/>
    <w:rsid w:val="001A28C2"/>
    <w:rsid w:val="001A3D9F"/>
    <w:rsid w:val="001C2168"/>
    <w:rsid w:val="001D2167"/>
    <w:rsid w:val="001E5057"/>
    <w:rsid w:val="001E5E0B"/>
    <w:rsid w:val="00201AE7"/>
    <w:rsid w:val="0020205D"/>
    <w:rsid w:val="00204D1A"/>
    <w:rsid w:val="0022707E"/>
    <w:rsid w:val="002443A1"/>
    <w:rsid w:val="00274D79"/>
    <w:rsid w:val="002859F8"/>
    <w:rsid w:val="00294F6F"/>
    <w:rsid w:val="002C2D43"/>
    <w:rsid w:val="002D3E9A"/>
    <w:rsid w:val="002E5551"/>
    <w:rsid w:val="00301BFF"/>
    <w:rsid w:val="00303BBA"/>
    <w:rsid w:val="00381B0A"/>
    <w:rsid w:val="003917D8"/>
    <w:rsid w:val="003B1361"/>
    <w:rsid w:val="00405520"/>
    <w:rsid w:val="00425272"/>
    <w:rsid w:val="0042610D"/>
    <w:rsid w:val="00441D3B"/>
    <w:rsid w:val="00492C48"/>
    <w:rsid w:val="00494077"/>
    <w:rsid w:val="00495CC5"/>
    <w:rsid w:val="004C37A1"/>
    <w:rsid w:val="004C3DD1"/>
    <w:rsid w:val="004C6F49"/>
    <w:rsid w:val="00510FD3"/>
    <w:rsid w:val="00530FF9"/>
    <w:rsid w:val="00552BF2"/>
    <w:rsid w:val="005546D9"/>
    <w:rsid w:val="0057340A"/>
    <w:rsid w:val="00597FA0"/>
    <w:rsid w:val="005C43DE"/>
    <w:rsid w:val="00623CEF"/>
    <w:rsid w:val="00647F3E"/>
    <w:rsid w:val="006550B0"/>
    <w:rsid w:val="006658C6"/>
    <w:rsid w:val="0067162B"/>
    <w:rsid w:val="00680C1B"/>
    <w:rsid w:val="00683F67"/>
    <w:rsid w:val="0070526D"/>
    <w:rsid w:val="00711A86"/>
    <w:rsid w:val="007120C6"/>
    <w:rsid w:val="00717126"/>
    <w:rsid w:val="007608EF"/>
    <w:rsid w:val="007708C4"/>
    <w:rsid w:val="00770C96"/>
    <w:rsid w:val="007745CD"/>
    <w:rsid w:val="00787D64"/>
    <w:rsid w:val="007C48D9"/>
    <w:rsid w:val="007C6740"/>
    <w:rsid w:val="007F190D"/>
    <w:rsid w:val="00812324"/>
    <w:rsid w:val="00817059"/>
    <w:rsid w:val="00837E3C"/>
    <w:rsid w:val="0084109A"/>
    <w:rsid w:val="008B572D"/>
    <w:rsid w:val="008D21DF"/>
    <w:rsid w:val="008F679A"/>
    <w:rsid w:val="00920206"/>
    <w:rsid w:val="00934E08"/>
    <w:rsid w:val="0097020F"/>
    <w:rsid w:val="009B04EA"/>
    <w:rsid w:val="009B4030"/>
    <w:rsid w:val="009D78EE"/>
    <w:rsid w:val="009F70ED"/>
    <w:rsid w:val="00A11469"/>
    <w:rsid w:val="00A46E96"/>
    <w:rsid w:val="00A63012"/>
    <w:rsid w:val="00A65C74"/>
    <w:rsid w:val="00A66119"/>
    <w:rsid w:val="00A772B2"/>
    <w:rsid w:val="00AA5EF0"/>
    <w:rsid w:val="00AE08C2"/>
    <w:rsid w:val="00AE39DA"/>
    <w:rsid w:val="00AE6181"/>
    <w:rsid w:val="00B020EC"/>
    <w:rsid w:val="00B036CA"/>
    <w:rsid w:val="00B16A94"/>
    <w:rsid w:val="00B44573"/>
    <w:rsid w:val="00B47869"/>
    <w:rsid w:val="00B54A45"/>
    <w:rsid w:val="00B62F8D"/>
    <w:rsid w:val="00B7510B"/>
    <w:rsid w:val="00B863A3"/>
    <w:rsid w:val="00B90371"/>
    <w:rsid w:val="00BA1E21"/>
    <w:rsid w:val="00BC0536"/>
    <w:rsid w:val="00BC18FE"/>
    <w:rsid w:val="00BC3425"/>
    <w:rsid w:val="00BF66E5"/>
    <w:rsid w:val="00C16E6A"/>
    <w:rsid w:val="00C241AB"/>
    <w:rsid w:val="00C76EBB"/>
    <w:rsid w:val="00C837D2"/>
    <w:rsid w:val="00C92856"/>
    <w:rsid w:val="00C94A15"/>
    <w:rsid w:val="00CB4756"/>
    <w:rsid w:val="00CC144A"/>
    <w:rsid w:val="00CC2695"/>
    <w:rsid w:val="00CD0691"/>
    <w:rsid w:val="00CD1358"/>
    <w:rsid w:val="00CD3A91"/>
    <w:rsid w:val="00CD40CA"/>
    <w:rsid w:val="00CD7AA5"/>
    <w:rsid w:val="00D41ADA"/>
    <w:rsid w:val="00D468D8"/>
    <w:rsid w:val="00D514C2"/>
    <w:rsid w:val="00D55793"/>
    <w:rsid w:val="00D95B3D"/>
    <w:rsid w:val="00D97168"/>
    <w:rsid w:val="00DF00B0"/>
    <w:rsid w:val="00E15603"/>
    <w:rsid w:val="00E33AA4"/>
    <w:rsid w:val="00E63A20"/>
    <w:rsid w:val="00E64E2E"/>
    <w:rsid w:val="00EA3917"/>
    <w:rsid w:val="00EB4932"/>
    <w:rsid w:val="00EC16AC"/>
    <w:rsid w:val="00EC30AA"/>
    <w:rsid w:val="00EE1DAE"/>
    <w:rsid w:val="00EE24C9"/>
    <w:rsid w:val="00EF127F"/>
    <w:rsid w:val="00F03B76"/>
    <w:rsid w:val="00F607F7"/>
    <w:rsid w:val="00F64D1D"/>
    <w:rsid w:val="00F778EF"/>
    <w:rsid w:val="00F81EB2"/>
    <w:rsid w:val="00F83230"/>
    <w:rsid w:val="00FB2586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4E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0D4E"/>
    <w:pPr>
      <w:keepNext/>
      <w:keepLines/>
      <w:numPr>
        <w:numId w:val="1"/>
      </w:numPr>
      <w:spacing w:before="480" w:after="0"/>
      <w:jc w:val="center"/>
      <w:outlineLvl w:val="0"/>
    </w:pPr>
    <w:rPr>
      <w:rFonts w:ascii="Arial" w:eastAsia="Calibri" w:hAnsi="Arial"/>
      <w:b/>
      <w:bCs/>
      <w:color w:val="000000"/>
      <w:sz w:val="32"/>
      <w:szCs w:val="28"/>
    </w:rPr>
  </w:style>
  <w:style w:type="paragraph" w:styleId="2">
    <w:name w:val="heading 2"/>
    <w:basedOn w:val="a"/>
    <w:next w:val="a"/>
    <w:qFormat/>
    <w:rsid w:val="001A0D4E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Calibri" w:hAnsi="Arial"/>
      <w:b/>
      <w:bCs/>
      <w:i/>
      <w:color w:val="000000"/>
      <w:sz w:val="28"/>
      <w:szCs w:val="26"/>
    </w:rPr>
  </w:style>
  <w:style w:type="paragraph" w:styleId="3">
    <w:name w:val="heading 3"/>
    <w:basedOn w:val="a"/>
    <w:next w:val="a"/>
    <w:qFormat/>
    <w:rsid w:val="001A0D4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qFormat/>
    <w:rsid w:val="001A0D4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1A0D4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qFormat/>
    <w:rsid w:val="001A0D4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1A0D4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1A0D4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A0D4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0D4E"/>
    <w:rPr>
      <w:rFonts w:ascii="Arial" w:eastAsia="Calibri" w:hAnsi="Arial"/>
      <w:b/>
      <w:bCs/>
      <w:color w:val="000000"/>
      <w:sz w:val="32"/>
      <w:szCs w:val="28"/>
      <w:lang w:val="ru-RU" w:eastAsia="en-US" w:bidi="ar-SA"/>
    </w:rPr>
  </w:style>
  <w:style w:type="paragraph" w:styleId="a3">
    <w:name w:val="header"/>
    <w:basedOn w:val="a"/>
    <w:link w:val="a4"/>
    <w:rsid w:val="001A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A0D4E"/>
    <w:rPr>
      <w:sz w:val="24"/>
      <w:szCs w:val="22"/>
      <w:lang w:val="ru-RU" w:eastAsia="en-US" w:bidi="ar-SA"/>
    </w:rPr>
  </w:style>
  <w:style w:type="paragraph" w:customStyle="1" w:styleId="11">
    <w:name w:val="Заголовок оглавления1"/>
    <w:basedOn w:val="1"/>
    <w:next w:val="a"/>
    <w:semiHidden/>
    <w:rsid w:val="001A0D4E"/>
    <w:pPr>
      <w:numPr>
        <w:numId w:val="0"/>
      </w:numPr>
      <w:jc w:val="left"/>
      <w:outlineLvl w:val="9"/>
    </w:pPr>
    <w:rPr>
      <w:rFonts w:ascii="Cambria" w:hAnsi="Cambria"/>
      <w:color w:val="365F91"/>
      <w:sz w:val="28"/>
    </w:rPr>
  </w:style>
  <w:style w:type="paragraph" w:styleId="12">
    <w:name w:val="toc 1"/>
    <w:basedOn w:val="a"/>
    <w:next w:val="a"/>
    <w:autoRedefine/>
    <w:rsid w:val="00096BCD"/>
    <w:pPr>
      <w:spacing w:after="100"/>
      <w:jc w:val="both"/>
    </w:pPr>
    <w:rPr>
      <w:sz w:val="28"/>
    </w:rPr>
  </w:style>
  <w:style w:type="paragraph" w:styleId="20">
    <w:name w:val="toc 2"/>
    <w:basedOn w:val="a"/>
    <w:next w:val="a"/>
    <w:autoRedefine/>
    <w:rsid w:val="00CC2695"/>
    <w:pPr>
      <w:tabs>
        <w:tab w:val="right" w:leader="dot" w:pos="10429"/>
      </w:tabs>
      <w:spacing w:after="100" w:line="360" w:lineRule="auto"/>
      <w:ind w:left="240"/>
    </w:pPr>
  </w:style>
  <w:style w:type="character" w:styleId="a5">
    <w:name w:val="Hyperlink"/>
    <w:basedOn w:val="a0"/>
    <w:rsid w:val="001A0D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4A45"/>
  </w:style>
  <w:style w:type="paragraph" w:customStyle="1" w:styleId="13">
    <w:name w:val="Абзац списка1"/>
    <w:basedOn w:val="a"/>
    <w:rsid w:val="00A11469"/>
    <w:pPr>
      <w:ind w:left="720"/>
      <w:contextualSpacing/>
    </w:pPr>
  </w:style>
  <w:style w:type="paragraph" w:styleId="a6">
    <w:name w:val="footer"/>
    <w:basedOn w:val="a"/>
    <w:link w:val="a7"/>
    <w:uiPriority w:val="99"/>
    <w:rsid w:val="0042527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630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6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06749E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FollowedHyperlink"/>
    <w:basedOn w:val="a0"/>
    <w:rsid w:val="00E63A20"/>
    <w:rPr>
      <w:color w:val="800080"/>
      <w:u w:val="single"/>
    </w:rPr>
  </w:style>
  <w:style w:type="paragraph" w:styleId="ac">
    <w:name w:val="Document Map"/>
    <w:basedOn w:val="a"/>
    <w:semiHidden/>
    <w:rsid w:val="001904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basedOn w:val="a"/>
    <w:uiPriority w:val="99"/>
    <w:rsid w:val="0019204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e">
    <w:name w:val="Emphasis"/>
    <w:basedOn w:val="a0"/>
    <w:qFormat/>
    <w:rsid w:val="00192040"/>
    <w:rPr>
      <w:i/>
      <w:iCs/>
    </w:rPr>
  </w:style>
  <w:style w:type="character" w:styleId="af">
    <w:name w:val="Strong"/>
    <w:basedOn w:val="a0"/>
    <w:qFormat/>
    <w:rsid w:val="0057340A"/>
    <w:rPr>
      <w:b/>
      <w:bCs/>
    </w:rPr>
  </w:style>
  <w:style w:type="character" w:customStyle="1" w:styleId="headblue">
    <w:name w:val="headblue"/>
    <w:basedOn w:val="a0"/>
    <w:rsid w:val="00494077"/>
  </w:style>
  <w:style w:type="character" w:customStyle="1" w:styleId="headnewsmall">
    <w:name w:val="headnewsmall"/>
    <w:basedOn w:val="a0"/>
    <w:rsid w:val="00494077"/>
  </w:style>
  <w:style w:type="paragraph" w:customStyle="1" w:styleId="headnewsmallred">
    <w:name w:val="headnewsmallred"/>
    <w:basedOn w:val="a"/>
    <w:rsid w:val="00494077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0">
    <w:name w:val="page number"/>
    <w:basedOn w:val="a0"/>
    <w:rsid w:val="00096BCD"/>
  </w:style>
  <w:style w:type="paragraph" w:styleId="HTML">
    <w:name w:val="HTML Preformatted"/>
    <w:basedOn w:val="a"/>
    <w:rsid w:val="00A6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rsid w:val="00DF00B0"/>
    <w:pPr>
      <w:spacing w:after="0" w:line="240" w:lineRule="auto"/>
      <w:ind w:firstLine="720"/>
      <w:jc w:val="both"/>
    </w:pPr>
    <w:rPr>
      <w:szCs w:val="24"/>
      <w:lang w:eastAsia="ru-RU"/>
    </w:rPr>
  </w:style>
  <w:style w:type="paragraph" w:styleId="af1">
    <w:name w:val="No Spacing"/>
    <w:uiPriority w:val="1"/>
    <w:qFormat/>
    <w:rsid w:val="00C837D2"/>
    <w:rPr>
      <w:rFonts w:eastAsia="Calibri"/>
      <w:sz w:val="24"/>
      <w:szCs w:val="24"/>
    </w:rPr>
  </w:style>
  <w:style w:type="paragraph" w:styleId="af2">
    <w:name w:val="Title"/>
    <w:basedOn w:val="a"/>
    <w:link w:val="af3"/>
    <w:uiPriority w:val="99"/>
    <w:qFormat/>
    <w:rsid w:val="00BC3425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BC3425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787D64"/>
    <w:rPr>
      <w:sz w:val="24"/>
      <w:szCs w:val="22"/>
      <w:lang w:eastAsia="en-US"/>
    </w:rPr>
  </w:style>
  <w:style w:type="paragraph" w:styleId="af4">
    <w:name w:val="List Paragraph"/>
    <w:basedOn w:val="a"/>
    <w:uiPriority w:val="34"/>
    <w:qFormat/>
    <w:rsid w:val="0070526D"/>
    <w:pPr>
      <w:ind w:left="720"/>
      <w:contextualSpacing/>
    </w:pPr>
  </w:style>
  <w:style w:type="character" w:customStyle="1" w:styleId="url1">
    <w:name w:val="url1"/>
    <w:basedOn w:val="a0"/>
    <w:rsid w:val="00CC1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4E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0D4E"/>
    <w:pPr>
      <w:keepNext/>
      <w:keepLines/>
      <w:numPr>
        <w:numId w:val="1"/>
      </w:numPr>
      <w:spacing w:before="480" w:after="0"/>
      <w:jc w:val="center"/>
      <w:outlineLvl w:val="0"/>
    </w:pPr>
    <w:rPr>
      <w:rFonts w:ascii="Arial" w:eastAsia="Calibri" w:hAnsi="Arial"/>
      <w:b/>
      <w:bCs/>
      <w:color w:val="000000"/>
      <w:sz w:val="32"/>
      <w:szCs w:val="28"/>
    </w:rPr>
  </w:style>
  <w:style w:type="paragraph" w:styleId="2">
    <w:name w:val="heading 2"/>
    <w:basedOn w:val="a"/>
    <w:next w:val="a"/>
    <w:qFormat/>
    <w:rsid w:val="001A0D4E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Calibri" w:hAnsi="Arial"/>
      <w:b/>
      <w:bCs/>
      <w:i/>
      <w:color w:val="000000"/>
      <w:sz w:val="28"/>
      <w:szCs w:val="26"/>
    </w:rPr>
  </w:style>
  <w:style w:type="paragraph" w:styleId="3">
    <w:name w:val="heading 3"/>
    <w:basedOn w:val="a"/>
    <w:next w:val="a"/>
    <w:qFormat/>
    <w:rsid w:val="001A0D4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qFormat/>
    <w:rsid w:val="001A0D4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1A0D4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qFormat/>
    <w:rsid w:val="001A0D4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1A0D4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1A0D4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A0D4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0D4E"/>
    <w:rPr>
      <w:rFonts w:ascii="Arial" w:eastAsia="Calibri" w:hAnsi="Arial"/>
      <w:b/>
      <w:bCs/>
      <w:color w:val="000000"/>
      <w:sz w:val="32"/>
      <w:szCs w:val="28"/>
      <w:lang w:val="ru-RU" w:eastAsia="en-US" w:bidi="ar-SA"/>
    </w:rPr>
  </w:style>
  <w:style w:type="paragraph" w:styleId="a3">
    <w:name w:val="header"/>
    <w:basedOn w:val="a"/>
    <w:link w:val="a4"/>
    <w:rsid w:val="001A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A0D4E"/>
    <w:rPr>
      <w:sz w:val="24"/>
      <w:szCs w:val="22"/>
      <w:lang w:val="ru-RU" w:eastAsia="en-US" w:bidi="ar-SA"/>
    </w:rPr>
  </w:style>
  <w:style w:type="paragraph" w:customStyle="1" w:styleId="11">
    <w:name w:val="Заголовок оглавления1"/>
    <w:basedOn w:val="1"/>
    <w:next w:val="a"/>
    <w:semiHidden/>
    <w:rsid w:val="001A0D4E"/>
    <w:pPr>
      <w:numPr>
        <w:numId w:val="0"/>
      </w:numPr>
      <w:jc w:val="left"/>
      <w:outlineLvl w:val="9"/>
    </w:pPr>
    <w:rPr>
      <w:rFonts w:ascii="Cambria" w:hAnsi="Cambria"/>
      <w:color w:val="365F91"/>
      <w:sz w:val="28"/>
    </w:rPr>
  </w:style>
  <w:style w:type="paragraph" w:styleId="12">
    <w:name w:val="toc 1"/>
    <w:basedOn w:val="a"/>
    <w:next w:val="a"/>
    <w:autoRedefine/>
    <w:rsid w:val="00096BCD"/>
    <w:pPr>
      <w:spacing w:after="100"/>
      <w:jc w:val="both"/>
    </w:pPr>
    <w:rPr>
      <w:sz w:val="28"/>
    </w:rPr>
  </w:style>
  <w:style w:type="paragraph" w:styleId="20">
    <w:name w:val="toc 2"/>
    <w:basedOn w:val="a"/>
    <w:next w:val="a"/>
    <w:autoRedefine/>
    <w:rsid w:val="00CC2695"/>
    <w:pPr>
      <w:tabs>
        <w:tab w:val="right" w:leader="dot" w:pos="10429"/>
      </w:tabs>
      <w:spacing w:after="100" w:line="360" w:lineRule="auto"/>
      <w:ind w:left="240"/>
    </w:pPr>
  </w:style>
  <w:style w:type="character" w:styleId="a5">
    <w:name w:val="Hyperlink"/>
    <w:basedOn w:val="a0"/>
    <w:rsid w:val="001A0D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4A45"/>
  </w:style>
  <w:style w:type="paragraph" w:customStyle="1" w:styleId="13">
    <w:name w:val="Абзац списка1"/>
    <w:basedOn w:val="a"/>
    <w:rsid w:val="00A11469"/>
    <w:pPr>
      <w:ind w:left="720"/>
      <w:contextualSpacing/>
    </w:pPr>
  </w:style>
  <w:style w:type="paragraph" w:styleId="a6">
    <w:name w:val="footer"/>
    <w:basedOn w:val="a"/>
    <w:link w:val="a7"/>
    <w:uiPriority w:val="99"/>
    <w:rsid w:val="0042527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630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6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06749E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FollowedHyperlink"/>
    <w:basedOn w:val="a0"/>
    <w:rsid w:val="00E63A20"/>
    <w:rPr>
      <w:color w:val="800080"/>
      <w:u w:val="single"/>
    </w:rPr>
  </w:style>
  <w:style w:type="paragraph" w:styleId="ac">
    <w:name w:val="Document Map"/>
    <w:basedOn w:val="a"/>
    <w:semiHidden/>
    <w:rsid w:val="001904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basedOn w:val="a"/>
    <w:uiPriority w:val="99"/>
    <w:rsid w:val="0019204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e">
    <w:name w:val="Emphasis"/>
    <w:basedOn w:val="a0"/>
    <w:qFormat/>
    <w:rsid w:val="00192040"/>
    <w:rPr>
      <w:i/>
      <w:iCs/>
    </w:rPr>
  </w:style>
  <w:style w:type="character" w:styleId="af">
    <w:name w:val="Strong"/>
    <w:basedOn w:val="a0"/>
    <w:qFormat/>
    <w:rsid w:val="0057340A"/>
    <w:rPr>
      <w:b/>
      <w:bCs/>
    </w:rPr>
  </w:style>
  <w:style w:type="character" w:customStyle="1" w:styleId="headblue">
    <w:name w:val="headblue"/>
    <w:basedOn w:val="a0"/>
    <w:rsid w:val="00494077"/>
  </w:style>
  <w:style w:type="character" w:customStyle="1" w:styleId="headnewsmall">
    <w:name w:val="headnewsmall"/>
    <w:basedOn w:val="a0"/>
    <w:rsid w:val="00494077"/>
  </w:style>
  <w:style w:type="paragraph" w:customStyle="1" w:styleId="headnewsmallred">
    <w:name w:val="headnewsmallred"/>
    <w:basedOn w:val="a"/>
    <w:rsid w:val="00494077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0">
    <w:name w:val="page number"/>
    <w:basedOn w:val="a0"/>
    <w:rsid w:val="00096BCD"/>
  </w:style>
  <w:style w:type="paragraph" w:styleId="HTML">
    <w:name w:val="HTML Preformatted"/>
    <w:basedOn w:val="a"/>
    <w:rsid w:val="00A6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rsid w:val="00DF00B0"/>
    <w:pPr>
      <w:spacing w:after="0" w:line="240" w:lineRule="auto"/>
      <w:ind w:firstLine="720"/>
      <w:jc w:val="both"/>
    </w:pPr>
    <w:rPr>
      <w:szCs w:val="24"/>
      <w:lang w:eastAsia="ru-RU"/>
    </w:rPr>
  </w:style>
  <w:style w:type="paragraph" w:styleId="af1">
    <w:name w:val="No Spacing"/>
    <w:uiPriority w:val="1"/>
    <w:qFormat/>
    <w:rsid w:val="00C837D2"/>
    <w:rPr>
      <w:rFonts w:eastAsia="Calibri"/>
      <w:sz w:val="24"/>
      <w:szCs w:val="24"/>
    </w:rPr>
  </w:style>
  <w:style w:type="paragraph" w:styleId="af2">
    <w:name w:val="Title"/>
    <w:basedOn w:val="a"/>
    <w:link w:val="af3"/>
    <w:uiPriority w:val="99"/>
    <w:qFormat/>
    <w:rsid w:val="00BC3425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BC3425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787D64"/>
    <w:rPr>
      <w:sz w:val="24"/>
      <w:szCs w:val="22"/>
      <w:lang w:eastAsia="en-US"/>
    </w:rPr>
  </w:style>
  <w:style w:type="paragraph" w:styleId="af4">
    <w:name w:val="List Paragraph"/>
    <w:basedOn w:val="a"/>
    <w:uiPriority w:val="34"/>
    <w:qFormat/>
    <w:rsid w:val="0070526D"/>
    <w:pPr>
      <w:ind w:left="720"/>
      <w:contextualSpacing/>
    </w:pPr>
  </w:style>
  <w:style w:type="character" w:customStyle="1" w:styleId="url1">
    <w:name w:val="url1"/>
    <w:basedOn w:val="a0"/>
    <w:rsid w:val="00CC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59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3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74.png"/><Relationship Id="rId155" Type="http://schemas.openxmlformats.org/officeDocument/2006/relationships/hyperlink" Target="http://catalog.alledu.ru/predmet/math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png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1.wmf"/><Relationship Id="rId16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png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75.wmf"/><Relationship Id="rId156" Type="http://schemas.openxmlformats.org/officeDocument/2006/relationships/hyperlink" Target="http://mschool.kubsu.ru/uik/index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png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hyperlink" Target="http://matemathik.narod.ru/" TargetMode="Externa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image" Target="media/image46.png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hyperlink" Target="http://khpiip.mipk.kharkiv.edu/library/datastr/book_sod/structura/chapter8.htm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34090</CharactersWithSpaces>
  <SharedDoc>false</SharedDoc>
  <HLinks>
    <vt:vector size="168" baseType="variant"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_Toc325581712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_Toc325581711</vt:lpwstr>
      </vt:variant>
      <vt:variant>
        <vt:i4>1048633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_Toc325581710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_Toc325581709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_Toc325581708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_Toc325581707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_Toc325581706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_Toc325581705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_Toc325581704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_Toc325581703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_Toc325581702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_Toc325581701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_Toc325581700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_Toc325581699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_Toc325581698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_Toc325581697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_Toc325581696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_Toc325581695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_Toc325581694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_Toc325581693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_Toc325581692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_Toc325581691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_Toc325581690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_Toc325581689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_Toc325581688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_Toc325581687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_Toc325581686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_Toc325581685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Лариса</cp:lastModifiedBy>
  <cp:revision>9</cp:revision>
  <cp:lastPrinted>2017-11-07T19:38:00Z</cp:lastPrinted>
  <dcterms:created xsi:type="dcterms:W3CDTF">2017-10-19T20:40:00Z</dcterms:created>
  <dcterms:modified xsi:type="dcterms:W3CDTF">2017-11-15T17:55:00Z</dcterms:modified>
</cp:coreProperties>
</file>