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5B" w:rsidRDefault="00544D55" w:rsidP="0076555B">
      <w:pPr>
        <w:jc w:val="center"/>
        <w:rPr>
          <w:sz w:val="40"/>
          <w:szCs w:val="40"/>
        </w:rPr>
      </w:pPr>
      <w:r w:rsidRPr="00544D55">
        <w:rPr>
          <w:sz w:val="40"/>
          <w:szCs w:val="40"/>
        </w:rPr>
        <w:t>Как писать эссе. Язык эссе</w:t>
      </w:r>
    </w:p>
    <w:p w:rsidR="00544D55" w:rsidRPr="0076555B" w:rsidRDefault="00544D55" w:rsidP="0076555B">
      <w:pPr>
        <w:jc w:val="center"/>
        <w:rPr>
          <w:sz w:val="40"/>
          <w:szCs w:val="40"/>
        </w:rPr>
      </w:pPr>
      <w:bookmarkStart w:id="0" w:name="_GoBack"/>
      <w:bookmarkEnd w:id="0"/>
      <w:r w:rsidRPr="00544D55">
        <w:rPr>
          <w:sz w:val="28"/>
          <w:szCs w:val="28"/>
        </w:rPr>
        <w:t xml:space="preserve"> Во многих зарубежных странах, написание эссе часто используется как способ тестирования и конкурсного отбора. Испытание в виде написания эссе, позволяет оценить личность автора, его мировоззрение, степень оригинальности мыслей, чувств. При этом не столь важен объем знаний или предмет исследования. В этом смысле эссе - антипод традиционного теста.</w:t>
      </w:r>
    </w:p>
    <w:p w:rsidR="00544D55" w:rsidRPr="00544D55" w:rsidRDefault="00544D55" w:rsidP="00544D55">
      <w:pPr>
        <w:rPr>
          <w:sz w:val="28"/>
          <w:szCs w:val="28"/>
        </w:rPr>
      </w:pPr>
      <w:r w:rsidRPr="00544D55">
        <w:rPr>
          <w:sz w:val="28"/>
          <w:szCs w:val="28"/>
        </w:rPr>
        <w:t xml:space="preserve">         Прежде чем писать эссе, естественно определиться: о чем, сколько, как писать.</w:t>
      </w:r>
    </w:p>
    <w:p w:rsidR="00544D55" w:rsidRPr="00544D55" w:rsidRDefault="00544D55" w:rsidP="00544D55">
      <w:pPr>
        <w:rPr>
          <w:sz w:val="28"/>
          <w:szCs w:val="28"/>
        </w:rPr>
      </w:pPr>
      <w:r w:rsidRPr="00544D55">
        <w:rPr>
          <w:sz w:val="28"/>
          <w:szCs w:val="28"/>
        </w:rPr>
        <w:t xml:space="preserve">        Если тема задана, считаем первую проблему решенной.  </w:t>
      </w:r>
    </w:p>
    <w:p w:rsidR="00544D55" w:rsidRPr="00544D55" w:rsidRDefault="00544D55" w:rsidP="00544D55">
      <w:pPr>
        <w:rPr>
          <w:sz w:val="28"/>
          <w:szCs w:val="28"/>
        </w:rPr>
      </w:pPr>
      <w:r w:rsidRPr="00544D55">
        <w:rPr>
          <w:sz w:val="28"/>
          <w:szCs w:val="28"/>
        </w:rPr>
        <w:t xml:space="preserve">         Если тема эссе свободная, надо расслабиться, попытаться представить, о чем Вам было бы приятно или интересно рассказать. Что Вас удивило, поразило, шокировало. О чем Вы думали, мечтали. Не стоит зажиматься. Тема эссе действительно может быть любой. Вот, например, некоторые темы из первой книги классика эссе Монтеня:</w:t>
      </w:r>
    </w:p>
    <w:p w:rsidR="00544D55" w:rsidRPr="00544D55" w:rsidRDefault="00544D55" w:rsidP="00544D55">
      <w:pPr>
        <w:rPr>
          <w:sz w:val="28"/>
          <w:szCs w:val="28"/>
        </w:rPr>
      </w:pPr>
      <w:r w:rsidRPr="00544D55">
        <w:rPr>
          <w:sz w:val="28"/>
          <w:szCs w:val="28"/>
        </w:rPr>
        <w:t>•</w:t>
      </w:r>
      <w:r w:rsidRPr="00544D55">
        <w:rPr>
          <w:sz w:val="28"/>
          <w:szCs w:val="28"/>
        </w:rPr>
        <w:tab/>
        <w:t xml:space="preserve">О скорби; </w:t>
      </w:r>
    </w:p>
    <w:p w:rsidR="00544D55" w:rsidRPr="00544D55" w:rsidRDefault="00544D55" w:rsidP="00544D55">
      <w:pPr>
        <w:rPr>
          <w:sz w:val="28"/>
          <w:szCs w:val="28"/>
        </w:rPr>
      </w:pPr>
      <w:r w:rsidRPr="00544D55">
        <w:rPr>
          <w:sz w:val="28"/>
          <w:szCs w:val="28"/>
        </w:rPr>
        <w:t>•</w:t>
      </w:r>
      <w:r w:rsidRPr="00544D55">
        <w:rPr>
          <w:sz w:val="28"/>
          <w:szCs w:val="28"/>
        </w:rPr>
        <w:tab/>
        <w:t>Страдание имеет право;</w:t>
      </w:r>
    </w:p>
    <w:p w:rsidR="00544D55" w:rsidRPr="00544D55" w:rsidRDefault="00544D55" w:rsidP="00544D55">
      <w:pPr>
        <w:rPr>
          <w:sz w:val="28"/>
          <w:szCs w:val="28"/>
        </w:rPr>
      </w:pPr>
      <w:r w:rsidRPr="00544D55">
        <w:rPr>
          <w:sz w:val="28"/>
          <w:szCs w:val="28"/>
        </w:rPr>
        <w:t>•</w:t>
      </w:r>
      <w:r w:rsidRPr="00544D55">
        <w:rPr>
          <w:sz w:val="28"/>
          <w:szCs w:val="28"/>
        </w:rPr>
        <w:tab/>
        <w:t xml:space="preserve">О лжецах; </w:t>
      </w:r>
    </w:p>
    <w:p w:rsidR="00544D55" w:rsidRPr="00544D55" w:rsidRDefault="00544D55" w:rsidP="00544D55">
      <w:pPr>
        <w:rPr>
          <w:sz w:val="28"/>
          <w:szCs w:val="28"/>
        </w:rPr>
      </w:pPr>
      <w:r w:rsidRPr="00544D55">
        <w:rPr>
          <w:sz w:val="28"/>
          <w:szCs w:val="28"/>
        </w:rPr>
        <w:t xml:space="preserve">         При выборе темы не следует забывать: оценивать вашу работу будут главным образом не по названию, а по тому, насколько интересно и самобытно будет представлено ваше восприятие заявленной темы.</w:t>
      </w:r>
    </w:p>
    <w:p w:rsidR="00544D55" w:rsidRPr="00544D55" w:rsidRDefault="00544D55" w:rsidP="00544D55">
      <w:pPr>
        <w:rPr>
          <w:sz w:val="28"/>
          <w:szCs w:val="28"/>
        </w:rPr>
      </w:pPr>
      <w:r w:rsidRPr="00544D55">
        <w:rPr>
          <w:sz w:val="28"/>
          <w:szCs w:val="28"/>
        </w:rPr>
        <w:t xml:space="preserve">         Если Вы пишете эссе впервые, скорее всего вас занимает вопрос:</w:t>
      </w:r>
      <w:r>
        <w:rPr>
          <w:sz w:val="28"/>
          <w:szCs w:val="28"/>
        </w:rPr>
        <w:t xml:space="preserve"> Как писать эссе, каким языком?</w:t>
      </w:r>
      <w:r w:rsidRPr="00544D55">
        <w:rPr>
          <w:sz w:val="28"/>
          <w:szCs w:val="28"/>
        </w:rPr>
        <w:t xml:space="preserve"> Прежде всего, не стоит стремиться удивить, поразить любой ценой. Вычурность, надуманность не заменят искренности, подлинности чувств, переживаний. Только искренность, личностное отношение к описываемому событию, делают обычный текст тем, что принято называть эссе. Помните, эссе это выражение только вашего мнения, это отклик только вашей личности на данное событие, явление. Поэтому объем, форма, структура не имеют жесткого формального регламента.</w:t>
      </w:r>
    </w:p>
    <w:p w:rsidR="00544D55" w:rsidRPr="00544D55" w:rsidRDefault="00544D55" w:rsidP="00544D55">
      <w:pPr>
        <w:rPr>
          <w:sz w:val="28"/>
          <w:szCs w:val="28"/>
        </w:rPr>
      </w:pPr>
      <w:r w:rsidRPr="00544D55">
        <w:rPr>
          <w:sz w:val="28"/>
          <w:szCs w:val="28"/>
        </w:rPr>
        <w:t>Тем не менее, исходя из общепринятых норм, можно порекомендова</w:t>
      </w:r>
      <w:r>
        <w:rPr>
          <w:sz w:val="28"/>
          <w:szCs w:val="28"/>
        </w:rPr>
        <w:t>ть следующее:</w:t>
      </w:r>
    </w:p>
    <w:p w:rsidR="00544D55" w:rsidRPr="00544D55" w:rsidRDefault="00544D55" w:rsidP="00544D55">
      <w:pPr>
        <w:rPr>
          <w:sz w:val="28"/>
          <w:szCs w:val="28"/>
        </w:rPr>
      </w:pPr>
      <w:r w:rsidRPr="00544D55">
        <w:rPr>
          <w:sz w:val="28"/>
          <w:szCs w:val="28"/>
        </w:rPr>
        <w:lastRenderedPageBreak/>
        <w:t>Объем.  Краткость - сестра таланта. Обычно, бывает достаточно нескольких страниц текста. Но если мысли, чувства, желания переполняют вас - дерзайте.</w:t>
      </w:r>
    </w:p>
    <w:p w:rsidR="00544D55" w:rsidRPr="00544D55" w:rsidRDefault="00544D55" w:rsidP="00544D55">
      <w:pPr>
        <w:rPr>
          <w:sz w:val="28"/>
          <w:szCs w:val="28"/>
        </w:rPr>
      </w:pPr>
      <w:r w:rsidRPr="00544D55">
        <w:rPr>
          <w:sz w:val="28"/>
          <w:szCs w:val="28"/>
        </w:rPr>
        <w:t>Структура. Свои мысли, чувства, идеи вы вольны излагать в той последовательности, в которой считаете нужной. Эссе не требует оглавления, введения, глав, заключения, выводов. Никакой актуальности, цели, задач, списка использованной литературы. Главное, что бы текст передал ваши мысли, ощущения, чувства, родившиеся у вас в процессе рассуждений, переживаний - связанных с предметом вашего эссе.</w:t>
      </w:r>
    </w:p>
    <w:p w:rsidR="00544D55" w:rsidRPr="00544D55" w:rsidRDefault="00544D55" w:rsidP="00544D55">
      <w:pPr>
        <w:rPr>
          <w:sz w:val="28"/>
          <w:szCs w:val="28"/>
        </w:rPr>
      </w:pPr>
      <w:r w:rsidRPr="00544D55">
        <w:rPr>
          <w:sz w:val="28"/>
          <w:szCs w:val="28"/>
        </w:rPr>
        <w:t xml:space="preserve">Язык. Пусть вас не смущает, что это учебная или тестовая работа. Вы пишете эссе, следовательно, язык не должен быть наукообразным. Не нужны точные числовые данные, аналитические выкладки и тому подобное. Вы пишете не для экзаменатора, а делитесь своими наблюдениями с близкими вам людьми, перед которыми нет необходимости «распускать хвост». Не зажимайтесь. </w:t>
      </w:r>
    </w:p>
    <w:p w:rsidR="00F46FE5" w:rsidRPr="00544D55" w:rsidRDefault="00544D55" w:rsidP="00544D55">
      <w:pPr>
        <w:rPr>
          <w:sz w:val="28"/>
          <w:szCs w:val="28"/>
        </w:rPr>
      </w:pPr>
      <w:r w:rsidRPr="00544D55">
        <w:rPr>
          <w:sz w:val="28"/>
          <w:szCs w:val="28"/>
        </w:rPr>
        <w:t>Удачи вам при написании эссе.</w:t>
      </w:r>
    </w:p>
    <w:sectPr w:rsidR="00F46FE5" w:rsidRPr="00544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D1"/>
    <w:rsid w:val="002034D1"/>
    <w:rsid w:val="00544D55"/>
    <w:rsid w:val="0076555B"/>
    <w:rsid w:val="00F46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D4B2-8D7A-4613-86EE-C1D8D925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Костя</cp:lastModifiedBy>
  <cp:revision>3</cp:revision>
  <cp:lastPrinted>2018-05-14T20:23:00Z</cp:lastPrinted>
  <dcterms:created xsi:type="dcterms:W3CDTF">2018-05-13T18:15:00Z</dcterms:created>
  <dcterms:modified xsi:type="dcterms:W3CDTF">2018-05-14T20:24:00Z</dcterms:modified>
</cp:coreProperties>
</file>