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EC4" w:rsidRPr="00EC1E8B" w:rsidRDefault="00EE1355" w:rsidP="00F32EC4">
      <w:pPr>
        <w:spacing w:after="0" w:line="240" w:lineRule="auto"/>
        <w:jc w:val="center"/>
        <w:rPr>
          <w:rFonts w:ascii="Times New Roman" w:hAnsi="Times New Roman"/>
        </w:rPr>
      </w:pPr>
      <w:r w:rsidRPr="00C724F7">
        <w:rPr>
          <w:rFonts w:ascii="Times New Roman" w:hAnsi="Times New Roman" w:cs="Times New Roman"/>
          <w:sz w:val="28"/>
          <w:szCs w:val="28"/>
        </w:rPr>
        <w:t xml:space="preserve">                 </w:t>
      </w:r>
      <w:r w:rsidR="00F32EC4" w:rsidRPr="00EC1E8B">
        <w:rPr>
          <w:rFonts w:ascii="Times New Roman" w:hAnsi="Times New Roman"/>
        </w:rPr>
        <w:t xml:space="preserve">Краевое государственное автономное </w:t>
      </w:r>
      <w:r w:rsidR="00F32EC4">
        <w:rPr>
          <w:rFonts w:ascii="Times New Roman" w:hAnsi="Times New Roman"/>
        </w:rPr>
        <w:t xml:space="preserve">профессиональное </w:t>
      </w:r>
      <w:r w:rsidR="00F32EC4" w:rsidRPr="00EC1E8B">
        <w:rPr>
          <w:rFonts w:ascii="Times New Roman" w:hAnsi="Times New Roman"/>
        </w:rPr>
        <w:t>образовательное  учреждение</w:t>
      </w:r>
    </w:p>
    <w:p w:rsidR="00F32EC4" w:rsidRPr="00EC1E8B" w:rsidRDefault="00F32EC4" w:rsidP="00F32EC4">
      <w:pPr>
        <w:spacing w:after="0" w:line="360" w:lineRule="auto"/>
        <w:jc w:val="center"/>
        <w:rPr>
          <w:rFonts w:ascii="Times New Roman" w:hAnsi="Times New Roman"/>
          <w:b/>
          <w:i/>
        </w:rPr>
      </w:pPr>
      <w:r w:rsidRPr="00EC1E8B">
        <w:rPr>
          <w:rFonts w:ascii="Times New Roman" w:hAnsi="Times New Roman"/>
          <w:b/>
          <w:i/>
        </w:rPr>
        <w:t>«</w:t>
      </w:r>
      <w:proofErr w:type="spellStart"/>
      <w:r w:rsidRPr="00EC1E8B">
        <w:rPr>
          <w:rFonts w:ascii="Times New Roman" w:hAnsi="Times New Roman"/>
          <w:b/>
          <w:i/>
        </w:rPr>
        <w:t>Добрянский</w:t>
      </w:r>
      <w:proofErr w:type="spellEnd"/>
      <w:r w:rsidRPr="00EC1E8B">
        <w:rPr>
          <w:rFonts w:ascii="Times New Roman" w:hAnsi="Times New Roman"/>
          <w:b/>
          <w:i/>
        </w:rPr>
        <w:t xml:space="preserve"> гуманитарно-технологический  техникум им. </w:t>
      </w:r>
      <w:proofErr w:type="spellStart"/>
      <w:r w:rsidRPr="00EC1E8B">
        <w:rPr>
          <w:rFonts w:ascii="Times New Roman" w:hAnsi="Times New Roman"/>
          <w:b/>
          <w:i/>
        </w:rPr>
        <w:t>П.И.Сюзева</w:t>
      </w:r>
      <w:proofErr w:type="spellEnd"/>
      <w:r w:rsidRPr="00EC1E8B">
        <w:rPr>
          <w:rFonts w:ascii="Times New Roman" w:hAnsi="Times New Roman"/>
          <w:b/>
          <w:i/>
        </w:rPr>
        <w:t>»</w:t>
      </w:r>
    </w:p>
    <w:p w:rsidR="00F32EC4" w:rsidRPr="00EC1E8B" w:rsidRDefault="00F32EC4" w:rsidP="00F32E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rPr>
      </w:pPr>
    </w:p>
    <w:p w:rsidR="00F32EC4" w:rsidRPr="00EC1E8B" w:rsidRDefault="00F32EC4" w:rsidP="00F32E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rPr>
      </w:pPr>
    </w:p>
    <w:p w:rsidR="000B656D" w:rsidRDefault="000B656D" w:rsidP="00F32EC4">
      <w:pPr>
        <w:spacing w:before="30" w:after="30" w:line="360" w:lineRule="auto"/>
        <w:rPr>
          <w:rFonts w:ascii="Times New Roman" w:hAnsi="Times New Roman" w:cs="Times New Roman"/>
          <w:b/>
          <w:sz w:val="28"/>
          <w:szCs w:val="28"/>
        </w:rPr>
      </w:pPr>
    </w:p>
    <w:p w:rsidR="000B656D" w:rsidRDefault="000B656D" w:rsidP="000B656D">
      <w:pPr>
        <w:jc w:val="center"/>
        <w:rPr>
          <w:rFonts w:ascii="Times New Roman" w:hAnsi="Times New Roman" w:cs="Times New Roman"/>
          <w:b/>
          <w:sz w:val="28"/>
          <w:szCs w:val="28"/>
        </w:rPr>
      </w:pPr>
    </w:p>
    <w:p w:rsidR="000B656D" w:rsidRDefault="000B656D" w:rsidP="000B656D">
      <w:pPr>
        <w:jc w:val="center"/>
        <w:rPr>
          <w:rFonts w:ascii="Times New Roman" w:hAnsi="Times New Roman" w:cs="Times New Roman"/>
          <w:b/>
          <w:sz w:val="28"/>
          <w:szCs w:val="28"/>
        </w:rPr>
      </w:pPr>
    </w:p>
    <w:p w:rsidR="000B656D" w:rsidRDefault="000B656D" w:rsidP="000B656D">
      <w:pPr>
        <w:jc w:val="center"/>
        <w:rPr>
          <w:rFonts w:ascii="Times New Roman" w:hAnsi="Times New Roman" w:cs="Times New Roman"/>
          <w:b/>
          <w:sz w:val="28"/>
          <w:szCs w:val="28"/>
        </w:rPr>
      </w:pPr>
    </w:p>
    <w:p w:rsidR="000B656D" w:rsidRDefault="000B656D" w:rsidP="000B656D">
      <w:pPr>
        <w:jc w:val="center"/>
        <w:rPr>
          <w:rFonts w:ascii="Times New Roman" w:hAnsi="Times New Roman" w:cs="Times New Roman"/>
          <w:b/>
          <w:sz w:val="28"/>
          <w:szCs w:val="28"/>
        </w:rPr>
      </w:pPr>
    </w:p>
    <w:p w:rsidR="000B656D" w:rsidRDefault="000B656D" w:rsidP="000B656D">
      <w:pPr>
        <w:jc w:val="center"/>
        <w:rPr>
          <w:rFonts w:ascii="Times New Roman" w:hAnsi="Times New Roman" w:cs="Times New Roman"/>
          <w:b/>
          <w:sz w:val="28"/>
          <w:szCs w:val="28"/>
        </w:rPr>
      </w:pPr>
    </w:p>
    <w:p w:rsidR="000B656D" w:rsidRDefault="000B656D" w:rsidP="000B656D">
      <w:pPr>
        <w:jc w:val="center"/>
        <w:rPr>
          <w:rFonts w:ascii="Times New Roman" w:hAnsi="Times New Roman" w:cs="Times New Roman"/>
          <w:b/>
          <w:sz w:val="28"/>
          <w:szCs w:val="28"/>
        </w:rPr>
      </w:pPr>
    </w:p>
    <w:p w:rsidR="000B656D" w:rsidRDefault="000B656D" w:rsidP="000B656D">
      <w:pPr>
        <w:jc w:val="center"/>
        <w:rPr>
          <w:rFonts w:ascii="Times New Roman" w:hAnsi="Times New Roman" w:cs="Times New Roman"/>
          <w:b/>
          <w:sz w:val="28"/>
          <w:szCs w:val="28"/>
        </w:rPr>
      </w:pPr>
    </w:p>
    <w:p w:rsidR="000B656D" w:rsidRDefault="000B656D" w:rsidP="000B656D">
      <w:pPr>
        <w:jc w:val="center"/>
        <w:rPr>
          <w:rFonts w:ascii="Times New Roman" w:hAnsi="Times New Roman" w:cs="Times New Roman"/>
          <w:b/>
          <w:sz w:val="32"/>
          <w:szCs w:val="32"/>
        </w:rPr>
      </w:pPr>
      <w:r>
        <w:rPr>
          <w:rFonts w:ascii="Times New Roman" w:hAnsi="Times New Roman" w:cs="Times New Roman"/>
          <w:b/>
          <w:sz w:val="32"/>
          <w:szCs w:val="32"/>
        </w:rPr>
        <w:t xml:space="preserve">МЕТОДИЧЕСКОЕ ПОСОБИЕ </w:t>
      </w:r>
    </w:p>
    <w:p w:rsidR="000B656D" w:rsidRPr="000B656D" w:rsidRDefault="000B656D" w:rsidP="000B656D">
      <w:pPr>
        <w:jc w:val="center"/>
        <w:rPr>
          <w:rFonts w:ascii="Times New Roman" w:hAnsi="Times New Roman" w:cs="Times New Roman"/>
          <w:b/>
          <w:sz w:val="32"/>
          <w:szCs w:val="32"/>
        </w:rPr>
      </w:pPr>
      <w:r>
        <w:rPr>
          <w:rFonts w:ascii="Times New Roman" w:hAnsi="Times New Roman" w:cs="Times New Roman"/>
          <w:b/>
          <w:sz w:val="32"/>
          <w:szCs w:val="32"/>
        </w:rPr>
        <w:t>«</w:t>
      </w:r>
      <w:r>
        <w:rPr>
          <w:rFonts w:ascii="Times New Roman" w:hAnsi="Times New Roman" w:cs="Times New Roman"/>
          <w:b/>
          <w:sz w:val="32"/>
          <w:szCs w:val="32"/>
          <w:lang w:val="en-US"/>
        </w:rPr>
        <w:t>SAFETY</w:t>
      </w:r>
      <w:r w:rsidRPr="000B656D">
        <w:rPr>
          <w:rFonts w:ascii="Times New Roman" w:hAnsi="Times New Roman" w:cs="Times New Roman"/>
          <w:b/>
          <w:sz w:val="32"/>
          <w:szCs w:val="32"/>
        </w:rPr>
        <w:t xml:space="preserve">  </w:t>
      </w:r>
      <w:r>
        <w:rPr>
          <w:rFonts w:ascii="Times New Roman" w:hAnsi="Times New Roman" w:cs="Times New Roman"/>
          <w:b/>
          <w:sz w:val="32"/>
          <w:szCs w:val="32"/>
          <w:lang w:val="en-US"/>
        </w:rPr>
        <w:t>FIRST</w:t>
      </w:r>
      <w:r>
        <w:rPr>
          <w:rFonts w:ascii="Times New Roman" w:hAnsi="Times New Roman" w:cs="Times New Roman"/>
          <w:b/>
          <w:sz w:val="32"/>
          <w:szCs w:val="32"/>
        </w:rPr>
        <w:t>»</w:t>
      </w:r>
    </w:p>
    <w:p w:rsidR="000B656D" w:rsidRPr="00602294" w:rsidRDefault="000B656D" w:rsidP="000B656D">
      <w:pPr>
        <w:jc w:val="center"/>
        <w:rPr>
          <w:rFonts w:ascii="Times New Roman" w:hAnsi="Times New Roman" w:cs="Times New Roman"/>
          <w:b/>
          <w:sz w:val="32"/>
          <w:szCs w:val="32"/>
        </w:rPr>
      </w:pPr>
      <w:r w:rsidRPr="0046254E">
        <w:rPr>
          <w:rFonts w:ascii="Times New Roman" w:hAnsi="Times New Roman" w:cs="Times New Roman"/>
          <w:b/>
          <w:sz w:val="32"/>
          <w:szCs w:val="32"/>
        </w:rPr>
        <w:t>по дисциплине:</w:t>
      </w:r>
      <w:r>
        <w:rPr>
          <w:rFonts w:ascii="Times New Roman" w:hAnsi="Times New Roman" w:cs="Times New Roman"/>
          <w:b/>
          <w:sz w:val="32"/>
          <w:szCs w:val="32"/>
        </w:rPr>
        <w:t xml:space="preserve"> «Иностранный язык»</w:t>
      </w:r>
    </w:p>
    <w:p w:rsidR="000B656D" w:rsidRDefault="000B656D" w:rsidP="000B656D">
      <w:pPr>
        <w:jc w:val="center"/>
        <w:rPr>
          <w:rFonts w:ascii="Times New Roman" w:hAnsi="Times New Roman" w:cs="Times New Roman"/>
          <w:b/>
          <w:sz w:val="28"/>
          <w:szCs w:val="28"/>
        </w:rPr>
      </w:pPr>
    </w:p>
    <w:p w:rsidR="000B656D" w:rsidRDefault="000B656D" w:rsidP="000B656D">
      <w:pPr>
        <w:jc w:val="center"/>
        <w:rPr>
          <w:rFonts w:ascii="Times New Roman" w:hAnsi="Times New Roman" w:cs="Times New Roman"/>
          <w:b/>
          <w:sz w:val="28"/>
          <w:szCs w:val="28"/>
        </w:rPr>
      </w:pPr>
    </w:p>
    <w:p w:rsidR="000B656D" w:rsidRDefault="000B656D" w:rsidP="000B656D">
      <w:pPr>
        <w:jc w:val="center"/>
        <w:rPr>
          <w:rFonts w:ascii="Times New Roman" w:hAnsi="Times New Roman" w:cs="Times New Roman"/>
          <w:b/>
          <w:sz w:val="28"/>
          <w:szCs w:val="28"/>
        </w:rPr>
      </w:pPr>
    </w:p>
    <w:p w:rsidR="000B656D" w:rsidRDefault="000B656D" w:rsidP="000B656D">
      <w:pPr>
        <w:jc w:val="center"/>
        <w:rPr>
          <w:rFonts w:ascii="Times New Roman" w:hAnsi="Times New Roman" w:cs="Times New Roman"/>
          <w:b/>
          <w:sz w:val="28"/>
          <w:szCs w:val="28"/>
        </w:rPr>
      </w:pPr>
    </w:p>
    <w:p w:rsidR="000B656D" w:rsidRDefault="000B656D" w:rsidP="000B656D">
      <w:pPr>
        <w:jc w:val="center"/>
        <w:rPr>
          <w:rFonts w:ascii="Times New Roman" w:hAnsi="Times New Roman" w:cs="Times New Roman"/>
          <w:b/>
          <w:sz w:val="28"/>
          <w:szCs w:val="28"/>
        </w:rPr>
      </w:pPr>
    </w:p>
    <w:p w:rsidR="000B656D" w:rsidRDefault="000B656D" w:rsidP="000B656D">
      <w:pPr>
        <w:jc w:val="center"/>
        <w:rPr>
          <w:rFonts w:ascii="Times New Roman" w:hAnsi="Times New Roman" w:cs="Times New Roman"/>
          <w:b/>
          <w:sz w:val="28"/>
          <w:szCs w:val="28"/>
        </w:rPr>
      </w:pPr>
    </w:p>
    <w:p w:rsidR="000B656D" w:rsidRDefault="000B656D" w:rsidP="000B656D">
      <w:pPr>
        <w:jc w:val="center"/>
        <w:rPr>
          <w:rFonts w:ascii="Times New Roman" w:hAnsi="Times New Roman" w:cs="Times New Roman"/>
          <w:b/>
          <w:sz w:val="28"/>
          <w:szCs w:val="28"/>
        </w:rPr>
      </w:pPr>
    </w:p>
    <w:p w:rsidR="000B656D" w:rsidRDefault="000B656D" w:rsidP="000B656D">
      <w:pPr>
        <w:jc w:val="center"/>
        <w:rPr>
          <w:rFonts w:ascii="Times New Roman" w:hAnsi="Times New Roman" w:cs="Times New Roman"/>
          <w:b/>
          <w:sz w:val="28"/>
          <w:szCs w:val="28"/>
        </w:rPr>
      </w:pPr>
    </w:p>
    <w:p w:rsidR="000B656D" w:rsidRDefault="000B656D" w:rsidP="000B656D">
      <w:pPr>
        <w:jc w:val="center"/>
        <w:rPr>
          <w:rFonts w:ascii="Times New Roman" w:hAnsi="Times New Roman" w:cs="Times New Roman"/>
          <w:b/>
          <w:sz w:val="28"/>
          <w:szCs w:val="28"/>
        </w:rPr>
      </w:pPr>
    </w:p>
    <w:p w:rsidR="00F32EC4" w:rsidRPr="00EC1E8B" w:rsidRDefault="00F32EC4" w:rsidP="00F32EC4">
      <w:pPr>
        <w:autoSpaceDE w:val="0"/>
        <w:autoSpaceDN w:val="0"/>
        <w:adjustRightInd w:val="0"/>
        <w:jc w:val="center"/>
        <w:rPr>
          <w:rFonts w:ascii="Times New Roman" w:hAnsi="Times New Roman"/>
          <w:bCs/>
          <w:sz w:val="28"/>
          <w:szCs w:val="28"/>
        </w:rPr>
      </w:pPr>
      <w:r>
        <w:rPr>
          <w:rFonts w:ascii="Times New Roman" w:hAnsi="Times New Roman"/>
          <w:bCs/>
          <w:sz w:val="28"/>
          <w:szCs w:val="28"/>
        </w:rPr>
        <w:t xml:space="preserve">Добрянка, </w:t>
      </w:r>
      <w:r w:rsidRPr="00EC1E8B">
        <w:rPr>
          <w:rFonts w:ascii="Times New Roman" w:hAnsi="Times New Roman"/>
          <w:bCs/>
          <w:sz w:val="28"/>
          <w:szCs w:val="28"/>
        </w:rPr>
        <w:t>201</w:t>
      </w:r>
      <w:r>
        <w:rPr>
          <w:rFonts w:ascii="Times New Roman" w:hAnsi="Times New Roman"/>
          <w:bCs/>
          <w:sz w:val="28"/>
          <w:szCs w:val="28"/>
        </w:rPr>
        <w:t>8</w:t>
      </w:r>
    </w:p>
    <w:p w:rsidR="00F32EC4" w:rsidRDefault="000B656D" w:rsidP="000B656D">
      <w:pPr>
        <w:spacing w:before="30" w:after="3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A96061" w:rsidRDefault="000B656D" w:rsidP="000B656D">
      <w:pPr>
        <w:spacing w:before="30" w:after="30" w:line="360" w:lineRule="auto"/>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A96061" w:rsidRPr="00A96061">
        <w:rPr>
          <w:rFonts w:ascii="Times New Roman" w:hAnsi="Times New Roman" w:cs="Times New Roman"/>
          <w:b/>
          <w:sz w:val="28"/>
          <w:szCs w:val="28"/>
        </w:rPr>
        <w:t>Аннотация</w:t>
      </w:r>
    </w:p>
    <w:p w:rsidR="00DC3DB9" w:rsidRDefault="00A96061" w:rsidP="00D841E8">
      <w:pPr>
        <w:pStyle w:val="a3"/>
        <w:spacing w:line="360" w:lineRule="auto"/>
        <w:jc w:val="both"/>
        <w:rPr>
          <w:rFonts w:ascii="Arial" w:hAnsi="Arial" w:cs="Arial"/>
          <w:color w:val="1C1C1C"/>
          <w:sz w:val="20"/>
          <w:szCs w:val="20"/>
        </w:rPr>
      </w:pPr>
      <w:r>
        <w:rPr>
          <w:sz w:val="28"/>
          <w:szCs w:val="28"/>
        </w:rPr>
        <w:t>Основная цель данного методиче</w:t>
      </w:r>
      <w:r w:rsidRPr="00A96061">
        <w:rPr>
          <w:sz w:val="28"/>
          <w:szCs w:val="28"/>
        </w:rPr>
        <w:t>с</w:t>
      </w:r>
      <w:r>
        <w:rPr>
          <w:sz w:val="28"/>
          <w:szCs w:val="28"/>
        </w:rPr>
        <w:t>к</w:t>
      </w:r>
      <w:r w:rsidRPr="00A96061">
        <w:rPr>
          <w:sz w:val="28"/>
          <w:szCs w:val="28"/>
        </w:rPr>
        <w:t>ого пособия</w:t>
      </w:r>
      <w:r>
        <w:rPr>
          <w:sz w:val="28"/>
          <w:szCs w:val="28"/>
        </w:rPr>
        <w:t xml:space="preserve"> – подготовка студентов к работе на производстве</w:t>
      </w:r>
      <w:r w:rsidR="00C724F7">
        <w:rPr>
          <w:sz w:val="28"/>
          <w:szCs w:val="28"/>
        </w:rPr>
        <w:t xml:space="preserve">, которая </w:t>
      </w:r>
      <w:r w:rsidR="00C724F7" w:rsidRPr="00C724F7">
        <w:rPr>
          <w:color w:val="1C1C1C"/>
          <w:sz w:val="28"/>
          <w:szCs w:val="28"/>
        </w:rPr>
        <w:t xml:space="preserve"> начинается с соблюдения правил техники безопасности</w:t>
      </w:r>
      <w:r w:rsidR="00DC3DB9">
        <w:rPr>
          <w:color w:val="1C1C1C"/>
          <w:sz w:val="28"/>
          <w:szCs w:val="28"/>
        </w:rPr>
        <w:t>. Пособие подготовлено в соответствии с требованиями Федерального государственного образовательного стандарта и примерной  программы по дисциплине «Иностранный язык»</w:t>
      </w:r>
    </w:p>
    <w:p w:rsidR="00A96061" w:rsidRPr="00A96061" w:rsidRDefault="00A96061" w:rsidP="00D841E8">
      <w:pPr>
        <w:spacing w:before="30" w:after="30" w:line="360" w:lineRule="auto"/>
        <w:jc w:val="both"/>
        <w:rPr>
          <w:rFonts w:ascii="Times New Roman" w:hAnsi="Times New Roman" w:cs="Times New Roman"/>
          <w:sz w:val="28"/>
          <w:szCs w:val="28"/>
        </w:rPr>
      </w:pPr>
      <w:r>
        <w:rPr>
          <w:rFonts w:ascii="Times New Roman" w:hAnsi="Times New Roman" w:cs="Times New Roman"/>
          <w:sz w:val="28"/>
          <w:szCs w:val="28"/>
        </w:rPr>
        <w:t>В пособии использованы оригинальные англоязычные тексты, частично сокр</w:t>
      </w:r>
      <w:r w:rsidR="00C724F7">
        <w:rPr>
          <w:rFonts w:ascii="Times New Roman" w:hAnsi="Times New Roman" w:cs="Times New Roman"/>
          <w:sz w:val="28"/>
          <w:szCs w:val="28"/>
        </w:rPr>
        <w:t>ащенные и адаптированные. Д</w:t>
      </w:r>
      <w:r>
        <w:rPr>
          <w:rFonts w:ascii="Times New Roman" w:hAnsi="Times New Roman" w:cs="Times New Roman"/>
          <w:sz w:val="28"/>
          <w:szCs w:val="28"/>
        </w:rPr>
        <w:t>ля закрепления материала представлен ряд упражнений, которые помогут в кратчайшие срок</w:t>
      </w:r>
      <w:r w:rsidR="007351CC">
        <w:rPr>
          <w:rFonts w:ascii="Times New Roman" w:hAnsi="Times New Roman" w:cs="Times New Roman"/>
          <w:sz w:val="28"/>
          <w:szCs w:val="28"/>
        </w:rPr>
        <w:t>и расширить и закрепить лексику</w:t>
      </w:r>
      <w:bookmarkStart w:id="0" w:name="_GoBack"/>
      <w:bookmarkEnd w:id="0"/>
      <w:r>
        <w:rPr>
          <w:rFonts w:ascii="Times New Roman" w:hAnsi="Times New Roman" w:cs="Times New Roman"/>
          <w:sz w:val="28"/>
          <w:szCs w:val="28"/>
        </w:rPr>
        <w:t>, необходимую при сдаче любого экзамена по технике безопасности как на</w:t>
      </w:r>
      <w:r w:rsidRPr="00A96061">
        <w:rPr>
          <w:rFonts w:ascii="Times New Roman" w:hAnsi="Times New Roman" w:cs="Times New Roman"/>
          <w:sz w:val="28"/>
          <w:szCs w:val="28"/>
        </w:rPr>
        <w:t xml:space="preserve"> </w:t>
      </w:r>
      <w:r>
        <w:rPr>
          <w:rFonts w:ascii="Times New Roman" w:hAnsi="Times New Roman" w:cs="Times New Roman"/>
          <w:sz w:val="28"/>
          <w:szCs w:val="28"/>
        </w:rPr>
        <w:t xml:space="preserve"> английском  так и на русском языках.</w:t>
      </w:r>
    </w:p>
    <w:p w:rsidR="00DC3DB9" w:rsidRDefault="00DC3DB9" w:rsidP="00D841E8">
      <w:pPr>
        <w:spacing w:before="30" w:after="30" w:line="360" w:lineRule="auto"/>
        <w:jc w:val="both"/>
        <w:rPr>
          <w:rFonts w:ascii="Times New Roman" w:hAnsi="Times New Roman" w:cs="Times New Roman"/>
          <w:sz w:val="28"/>
          <w:szCs w:val="28"/>
        </w:rPr>
      </w:pPr>
    </w:p>
    <w:p w:rsidR="00DC3DB9" w:rsidRDefault="00DC3DB9" w:rsidP="00D841E8">
      <w:pPr>
        <w:spacing w:before="30" w:after="30" w:line="360" w:lineRule="auto"/>
        <w:jc w:val="both"/>
        <w:rPr>
          <w:rFonts w:ascii="Times New Roman" w:hAnsi="Times New Roman" w:cs="Times New Roman"/>
          <w:sz w:val="28"/>
          <w:szCs w:val="28"/>
        </w:rPr>
      </w:pPr>
    </w:p>
    <w:p w:rsidR="00DC3DB9" w:rsidRDefault="00DC3DB9" w:rsidP="00D841E8">
      <w:pPr>
        <w:spacing w:before="30" w:after="30" w:line="360" w:lineRule="auto"/>
        <w:jc w:val="both"/>
        <w:rPr>
          <w:rFonts w:ascii="Times New Roman" w:hAnsi="Times New Roman" w:cs="Times New Roman"/>
          <w:sz w:val="28"/>
          <w:szCs w:val="28"/>
        </w:rPr>
      </w:pPr>
    </w:p>
    <w:p w:rsidR="00DC3DB9" w:rsidRDefault="00DC3DB9" w:rsidP="00D841E8">
      <w:pPr>
        <w:spacing w:before="30" w:after="30" w:line="360" w:lineRule="auto"/>
        <w:jc w:val="both"/>
        <w:rPr>
          <w:rFonts w:ascii="Times New Roman" w:hAnsi="Times New Roman" w:cs="Times New Roman"/>
          <w:sz w:val="28"/>
          <w:szCs w:val="28"/>
        </w:rPr>
      </w:pPr>
    </w:p>
    <w:p w:rsidR="00DC3DB9" w:rsidRDefault="00DC3DB9" w:rsidP="00D841E8">
      <w:pPr>
        <w:spacing w:before="30" w:after="30" w:line="360" w:lineRule="auto"/>
        <w:jc w:val="both"/>
        <w:rPr>
          <w:rFonts w:ascii="Times New Roman" w:hAnsi="Times New Roman" w:cs="Times New Roman"/>
          <w:sz w:val="28"/>
          <w:szCs w:val="28"/>
        </w:rPr>
      </w:pPr>
    </w:p>
    <w:p w:rsidR="00DC3DB9" w:rsidRDefault="00DC3DB9" w:rsidP="00D841E8">
      <w:pPr>
        <w:spacing w:before="30" w:after="30" w:line="360" w:lineRule="auto"/>
        <w:jc w:val="both"/>
        <w:rPr>
          <w:rFonts w:ascii="Times New Roman" w:hAnsi="Times New Roman" w:cs="Times New Roman"/>
          <w:sz w:val="28"/>
          <w:szCs w:val="28"/>
        </w:rPr>
      </w:pPr>
    </w:p>
    <w:p w:rsidR="00DC3DB9" w:rsidRDefault="00DC3DB9" w:rsidP="00D841E8">
      <w:pPr>
        <w:spacing w:before="30" w:after="30" w:line="360" w:lineRule="auto"/>
        <w:jc w:val="both"/>
        <w:rPr>
          <w:rFonts w:ascii="Times New Roman" w:hAnsi="Times New Roman" w:cs="Times New Roman"/>
          <w:sz w:val="28"/>
          <w:szCs w:val="28"/>
        </w:rPr>
      </w:pPr>
    </w:p>
    <w:p w:rsidR="00DC3DB9" w:rsidRDefault="00DC3DB9" w:rsidP="00D841E8">
      <w:pPr>
        <w:spacing w:before="30" w:after="30" w:line="360" w:lineRule="auto"/>
        <w:jc w:val="both"/>
        <w:rPr>
          <w:rFonts w:ascii="Times New Roman" w:hAnsi="Times New Roman" w:cs="Times New Roman"/>
          <w:sz w:val="28"/>
          <w:szCs w:val="28"/>
        </w:rPr>
      </w:pPr>
    </w:p>
    <w:p w:rsidR="00DC3DB9" w:rsidRDefault="00DC3DB9" w:rsidP="00D841E8">
      <w:pPr>
        <w:spacing w:before="30" w:after="30" w:line="360" w:lineRule="auto"/>
        <w:jc w:val="both"/>
        <w:rPr>
          <w:rFonts w:ascii="Times New Roman" w:hAnsi="Times New Roman" w:cs="Times New Roman"/>
          <w:sz w:val="28"/>
          <w:szCs w:val="28"/>
        </w:rPr>
      </w:pPr>
    </w:p>
    <w:p w:rsidR="00DC3DB9" w:rsidRDefault="00DC3DB9" w:rsidP="00D841E8">
      <w:pPr>
        <w:spacing w:before="30" w:after="30" w:line="360" w:lineRule="auto"/>
        <w:jc w:val="both"/>
        <w:rPr>
          <w:rFonts w:ascii="Times New Roman" w:hAnsi="Times New Roman" w:cs="Times New Roman"/>
          <w:sz w:val="28"/>
          <w:szCs w:val="28"/>
        </w:rPr>
      </w:pPr>
    </w:p>
    <w:p w:rsidR="00DC3DB9" w:rsidRDefault="00DC3DB9" w:rsidP="00D841E8">
      <w:pPr>
        <w:spacing w:before="30" w:after="30" w:line="360" w:lineRule="auto"/>
        <w:jc w:val="both"/>
        <w:rPr>
          <w:rFonts w:ascii="Times New Roman" w:hAnsi="Times New Roman" w:cs="Times New Roman"/>
          <w:sz w:val="28"/>
          <w:szCs w:val="28"/>
        </w:rPr>
      </w:pPr>
    </w:p>
    <w:p w:rsidR="00DC3DB9" w:rsidRDefault="00DC3DB9" w:rsidP="00D841E8">
      <w:pPr>
        <w:spacing w:before="30" w:after="30" w:line="360" w:lineRule="auto"/>
        <w:jc w:val="both"/>
        <w:rPr>
          <w:rFonts w:ascii="Times New Roman" w:hAnsi="Times New Roman" w:cs="Times New Roman"/>
          <w:sz w:val="28"/>
          <w:szCs w:val="28"/>
        </w:rPr>
      </w:pPr>
    </w:p>
    <w:p w:rsidR="00DC3DB9" w:rsidRDefault="00DC3DB9" w:rsidP="00D841E8">
      <w:pPr>
        <w:spacing w:before="30" w:after="30" w:line="360" w:lineRule="auto"/>
        <w:jc w:val="both"/>
        <w:rPr>
          <w:rFonts w:ascii="Times New Roman" w:hAnsi="Times New Roman" w:cs="Times New Roman"/>
          <w:sz w:val="28"/>
          <w:szCs w:val="28"/>
        </w:rPr>
      </w:pPr>
    </w:p>
    <w:p w:rsidR="00DC3DB9" w:rsidRDefault="00DC3DB9" w:rsidP="00D841E8">
      <w:pPr>
        <w:spacing w:before="30" w:after="30" w:line="360" w:lineRule="auto"/>
        <w:jc w:val="both"/>
        <w:rPr>
          <w:rFonts w:ascii="Times New Roman" w:hAnsi="Times New Roman" w:cs="Times New Roman"/>
          <w:sz w:val="28"/>
          <w:szCs w:val="28"/>
        </w:rPr>
      </w:pPr>
    </w:p>
    <w:p w:rsidR="00DC3DB9" w:rsidRDefault="00DC3DB9" w:rsidP="00D841E8">
      <w:pPr>
        <w:spacing w:before="30" w:after="30" w:line="360" w:lineRule="auto"/>
        <w:jc w:val="both"/>
        <w:rPr>
          <w:rFonts w:ascii="Times New Roman" w:hAnsi="Times New Roman" w:cs="Times New Roman"/>
          <w:sz w:val="28"/>
          <w:szCs w:val="28"/>
        </w:rPr>
      </w:pPr>
    </w:p>
    <w:p w:rsidR="00DC3DB9" w:rsidRDefault="00DC3DB9" w:rsidP="00D841E8">
      <w:pPr>
        <w:spacing w:before="30" w:after="30" w:line="360" w:lineRule="auto"/>
        <w:jc w:val="both"/>
        <w:rPr>
          <w:rFonts w:ascii="Times New Roman" w:hAnsi="Times New Roman" w:cs="Times New Roman"/>
          <w:sz w:val="28"/>
          <w:szCs w:val="28"/>
        </w:rPr>
      </w:pPr>
    </w:p>
    <w:p w:rsidR="00F32EC4" w:rsidRDefault="00F32EC4" w:rsidP="00A751A7">
      <w:pPr>
        <w:spacing w:before="30" w:after="30" w:line="360" w:lineRule="auto"/>
        <w:jc w:val="center"/>
        <w:rPr>
          <w:rFonts w:ascii="Times New Roman" w:hAnsi="Times New Roman" w:cs="Times New Roman"/>
          <w:b/>
          <w:sz w:val="28"/>
          <w:szCs w:val="28"/>
        </w:rPr>
      </w:pPr>
    </w:p>
    <w:p w:rsidR="00DC3DB9" w:rsidRDefault="00DC3DB9" w:rsidP="00A751A7">
      <w:pPr>
        <w:spacing w:before="30" w:after="30" w:line="360" w:lineRule="auto"/>
        <w:jc w:val="center"/>
        <w:rPr>
          <w:rFonts w:ascii="Times New Roman" w:hAnsi="Times New Roman" w:cs="Times New Roman"/>
          <w:sz w:val="28"/>
          <w:szCs w:val="28"/>
        </w:rPr>
      </w:pPr>
      <w:r w:rsidRPr="00DC3DB9">
        <w:rPr>
          <w:rFonts w:ascii="Times New Roman" w:hAnsi="Times New Roman" w:cs="Times New Roman"/>
          <w:b/>
          <w:sz w:val="28"/>
          <w:szCs w:val="28"/>
        </w:rPr>
        <w:lastRenderedPageBreak/>
        <w:t>Содержание</w:t>
      </w:r>
    </w:p>
    <w:p w:rsidR="00DC3DB9" w:rsidRDefault="00DC3DB9" w:rsidP="00D841E8">
      <w:pPr>
        <w:spacing w:before="30" w:after="30" w:line="360" w:lineRule="auto"/>
        <w:jc w:val="both"/>
        <w:rPr>
          <w:rFonts w:ascii="Times New Roman" w:hAnsi="Times New Roman" w:cs="Times New Roman"/>
          <w:sz w:val="28"/>
          <w:szCs w:val="28"/>
        </w:rPr>
      </w:pPr>
    </w:p>
    <w:p w:rsidR="00DC3DB9" w:rsidRPr="00100D83" w:rsidRDefault="00561C70" w:rsidP="00A751A7">
      <w:pPr>
        <w:pStyle w:val="a8"/>
        <w:numPr>
          <w:ilvl w:val="0"/>
          <w:numId w:val="15"/>
        </w:numPr>
        <w:spacing w:before="30" w:after="3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100D83">
        <w:rPr>
          <w:rFonts w:ascii="Times New Roman" w:hAnsi="Times New Roman" w:cs="Times New Roman"/>
          <w:sz w:val="28"/>
          <w:szCs w:val="28"/>
        </w:rPr>
        <w:t>…………</w:t>
      </w:r>
      <w:r w:rsidR="00100D83" w:rsidRPr="00100D83">
        <w:rPr>
          <w:rFonts w:ascii="Times New Roman" w:hAnsi="Times New Roman" w:cs="Times New Roman"/>
          <w:sz w:val="28"/>
          <w:szCs w:val="28"/>
        </w:rPr>
        <w:t>..</w:t>
      </w:r>
      <w:r w:rsidRPr="00100D83">
        <w:rPr>
          <w:rFonts w:ascii="Times New Roman" w:hAnsi="Times New Roman" w:cs="Times New Roman"/>
          <w:sz w:val="28"/>
          <w:szCs w:val="28"/>
        </w:rPr>
        <w:t>…</w:t>
      </w:r>
      <w:r w:rsidR="00100D83" w:rsidRPr="00100D83">
        <w:rPr>
          <w:rFonts w:ascii="Times New Roman" w:hAnsi="Times New Roman" w:cs="Times New Roman"/>
          <w:sz w:val="28"/>
          <w:szCs w:val="28"/>
        </w:rPr>
        <w:t>……………………………………………</w:t>
      </w:r>
      <w:r w:rsidR="00100D83">
        <w:rPr>
          <w:rFonts w:ascii="Times New Roman" w:hAnsi="Times New Roman" w:cs="Times New Roman"/>
          <w:sz w:val="28"/>
          <w:szCs w:val="28"/>
        </w:rPr>
        <w:t>…</w:t>
      </w:r>
      <w:r w:rsidR="00100D83" w:rsidRPr="00100D83">
        <w:rPr>
          <w:rFonts w:ascii="Times New Roman" w:hAnsi="Times New Roman" w:cs="Times New Roman"/>
          <w:sz w:val="28"/>
          <w:szCs w:val="28"/>
        </w:rPr>
        <w:t xml:space="preserve">  </w:t>
      </w:r>
      <w:r w:rsidR="00A751A7">
        <w:rPr>
          <w:rFonts w:ascii="Times New Roman" w:hAnsi="Times New Roman" w:cs="Times New Roman"/>
          <w:sz w:val="28"/>
          <w:szCs w:val="28"/>
        </w:rPr>
        <w:t xml:space="preserve"> </w:t>
      </w:r>
      <w:r w:rsidR="00EB1DF6">
        <w:rPr>
          <w:rFonts w:ascii="Times New Roman" w:hAnsi="Times New Roman" w:cs="Times New Roman"/>
          <w:sz w:val="28"/>
          <w:szCs w:val="28"/>
        </w:rPr>
        <w:t xml:space="preserve"> </w:t>
      </w:r>
      <w:r w:rsidR="00A751A7">
        <w:rPr>
          <w:rFonts w:ascii="Times New Roman" w:hAnsi="Times New Roman" w:cs="Times New Roman"/>
          <w:sz w:val="28"/>
          <w:szCs w:val="28"/>
        </w:rPr>
        <w:t>4</w:t>
      </w:r>
    </w:p>
    <w:p w:rsidR="00561C70" w:rsidRPr="00100D83" w:rsidRDefault="00A751A7" w:rsidP="00A751A7">
      <w:pPr>
        <w:spacing w:before="30" w:after="3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0D83" w:rsidRPr="00EB1DF6">
        <w:rPr>
          <w:rFonts w:ascii="Times New Roman" w:hAnsi="Times New Roman" w:cs="Times New Roman"/>
          <w:sz w:val="28"/>
          <w:szCs w:val="28"/>
        </w:rPr>
        <w:t>2</w:t>
      </w:r>
      <w:r w:rsidR="00100D83" w:rsidRPr="00100D83">
        <w:rPr>
          <w:rFonts w:ascii="Times New Roman" w:hAnsi="Times New Roman" w:cs="Times New Roman"/>
          <w:sz w:val="28"/>
          <w:szCs w:val="28"/>
        </w:rPr>
        <w:t xml:space="preserve">.  </w:t>
      </w:r>
      <w:r w:rsidR="00561C70" w:rsidRPr="00100D83">
        <w:rPr>
          <w:rFonts w:ascii="Times New Roman" w:hAnsi="Times New Roman" w:cs="Times New Roman"/>
          <w:sz w:val="28"/>
          <w:szCs w:val="28"/>
        </w:rPr>
        <w:t xml:space="preserve">Категории знаков техники безопасности………………………….. </w:t>
      </w:r>
      <w:r>
        <w:rPr>
          <w:rFonts w:ascii="Times New Roman" w:hAnsi="Times New Roman" w:cs="Times New Roman"/>
          <w:sz w:val="28"/>
          <w:szCs w:val="28"/>
        </w:rPr>
        <w:t xml:space="preserve"> </w:t>
      </w:r>
      <w:r w:rsidR="00E8621C" w:rsidRPr="00100D83">
        <w:rPr>
          <w:rFonts w:ascii="Times New Roman" w:hAnsi="Times New Roman" w:cs="Times New Roman"/>
          <w:sz w:val="28"/>
          <w:szCs w:val="28"/>
        </w:rPr>
        <w:t xml:space="preserve"> 5</w:t>
      </w:r>
    </w:p>
    <w:p w:rsidR="00561C70" w:rsidRPr="00100D83" w:rsidRDefault="00100D83" w:rsidP="00A751A7">
      <w:pPr>
        <w:spacing w:before="30" w:after="30" w:line="360" w:lineRule="auto"/>
        <w:ind w:left="360"/>
        <w:jc w:val="both"/>
        <w:rPr>
          <w:rFonts w:ascii="Times New Roman" w:hAnsi="Times New Roman" w:cs="Times New Roman"/>
          <w:sz w:val="28"/>
          <w:szCs w:val="28"/>
        </w:rPr>
      </w:pPr>
      <w:r w:rsidRPr="00100D83">
        <w:rPr>
          <w:rFonts w:ascii="Times New Roman" w:hAnsi="Times New Roman" w:cs="Times New Roman"/>
          <w:sz w:val="28"/>
          <w:szCs w:val="28"/>
        </w:rPr>
        <w:t>3.</w:t>
      </w:r>
      <w:r w:rsidR="00EB1DF6">
        <w:rPr>
          <w:rFonts w:ascii="Times New Roman" w:hAnsi="Times New Roman" w:cs="Times New Roman"/>
          <w:sz w:val="28"/>
          <w:szCs w:val="28"/>
        </w:rPr>
        <w:t xml:space="preserve">    </w:t>
      </w:r>
      <w:r w:rsidR="00561C70" w:rsidRPr="00100D83">
        <w:rPr>
          <w:rFonts w:ascii="Times New Roman" w:hAnsi="Times New Roman" w:cs="Times New Roman"/>
          <w:sz w:val="28"/>
          <w:szCs w:val="28"/>
        </w:rPr>
        <w:t>Обозначения знаков</w:t>
      </w:r>
      <w:r w:rsidR="00A751A7">
        <w:rPr>
          <w:rFonts w:ascii="Times New Roman" w:hAnsi="Times New Roman" w:cs="Times New Roman"/>
          <w:sz w:val="28"/>
          <w:szCs w:val="28"/>
        </w:rPr>
        <w:t xml:space="preserve"> техники безопасности………………………  10</w:t>
      </w:r>
    </w:p>
    <w:p w:rsidR="00F222DB" w:rsidRPr="00EB1DF6" w:rsidRDefault="00A751A7" w:rsidP="00A751A7">
      <w:pPr>
        <w:spacing w:before="30" w:after="3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1DF6" w:rsidRPr="00EB1DF6">
        <w:rPr>
          <w:rFonts w:ascii="Times New Roman" w:hAnsi="Times New Roman" w:cs="Times New Roman"/>
          <w:sz w:val="28"/>
          <w:szCs w:val="28"/>
        </w:rPr>
        <w:t xml:space="preserve">4.   </w:t>
      </w:r>
      <w:r w:rsidR="00F222DB" w:rsidRPr="00EB1DF6">
        <w:rPr>
          <w:rFonts w:ascii="Times New Roman" w:hAnsi="Times New Roman" w:cs="Times New Roman"/>
          <w:sz w:val="28"/>
          <w:szCs w:val="28"/>
        </w:rPr>
        <w:t xml:space="preserve">Лексические </w:t>
      </w:r>
      <w:r>
        <w:rPr>
          <w:rFonts w:ascii="Times New Roman" w:hAnsi="Times New Roman" w:cs="Times New Roman"/>
          <w:sz w:val="28"/>
          <w:szCs w:val="28"/>
        </w:rPr>
        <w:t>упражнения  …………………………………………    12</w:t>
      </w:r>
    </w:p>
    <w:p w:rsidR="00F222DB" w:rsidRPr="00EB1DF6" w:rsidRDefault="00A751A7" w:rsidP="00A751A7">
      <w:pPr>
        <w:spacing w:before="30" w:after="3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1DF6" w:rsidRPr="00EB1DF6">
        <w:rPr>
          <w:rFonts w:ascii="Times New Roman" w:hAnsi="Times New Roman" w:cs="Times New Roman"/>
          <w:sz w:val="28"/>
          <w:szCs w:val="28"/>
        </w:rPr>
        <w:t>5.</w:t>
      </w:r>
      <w:r w:rsidR="00F222DB" w:rsidRPr="00EB1DF6">
        <w:rPr>
          <w:rFonts w:ascii="Times New Roman" w:hAnsi="Times New Roman" w:cs="Times New Roman"/>
          <w:sz w:val="28"/>
          <w:szCs w:val="28"/>
        </w:rPr>
        <w:t xml:space="preserve"> </w:t>
      </w:r>
      <w:r w:rsidR="00EB1DF6" w:rsidRPr="00EB1DF6">
        <w:rPr>
          <w:rFonts w:ascii="Times New Roman" w:hAnsi="Times New Roman" w:cs="Times New Roman"/>
          <w:sz w:val="28"/>
          <w:szCs w:val="28"/>
        </w:rPr>
        <w:t xml:space="preserve">  </w:t>
      </w:r>
      <w:r w:rsidR="00F222DB" w:rsidRPr="00EB1DF6">
        <w:rPr>
          <w:rFonts w:ascii="Times New Roman" w:hAnsi="Times New Roman" w:cs="Times New Roman"/>
          <w:sz w:val="28"/>
          <w:szCs w:val="28"/>
        </w:rPr>
        <w:t>Тексты для допол</w:t>
      </w:r>
      <w:r>
        <w:rPr>
          <w:rFonts w:ascii="Times New Roman" w:hAnsi="Times New Roman" w:cs="Times New Roman"/>
          <w:sz w:val="28"/>
          <w:szCs w:val="28"/>
        </w:rPr>
        <w:t xml:space="preserve">нительного чтения……………………………….  20  </w:t>
      </w:r>
    </w:p>
    <w:p w:rsidR="00EB1DF6" w:rsidRDefault="00EB1DF6" w:rsidP="00A751A7">
      <w:pPr>
        <w:pStyle w:val="a8"/>
        <w:numPr>
          <w:ilvl w:val="0"/>
          <w:numId w:val="19"/>
        </w:numPr>
        <w:spacing w:before="30" w:after="30" w:line="360" w:lineRule="auto"/>
        <w:jc w:val="both"/>
        <w:rPr>
          <w:rFonts w:ascii="Times New Roman" w:hAnsi="Times New Roman" w:cs="Times New Roman"/>
          <w:sz w:val="28"/>
          <w:szCs w:val="28"/>
        </w:rPr>
      </w:pPr>
      <w:r>
        <w:rPr>
          <w:rFonts w:ascii="Times New Roman" w:hAnsi="Times New Roman" w:cs="Times New Roman"/>
          <w:sz w:val="28"/>
          <w:szCs w:val="28"/>
        </w:rPr>
        <w:t>Заклю</w:t>
      </w:r>
      <w:r w:rsidR="00A751A7">
        <w:rPr>
          <w:rFonts w:ascii="Times New Roman" w:hAnsi="Times New Roman" w:cs="Times New Roman"/>
          <w:sz w:val="28"/>
          <w:szCs w:val="28"/>
        </w:rPr>
        <w:t>чение   …………………………………………………………  25</w:t>
      </w:r>
    </w:p>
    <w:p w:rsidR="00F222DB" w:rsidRPr="00EB1DF6" w:rsidRDefault="00F222DB" w:rsidP="00A751A7">
      <w:pPr>
        <w:pStyle w:val="a8"/>
        <w:numPr>
          <w:ilvl w:val="0"/>
          <w:numId w:val="19"/>
        </w:numPr>
        <w:spacing w:before="30" w:after="30" w:line="360" w:lineRule="auto"/>
        <w:jc w:val="both"/>
        <w:rPr>
          <w:rFonts w:ascii="Times New Roman" w:hAnsi="Times New Roman" w:cs="Times New Roman"/>
          <w:sz w:val="28"/>
          <w:szCs w:val="28"/>
        </w:rPr>
      </w:pPr>
      <w:r w:rsidRPr="00EB1DF6">
        <w:rPr>
          <w:rFonts w:ascii="Times New Roman" w:hAnsi="Times New Roman" w:cs="Times New Roman"/>
          <w:sz w:val="28"/>
          <w:szCs w:val="28"/>
        </w:rPr>
        <w:t>Список использованных источников……………………………….</w:t>
      </w:r>
      <w:r w:rsidR="00A751A7">
        <w:rPr>
          <w:rFonts w:ascii="Times New Roman" w:hAnsi="Times New Roman" w:cs="Times New Roman"/>
          <w:sz w:val="28"/>
          <w:szCs w:val="28"/>
        </w:rPr>
        <w:t xml:space="preserve"> 26</w:t>
      </w:r>
    </w:p>
    <w:p w:rsidR="00DC3DB9" w:rsidRPr="00EB1DF6" w:rsidRDefault="00DC3DB9" w:rsidP="00A751A7">
      <w:pPr>
        <w:spacing w:before="30" w:after="30" w:line="360" w:lineRule="auto"/>
        <w:jc w:val="both"/>
        <w:rPr>
          <w:rFonts w:ascii="Times New Roman" w:hAnsi="Times New Roman" w:cs="Times New Roman"/>
          <w:sz w:val="28"/>
          <w:szCs w:val="28"/>
        </w:rPr>
      </w:pPr>
    </w:p>
    <w:p w:rsidR="00DC3DB9" w:rsidRPr="00EB1DF6" w:rsidRDefault="00DC3DB9" w:rsidP="00D841E8">
      <w:pPr>
        <w:spacing w:before="30" w:after="30" w:line="360" w:lineRule="auto"/>
        <w:jc w:val="both"/>
        <w:rPr>
          <w:rFonts w:ascii="Times New Roman" w:hAnsi="Times New Roman" w:cs="Times New Roman"/>
          <w:sz w:val="28"/>
          <w:szCs w:val="28"/>
        </w:rPr>
      </w:pPr>
    </w:p>
    <w:p w:rsidR="00DC3DB9" w:rsidRPr="00EB1DF6" w:rsidRDefault="00DC3DB9" w:rsidP="00D841E8">
      <w:pPr>
        <w:spacing w:before="30" w:after="30" w:line="360" w:lineRule="auto"/>
        <w:jc w:val="both"/>
        <w:rPr>
          <w:rFonts w:ascii="Times New Roman" w:hAnsi="Times New Roman" w:cs="Times New Roman"/>
          <w:sz w:val="28"/>
          <w:szCs w:val="28"/>
        </w:rPr>
      </w:pPr>
    </w:p>
    <w:p w:rsidR="00561C70" w:rsidRPr="00EB1DF6" w:rsidRDefault="00561C70" w:rsidP="00D841E8">
      <w:pPr>
        <w:spacing w:before="30" w:after="30" w:line="360" w:lineRule="auto"/>
        <w:jc w:val="both"/>
        <w:rPr>
          <w:rFonts w:ascii="Times New Roman" w:hAnsi="Times New Roman" w:cs="Times New Roman"/>
          <w:b/>
          <w:sz w:val="28"/>
          <w:szCs w:val="28"/>
        </w:rPr>
      </w:pPr>
    </w:p>
    <w:p w:rsidR="00561C70" w:rsidRPr="00EB1DF6" w:rsidRDefault="00561C70" w:rsidP="00D841E8">
      <w:pPr>
        <w:spacing w:before="30" w:after="30" w:line="360" w:lineRule="auto"/>
        <w:jc w:val="both"/>
        <w:rPr>
          <w:rFonts w:ascii="Times New Roman" w:hAnsi="Times New Roman" w:cs="Times New Roman"/>
          <w:b/>
          <w:sz w:val="28"/>
          <w:szCs w:val="28"/>
        </w:rPr>
      </w:pPr>
    </w:p>
    <w:p w:rsidR="00561C70" w:rsidRPr="00EB1DF6" w:rsidRDefault="00561C70" w:rsidP="00D841E8">
      <w:pPr>
        <w:spacing w:before="30" w:after="30" w:line="360" w:lineRule="auto"/>
        <w:jc w:val="both"/>
        <w:rPr>
          <w:rFonts w:ascii="Times New Roman" w:hAnsi="Times New Roman" w:cs="Times New Roman"/>
          <w:b/>
          <w:sz w:val="28"/>
          <w:szCs w:val="28"/>
        </w:rPr>
      </w:pPr>
    </w:p>
    <w:p w:rsidR="00561C70" w:rsidRPr="00EB1DF6" w:rsidRDefault="00561C70" w:rsidP="00D841E8">
      <w:pPr>
        <w:spacing w:before="30" w:after="30" w:line="360" w:lineRule="auto"/>
        <w:jc w:val="both"/>
        <w:rPr>
          <w:rFonts w:ascii="Times New Roman" w:hAnsi="Times New Roman" w:cs="Times New Roman"/>
          <w:b/>
          <w:sz w:val="28"/>
          <w:szCs w:val="28"/>
        </w:rPr>
      </w:pPr>
    </w:p>
    <w:p w:rsidR="00561C70" w:rsidRPr="00EB1DF6" w:rsidRDefault="00561C70" w:rsidP="00D841E8">
      <w:pPr>
        <w:spacing w:before="30" w:after="30" w:line="360" w:lineRule="auto"/>
        <w:jc w:val="both"/>
        <w:rPr>
          <w:rFonts w:ascii="Times New Roman" w:hAnsi="Times New Roman" w:cs="Times New Roman"/>
          <w:b/>
          <w:sz w:val="28"/>
          <w:szCs w:val="28"/>
        </w:rPr>
      </w:pPr>
    </w:p>
    <w:p w:rsidR="00561C70" w:rsidRPr="00EB1DF6" w:rsidRDefault="00561C70" w:rsidP="00D841E8">
      <w:pPr>
        <w:spacing w:before="30" w:after="30" w:line="360" w:lineRule="auto"/>
        <w:jc w:val="both"/>
        <w:rPr>
          <w:rFonts w:ascii="Times New Roman" w:hAnsi="Times New Roman" w:cs="Times New Roman"/>
          <w:b/>
          <w:sz w:val="28"/>
          <w:szCs w:val="28"/>
        </w:rPr>
      </w:pPr>
    </w:p>
    <w:p w:rsidR="00561C70" w:rsidRPr="00EB1DF6" w:rsidRDefault="00561C70" w:rsidP="00D841E8">
      <w:pPr>
        <w:spacing w:before="30" w:after="30" w:line="360" w:lineRule="auto"/>
        <w:jc w:val="both"/>
        <w:rPr>
          <w:rFonts w:ascii="Times New Roman" w:hAnsi="Times New Roman" w:cs="Times New Roman"/>
          <w:b/>
          <w:sz w:val="28"/>
          <w:szCs w:val="28"/>
        </w:rPr>
      </w:pPr>
    </w:p>
    <w:p w:rsidR="00561C70" w:rsidRPr="00EB1DF6" w:rsidRDefault="00561C70" w:rsidP="00D841E8">
      <w:pPr>
        <w:spacing w:before="30" w:after="30" w:line="360" w:lineRule="auto"/>
        <w:jc w:val="both"/>
        <w:rPr>
          <w:rFonts w:ascii="Times New Roman" w:hAnsi="Times New Roman" w:cs="Times New Roman"/>
          <w:b/>
          <w:sz w:val="28"/>
          <w:szCs w:val="28"/>
        </w:rPr>
      </w:pPr>
    </w:p>
    <w:p w:rsidR="00561C70" w:rsidRPr="00EB1DF6" w:rsidRDefault="00561C70" w:rsidP="00D841E8">
      <w:pPr>
        <w:spacing w:before="30" w:after="30" w:line="360" w:lineRule="auto"/>
        <w:jc w:val="both"/>
        <w:rPr>
          <w:rFonts w:ascii="Times New Roman" w:hAnsi="Times New Roman" w:cs="Times New Roman"/>
          <w:b/>
          <w:sz w:val="28"/>
          <w:szCs w:val="28"/>
        </w:rPr>
      </w:pPr>
    </w:p>
    <w:p w:rsidR="00561C70" w:rsidRPr="00EB1DF6" w:rsidRDefault="00561C70" w:rsidP="00D841E8">
      <w:pPr>
        <w:spacing w:before="30" w:after="30" w:line="360" w:lineRule="auto"/>
        <w:jc w:val="both"/>
        <w:rPr>
          <w:rFonts w:ascii="Times New Roman" w:hAnsi="Times New Roman" w:cs="Times New Roman"/>
          <w:b/>
          <w:sz w:val="28"/>
          <w:szCs w:val="28"/>
        </w:rPr>
      </w:pPr>
    </w:p>
    <w:p w:rsidR="00561C70" w:rsidRPr="00EB1DF6" w:rsidRDefault="00561C70" w:rsidP="00D841E8">
      <w:pPr>
        <w:spacing w:before="30" w:after="30" w:line="360" w:lineRule="auto"/>
        <w:jc w:val="both"/>
        <w:rPr>
          <w:rFonts w:ascii="Times New Roman" w:hAnsi="Times New Roman" w:cs="Times New Roman"/>
          <w:b/>
          <w:sz w:val="28"/>
          <w:szCs w:val="28"/>
        </w:rPr>
      </w:pPr>
    </w:p>
    <w:p w:rsidR="00561C70" w:rsidRPr="00EB1DF6" w:rsidRDefault="00561C70" w:rsidP="00D841E8">
      <w:pPr>
        <w:spacing w:before="30" w:after="30" w:line="360" w:lineRule="auto"/>
        <w:jc w:val="both"/>
        <w:rPr>
          <w:rFonts w:ascii="Times New Roman" w:hAnsi="Times New Roman" w:cs="Times New Roman"/>
          <w:b/>
          <w:sz w:val="28"/>
          <w:szCs w:val="28"/>
        </w:rPr>
      </w:pPr>
    </w:p>
    <w:p w:rsidR="00561C70" w:rsidRPr="00EB1DF6" w:rsidRDefault="00561C70" w:rsidP="00D841E8">
      <w:pPr>
        <w:spacing w:before="30" w:after="30" w:line="360" w:lineRule="auto"/>
        <w:jc w:val="both"/>
        <w:rPr>
          <w:rFonts w:ascii="Times New Roman" w:hAnsi="Times New Roman" w:cs="Times New Roman"/>
          <w:b/>
          <w:sz w:val="28"/>
          <w:szCs w:val="28"/>
        </w:rPr>
      </w:pPr>
    </w:p>
    <w:p w:rsidR="00561C70" w:rsidRPr="00EB1DF6" w:rsidRDefault="00561C70" w:rsidP="00D841E8">
      <w:pPr>
        <w:spacing w:before="30" w:after="30" w:line="360" w:lineRule="auto"/>
        <w:jc w:val="both"/>
        <w:rPr>
          <w:rFonts w:ascii="Times New Roman" w:hAnsi="Times New Roman" w:cs="Times New Roman"/>
          <w:b/>
          <w:sz w:val="28"/>
          <w:szCs w:val="28"/>
        </w:rPr>
      </w:pPr>
    </w:p>
    <w:p w:rsidR="00561C70" w:rsidRPr="00EB1DF6" w:rsidRDefault="00561C70" w:rsidP="00D841E8">
      <w:pPr>
        <w:spacing w:before="30" w:after="30" w:line="360" w:lineRule="auto"/>
        <w:jc w:val="both"/>
        <w:rPr>
          <w:rFonts w:ascii="Times New Roman" w:hAnsi="Times New Roman" w:cs="Times New Roman"/>
          <w:b/>
          <w:sz w:val="28"/>
          <w:szCs w:val="28"/>
        </w:rPr>
      </w:pPr>
    </w:p>
    <w:p w:rsidR="00561C70" w:rsidRPr="00EB1DF6" w:rsidRDefault="00561C70" w:rsidP="00D841E8">
      <w:pPr>
        <w:spacing w:before="30" w:after="30" w:line="360" w:lineRule="auto"/>
        <w:jc w:val="both"/>
        <w:rPr>
          <w:rFonts w:ascii="Times New Roman" w:hAnsi="Times New Roman" w:cs="Times New Roman"/>
          <w:b/>
          <w:sz w:val="28"/>
          <w:szCs w:val="28"/>
        </w:rPr>
      </w:pPr>
    </w:p>
    <w:p w:rsidR="00561C70" w:rsidRPr="00EB1DF6" w:rsidRDefault="00561C70" w:rsidP="00D841E8">
      <w:pPr>
        <w:spacing w:before="30" w:after="30" w:line="360" w:lineRule="auto"/>
        <w:jc w:val="both"/>
        <w:rPr>
          <w:rFonts w:ascii="Times New Roman" w:hAnsi="Times New Roman" w:cs="Times New Roman"/>
          <w:b/>
          <w:sz w:val="28"/>
          <w:szCs w:val="28"/>
        </w:rPr>
      </w:pPr>
    </w:p>
    <w:p w:rsidR="00EE1355" w:rsidRPr="00E03881" w:rsidRDefault="00EE1355" w:rsidP="00A751A7">
      <w:pPr>
        <w:spacing w:before="30" w:after="30" w:line="360" w:lineRule="auto"/>
        <w:jc w:val="center"/>
        <w:rPr>
          <w:rFonts w:ascii="Times New Roman" w:hAnsi="Times New Roman" w:cs="Times New Roman"/>
          <w:b/>
          <w:sz w:val="28"/>
          <w:szCs w:val="28"/>
          <w:lang w:val="en-US"/>
        </w:rPr>
      </w:pPr>
      <w:r w:rsidRPr="00EE1355">
        <w:rPr>
          <w:rFonts w:ascii="Times New Roman" w:hAnsi="Times New Roman" w:cs="Times New Roman"/>
          <w:b/>
          <w:sz w:val="28"/>
          <w:szCs w:val="28"/>
          <w:lang w:val="en-US"/>
        </w:rPr>
        <w:t>Safety</w:t>
      </w:r>
      <w:r w:rsidRPr="00E03881">
        <w:rPr>
          <w:rFonts w:ascii="Times New Roman" w:hAnsi="Times New Roman" w:cs="Times New Roman"/>
          <w:b/>
          <w:sz w:val="28"/>
          <w:szCs w:val="28"/>
          <w:lang w:val="en-US"/>
        </w:rPr>
        <w:t xml:space="preserve"> </w:t>
      </w:r>
      <w:r w:rsidRPr="00EE1355">
        <w:rPr>
          <w:rFonts w:ascii="Times New Roman" w:hAnsi="Times New Roman" w:cs="Times New Roman"/>
          <w:b/>
          <w:sz w:val="28"/>
          <w:szCs w:val="28"/>
          <w:lang w:val="en-US"/>
        </w:rPr>
        <w:t>first</w:t>
      </w:r>
    </w:p>
    <w:p w:rsidR="00EE1355" w:rsidRPr="00E03881" w:rsidRDefault="00EE1355" w:rsidP="00D841E8">
      <w:pPr>
        <w:spacing w:before="30" w:after="30" w:line="360" w:lineRule="auto"/>
        <w:jc w:val="both"/>
        <w:rPr>
          <w:rFonts w:ascii="Times New Roman" w:hAnsi="Times New Roman" w:cs="Times New Roman"/>
          <w:b/>
          <w:sz w:val="28"/>
          <w:szCs w:val="28"/>
          <w:lang w:val="en-US"/>
        </w:rPr>
      </w:pPr>
    </w:p>
    <w:p w:rsidR="00D17717" w:rsidRPr="00346378" w:rsidRDefault="00D17717" w:rsidP="00D841E8">
      <w:pPr>
        <w:spacing w:before="30" w:after="30" w:line="360" w:lineRule="auto"/>
        <w:jc w:val="both"/>
        <w:rPr>
          <w:rFonts w:ascii="Times New Roman" w:hAnsi="Times New Roman" w:cs="Times New Roman"/>
          <w:sz w:val="28"/>
          <w:szCs w:val="28"/>
          <w:lang w:val="en-US"/>
        </w:rPr>
      </w:pPr>
      <w:r w:rsidRPr="00346378">
        <w:rPr>
          <w:rFonts w:ascii="Times New Roman" w:hAnsi="Times New Roman" w:cs="Times New Roman"/>
          <w:sz w:val="28"/>
          <w:szCs w:val="28"/>
          <w:lang w:val="en-US"/>
        </w:rPr>
        <w:t>The</w:t>
      </w:r>
      <w:r w:rsidRPr="00374671">
        <w:rPr>
          <w:rFonts w:ascii="Times New Roman" w:hAnsi="Times New Roman" w:cs="Times New Roman"/>
          <w:sz w:val="28"/>
          <w:szCs w:val="28"/>
          <w:lang w:val="en-US"/>
        </w:rPr>
        <w:t xml:space="preserve"> </w:t>
      </w:r>
      <w:r w:rsidRPr="00346378">
        <w:rPr>
          <w:rFonts w:ascii="Times New Roman" w:hAnsi="Times New Roman" w:cs="Times New Roman"/>
          <w:sz w:val="28"/>
          <w:szCs w:val="28"/>
          <w:lang w:val="en-US"/>
        </w:rPr>
        <w:t>main</w:t>
      </w:r>
      <w:r w:rsidRPr="00374671">
        <w:rPr>
          <w:rFonts w:ascii="Times New Roman" w:hAnsi="Times New Roman" w:cs="Times New Roman"/>
          <w:sz w:val="28"/>
          <w:szCs w:val="28"/>
          <w:lang w:val="en-US"/>
        </w:rPr>
        <w:t xml:space="preserve"> </w:t>
      </w:r>
      <w:r w:rsidRPr="00346378">
        <w:rPr>
          <w:rFonts w:ascii="Times New Roman" w:hAnsi="Times New Roman" w:cs="Times New Roman"/>
          <w:sz w:val="28"/>
          <w:szCs w:val="28"/>
          <w:lang w:val="en-US"/>
        </w:rPr>
        <w:t>causes</w:t>
      </w:r>
      <w:r w:rsidRPr="00374671">
        <w:rPr>
          <w:rFonts w:ascii="Times New Roman" w:hAnsi="Times New Roman" w:cs="Times New Roman"/>
          <w:sz w:val="28"/>
          <w:szCs w:val="28"/>
          <w:lang w:val="en-US"/>
        </w:rPr>
        <w:t xml:space="preserve"> </w:t>
      </w:r>
      <w:r w:rsidRPr="00346378">
        <w:rPr>
          <w:rFonts w:ascii="Times New Roman" w:hAnsi="Times New Roman" w:cs="Times New Roman"/>
          <w:sz w:val="28"/>
          <w:szCs w:val="28"/>
          <w:lang w:val="en-US"/>
        </w:rPr>
        <w:t>of</w:t>
      </w:r>
      <w:r w:rsidRPr="00374671">
        <w:rPr>
          <w:rFonts w:ascii="Times New Roman" w:hAnsi="Times New Roman" w:cs="Times New Roman"/>
          <w:sz w:val="28"/>
          <w:szCs w:val="28"/>
          <w:lang w:val="en-US"/>
        </w:rPr>
        <w:t xml:space="preserve"> </w:t>
      </w:r>
      <w:r w:rsidRPr="00346378">
        <w:rPr>
          <w:rFonts w:ascii="Times New Roman" w:hAnsi="Times New Roman" w:cs="Times New Roman"/>
          <w:sz w:val="28"/>
          <w:szCs w:val="28"/>
          <w:lang w:val="en-US"/>
        </w:rPr>
        <w:t>accidents</w:t>
      </w:r>
      <w:r w:rsidRPr="00374671">
        <w:rPr>
          <w:rFonts w:ascii="Times New Roman" w:hAnsi="Times New Roman" w:cs="Times New Roman"/>
          <w:sz w:val="28"/>
          <w:szCs w:val="28"/>
          <w:lang w:val="en-US"/>
        </w:rPr>
        <w:t xml:space="preserve"> </w:t>
      </w:r>
      <w:r w:rsidRPr="00346378">
        <w:rPr>
          <w:rFonts w:ascii="Times New Roman" w:hAnsi="Times New Roman" w:cs="Times New Roman"/>
          <w:sz w:val="28"/>
          <w:szCs w:val="28"/>
          <w:lang w:val="en-US"/>
        </w:rPr>
        <w:t>in</w:t>
      </w:r>
      <w:r w:rsidRPr="00374671">
        <w:rPr>
          <w:rFonts w:ascii="Times New Roman" w:hAnsi="Times New Roman" w:cs="Times New Roman"/>
          <w:sz w:val="28"/>
          <w:szCs w:val="28"/>
          <w:lang w:val="en-US"/>
        </w:rPr>
        <w:t xml:space="preserve"> </w:t>
      </w:r>
      <w:r w:rsidRPr="00346378">
        <w:rPr>
          <w:rFonts w:ascii="Times New Roman" w:hAnsi="Times New Roman" w:cs="Times New Roman"/>
          <w:sz w:val="28"/>
          <w:szCs w:val="28"/>
          <w:lang w:val="en-US"/>
        </w:rPr>
        <w:t>the</w:t>
      </w:r>
      <w:r w:rsidRPr="00374671">
        <w:rPr>
          <w:rFonts w:ascii="Times New Roman" w:hAnsi="Times New Roman" w:cs="Times New Roman"/>
          <w:sz w:val="28"/>
          <w:szCs w:val="28"/>
          <w:lang w:val="en-US"/>
        </w:rPr>
        <w:t xml:space="preserve"> </w:t>
      </w:r>
      <w:r w:rsidRPr="00346378">
        <w:rPr>
          <w:rFonts w:ascii="Times New Roman" w:hAnsi="Times New Roman" w:cs="Times New Roman"/>
          <w:sz w:val="28"/>
          <w:szCs w:val="28"/>
          <w:lang w:val="en-US"/>
        </w:rPr>
        <w:t xml:space="preserve">workplace are not dramatic fires and explosions, but very ordinary accidents that can be easily prevented by workers looking out for their own safety and the safety of others. Many of these accidents are minor, but some cause death or serious injury. The most common cause of accidents is from </w:t>
      </w:r>
      <w:proofErr w:type="gramStart"/>
      <w:r w:rsidRPr="00346378">
        <w:rPr>
          <w:rFonts w:ascii="Times New Roman" w:hAnsi="Times New Roman" w:cs="Times New Roman"/>
          <w:sz w:val="28"/>
          <w:szCs w:val="28"/>
          <w:lang w:val="en-US"/>
        </w:rPr>
        <w:t>slips ,</w:t>
      </w:r>
      <w:proofErr w:type="gramEnd"/>
      <w:r w:rsidRPr="00346378">
        <w:rPr>
          <w:rFonts w:ascii="Times New Roman" w:hAnsi="Times New Roman" w:cs="Times New Roman"/>
          <w:sz w:val="28"/>
          <w:szCs w:val="28"/>
          <w:lang w:val="en-US"/>
        </w:rPr>
        <w:t xml:space="preserve"> trips and falls, followed by lifting and carrying. Accidents involving cuts, burns, dropped objects, falling from height, and collisions are also common but often avoidable.</w:t>
      </w:r>
    </w:p>
    <w:p w:rsidR="00D17717" w:rsidRPr="00346378" w:rsidRDefault="00D17717" w:rsidP="00D841E8">
      <w:pPr>
        <w:spacing w:before="30" w:after="30" w:line="360" w:lineRule="auto"/>
        <w:jc w:val="both"/>
        <w:rPr>
          <w:rFonts w:ascii="Times New Roman" w:hAnsi="Times New Roman" w:cs="Times New Roman"/>
          <w:sz w:val="28"/>
          <w:szCs w:val="28"/>
          <w:lang w:val="en-US"/>
        </w:rPr>
      </w:pPr>
      <w:r w:rsidRPr="00346378">
        <w:rPr>
          <w:rFonts w:ascii="Times New Roman" w:hAnsi="Times New Roman" w:cs="Times New Roman"/>
          <w:sz w:val="28"/>
          <w:szCs w:val="28"/>
          <w:lang w:val="en-US"/>
        </w:rPr>
        <w:t xml:space="preserve">The main preventable measure is safety training. All employees in the oil and gas industry go through regular safety </w:t>
      </w:r>
      <w:proofErr w:type="gramStart"/>
      <w:r w:rsidRPr="00346378">
        <w:rPr>
          <w:rFonts w:ascii="Times New Roman" w:hAnsi="Times New Roman" w:cs="Times New Roman"/>
          <w:sz w:val="28"/>
          <w:szCs w:val="28"/>
          <w:lang w:val="en-US"/>
        </w:rPr>
        <w:t>training  courses</w:t>
      </w:r>
      <w:proofErr w:type="gramEnd"/>
      <w:r w:rsidRPr="00346378">
        <w:rPr>
          <w:rFonts w:ascii="Times New Roman" w:hAnsi="Times New Roman" w:cs="Times New Roman"/>
          <w:sz w:val="28"/>
          <w:szCs w:val="28"/>
          <w:lang w:val="en-US"/>
        </w:rPr>
        <w:t xml:space="preserve"> to encourage a strong safety culture. For hazardous </w:t>
      </w:r>
      <w:proofErr w:type="gramStart"/>
      <w:r w:rsidRPr="00346378">
        <w:rPr>
          <w:rFonts w:ascii="Times New Roman" w:hAnsi="Times New Roman" w:cs="Times New Roman"/>
          <w:sz w:val="28"/>
          <w:szCs w:val="28"/>
          <w:lang w:val="en-US"/>
        </w:rPr>
        <w:t>areas ,</w:t>
      </w:r>
      <w:proofErr w:type="gramEnd"/>
      <w:r w:rsidRPr="00346378">
        <w:rPr>
          <w:rFonts w:ascii="Times New Roman" w:hAnsi="Times New Roman" w:cs="Times New Roman"/>
          <w:sz w:val="28"/>
          <w:szCs w:val="28"/>
          <w:lang w:val="en-US"/>
        </w:rPr>
        <w:t xml:space="preserve"> employees will be issued  with personal protective equipment  (PPE) which must be worn in signed areas. Safety </w:t>
      </w:r>
      <w:proofErr w:type="gramStart"/>
      <w:r w:rsidRPr="00346378">
        <w:rPr>
          <w:rFonts w:ascii="Times New Roman" w:hAnsi="Times New Roman" w:cs="Times New Roman"/>
          <w:sz w:val="28"/>
          <w:szCs w:val="28"/>
          <w:lang w:val="en-US"/>
        </w:rPr>
        <w:t>boots ,</w:t>
      </w:r>
      <w:proofErr w:type="gramEnd"/>
      <w:r w:rsidRPr="00346378">
        <w:rPr>
          <w:rFonts w:ascii="Times New Roman" w:hAnsi="Times New Roman" w:cs="Times New Roman"/>
          <w:sz w:val="28"/>
          <w:szCs w:val="28"/>
          <w:lang w:val="en-US"/>
        </w:rPr>
        <w:t xml:space="preserve"> hard hats, overalls, gloves, and safety glasses  are usually a standard issue. In addition, ear protectors and special trades’ equipment such as welding shields, goggles, and gloves will be issued.</w:t>
      </w:r>
    </w:p>
    <w:p w:rsidR="00D17717" w:rsidRPr="00346378" w:rsidRDefault="00D17717" w:rsidP="00D841E8">
      <w:pPr>
        <w:spacing w:before="30" w:after="30" w:line="360" w:lineRule="auto"/>
        <w:jc w:val="both"/>
        <w:rPr>
          <w:rFonts w:ascii="Times New Roman" w:hAnsi="Times New Roman" w:cs="Times New Roman"/>
          <w:sz w:val="28"/>
          <w:szCs w:val="28"/>
          <w:lang w:val="en-US"/>
        </w:rPr>
      </w:pPr>
      <w:r w:rsidRPr="00346378">
        <w:rPr>
          <w:rFonts w:ascii="Times New Roman" w:hAnsi="Times New Roman" w:cs="Times New Roman"/>
          <w:sz w:val="28"/>
          <w:szCs w:val="28"/>
          <w:lang w:val="en-US"/>
        </w:rPr>
        <w:t xml:space="preserve">Safety signage has to be followed. Signs are classified with different shapes and </w:t>
      </w:r>
      <w:proofErr w:type="spellStart"/>
      <w:r w:rsidRPr="00346378">
        <w:rPr>
          <w:rFonts w:ascii="Times New Roman" w:hAnsi="Times New Roman" w:cs="Times New Roman"/>
          <w:sz w:val="28"/>
          <w:szCs w:val="28"/>
          <w:lang w:val="en-US"/>
        </w:rPr>
        <w:t>colours</w:t>
      </w:r>
      <w:proofErr w:type="spellEnd"/>
      <w:r w:rsidRPr="00346378">
        <w:rPr>
          <w:rFonts w:ascii="Times New Roman" w:hAnsi="Times New Roman" w:cs="Times New Roman"/>
          <w:sz w:val="28"/>
          <w:szCs w:val="28"/>
          <w:lang w:val="en-US"/>
        </w:rPr>
        <w:t xml:space="preserve"> to denote </w:t>
      </w:r>
      <w:proofErr w:type="gramStart"/>
      <w:r w:rsidRPr="00346378">
        <w:rPr>
          <w:rFonts w:ascii="Times New Roman" w:hAnsi="Times New Roman" w:cs="Times New Roman"/>
          <w:sz w:val="28"/>
          <w:szCs w:val="28"/>
          <w:lang w:val="en-US"/>
        </w:rPr>
        <w:t>whether  they</w:t>
      </w:r>
      <w:proofErr w:type="gramEnd"/>
      <w:r w:rsidRPr="00346378">
        <w:rPr>
          <w:rFonts w:ascii="Times New Roman" w:hAnsi="Times New Roman" w:cs="Times New Roman"/>
          <w:sz w:val="28"/>
          <w:szCs w:val="28"/>
          <w:lang w:val="en-US"/>
        </w:rPr>
        <w:t xml:space="preserve"> are mandatory , warnings, or giving information. Most signs are independent of language and use standard symbols as ideograms. The meaning of some of these signs is not always immediately obvious and so they should be learnt. Following information signs is practiced in fire drills where workers must follow signs to safe areas. Those working offshore will attend special courses on helicopter escape, use of life jackets and survival craft, and escape through smoke. There are often opportunities for workers to volunteer as fire officers or </w:t>
      </w:r>
      <w:proofErr w:type="spellStart"/>
      <w:r w:rsidRPr="00346378">
        <w:rPr>
          <w:rFonts w:ascii="Times New Roman" w:hAnsi="Times New Roman" w:cs="Times New Roman"/>
          <w:sz w:val="28"/>
          <w:szCs w:val="28"/>
          <w:lang w:val="en-US"/>
        </w:rPr>
        <w:t>firest</w:t>
      </w:r>
      <w:proofErr w:type="spellEnd"/>
      <w:r w:rsidRPr="00346378">
        <w:rPr>
          <w:rFonts w:ascii="Times New Roman" w:hAnsi="Times New Roman" w:cs="Times New Roman"/>
          <w:sz w:val="28"/>
          <w:szCs w:val="28"/>
          <w:lang w:val="en-US"/>
        </w:rPr>
        <w:t xml:space="preserve"> aiders, and special training is given.</w:t>
      </w:r>
    </w:p>
    <w:p w:rsidR="00D17717" w:rsidRDefault="00D17717" w:rsidP="00D841E8">
      <w:pPr>
        <w:spacing w:before="30" w:line="360" w:lineRule="auto"/>
        <w:jc w:val="both"/>
        <w:rPr>
          <w:rFonts w:ascii="Times New Roman" w:hAnsi="Times New Roman" w:cs="Times New Roman"/>
          <w:sz w:val="32"/>
          <w:szCs w:val="32"/>
          <w:lang w:val="en-US"/>
        </w:rPr>
      </w:pPr>
    </w:p>
    <w:p w:rsidR="00D17717" w:rsidRDefault="00D17717" w:rsidP="00D841E8">
      <w:pPr>
        <w:spacing w:before="30" w:line="360" w:lineRule="auto"/>
        <w:jc w:val="both"/>
        <w:rPr>
          <w:rFonts w:ascii="Times New Roman" w:hAnsi="Times New Roman" w:cs="Times New Roman"/>
          <w:sz w:val="32"/>
          <w:szCs w:val="32"/>
          <w:lang w:val="en-US"/>
        </w:rPr>
      </w:pPr>
    </w:p>
    <w:p w:rsidR="00D17717" w:rsidRDefault="00D17717" w:rsidP="00D841E8">
      <w:pPr>
        <w:spacing w:before="30" w:line="360" w:lineRule="auto"/>
        <w:jc w:val="both"/>
        <w:rPr>
          <w:rFonts w:ascii="Times New Roman" w:hAnsi="Times New Roman" w:cs="Times New Roman"/>
          <w:sz w:val="32"/>
          <w:szCs w:val="32"/>
          <w:lang w:val="en-US"/>
        </w:rPr>
      </w:pPr>
    </w:p>
    <w:p w:rsidR="007B428F" w:rsidRPr="00504B90" w:rsidRDefault="007B428F" w:rsidP="00A751A7">
      <w:pPr>
        <w:shd w:val="clear" w:color="auto" w:fill="FFFFFF"/>
        <w:spacing w:before="30" w:after="100" w:afterAutospacing="1" w:line="360" w:lineRule="auto"/>
        <w:jc w:val="center"/>
        <w:rPr>
          <w:rFonts w:ascii="Times New Roman" w:eastAsia="Times New Roman" w:hAnsi="Times New Roman" w:cs="Times New Roman"/>
          <w:color w:val="333333"/>
          <w:sz w:val="28"/>
          <w:szCs w:val="28"/>
          <w:lang w:val="en-US"/>
        </w:rPr>
      </w:pPr>
      <w:r w:rsidRPr="00504B90">
        <w:rPr>
          <w:rFonts w:ascii="Times New Roman" w:eastAsia="Times New Roman" w:hAnsi="Times New Roman" w:cs="Times New Roman"/>
          <w:b/>
          <w:bCs/>
          <w:color w:val="333333"/>
          <w:sz w:val="28"/>
          <w:szCs w:val="28"/>
          <w:lang w:val="en-US"/>
        </w:rPr>
        <w:t>Categories of safety signs</w:t>
      </w:r>
    </w:p>
    <w:p w:rsidR="007B428F" w:rsidRPr="00504B90" w:rsidRDefault="007B428F" w:rsidP="00D841E8">
      <w:pPr>
        <w:shd w:val="clear" w:color="auto" w:fill="FFFFFF"/>
        <w:spacing w:before="30" w:after="100" w:afterAutospacing="1" w:line="360" w:lineRule="auto"/>
        <w:jc w:val="both"/>
        <w:rPr>
          <w:rFonts w:ascii="Times New Roman" w:eastAsia="Times New Roman" w:hAnsi="Times New Roman" w:cs="Times New Roman"/>
          <w:color w:val="333333"/>
          <w:sz w:val="28"/>
          <w:szCs w:val="28"/>
          <w:lang w:val="en-US"/>
        </w:rPr>
      </w:pPr>
      <w:r w:rsidRPr="00504B90">
        <w:rPr>
          <w:rFonts w:ascii="Times New Roman" w:eastAsia="Times New Roman" w:hAnsi="Times New Roman" w:cs="Times New Roman"/>
          <w:color w:val="333333"/>
          <w:sz w:val="28"/>
          <w:szCs w:val="28"/>
          <w:lang w:val="en-US"/>
        </w:rPr>
        <w:t>Safety signs are divided into categories according to the type of message they are intended to convey. Each category is assigned a sp</w:t>
      </w:r>
      <w:r>
        <w:rPr>
          <w:rFonts w:ascii="Times New Roman" w:eastAsia="Times New Roman" w:hAnsi="Times New Roman" w:cs="Times New Roman"/>
          <w:color w:val="333333"/>
          <w:sz w:val="28"/>
          <w:szCs w:val="28"/>
          <w:lang w:val="en-US"/>
        </w:rPr>
        <w:t xml:space="preserve">ecific format and set of </w:t>
      </w:r>
      <w:proofErr w:type="spellStart"/>
      <w:r>
        <w:rPr>
          <w:rFonts w:ascii="Times New Roman" w:eastAsia="Times New Roman" w:hAnsi="Times New Roman" w:cs="Times New Roman"/>
          <w:color w:val="333333"/>
          <w:sz w:val="28"/>
          <w:szCs w:val="28"/>
          <w:lang w:val="en-US"/>
        </w:rPr>
        <w:t>colour</w:t>
      </w:r>
      <w:r w:rsidRPr="00504B90">
        <w:rPr>
          <w:rFonts w:ascii="Times New Roman" w:eastAsia="Times New Roman" w:hAnsi="Times New Roman" w:cs="Times New Roman"/>
          <w:color w:val="333333"/>
          <w:sz w:val="28"/>
          <w:szCs w:val="28"/>
          <w:lang w:val="en-US"/>
        </w:rPr>
        <w:t>s</w:t>
      </w:r>
      <w:proofErr w:type="spellEnd"/>
      <w:r w:rsidRPr="00504B90">
        <w:rPr>
          <w:rFonts w:ascii="Times New Roman" w:eastAsia="Times New Roman" w:hAnsi="Times New Roman" w:cs="Times New Roman"/>
          <w:color w:val="333333"/>
          <w:sz w:val="28"/>
          <w:szCs w:val="28"/>
          <w:lang w:val="en-US"/>
        </w:rPr>
        <w:t>.</w:t>
      </w:r>
    </w:p>
    <w:p w:rsidR="007B428F" w:rsidRPr="00504B90" w:rsidRDefault="007B428F" w:rsidP="00E03881">
      <w:pPr>
        <w:shd w:val="clear" w:color="auto" w:fill="FFFFFF"/>
        <w:spacing w:before="30" w:after="100" w:afterAutospacing="1" w:line="360" w:lineRule="auto"/>
        <w:jc w:val="center"/>
        <w:rPr>
          <w:rFonts w:ascii="Times New Roman" w:eastAsia="Times New Roman" w:hAnsi="Times New Roman" w:cs="Times New Roman"/>
          <w:color w:val="333333"/>
          <w:sz w:val="28"/>
          <w:szCs w:val="28"/>
        </w:rPr>
      </w:pPr>
      <w:proofErr w:type="spellStart"/>
      <w:r w:rsidRPr="00504B90">
        <w:rPr>
          <w:rFonts w:ascii="Times New Roman" w:eastAsia="Times New Roman" w:hAnsi="Times New Roman" w:cs="Times New Roman"/>
          <w:b/>
          <w:bCs/>
          <w:color w:val="333333"/>
          <w:sz w:val="28"/>
          <w:szCs w:val="28"/>
        </w:rPr>
        <w:t>Prohibition</w:t>
      </w:r>
      <w:proofErr w:type="spellEnd"/>
      <w:r w:rsidRPr="00504B90">
        <w:rPr>
          <w:rFonts w:ascii="Times New Roman" w:eastAsia="Times New Roman" w:hAnsi="Times New Roman" w:cs="Times New Roman"/>
          <w:b/>
          <w:bCs/>
          <w:color w:val="333333"/>
          <w:sz w:val="28"/>
          <w:szCs w:val="28"/>
        </w:rPr>
        <w:t xml:space="preserve"> </w:t>
      </w:r>
      <w:proofErr w:type="spellStart"/>
      <w:r w:rsidRPr="00504B90">
        <w:rPr>
          <w:rFonts w:ascii="Times New Roman" w:eastAsia="Times New Roman" w:hAnsi="Times New Roman" w:cs="Times New Roman"/>
          <w:b/>
          <w:bCs/>
          <w:color w:val="333333"/>
          <w:sz w:val="28"/>
          <w:szCs w:val="28"/>
        </w:rPr>
        <w:t>Signs</w:t>
      </w:r>
      <w:proofErr w:type="spellEnd"/>
    </w:p>
    <w:p w:rsidR="007B428F" w:rsidRPr="00504B90" w:rsidRDefault="007B428F" w:rsidP="00D841E8">
      <w:pPr>
        <w:shd w:val="clear" w:color="auto" w:fill="FFFFFF"/>
        <w:spacing w:before="30" w:after="100" w:afterAutospacing="1" w:line="360" w:lineRule="auto"/>
        <w:jc w:val="both"/>
        <w:rPr>
          <w:rFonts w:ascii="Times New Roman" w:eastAsia="Times New Roman" w:hAnsi="Times New Roman" w:cs="Times New Roman"/>
          <w:color w:val="333333"/>
          <w:sz w:val="28"/>
          <w:szCs w:val="28"/>
        </w:rPr>
      </w:pPr>
      <w:r w:rsidRPr="00504B90">
        <w:rPr>
          <w:rFonts w:ascii="Times New Roman" w:eastAsia="Times New Roman" w:hAnsi="Times New Roman" w:cs="Times New Roman"/>
          <w:noProof/>
          <w:color w:val="333333"/>
          <w:sz w:val="28"/>
          <w:szCs w:val="28"/>
        </w:rPr>
        <w:drawing>
          <wp:inline distT="0" distB="0" distL="0" distR="0">
            <wp:extent cx="1083310" cy="1083310"/>
            <wp:effectExtent l="19050" t="0" r="2540" b="0"/>
            <wp:docPr id="33" name="Рисунок 8" descr="Prohibitio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hibition sign"/>
                    <pic:cNvPicPr>
                      <a:picLocks noChangeAspect="1" noChangeArrowheads="1"/>
                    </pic:cNvPicPr>
                  </pic:nvPicPr>
                  <pic:blipFill>
                    <a:blip r:embed="rId9"/>
                    <a:srcRect/>
                    <a:stretch>
                      <a:fillRect/>
                    </a:stretch>
                  </pic:blipFill>
                  <pic:spPr bwMode="auto">
                    <a:xfrm>
                      <a:off x="0" y="0"/>
                      <a:ext cx="1083310" cy="1083310"/>
                    </a:xfrm>
                    <a:prstGeom prst="rect">
                      <a:avLst/>
                    </a:prstGeom>
                    <a:noFill/>
                    <a:ln w="9525">
                      <a:noFill/>
                      <a:miter lim="800000"/>
                      <a:headEnd/>
                      <a:tailEnd/>
                    </a:ln>
                  </pic:spPr>
                </pic:pic>
              </a:graphicData>
            </a:graphic>
          </wp:inline>
        </w:drawing>
      </w:r>
    </w:p>
    <w:p w:rsidR="007B428F" w:rsidRPr="00504B90" w:rsidRDefault="007B428F" w:rsidP="00D841E8">
      <w:pPr>
        <w:shd w:val="clear" w:color="auto" w:fill="FFFFFF"/>
        <w:spacing w:before="30" w:after="100" w:afterAutospacing="1" w:line="360" w:lineRule="auto"/>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These signs should b</w:t>
      </w:r>
      <w:r w:rsidRPr="00504B90">
        <w:rPr>
          <w:rFonts w:ascii="Times New Roman" w:eastAsia="Times New Roman" w:hAnsi="Times New Roman" w:cs="Times New Roman"/>
          <w:color w:val="333333"/>
          <w:sz w:val="28"/>
          <w:szCs w:val="28"/>
          <w:lang w:val="en-US"/>
        </w:rPr>
        <w:t xml:space="preserve">e used to convey “Do Not” type commands </w:t>
      </w:r>
      <w:r>
        <w:rPr>
          <w:rFonts w:ascii="Times New Roman" w:eastAsia="Times New Roman" w:hAnsi="Times New Roman" w:cs="Times New Roman"/>
          <w:color w:val="333333"/>
          <w:sz w:val="28"/>
          <w:szCs w:val="28"/>
          <w:lang w:val="en-US"/>
        </w:rPr>
        <w:t>.</w:t>
      </w:r>
      <w:r w:rsidRPr="00504B90">
        <w:rPr>
          <w:rFonts w:ascii="Times New Roman" w:eastAsia="Times New Roman" w:hAnsi="Times New Roman" w:cs="Times New Roman"/>
          <w:color w:val="333333"/>
          <w:sz w:val="28"/>
          <w:szCs w:val="28"/>
          <w:lang w:val="en-US"/>
        </w:rPr>
        <w:t>For example, to indicate that smoking is not allowed or that, where a particular material reacts dangerously with water or water should not be used to extinguish a fire. In the workplace they should be used to reinforce instructions prohibiting dangerous activities. Such instructions, however, should also form part of the employees training. Signs prohibiting an activity consist of a circular red band and single diagonal cross bar descending from left to right at an angle of 45 degrees. The background should be white with the pictogram indicating the nature of the command in black.</w:t>
      </w:r>
    </w:p>
    <w:p w:rsidR="007B428F" w:rsidRPr="00504B90" w:rsidRDefault="007B428F" w:rsidP="00E03881">
      <w:pPr>
        <w:shd w:val="clear" w:color="auto" w:fill="FFFFFF"/>
        <w:spacing w:before="30" w:after="100" w:afterAutospacing="1" w:line="360" w:lineRule="auto"/>
        <w:jc w:val="center"/>
        <w:rPr>
          <w:rFonts w:ascii="Times New Roman" w:eastAsia="Times New Roman" w:hAnsi="Times New Roman" w:cs="Times New Roman"/>
          <w:color w:val="333333"/>
          <w:sz w:val="28"/>
          <w:szCs w:val="28"/>
        </w:rPr>
      </w:pPr>
      <w:proofErr w:type="spellStart"/>
      <w:r w:rsidRPr="00504B90">
        <w:rPr>
          <w:rFonts w:ascii="Times New Roman" w:eastAsia="Times New Roman" w:hAnsi="Times New Roman" w:cs="Times New Roman"/>
          <w:b/>
          <w:bCs/>
          <w:color w:val="333333"/>
          <w:sz w:val="28"/>
          <w:szCs w:val="28"/>
        </w:rPr>
        <w:t>Warning</w:t>
      </w:r>
      <w:proofErr w:type="spellEnd"/>
      <w:r w:rsidRPr="00504B90">
        <w:rPr>
          <w:rFonts w:ascii="Times New Roman" w:eastAsia="Times New Roman" w:hAnsi="Times New Roman" w:cs="Times New Roman"/>
          <w:b/>
          <w:bCs/>
          <w:color w:val="333333"/>
          <w:sz w:val="28"/>
          <w:szCs w:val="28"/>
        </w:rPr>
        <w:t xml:space="preserve"> </w:t>
      </w:r>
      <w:proofErr w:type="spellStart"/>
      <w:r w:rsidRPr="00504B90">
        <w:rPr>
          <w:rFonts w:ascii="Times New Roman" w:eastAsia="Times New Roman" w:hAnsi="Times New Roman" w:cs="Times New Roman"/>
          <w:b/>
          <w:bCs/>
          <w:color w:val="333333"/>
          <w:sz w:val="28"/>
          <w:szCs w:val="28"/>
        </w:rPr>
        <w:t>Signs</w:t>
      </w:r>
      <w:proofErr w:type="spellEnd"/>
    </w:p>
    <w:p w:rsidR="007B428F" w:rsidRPr="00504B90" w:rsidRDefault="007B428F" w:rsidP="00D841E8">
      <w:pPr>
        <w:shd w:val="clear" w:color="auto" w:fill="FFFFFF"/>
        <w:spacing w:before="30" w:after="100" w:afterAutospacing="1" w:line="360" w:lineRule="auto"/>
        <w:jc w:val="both"/>
        <w:rPr>
          <w:rFonts w:ascii="Times New Roman" w:eastAsia="Times New Roman" w:hAnsi="Times New Roman" w:cs="Times New Roman"/>
          <w:color w:val="333333"/>
          <w:sz w:val="28"/>
          <w:szCs w:val="28"/>
        </w:rPr>
      </w:pPr>
      <w:r w:rsidRPr="00504B90">
        <w:rPr>
          <w:rFonts w:ascii="Times New Roman" w:eastAsia="Times New Roman" w:hAnsi="Times New Roman" w:cs="Times New Roman"/>
          <w:noProof/>
          <w:color w:val="333333"/>
          <w:sz w:val="28"/>
          <w:szCs w:val="28"/>
        </w:rPr>
        <w:drawing>
          <wp:inline distT="0" distB="0" distL="0" distR="0">
            <wp:extent cx="1083310" cy="1083310"/>
            <wp:effectExtent l="19050" t="0" r="2540" b="0"/>
            <wp:docPr id="34" name="Рисунок 9" descr="Warning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rning sign"/>
                    <pic:cNvPicPr>
                      <a:picLocks noChangeAspect="1" noChangeArrowheads="1"/>
                    </pic:cNvPicPr>
                  </pic:nvPicPr>
                  <pic:blipFill>
                    <a:blip r:embed="rId10"/>
                    <a:srcRect/>
                    <a:stretch>
                      <a:fillRect/>
                    </a:stretch>
                  </pic:blipFill>
                  <pic:spPr bwMode="auto">
                    <a:xfrm>
                      <a:off x="0" y="0"/>
                      <a:ext cx="1083310" cy="1083310"/>
                    </a:xfrm>
                    <a:prstGeom prst="rect">
                      <a:avLst/>
                    </a:prstGeom>
                    <a:noFill/>
                    <a:ln w="9525">
                      <a:noFill/>
                      <a:miter lim="800000"/>
                      <a:headEnd/>
                      <a:tailEnd/>
                    </a:ln>
                  </pic:spPr>
                </pic:pic>
              </a:graphicData>
            </a:graphic>
          </wp:inline>
        </w:drawing>
      </w:r>
    </w:p>
    <w:p w:rsidR="007B428F" w:rsidRPr="00504B90" w:rsidRDefault="007B428F" w:rsidP="00D841E8">
      <w:pPr>
        <w:shd w:val="clear" w:color="auto" w:fill="FFFFFF"/>
        <w:spacing w:before="30" w:after="100" w:afterAutospacing="1" w:line="360" w:lineRule="auto"/>
        <w:jc w:val="both"/>
        <w:rPr>
          <w:rFonts w:ascii="Times New Roman" w:eastAsia="Times New Roman" w:hAnsi="Times New Roman" w:cs="Times New Roman"/>
          <w:color w:val="333333"/>
          <w:sz w:val="28"/>
          <w:szCs w:val="28"/>
          <w:lang w:val="en-US"/>
        </w:rPr>
      </w:pPr>
      <w:r w:rsidRPr="00504B90">
        <w:rPr>
          <w:rFonts w:ascii="Times New Roman" w:eastAsia="Times New Roman" w:hAnsi="Times New Roman" w:cs="Times New Roman"/>
          <w:color w:val="333333"/>
          <w:sz w:val="28"/>
          <w:szCs w:val="28"/>
          <w:lang w:val="en-US"/>
        </w:rPr>
        <w:t xml:space="preserve">These signs should be used to make people aware of a nearby danger. For example, a flammable liquid store or a laboratory where radioactive substances are in use </w:t>
      </w:r>
      <w:r w:rsidRPr="00504B90">
        <w:rPr>
          <w:rFonts w:ascii="Times New Roman" w:eastAsia="Times New Roman" w:hAnsi="Times New Roman" w:cs="Times New Roman"/>
          <w:color w:val="333333"/>
          <w:sz w:val="28"/>
          <w:szCs w:val="28"/>
          <w:lang w:val="en-US"/>
        </w:rPr>
        <w:lastRenderedPageBreak/>
        <w:t xml:space="preserve">should have an appropriate warning sign near the entrance. These signs are required by the Health and Safety (Safety Signs and Signals) </w:t>
      </w:r>
      <w:proofErr w:type="gramStart"/>
      <w:r w:rsidRPr="00504B90">
        <w:rPr>
          <w:rFonts w:ascii="Times New Roman" w:eastAsia="Times New Roman" w:hAnsi="Times New Roman" w:cs="Times New Roman"/>
          <w:color w:val="333333"/>
          <w:sz w:val="28"/>
          <w:szCs w:val="28"/>
          <w:lang w:val="en-US"/>
        </w:rPr>
        <w:t>Regulations  and</w:t>
      </w:r>
      <w:proofErr w:type="gramEnd"/>
      <w:r w:rsidRPr="00504B90">
        <w:rPr>
          <w:rFonts w:ascii="Times New Roman" w:eastAsia="Times New Roman" w:hAnsi="Times New Roman" w:cs="Times New Roman"/>
          <w:color w:val="333333"/>
          <w:sz w:val="28"/>
          <w:szCs w:val="28"/>
          <w:lang w:val="en-US"/>
        </w:rPr>
        <w:t xml:space="preserve"> in specific cases by the Dangerous Substances (Notification and Marking of Sites) Regulations </w:t>
      </w:r>
      <w:r>
        <w:rPr>
          <w:rFonts w:ascii="Times New Roman" w:eastAsia="Times New Roman" w:hAnsi="Times New Roman" w:cs="Times New Roman"/>
          <w:color w:val="333333"/>
          <w:sz w:val="28"/>
          <w:szCs w:val="28"/>
          <w:lang w:val="en-US"/>
        </w:rPr>
        <w:t>.</w:t>
      </w:r>
      <w:r w:rsidRPr="00504B90">
        <w:rPr>
          <w:rFonts w:ascii="Times New Roman" w:eastAsia="Times New Roman" w:hAnsi="Times New Roman" w:cs="Times New Roman"/>
          <w:color w:val="333333"/>
          <w:sz w:val="28"/>
          <w:szCs w:val="28"/>
          <w:lang w:val="en-US"/>
        </w:rPr>
        <w:t>Signs warning of a particular hazard consist of a black band in the shape of an equilateral triangle. The background within the band should be yellow with the pictogram indicating the type of hazard in black positioned centrally on the sign.</w:t>
      </w:r>
    </w:p>
    <w:p w:rsidR="007B428F" w:rsidRPr="00504B90" w:rsidRDefault="007B428F" w:rsidP="00E03881">
      <w:pPr>
        <w:shd w:val="clear" w:color="auto" w:fill="FFFFFF"/>
        <w:spacing w:before="30" w:after="100" w:afterAutospacing="1" w:line="360" w:lineRule="auto"/>
        <w:jc w:val="center"/>
        <w:rPr>
          <w:rFonts w:ascii="Times New Roman" w:eastAsia="Times New Roman" w:hAnsi="Times New Roman" w:cs="Times New Roman"/>
          <w:color w:val="333333"/>
          <w:sz w:val="28"/>
          <w:szCs w:val="28"/>
        </w:rPr>
      </w:pPr>
      <w:proofErr w:type="spellStart"/>
      <w:r w:rsidRPr="00504B90">
        <w:rPr>
          <w:rFonts w:ascii="Times New Roman" w:eastAsia="Times New Roman" w:hAnsi="Times New Roman" w:cs="Times New Roman"/>
          <w:b/>
          <w:bCs/>
          <w:color w:val="333333"/>
          <w:sz w:val="28"/>
          <w:szCs w:val="28"/>
        </w:rPr>
        <w:t>Mandatory</w:t>
      </w:r>
      <w:proofErr w:type="spellEnd"/>
      <w:r w:rsidRPr="00504B90">
        <w:rPr>
          <w:rFonts w:ascii="Times New Roman" w:eastAsia="Times New Roman" w:hAnsi="Times New Roman" w:cs="Times New Roman"/>
          <w:b/>
          <w:bCs/>
          <w:color w:val="333333"/>
          <w:sz w:val="28"/>
          <w:szCs w:val="28"/>
        </w:rPr>
        <w:t xml:space="preserve"> </w:t>
      </w:r>
      <w:proofErr w:type="spellStart"/>
      <w:r w:rsidRPr="00504B90">
        <w:rPr>
          <w:rFonts w:ascii="Times New Roman" w:eastAsia="Times New Roman" w:hAnsi="Times New Roman" w:cs="Times New Roman"/>
          <w:b/>
          <w:bCs/>
          <w:color w:val="333333"/>
          <w:sz w:val="28"/>
          <w:szCs w:val="28"/>
        </w:rPr>
        <w:t>Signs</w:t>
      </w:r>
      <w:proofErr w:type="spellEnd"/>
    </w:p>
    <w:p w:rsidR="007B428F" w:rsidRPr="00504B90" w:rsidRDefault="007B428F" w:rsidP="00D841E8">
      <w:pPr>
        <w:shd w:val="clear" w:color="auto" w:fill="FFFFFF"/>
        <w:spacing w:before="30" w:after="100" w:afterAutospacing="1" w:line="360" w:lineRule="auto"/>
        <w:jc w:val="both"/>
        <w:rPr>
          <w:rFonts w:ascii="Times New Roman" w:eastAsia="Times New Roman" w:hAnsi="Times New Roman" w:cs="Times New Roman"/>
          <w:color w:val="333333"/>
          <w:sz w:val="28"/>
          <w:szCs w:val="28"/>
        </w:rPr>
      </w:pPr>
      <w:r w:rsidRPr="00504B90">
        <w:rPr>
          <w:rFonts w:ascii="Times New Roman" w:eastAsia="Times New Roman" w:hAnsi="Times New Roman" w:cs="Times New Roman"/>
          <w:noProof/>
          <w:color w:val="333333"/>
          <w:sz w:val="28"/>
          <w:szCs w:val="28"/>
        </w:rPr>
        <w:drawing>
          <wp:inline distT="0" distB="0" distL="0" distR="0">
            <wp:extent cx="1073150" cy="1172845"/>
            <wp:effectExtent l="19050" t="0" r="0" b="0"/>
            <wp:docPr id="39" name="Рисунок 10" descr="Mandatory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ndatory sign"/>
                    <pic:cNvPicPr>
                      <a:picLocks noChangeAspect="1" noChangeArrowheads="1"/>
                    </pic:cNvPicPr>
                  </pic:nvPicPr>
                  <pic:blipFill>
                    <a:blip r:embed="rId11"/>
                    <a:srcRect/>
                    <a:stretch>
                      <a:fillRect/>
                    </a:stretch>
                  </pic:blipFill>
                  <pic:spPr bwMode="auto">
                    <a:xfrm>
                      <a:off x="0" y="0"/>
                      <a:ext cx="1073150" cy="1172845"/>
                    </a:xfrm>
                    <a:prstGeom prst="rect">
                      <a:avLst/>
                    </a:prstGeom>
                    <a:noFill/>
                    <a:ln w="9525">
                      <a:noFill/>
                      <a:miter lim="800000"/>
                      <a:headEnd/>
                      <a:tailEnd/>
                    </a:ln>
                  </pic:spPr>
                </pic:pic>
              </a:graphicData>
            </a:graphic>
          </wp:inline>
        </w:drawing>
      </w:r>
    </w:p>
    <w:p w:rsidR="007B428F" w:rsidRPr="00504B90" w:rsidRDefault="007B428F" w:rsidP="00D841E8">
      <w:pPr>
        <w:shd w:val="clear" w:color="auto" w:fill="FFFFFF"/>
        <w:spacing w:before="30" w:after="100" w:afterAutospacing="1" w:line="360" w:lineRule="auto"/>
        <w:jc w:val="both"/>
        <w:rPr>
          <w:rFonts w:ascii="Times New Roman" w:eastAsia="Times New Roman" w:hAnsi="Times New Roman" w:cs="Times New Roman"/>
          <w:color w:val="333333"/>
          <w:sz w:val="28"/>
          <w:szCs w:val="28"/>
          <w:lang w:val="en-US"/>
        </w:rPr>
      </w:pPr>
      <w:r w:rsidRPr="00504B90">
        <w:rPr>
          <w:rFonts w:ascii="Times New Roman" w:eastAsia="Times New Roman" w:hAnsi="Times New Roman" w:cs="Times New Roman"/>
          <w:color w:val="333333"/>
          <w:sz w:val="28"/>
          <w:szCs w:val="28"/>
          <w:lang w:val="en-US"/>
        </w:rPr>
        <w:t xml:space="preserve">These signs should he used to indicate actions that must be carried out in order to comply with statutory requirements. For </w:t>
      </w:r>
      <w:proofErr w:type="gramStart"/>
      <w:r w:rsidRPr="00504B90">
        <w:rPr>
          <w:rFonts w:ascii="Times New Roman" w:eastAsia="Times New Roman" w:hAnsi="Times New Roman" w:cs="Times New Roman"/>
          <w:color w:val="333333"/>
          <w:sz w:val="28"/>
          <w:szCs w:val="28"/>
          <w:lang w:val="en-US"/>
        </w:rPr>
        <w:t xml:space="preserve">example </w:t>
      </w:r>
      <w:r>
        <w:rPr>
          <w:rFonts w:ascii="Times New Roman" w:eastAsia="Times New Roman" w:hAnsi="Times New Roman" w:cs="Times New Roman"/>
          <w:color w:val="333333"/>
          <w:sz w:val="28"/>
          <w:szCs w:val="28"/>
          <w:lang w:val="en-US"/>
        </w:rPr>
        <w:t>,</w:t>
      </w:r>
      <w:proofErr w:type="gramEnd"/>
      <w:r>
        <w:rPr>
          <w:rFonts w:ascii="Times New Roman" w:eastAsia="Times New Roman" w:hAnsi="Times New Roman" w:cs="Times New Roman"/>
          <w:color w:val="333333"/>
          <w:sz w:val="28"/>
          <w:szCs w:val="28"/>
          <w:lang w:val="en-US"/>
        </w:rPr>
        <w:t xml:space="preserve"> </w:t>
      </w:r>
      <w:r w:rsidRPr="00504B90">
        <w:rPr>
          <w:rFonts w:ascii="Times New Roman" w:eastAsia="Times New Roman" w:hAnsi="Times New Roman" w:cs="Times New Roman"/>
          <w:color w:val="333333"/>
          <w:sz w:val="28"/>
          <w:szCs w:val="28"/>
          <w:lang w:val="en-US"/>
        </w:rPr>
        <w:t xml:space="preserve">self-closing fire doors that must be kept closed to comply with the fire risk assessment should be labeled with “FIRE DOOR KEEP SHUT” signs. An area of a construction site where hard hats should be worn should also have appropriate signs at the entry points. It should he noted that the Health and Safety (Safety </w:t>
      </w:r>
      <w:r>
        <w:rPr>
          <w:rFonts w:ascii="Times New Roman" w:eastAsia="Times New Roman" w:hAnsi="Times New Roman" w:cs="Times New Roman"/>
          <w:color w:val="333333"/>
          <w:sz w:val="28"/>
          <w:szCs w:val="28"/>
          <w:lang w:val="en-US"/>
        </w:rPr>
        <w:t xml:space="preserve">Signs and Signals) Regulations </w:t>
      </w:r>
      <w:r w:rsidRPr="00504B90">
        <w:rPr>
          <w:rFonts w:ascii="Times New Roman" w:eastAsia="Times New Roman" w:hAnsi="Times New Roman" w:cs="Times New Roman"/>
          <w:color w:val="333333"/>
          <w:sz w:val="28"/>
          <w:szCs w:val="28"/>
          <w:lang w:val="en-US"/>
        </w:rPr>
        <w:t xml:space="preserve"> do not apply to mandatory fire instructions</w:t>
      </w:r>
      <w:r>
        <w:rPr>
          <w:rFonts w:ascii="Times New Roman" w:eastAsia="Times New Roman" w:hAnsi="Times New Roman" w:cs="Times New Roman"/>
          <w:color w:val="333333"/>
          <w:sz w:val="28"/>
          <w:szCs w:val="28"/>
          <w:lang w:val="en-US"/>
        </w:rPr>
        <w:t xml:space="preserve">, but </w:t>
      </w:r>
      <w:r w:rsidRPr="00504B90">
        <w:rPr>
          <w:rFonts w:ascii="Times New Roman" w:eastAsia="Times New Roman" w:hAnsi="Times New Roman" w:cs="Times New Roman"/>
          <w:color w:val="333333"/>
          <w:sz w:val="28"/>
          <w:szCs w:val="28"/>
          <w:lang w:val="en-US"/>
        </w:rPr>
        <w:t xml:space="preserve"> apply to health and safety mandatory signs where pictograms are required. The minimum regulatory requirement is for the sign to in</w:t>
      </w:r>
      <w:r>
        <w:rPr>
          <w:rFonts w:ascii="Times New Roman" w:eastAsia="Times New Roman" w:hAnsi="Times New Roman" w:cs="Times New Roman"/>
          <w:color w:val="333333"/>
          <w:sz w:val="28"/>
          <w:szCs w:val="28"/>
          <w:lang w:val="en-US"/>
        </w:rPr>
        <w:t xml:space="preserve">clude an appropriate pictogram. </w:t>
      </w:r>
      <w:r w:rsidRPr="00504B90">
        <w:rPr>
          <w:rFonts w:ascii="Times New Roman" w:eastAsia="Times New Roman" w:hAnsi="Times New Roman" w:cs="Times New Roman"/>
          <w:color w:val="333333"/>
          <w:sz w:val="28"/>
          <w:szCs w:val="28"/>
          <w:lang w:val="en-US"/>
        </w:rPr>
        <w:t>There are no pictograms for fire safety instruction signs and although mandatory in the UK through inclusion in the requirements of workplace fire assessments, such signs are not considered as health and safety signs within these Regulations. Thus the familiar white on blue fire safety mandatory signs using text only will remain in place and will not have to be changed.</w:t>
      </w:r>
      <w:r w:rsidRPr="00504B90">
        <w:rPr>
          <w:rFonts w:ascii="Times New Roman" w:eastAsia="Times New Roman" w:hAnsi="Times New Roman" w:cs="Times New Roman"/>
          <w:color w:val="333333"/>
          <w:sz w:val="28"/>
          <w:szCs w:val="28"/>
          <w:lang w:val="en-US"/>
        </w:rPr>
        <w:br/>
        <w:t xml:space="preserve">Fire instruction notices, which list actions that occupants must carry out in the event of a fire are, by convention, written as white text on a blue background but </w:t>
      </w:r>
      <w:r w:rsidRPr="00504B90">
        <w:rPr>
          <w:rFonts w:ascii="Times New Roman" w:eastAsia="Times New Roman" w:hAnsi="Times New Roman" w:cs="Times New Roman"/>
          <w:color w:val="333333"/>
          <w:sz w:val="28"/>
          <w:szCs w:val="28"/>
          <w:lang w:val="en-US"/>
        </w:rPr>
        <w:lastRenderedPageBreak/>
        <w:t xml:space="preserve">not in </w:t>
      </w:r>
      <w:r>
        <w:rPr>
          <w:rFonts w:ascii="Times New Roman" w:eastAsia="Times New Roman" w:hAnsi="Times New Roman" w:cs="Times New Roman"/>
          <w:color w:val="333333"/>
          <w:sz w:val="28"/>
          <w:szCs w:val="28"/>
          <w:lang w:val="en-US"/>
        </w:rPr>
        <w:t xml:space="preserve">the circular format. The </w:t>
      </w:r>
      <w:proofErr w:type="spellStart"/>
      <w:r>
        <w:rPr>
          <w:rFonts w:ascii="Times New Roman" w:eastAsia="Times New Roman" w:hAnsi="Times New Roman" w:cs="Times New Roman"/>
          <w:color w:val="333333"/>
          <w:sz w:val="28"/>
          <w:szCs w:val="28"/>
          <w:lang w:val="en-US"/>
        </w:rPr>
        <w:t>colour</w:t>
      </w:r>
      <w:r w:rsidRPr="00504B90">
        <w:rPr>
          <w:rFonts w:ascii="Times New Roman" w:eastAsia="Times New Roman" w:hAnsi="Times New Roman" w:cs="Times New Roman"/>
          <w:color w:val="333333"/>
          <w:sz w:val="28"/>
          <w:szCs w:val="28"/>
          <w:lang w:val="en-US"/>
        </w:rPr>
        <w:t>s</w:t>
      </w:r>
      <w:proofErr w:type="spellEnd"/>
      <w:r w:rsidRPr="00504B90">
        <w:rPr>
          <w:rFonts w:ascii="Times New Roman" w:eastAsia="Times New Roman" w:hAnsi="Times New Roman" w:cs="Times New Roman"/>
          <w:color w:val="333333"/>
          <w:sz w:val="28"/>
          <w:szCs w:val="28"/>
          <w:lang w:val="en-US"/>
        </w:rPr>
        <w:t xml:space="preserve"> are used to convey the mandatory nature of the instructions but because of the amount of text normally needed a rectangular format is used. The general mandatory sign of a white exclamation mark on a blue circle may be used in conjunction with a fire instructions notice.</w:t>
      </w:r>
      <w:r w:rsidRPr="00504B90">
        <w:rPr>
          <w:rFonts w:ascii="Times New Roman" w:eastAsia="Times New Roman" w:hAnsi="Times New Roman" w:cs="Times New Roman"/>
          <w:color w:val="333333"/>
          <w:sz w:val="28"/>
          <w:szCs w:val="28"/>
          <w:lang w:val="en-US"/>
        </w:rPr>
        <w:br/>
        <w:t>Signs indicating mandatory requirements consist of a blue circle with the pictogram or text in white positioned centrally.</w:t>
      </w:r>
    </w:p>
    <w:p w:rsidR="007B428F" w:rsidRPr="00504B90" w:rsidRDefault="007B428F" w:rsidP="00E03881">
      <w:pPr>
        <w:shd w:val="clear" w:color="auto" w:fill="FFFFFF"/>
        <w:spacing w:before="30" w:after="100" w:afterAutospacing="1" w:line="360" w:lineRule="auto"/>
        <w:jc w:val="center"/>
        <w:rPr>
          <w:rFonts w:ascii="Times New Roman" w:eastAsia="Times New Roman" w:hAnsi="Times New Roman" w:cs="Times New Roman"/>
          <w:color w:val="333333"/>
          <w:sz w:val="28"/>
          <w:szCs w:val="28"/>
        </w:rPr>
      </w:pPr>
      <w:proofErr w:type="spellStart"/>
      <w:r w:rsidRPr="00504B90">
        <w:rPr>
          <w:rFonts w:ascii="Times New Roman" w:eastAsia="Times New Roman" w:hAnsi="Times New Roman" w:cs="Times New Roman"/>
          <w:b/>
          <w:bCs/>
          <w:color w:val="333333"/>
          <w:sz w:val="28"/>
          <w:szCs w:val="28"/>
        </w:rPr>
        <w:t>Safe</w:t>
      </w:r>
      <w:proofErr w:type="spellEnd"/>
      <w:r w:rsidRPr="00504B90">
        <w:rPr>
          <w:rFonts w:ascii="Times New Roman" w:eastAsia="Times New Roman" w:hAnsi="Times New Roman" w:cs="Times New Roman"/>
          <w:b/>
          <w:bCs/>
          <w:color w:val="333333"/>
          <w:sz w:val="28"/>
          <w:szCs w:val="28"/>
        </w:rPr>
        <w:t xml:space="preserve"> </w:t>
      </w:r>
      <w:proofErr w:type="spellStart"/>
      <w:r w:rsidRPr="00504B90">
        <w:rPr>
          <w:rFonts w:ascii="Times New Roman" w:eastAsia="Times New Roman" w:hAnsi="Times New Roman" w:cs="Times New Roman"/>
          <w:b/>
          <w:bCs/>
          <w:color w:val="333333"/>
          <w:sz w:val="28"/>
          <w:szCs w:val="28"/>
        </w:rPr>
        <w:t>Condition</w:t>
      </w:r>
      <w:proofErr w:type="spellEnd"/>
      <w:r w:rsidRPr="00504B90">
        <w:rPr>
          <w:rFonts w:ascii="Times New Roman" w:eastAsia="Times New Roman" w:hAnsi="Times New Roman" w:cs="Times New Roman"/>
          <w:b/>
          <w:bCs/>
          <w:color w:val="333333"/>
          <w:sz w:val="28"/>
          <w:szCs w:val="28"/>
        </w:rPr>
        <w:t xml:space="preserve"> </w:t>
      </w:r>
      <w:proofErr w:type="spellStart"/>
      <w:r w:rsidRPr="00504B90">
        <w:rPr>
          <w:rFonts w:ascii="Times New Roman" w:eastAsia="Times New Roman" w:hAnsi="Times New Roman" w:cs="Times New Roman"/>
          <w:b/>
          <w:bCs/>
          <w:color w:val="333333"/>
          <w:sz w:val="28"/>
          <w:szCs w:val="28"/>
        </w:rPr>
        <w:t>Signs</w:t>
      </w:r>
      <w:proofErr w:type="spellEnd"/>
    </w:p>
    <w:p w:rsidR="007B428F" w:rsidRPr="00504B90" w:rsidRDefault="007B428F" w:rsidP="00D841E8">
      <w:pPr>
        <w:shd w:val="clear" w:color="auto" w:fill="FFFFFF"/>
        <w:spacing w:before="30" w:after="100" w:afterAutospacing="1" w:line="360" w:lineRule="auto"/>
        <w:jc w:val="both"/>
        <w:rPr>
          <w:rFonts w:ascii="Times New Roman" w:eastAsia="Times New Roman" w:hAnsi="Times New Roman" w:cs="Times New Roman"/>
          <w:color w:val="333333"/>
          <w:sz w:val="28"/>
          <w:szCs w:val="28"/>
        </w:rPr>
      </w:pPr>
      <w:r w:rsidRPr="00504B90">
        <w:rPr>
          <w:rFonts w:ascii="Times New Roman" w:eastAsia="Times New Roman" w:hAnsi="Times New Roman" w:cs="Times New Roman"/>
          <w:noProof/>
          <w:color w:val="333333"/>
          <w:sz w:val="28"/>
          <w:szCs w:val="28"/>
        </w:rPr>
        <w:drawing>
          <wp:inline distT="0" distB="0" distL="0" distR="0">
            <wp:extent cx="1083310" cy="1063625"/>
            <wp:effectExtent l="19050" t="0" r="2540" b="0"/>
            <wp:docPr id="40" name="Рисунок 11" descr="Safe conditio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fe condition sign"/>
                    <pic:cNvPicPr>
                      <a:picLocks noChangeAspect="1" noChangeArrowheads="1"/>
                    </pic:cNvPicPr>
                  </pic:nvPicPr>
                  <pic:blipFill>
                    <a:blip r:embed="rId12"/>
                    <a:srcRect/>
                    <a:stretch>
                      <a:fillRect/>
                    </a:stretch>
                  </pic:blipFill>
                  <pic:spPr bwMode="auto">
                    <a:xfrm>
                      <a:off x="0" y="0"/>
                      <a:ext cx="1083310" cy="1063625"/>
                    </a:xfrm>
                    <a:prstGeom prst="rect">
                      <a:avLst/>
                    </a:prstGeom>
                    <a:noFill/>
                    <a:ln w="9525">
                      <a:noFill/>
                      <a:miter lim="800000"/>
                      <a:headEnd/>
                      <a:tailEnd/>
                    </a:ln>
                  </pic:spPr>
                </pic:pic>
              </a:graphicData>
            </a:graphic>
          </wp:inline>
        </w:drawing>
      </w:r>
    </w:p>
    <w:p w:rsidR="007B428F" w:rsidRPr="00504B90" w:rsidRDefault="007B428F" w:rsidP="00D841E8">
      <w:pPr>
        <w:shd w:val="clear" w:color="auto" w:fill="FFFFFF"/>
        <w:spacing w:before="30" w:after="100" w:afterAutospacing="1" w:line="360" w:lineRule="auto"/>
        <w:jc w:val="both"/>
        <w:rPr>
          <w:rFonts w:ascii="Times New Roman" w:eastAsia="Times New Roman" w:hAnsi="Times New Roman" w:cs="Times New Roman"/>
          <w:color w:val="333333"/>
          <w:sz w:val="28"/>
          <w:szCs w:val="28"/>
          <w:lang w:val="en-US"/>
        </w:rPr>
      </w:pPr>
      <w:r w:rsidRPr="00504B90">
        <w:rPr>
          <w:rFonts w:ascii="Times New Roman" w:eastAsia="Times New Roman" w:hAnsi="Times New Roman" w:cs="Times New Roman"/>
          <w:color w:val="333333"/>
          <w:sz w:val="28"/>
          <w:szCs w:val="28"/>
          <w:lang w:val="en-US"/>
        </w:rPr>
        <w:t>These signs should he used to indicate escape routes, emergency exits, first aid equipment, emergency showers and the</w:t>
      </w:r>
      <w:r>
        <w:rPr>
          <w:rFonts w:ascii="Times New Roman" w:eastAsia="Times New Roman" w:hAnsi="Times New Roman" w:cs="Times New Roman"/>
          <w:color w:val="333333"/>
          <w:sz w:val="28"/>
          <w:szCs w:val="28"/>
          <w:lang w:val="en-US"/>
        </w:rPr>
        <w:t xml:space="preserve"> others</w:t>
      </w:r>
      <w:r w:rsidRPr="00504B90">
        <w:rPr>
          <w:rFonts w:ascii="Times New Roman" w:eastAsia="Times New Roman" w:hAnsi="Times New Roman" w:cs="Times New Roman"/>
          <w:color w:val="333333"/>
          <w:sz w:val="28"/>
          <w:szCs w:val="28"/>
          <w:lang w:val="en-US"/>
        </w:rPr>
        <w:t>. Safe condition signs consist of a green rectangle or square with the pictogram or text in white positioned centrally. In the same way as for mandatory signs some UK fire safety signs in this category are not required by the Health and Safety (Safety Signs and Signals) Regulations For example “PUSH BAR TO OPEN” is not required to comply and there is no pictogram with that meaning. Such signs are still needed for compliance with other UK legislation.</w:t>
      </w:r>
    </w:p>
    <w:p w:rsidR="007B428F" w:rsidRPr="00504B90" w:rsidRDefault="007B428F" w:rsidP="00E03881">
      <w:pPr>
        <w:shd w:val="clear" w:color="auto" w:fill="FFFFFF"/>
        <w:spacing w:before="30" w:after="100" w:afterAutospacing="1" w:line="360" w:lineRule="auto"/>
        <w:jc w:val="center"/>
        <w:rPr>
          <w:rFonts w:ascii="Times New Roman" w:eastAsia="Times New Roman" w:hAnsi="Times New Roman" w:cs="Times New Roman"/>
          <w:color w:val="333333"/>
          <w:sz w:val="28"/>
          <w:szCs w:val="28"/>
          <w:lang w:val="en-US"/>
        </w:rPr>
      </w:pPr>
      <w:r w:rsidRPr="00504B90">
        <w:rPr>
          <w:rFonts w:ascii="Times New Roman" w:eastAsia="Times New Roman" w:hAnsi="Times New Roman" w:cs="Times New Roman"/>
          <w:b/>
          <w:bCs/>
          <w:color w:val="333333"/>
          <w:sz w:val="28"/>
          <w:szCs w:val="28"/>
          <w:lang w:val="en-US"/>
        </w:rPr>
        <w:t>Exit Signs</w:t>
      </w:r>
    </w:p>
    <w:p w:rsidR="008D69C6" w:rsidRPr="00290115" w:rsidRDefault="007B428F" w:rsidP="00D841E8">
      <w:pPr>
        <w:shd w:val="clear" w:color="auto" w:fill="FFFFFF"/>
        <w:spacing w:before="30" w:after="100" w:afterAutospacing="1" w:line="360" w:lineRule="auto"/>
        <w:jc w:val="both"/>
        <w:rPr>
          <w:rFonts w:ascii="Times New Roman" w:eastAsia="Times New Roman" w:hAnsi="Times New Roman" w:cs="Times New Roman"/>
          <w:color w:val="333333"/>
          <w:sz w:val="28"/>
          <w:szCs w:val="28"/>
          <w:lang w:val="en-US"/>
        </w:rPr>
      </w:pPr>
      <w:r w:rsidRPr="00504B90">
        <w:rPr>
          <w:rFonts w:ascii="Times New Roman" w:eastAsia="Times New Roman" w:hAnsi="Times New Roman" w:cs="Times New Roman"/>
          <w:color w:val="333333"/>
          <w:sz w:val="28"/>
          <w:szCs w:val="28"/>
          <w:lang w:val="en-US"/>
        </w:rPr>
        <w:t>In order to comply with the requirements of the Building Regulations, every doorway or other exit providing access to a means of escape, other than exits in ordinary use, should be provided with an exit sign. Installation of signs conforming to British Standard will satisfy both the Building Regulations and the Health and Safety (Safety Signs and Signals Regulations). In general these Regulations will not require any changes where existing fire safety signs containing symbols comply Fire safety signs, notices and graphic symbols.</w:t>
      </w:r>
    </w:p>
    <w:p w:rsidR="007B428F" w:rsidRPr="00504B90" w:rsidRDefault="007B428F" w:rsidP="00E03881">
      <w:pPr>
        <w:shd w:val="clear" w:color="auto" w:fill="FFFFFF"/>
        <w:spacing w:before="30" w:after="100" w:afterAutospacing="1" w:line="360" w:lineRule="auto"/>
        <w:jc w:val="center"/>
        <w:rPr>
          <w:rFonts w:ascii="Times New Roman" w:eastAsia="Times New Roman" w:hAnsi="Times New Roman" w:cs="Times New Roman"/>
          <w:color w:val="333333"/>
          <w:sz w:val="28"/>
          <w:szCs w:val="28"/>
          <w:lang w:val="en-US"/>
        </w:rPr>
      </w:pPr>
      <w:r w:rsidRPr="00504B90">
        <w:rPr>
          <w:rFonts w:ascii="Times New Roman" w:eastAsia="Times New Roman" w:hAnsi="Times New Roman" w:cs="Times New Roman"/>
          <w:b/>
          <w:bCs/>
          <w:color w:val="333333"/>
          <w:sz w:val="28"/>
          <w:szCs w:val="28"/>
          <w:lang w:val="en-US"/>
        </w:rPr>
        <w:lastRenderedPageBreak/>
        <w:t>Provision of exit signs</w:t>
      </w:r>
    </w:p>
    <w:p w:rsidR="007B428F" w:rsidRPr="00504B90" w:rsidRDefault="007B428F" w:rsidP="00D841E8">
      <w:pPr>
        <w:shd w:val="clear" w:color="auto" w:fill="FFFFFF"/>
        <w:spacing w:before="30" w:after="100" w:afterAutospacing="1" w:line="360" w:lineRule="auto"/>
        <w:jc w:val="both"/>
        <w:rPr>
          <w:rFonts w:ascii="Times New Roman" w:eastAsia="Times New Roman" w:hAnsi="Times New Roman" w:cs="Times New Roman"/>
          <w:color w:val="333333"/>
          <w:sz w:val="28"/>
          <w:szCs w:val="28"/>
          <w:lang w:val="en-US"/>
        </w:rPr>
      </w:pPr>
      <w:r w:rsidRPr="00504B90">
        <w:rPr>
          <w:rFonts w:ascii="Times New Roman" w:eastAsia="Times New Roman" w:hAnsi="Times New Roman" w:cs="Times New Roman"/>
          <w:color w:val="333333"/>
          <w:sz w:val="28"/>
          <w:szCs w:val="28"/>
          <w:lang w:val="en-US"/>
        </w:rPr>
        <w:t xml:space="preserve">The regulations place a duty on employers to ensure that safety signs are provided in circumstances where the risk to the health and safety of employees, identified through the risk assessment requirement contained with the Management of Health and Safety at Work </w:t>
      </w:r>
      <w:proofErr w:type="gramStart"/>
      <w:r w:rsidRPr="00504B90">
        <w:rPr>
          <w:rFonts w:ascii="Times New Roman" w:eastAsia="Times New Roman" w:hAnsi="Times New Roman" w:cs="Times New Roman"/>
          <w:color w:val="333333"/>
          <w:sz w:val="28"/>
          <w:szCs w:val="28"/>
          <w:lang w:val="en-US"/>
        </w:rPr>
        <w:t>Regulations  cannot</w:t>
      </w:r>
      <w:proofErr w:type="gramEnd"/>
      <w:r w:rsidRPr="00504B90">
        <w:rPr>
          <w:rFonts w:ascii="Times New Roman" w:eastAsia="Times New Roman" w:hAnsi="Times New Roman" w:cs="Times New Roman"/>
          <w:color w:val="333333"/>
          <w:sz w:val="28"/>
          <w:szCs w:val="28"/>
          <w:lang w:val="en-US"/>
        </w:rPr>
        <w:t xml:space="preserve"> be entirely, engineered or managed out of the workplace. It should be noted that the Regulations do not require safety signs to be used where there are no significant risks to the health and safety of employees. The issue which then requires </w:t>
      </w:r>
      <w:proofErr w:type="gramStart"/>
      <w:r w:rsidRPr="00504B90">
        <w:rPr>
          <w:rFonts w:ascii="Times New Roman" w:eastAsia="Times New Roman" w:hAnsi="Times New Roman" w:cs="Times New Roman"/>
          <w:color w:val="333333"/>
          <w:sz w:val="28"/>
          <w:szCs w:val="28"/>
          <w:lang w:val="en-US"/>
        </w:rPr>
        <w:t>to be</w:t>
      </w:r>
      <w:proofErr w:type="gramEnd"/>
      <w:r w:rsidRPr="00504B90">
        <w:rPr>
          <w:rFonts w:ascii="Times New Roman" w:eastAsia="Times New Roman" w:hAnsi="Times New Roman" w:cs="Times New Roman"/>
          <w:color w:val="333333"/>
          <w:sz w:val="28"/>
          <w:szCs w:val="28"/>
          <w:lang w:val="en-US"/>
        </w:rPr>
        <w:t xml:space="preserve"> resolved is whether it is necessary to indicate exits with signs. In arriving at a decision the fundamental issue which will underpin the process is whether the risk of injury or death to employees from a fire </w:t>
      </w:r>
      <w:proofErr w:type="gramStart"/>
      <w:r w:rsidRPr="00504B90">
        <w:rPr>
          <w:rFonts w:ascii="Times New Roman" w:eastAsia="Times New Roman" w:hAnsi="Times New Roman" w:cs="Times New Roman"/>
          <w:color w:val="333333"/>
          <w:sz w:val="28"/>
          <w:szCs w:val="28"/>
          <w:lang w:val="en-US"/>
        </w:rPr>
        <w:t>within a particular premises</w:t>
      </w:r>
      <w:proofErr w:type="gramEnd"/>
      <w:r w:rsidRPr="00504B90">
        <w:rPr>
          <w:rFonts w:ascii="Times New Roman" w:eastAsia="Times New Roman" w:hAnsi="Times New Roman" w:cs="Times New Roman"/>
          <w:color w:val="333333"/>
          <w:sz w:val="28"/>
          <w:szCs w:val="28"/>
          <w:lang w:val="en-US"/>
        </w:rPr>
        <w:t xml:space="preserve"> is deemed to be significant enough to warrant the provision of signs indicating fire exit routes and final exits. If it is deemed that the risk is not significant then there is no need to install the signs. Thus, for example, a small, single </w:t>
      </w:r>
      <w:proofErr w:type="spellStart"/>
      <w:r w:rsidRPr="00504B90">
        <w:rPr>
          <w:rFonts w:ascii="Times New Roman" w:eastAsia="Times New Roman" w:hAnsi="Times New Roman" w:cs="Times New Roman"/>
          <w:color w:val="333333"/>
          <w:sz w:val="28"/>
          <w:szCs w:val="28"/>
          <w:lang w:val="en-US"/>
        </w:rPr>
        <w:t>storey</w:t>
      </w:r>
      <w:proofErr w:type="spellEnd"/>
      <w:r w:rsidRPr="00504B90">
        <w:rPr>
          <w:rFonts w:ascii="Times New Roman" w:eastAsia="Times New Roman" w:hAnsi="Times New Roman" w:cs="Times New Roman"/>
          <w:color w:val="333333"/>
          <w:sz w:val="28"/>
          <w:szCs w:val="28"/>
          <w:lang w:val="en-US"/>
        </w:rPr>
        <w:t xml:space="preserve"> premises with one clearly visible exit should not require a fire exit sign because it would be obvious to staff that the door is their only means of access and hence there should not be a significant risk to their health and safety from fire by not signing the door as an exit. However, those buildings with more complex internal layouts incorporating multiple exits, some of which may not be readily visible </w:t>
      </w:r>
      <w:proofErr w:type="gramStart"/>
      <w:r w:rsidRPr="00504B90">
        <w:rPr>
          <w:rFonts w:ascii="Times New Roman" w:eastAsia="Times New Roman" w:hAnsi="Times New Roman" w:cs="Times New Roman"/>
          <w:color w:val="333333"/>
          <w:sz w:val="28"/>
          <w:szCs w:val="28"/>
          <w:lang w:val="en-US"/>
        </w:rPr>
        <w:t>nor</w:t>
      </w:r>
      <w:proofErr w:type="gramEnd"/>
      <w:r w:rsidRPr="00504B90">
        <w:rPr>
          <w:rFonts w:ascii="Times New Roman" w:eastAsia="Times New Roman" w:hAnsi="Times New Roman" w:cs="Times New Roman"/>
          <w:color w:val="333333"/>
          <w:sz w:val="28"/>
          <w:szCs w:val="28"/>
          <w:lang w:val="en-US"/>
        </w:rPr>
        <w:t xml:space="preserve"> frequently used, or where large numbers of the public congregate, will require fire exit signs. They should be complete with directional arrows, if there is a significant risk of individuals not being able to find their way to a place of safety in the event of a fire.</w:t>
      </w:r>
    </w:p>
    <w:p w:rsidR="007B428F" w:rsidRPr="00504B90" w:rsidRDefault="007B428F" w:rsidP="00E03881">
      <w:pPr>
        <w:shd w:val="clear" w:color="auto" w:fill="FFFFFF"/>
        <w:spacing w:before="30" w:after="100" w:afterAutospacing="1" w:line="360" w:lineRule="auto"/>
        <w:jc w:val="center"/>
        <w:rPr>
          <w:rFonts w:ascii="Times New Roman" w:eastAsia="Times New Roman" w:hAnsi="Times New Roman" w:cs="Times New Roman"/>
          <w:color w:val="333333"/>
          <w:sz w:val="28"/>
          <w:szCs w:val="28"/>
          <w:lang w:val="en-US"/>
        </w:rPr>
      </w:pPr>
      <w:r w:rsidRPr="00504B90">
        <w:rPr>
          <w:rFonts w:ascii="Times New Roman" w:eastAsia="Times New Roman" w:hAnsi="Times New Roman" w:cs="Times New Roman"/>
          <w:b/>
          <w:bCs/>
          <w:color w:val="333333"/>
          <w:sz w:val="28"/>
          <w:szCs w:val="28"/>
          <w:lang w:val="en-US"/>
        </w:rPr>
        <w:t>Supplementary information signs</w:t>
      </w:r>
    </w:p>
    <w:p w:rsidR="007B428F" w:rsidRPr="00504B90" w:rsidRDefault="007B428F" w:rsidP="00D841E8">
      <w:pPr>
        <w:shd w:val="clear" w:color="auto" w:fill="FFFFFF"/>
        <w:spacing w:before="30" w:after="100" w:afterAutospacing="1" w:line="360" w:lineRule="auto"/>
        <w:jc w:val="both"/>
        <w:rPr>
          <w:rFonts w:ascii="Times New Roman" w:eastAsia="Times New Roman" w:hAnsi="Times New Roman" w:cs="Times New Roman"/>
          <w:color w:val="333333"/>
          <w:sz w:val="28"/>
          <w:szCs w:val="28"/>
          <w:lang w:val="en-US"/>
        </w:rPr>
      </w:pPr>
      <w:r w:rsidRPr="00504B90">
        <w:rPr>
          <w:rFonts w:ascii="Times New Roman" w:eastAsia="Times New Roman" w:hAnsi="Times New Roman" w:cs="Times New Roman"/>
          <w:color w:val="333333"/>
          <w:sz w:val="28"/>
          <w:szCs w:val="28"/>
          <w:lang w:val="en-US"/>
        </w:rPr>
        <w:t>These are signs used to provide additional information. In the Health and Safety (Safety Sign</w:t>
      </w:r>
      <w:r w:rsidR="008D69C6">
        <w:rPr>
          <w:rFonts w:ascii="Times New Roman" w:eastAsia="Times New Roman" w:hAnsi="Times New Roman" w:cs="Times New Roman"/>
          <w:color w:val="333333"/>
          <w:sz w:val="28"/>
          <w:szCs w:val="28"/>
          <w:lang w:val="en-US"/>
        </w:rPr>
        <w:t xml:space="preserve">s and Signals) Regulations </w:t>
      </w:r>
      <w:r w:rsidRPr="00504B90">
        <w:rPr>
          <w:rFonts w:ascii="Times New Roman" w:eastAsia="Times New Roman" w:hAnsi="Times New Roman" w:cs="Times New Roman"/>
          <w:color w:val="333333"/>
          <w:sz w:val="28"/>
          <w:szCs w:val="28"/>
          <w:lang w:val="en-US"/>
        </w:rPr>
        <w:t xml:space="preserve">these are confined to directional arrows. </w:t>
      </w:r>
      <w:proofErr w:type="gramStart"/>
      <w:r w:rsidRPr="00504B90">
        <w:rPr>
          <w:rFonts w:ascii="Times New Roman" w:eastAsia="Times New Roman" w:hAnsi="Times New Roman" w:cs="Times New Roman"/>
          <w:color w:val="333333"/>
          <w:sz w:val="28"/>
          <w:szCs w:val="28"/>
          <w:lang w:val="en-US"/>
        </w:rPr>
        <w:t xml:space="preserve">However </w:t>
      </w:r>
      <w:r w:rsidR="008D69C6" w:rsidRPr="008D69C6">
        <w:rPr>
          <w:rFonts w:ascii="Times New Roman" w:eastAsia="Times New Roman" w:hAnsi="Times New Roman" w:cs="Times New Roman"/>
          <w:color w:val="333333"/>
          <w:sz w:val="28"/>
          <w:szCs w:val="28"/>
          <w:lang w:val="en-US"/>
        </w:rPr>
        <w:t>,</w:t>
      </w:r>
      <w:proofErr w:type="gramEnd"/>
      <w:r w:rsidR="008D69C6" w:rsidRPr="008D69C6">
        <w:rPr>
          <w:rFonts w:ascii="Times New Roman" w:eastAsia="Times New Roman" w:hAnsi="Times New Roman" w:cs="Times New Roman"/>
          <w:color w:val="333333"/>
          <w:sz w:val="28"/>
          <w:szCs w:val="28"/>
          <w:lang w:val="en-US"/>
        </w:rPr>
        <w:t xml:space="preserve"> </w:t>
      </w:r>
      <w:r w:rsidR="008D69C6">
        <w:rPr>
          <w:rFonts w:ascii="Times New Roman" w:eastAsia="Times New Roman" w:hAnsi="Times New Roman" w:cs="Times New Roman"/>
          <w:color w:val="333333"/>
          <w:sz w:val="28"/>
          <w:szCs w:val="28"/>
          <w:lang w:val="en-US"/>
        </w:rPr>
        <w:t>they include</w:t>
      </w:r>
      <w:r w:rsidRPr="00504B90">
        <w:rPr>
          <w:rFonts w:ascii="Times New Roman" w:eastAsia="Times New Roman" w:hAnsi="Times New Roman" w:cs="Times New Roman"/>
          <w:color w:val="333333"/>
          <w:sz w:val="28"/>
          <w:szCs w:val="28"/>
          <w:lang w:val="en-US"/>
        </w:rPr>
        <w:t xml:space="preserve"> various text messages as well as arrows under the description of supplementary signs. To comply with the Regulations where a direction indication is needed the minimum requirement is for a supplementary </w:t>
      </w:r>
      <w:r w:rsidRPr="00504B90">
        <w:rPr>
          <w:rFonts w:ascii="Times New Roman" w:eastAsia="Times New Roman" w:hAnsi="Times New Roman" w:cs="Times New Roman"/>
          <w:color w:val="333333"/>
          <w:sz w:val="28"/>
          <w:szCs w:val="28"/>
          <w:lang w:val="en-US"/>
        </w:rPr>
        <w:lastRenderedPageBreak/>
        <w:t xml:space="preserve">sign in the form of an arrow. The supplementary text messages in the British Standard such as “Water as an extinguishing agent prohibited” will be acceptable under the regulations only if accompanied by an appropriate pictogram. This is entirely consistent with the philosophy of the British Standard. Supplementary signs consist of a square or rectangle in the appropriate </w:t>
      </w:r>
      <w:proofErr w:type="spellStart"/>
      <w:r w:rsidRPr="00504B90">
        <w:rPr>
          <w:rFonts w:ascii="Times New Roman" w:eastAsia="Times New Roman" w:hAnsi="Times New Roman" w:cs="Times New Roman"/>
          <w:color w:val="333333"/>
          <w:sz w:val="28"/>
          <w:szCs w:val="28"/>
          <w:lang w:val="en-US"/>
        </w:rPr>
        <w:t>colour</w:t>
      </w:r>
      <w:proofErr w:type="spellEnd"/>
      <w:r w:rsidRPr="00504B90">
        <w:rPr>
          <w:rFonts w:ascii="Times New Roman" w:eastAsia="Times New Roman" w:hAnsi="Times New Roman" w:cs="Times New Roman"/>
          <w:color w:val="333333"/>
          <w:sz w:val="28"/>
          <w:szCs w:val="28"/>
          <w:lang w:val="en-US"/>
        </w:rPr>
        <w:t xml:space="preserve"> with the pictogram or text in white and positioned centrally. The </w:t>
      </w:r>
      <w:proofErr w:type="spellStart"/>
      <w:r w:rsidRPr="00504B90">
        <w:rPr>
          <w:rFonts w:ascii="Times New Roman" w:eastAsia="Times New Roman" w:hAnsi="Times New Roman" w:cs="Times New Roman"/>
          <w:color w:val="333333"/>
          <w:sz w:val="28"/>
          <w:szCs w:val="28"/>
          <w:lang w:val="en-US"/>
        </w:rPr>
        <w:t>colour</w:t>
      </w:r>
      <w:proofErr w:type="spellEnd"/>
      <w:r w:rsidRPr="00504B90">
        <w:rPr>
          <w:rFonts w:ascii="Times New Roman" w:eastAsia="Times New Roman" w:hAnsi="Times New Roman" w:cs="Times New Roman"/>
          <w:color w:val="333333"/>
          <w:sz w:val="28"/>
          <w:szCs w:val="28"/>
          <w:lang w:val="en-US"/>
        </w:rPr>
        <w:t xml:space="preserve"> should be green where the information supplements a safe condition sign, red where </w:t>
      </w:r>
      <w:proofErr w:type="gramStart"/>
      <w:r w:rsidRPr="00504B90">
        <w:rPr>
          <w:rFonts w:ascii="Times New Roman" w:eastAsia="Times New Roman" w:hAnsi="Times New Roman" w:cs="Times New Roman"/>
          <w:color w:val="333333"/>
          <w:sz w:val="28"/>
          <w:szCs w:val="28"/>
          <w:lang w:val="en-US"/>
        </w:rPr>
        <w:t>It</w:t>
      </w:r>
      <w:proofErr w:type="gramEnd"/>
      <w:r w:rsidRPr="00504B90">
        <w:rPr>
          <w:rFonts w:ascii="Times New Roman" w:eastAsia="Times New Roman" w:hAnsi="Times New Roman" w:cs="Times New Roman"/>
          <w:color w:val="333333"/>
          <w:sz w:val="28"/>
          <w:szCs w:val="28"/>
          <w:lang w:val="en-US"/>
        </w:rPr>
        <w:t xml:space="preserve"> supplements a fire equipment sign or yellow to supplement a warning sign.</w:t>
      </w:r>
      <w:r w:rsidRPr="00504B90">
        <w:rPr>
          <w:rFonts w:ascii="Times New Roman" w:eastAsia="Times New Roman" w:hAnsi="Times New Roman" w:cs="Times New Roman"/>
          <w:color w:val="333333"/>
          <w:sz w:val="28"/>
          <w:szCs w:val="28"/>
          <w:lang w:val="en-US"/>
        </w:rPr>
        <w:br/>
        <w:t xml:space="preserve">There is a minor conflict between the British Standard and the regulations on the permitted </w:t>
      </w:r>
      <w:proofErr w:type="spellStart"/>
      <w:r w:rsidRPr="00504B90">
        <w:rPr>
          <w:rFonts w:ascii="Times New Roman" w:eastAsia="Times New Roman" w:hAnsi="Times New Roman" w:cs="Times New Roman"/>
          <w:color w:val="333333"/>
          <w:sz w:val="28"/>
          <w:szCs w:val="28"/>
          <w:lang w:val="en-US"/>
        </w:rPr>
        <w:t>colour</w:t>
      </w:r>
      <w:proofErr w:type="spellEnd"/>
      <w:r w:rsidRPr="00504B90">
        <w:rPr>
          <w:rFonts w:ascii="Times New Roman" w:eastAsia="Times New Roman" w:hAnsi="Times New Roman" w:cs="Times New Roman"/>
          <w:color w:val="333333"/>
          <w:sz w:val="28"/>
          <w:szCs w:val="28"/>
          <w:lang w:val="en-US"/>
        </w:rPr>
        <w:t xml:space="preserve"> of supplementary signs. </w:t>
      </w:r>
      <w:r w:rsidR="008D69C6">
        <w:rPr>
          <w:rFonts w:ascii="Times New Roman" w:eastAsia="Times New Roman" w:hAnsi="Times New Roman" w:cs="Times New Roman"/>
          <w:color w:val="333333"/>
          <w:sz w:val="28"/>
          <w:szCs w:val="28"/>
          <w:lang w:val="en-US"/>
        </w:rPr>
        <w:t>They allow</w:t>
      </w:r>
      <w:r w:rsidRPr="00504B90">
        <w:rPr>
          <w:rFonts w:ascii="Times New Roman" w:eastAsia="Times New Roman" w:hAnsi="Times New Roman" w:cs="Times New Roman"/>
          <w:color w:val="333333"/>
          <w:sz w:val="28"/>
          <w:szCs w:val="28"/>
          <w:lang w:val="en-US"/>
        </w:rPr>
        <w:t xml:space="preserve"> text to be in black on a white background or white on the appropriate </w:t>
      </w:r>
      <w:proofErr w:type="spellStart"/>
      <w:r w:rsidRPr="00504B90">
        <w:rPr>
          <w:rFonts w:ascii="Times New Roman" w:eastAsia="Times New Roman" w:hAnsi="Times New Roman" w:cs="Times New Roman"/>
          <w:color w:val="333333"/>
          <w:sz w:val="28"/>
          <w:szCs w:val="28"/>
          <w:lang w:val="en-US"/>
        </w:rPr>
        <w:t>colour</w:t>
      </w:r>
      <w:proofErr w:type="spellEnd"/>
      <w:r w:rsidRPr="00504B90">
        <w:rPr>
          <w:rFonts w:ascii="Times New Roman" w:eastAsia="Times New Roman" w:hAnsi="Times New Roman" w:cs="Times New Roman"/>
          <w:color w:val="333333"/>
          <w:sz w:val="28"/>
          <w:szCs w:val="28"/>
          <w:lang w:val="en-US"/>
        </w:rPr>
        <w:t xml:space="preserve">. The </w:t>
      </w:r>
      <w:proofErr w:type="spellStart"/>
      <w:r w:rsidRPr="00504B90">
        <w:rPr>
          <w:rFonts w:ascii="Times New Roman" w:eastAsia="Times New Roman" w:hAnsi="Times New Roman" w:cs="Times New Roman"/>
          <w:color w:val="333333"/>
          <w:sz w:val="28"/>
          <w:szCs w:val="28"/>
          <w:lang w:val="en-US"/>
        </w:rPr>
        <w:t>colour</w:t>
      </w:r>
      <w:proofErr w:type="spellEnd"/>
      <w:r w:rsidRPr="00504B90">
        <w:rPr>
          <w:rFonts w:ascii="Times New Roman" w:eastAsia="Times New Roman" w:hAnsi="Times New Roman" w:cs="Times New Roman"/>
          <w:color w:val="333333"/>
          <w:sz w:val="28"/>
          <w:szCs w:val="28"/>
          <w:lang w:val="en-US"/>
        </w:rPr>
        <w:t xml:space="preserve"> alternative is the only option permitted in the Regulations. Thus the Regulations can be complied with by adhering to this option in the Standard.</w:t>
      </w:r>
    </w:p>
    <w:p w:rsidR="007B428F" w:rsidRPr="00504B90" w:rsidRDefault="007B428F" w:rsidP="00E03881">
      <w:pPr>
        <w:shd w:val="clear" w:color="auto" w:fill="FFFFFF"/>
        <w:spacing w:before="30" w:after="100" w:afterAutospacing="1" w:line="360" w:lineRule="auto"/>
        <w:jc w:val="center"/>
        <w:rPr>
          <w:rFonts w:ascii="Times New Roman" w:eastAsia="Times New Roman" w:hAnsi="Times New Roman" w:cs="Times New Roman"/>
          <w:color w:val="333333"/>
          <w:sz w:val="28"/>
          <w:szCs w:val="28"/>
        </w:rPr>
      </w:pPr>
      <w:proofErr w:type="spellStart"/>
      <w:r w:rsidRPr="00504B90">
        <w:rPr>
          <w:rFonts w:ascii="Times New Roman" w:eastAsia="Times New Roman" w:hAnsi="Times New Roman" w:cs="Times New Roman"/>
          <w:b/>
          <w:bCs/>
          <w:color w:val="333333"/>
          <w:sz w:val="28"/>
          <w:szCs w:val="28"/>
        </w:rPr>
        <w:t>Fire</w:t>
      </w:r>
      <w:proofErr w:type="spellEnd"/>
      <w:r w:rsidRPr="00504B90">
        <w:rPr>
          <w:rFonts w:ascii="Times New Roman" w:eastAsia="Times New Roman" w:hAnsi="Times New Roman" w:cs="Times New Roman"/>
          <w:b/>
          <w:bCs/>
          <w:color w:val="333333"/>
          <w:sz w:val="28"/>
          <w:szCs w:val="28"/>
        </w:rPr>
        <w:t xml:space="preserve"> </w:t>
      </w:r>
      <w:proofErr w:type="spellStart"/>
      <w:r w:rsidRPr="00504B90">
        <w:rPr>
          <w:rFonts w:ascii="Times New Roman" w:eastAsia="Times New Roman" w:hAnsi="Times New Roman" w:cs="Times New Roman"/>
          <w:b/>
          <w:bCs/>
          <w:color w:val="333333"/>
          <w:sz w:val="28"/>
          <w:szCs w:val="28"/>
        </w:rPr>
        <w:t>Fighting</w:t>
      </w:r>
      <w:proofErr w:type="spellEnd"/>
      <w:r w:rsidRPr="00504B90">
        <w:rPr>
          <w:rFonts w:ascii="Times New Roman" w:eastAsia="Times New Roman" w:hAnsi="Times New Roman" w:cs="Times New Roman"/>
          <w:b/>
          <w:bCs/>
          <w:color w:val="333333"/>
          <w:sz w:val="28"/>
          <w:szCs w:val="28"/>
        </w:rPr>
        <w:t xml:space="preserve"> </w:t>
      </w:r>
      <w:proofErr w:type="spellStart"/>
      <w:r w:rsidRPr="00504B90">
        <w:rPr>
          <w:rFonts w:ascii="Times New Roman" w:eastAsia="Times New Roman" w:hAnsi="Times New Roman" w:cs="Times New Roman"/>
          <w:b/>
          <w:bCs/>
          <w:color w:val="333333"/>
          <w:sz w:val="28"/>
          <w:szCs w:val="28"/>
        </w:rPr>
        <w:t>Equipment</w:t>
      </w:r>
      <w:proofErr w:type="spellEnd"/>
      <w:r w:rsidRPr="00504B90">
        <w:rPr>
          <w:rFonts w:ascii="Times New Roman" w:eastAsia="Times New Roman" w:hAnsi="Times New Roman" w:cs="Times New Roman"/>
          <w:b/>
          <w:bCs/>
          <w:color w:val="333333"/>
          <w:sz w:val="28"/>
          <w:szCs w:val="28"/>
        </w:rPr>
        <w:t xml:space="preserve"> </w:t>
      </w:r>
      <w:proofErr w:type="spellStart"/>
      <w:r w:rsidRPr="00504B90">
        <w:rPr>
          <w:rFonts w:ascii="Times New Roman" w:eastAsia="Times New Roman" w:hAnsi="Times New Roman" w:cs="Times New Roman"/>
          <w:b/>
          <w:bCs/>
          <w:color w:val="333333"/>
          <w:sz w:val="28"/>
          <w:szCs w:val="28"/>
        </w:rPr>
        <w:t>Signs</w:t>
      </w:r>
      <w:proofErr w:type="spellEnd"/>
    </w:p>
    <w:p w:rsidR="007B428F" w:rsidRPr="00504B90" w:rsidRDefault="007B428F" w:rsidP="00D841E8">
      <w:pPr>
        <w:shd w:val="clear" w:color="auto" w:fill="FFFFFF"/>
        <w:spacing w:before="30" w:after="100" w:afterAutospacing="1" w:line="360" w:lineRule="auto"/>
        <w:jc w:val="both"/>
        <w:rPr>
          <w:rFonts w:ascii="Times New Roman" w:eastAsia="Times New Roman" w:hAnsi="Times New Roman" w:cs="Times New Roman"/>
          <w:color w:val="333333"/>
          <w:sz w:val="28"/>
          <w:szCs w:val="28"/>
        </w:rPr>
      </w:pPr>
      <w:r w:rsidRPr="00504B90">
        <w:rPr>
          <w:rFonts w:ascii="Times New Roman" w:eastAsia="Times New Roman" w:hAnsi="Times New Roman" w:cs="Times New Roman"/>
          <w:noProof/>
          <w:color w:val="333333"/>
          <w:sz w:val="28"/>
          <w:szCs w:val="28"/>
        </w:rPr>
        <w:drawing>
          <wp:inline distT="0" distB="0" distL="0" distR="0">
            <wp:extent cx="1083310" cy="1083310"/>
            <wp:effectExtent l="19050" t="0" r="2540" b="0"/>
            <wp:docPr id="41" name="Рисунок 12" descr="Firefighting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refighting sign"/>
                    <pic:cNvPicPr>
                      <a:picLocks noChangeAspect="1" noChangeArrowheads="1"/>
                    </pic:cNvPicPr>
                  </pic:nvPicPr>
                  <pic:blipFill>
                    <a:blip r:embed="rId13"/>
                    <a:srcRect/>
                    <a:stretch>
                      <a:fillRect/>
                    </a:stretch>
                  </pic:blipFill>
                  <pic:spPr bwMode="auto">
                    <a:xfrm>
                      <a:off x="0" y="0"/>
                      <a:ext cx="1083310" cy="1083310"/>
                    </a:xfrm>
                    <a:prstGeom prst="rect">
                      <a:avLst/>
                    </a:prstGeom>
                    <a:noFill/>
                    <a:ln w="9525">
                      <a:noFill/>
                      <a:miter lim="800000"/>
                      <a:headEnd/>
                      <a:tailEnd/>
                    </a:ln>
                  </pic:spPr>
                </pic:pic>
              </a:graphicData>
            </a:graphic>
          </wp:inline>
        </w:drawing>
      </w:r>
    </w:p>
    <w:p w:rsidR="007B428F" w:rsidRPr="00504B90" w:rsidRDefault="007B428F" w:rsidP="00D841E8">
      <w:pPr>
        <w:shd w:val="clear" w:color="auto" w:fill="FFFFFF"/>
        <w:spacing w:before="30" w:after="100" w:afterAutospacing="1" w:line="360" w:lineRule="auto"/>
        <w:jc w:val="both"/>
        <w:rPr>
          <w:rFonts w:ascii="Times New Roman" w:eastAsia="Times New Roman" w:hAnsi="Times New Roman" w:cs="Times New Roman"/>
          <w:color w:val="333333"/>
          <w:sz w:val="28"/>
          <w:szCs w:val="28"/>
          <w:lang w:val="en-US"/>
        </w:rPr>
      </w:pPr>
      <w:r w:rsidRPr="00504B90">
        <w:rPr>
          <w:rFonts w:ascii="Times New Roman" w:eastAsia="Times New Roman" w:hAnsi="Times New Roman" w:cs="Times New Roman"/>
          <w:color w:val="333333"/>
          <w:sz w:val="28"/>
          <w:szCs w:val="28"/>
          <w:lang w:val="en-US"/>
        </w:rPr>
        <w:t xml:space="preserve">These signs are used to mark the location of </w:t>
      </w:r>
      <w:proofErr w:type="spellStart"/>
      <w:r w:rsidRPr="00504B90">
        <w:rPr>
          <w:rFonts w:ascii="Times New Roman" w:eastAsia="Times New Roman" w:hAnsi="Times New Roman" w:cs="Times New Roman"/>
          <w:color w:val="333333"/>
          <w:sz w:val="28"/>
          <w:szCs w:val="28"/>
          <w:lang w:val="en-US"/>
        </w:rPr>
        <w:t>fire fighting</w:t>
      </w:r>
      <w:proofErr w:type="spellEnd"/>
      <w:r w:rsidRPr="00504B90">
        <w:rPr>
          <w:rFonts w:ascii="Times New Roman" w:eastAsia="Times New Roman" w:hAnsi="Times New Roman" w:cs="Times New Roman"/>
          <w:color w:val="333333"/>
          <w:sz w:val="28"/>
          <w:szCs w:val="28"/>
          <w:lang w:val="en-US"/>
        </w:rPr>
        <w:t xml:space="preserve"> equipment and fire alarm activation points. However, where possible, fire equipment should be positioned where it is clearly visible. </w:t>
      </w:r>
      <w:proofErr w:type="gramStart"/>
      <w:r w:rsidRPr="00504B90">
        <w:rPr>
          <w:rFonts w:ascii="Times New Roman" w:eastAsia="Times New Roman" w:hAnsi="Times New Roman" w:cs="Times New Roman"/>
          <w:color w:val="333333"/>
          <w:sz w:val="28"/>
          <w:szCs w:val="28"/>
          <w:lang w:val="en-US"/>
        </w:rPr>
        <w:t xml:space="preserve">Red to be used as the identifying </w:t>
      </w:r>
      <w:proofErr w:type="spellStart"/>
      <w:r w:rsidRPr="00504B90">
        <w:rPr>
          <w:rFonts w:ascii="Times New Roman" w:eastAsia="Times New Roman" w:hAnsi="Times New Roman" w:cs="Times New Roman"/>
          <w:color w:val="333333"/>
          <w:sz w:val="28"/>
          <w:szCs w:val="28"/>
          <w:lang w:val="en-US"/>
        </w:rPr>
        <w:t>colour</w:t>
      </w:r>
      <w:proofErr w:type="spellEnd"/>
      <w:r w:rsidRPr="00504B90">
        <w:rPr>
          <w:rFonts w:ascii="Times New Roman" w:eastAsia="Times New Roman" w:hAnsi="Times New Roman" w:cs="Times New Roman"/>
          <w:color w:val="333333"/>
          <w:sz w:val="28"/>
          <w:szCs w:val="28"/>
          <w:lang w:val="en-US"/>
        </w:rPr>
        <w:t xml:space="preserve"> for </w:t>
      </w:r>
      <w:proofErr w:type="spellStart"/>
      <w:r w:rsidRPr="00504B90">
        <w:rPr>
          <w:rFonts w:ascii="Times New Roman" w:eastAsia="Times New Roman" w:hAnsi="Times New Roman" w:cs="Times New Roman"/>
          <w:color w:val="333333"/>
          <w:sz w:val="28"/>
          <w:szCs w:val="28"/>
          <w:lang w:val="en-US"/>
        </w:rPr>
        <w:t>fire fighting</w:t>
      </w:r>
      <w:proofErr w:type="spellEnd"/>
      <w:r w:rsidRPr="00504B90">
        <w:rPr>
          <w:rFonts w:ascii="Times New Roman" w:eastAsia="Times New Roman" w:hAnsi="Times New Roman" w:cs="Times New Roman"/>
          <w:color w:val="333333"/>
          <w:sz w:val="28"/>
          <w:szCs w:val="28"/>
          <w:lang w:val="en-US"/>
        </w:rPr>
        <w:t xml:space="preserve"> equipment.</w:t>
      </w:r>
      <w:proofErr w:type="gramEnd"/>
      <w:r w:rsidRPr="00504B90">
        <w:rPr>
          <w:rFonts w:ascii="Times New Roman" w:eastAsia="Times New Roman" w:hAnsi="Times New Roman" w:cs="Times New Roman"/>
          <w:color w:val="333333"/>
          <w:sz w:val="28"/>
          <w:szCs w:val="28"/>
          <w:lang w:val="en-US"/>
        </w:rPr>
        <w:t xml:space="preserve"> If the equipment itself is red this will satisfy the requirement. Where it is not red then highlighting the position of </w:t>
      </w:r>
      <w:proofErr w:type="spellStart"/>
      <w:r w:rsidRPr="00504B90">
        <w:rPr>
          <w:rFonts w:ascii="Times New Roman" w:eastAsia="Times New Roman" w:hAnsi="Times New Roman" w:cs="Times New Roman"/>
          <w:color w:val="333333"/>
          <w:sz w:val="28"/>
          <w:szCs w:val="28"/>
          <w:lang w:val="en-US"/>
        </w:rPr>
        <w:t>fire fighting</w:t>
      </w:r>
      <w:proofErr w:type="spellEnd"/>
      <w:r w:rsidRPr="00504B90">
        <w:rPr>
          <w:rFonts w:ascii="Times New Roman" w:eastAsia="Times New Roman" w:hAnsi="Times New Roman" w:cs="Times New Roman"/>
          <w:color w:val="333333"/>
          <w:sz w:val="28"/>
          <w:szCs w:val="28"/>
          <w:lang w:val="en-US"/>
        </w:rPr>
        <w:t xml:space="preserve"> equipment by </w:t>
      </w:r>
      <w:proofErr w:type="spellStart"/>
      <w:r w:rsidRPr="00504B90">
        <w:rPr>
          <w:rFonts w:ascii="Times New Roman" w:eastAsia="Times New Roman" w:hAnsi="Times New Roman" w:cs="Times New Roman"/>
          <w:color w:val="333333"/>
          <w:sz w:val="28"/>
          <w:szCs w:val="28"/>
          <w:lang w:val="en-US"/>
        </w:rPr>
        <w:t>colouring</w:t>
      </w:r>
      <w:proofErr w:type="spellEnd"/>
      <w:r w:rsidRPr="00504B90">
        <w:rPr>
          <w:rFonts w:ascii="Times New Roman" w:eastAsia="Times New Roman" w:hAnsi="Times New Roman" w:cs="Times New Roman"/>
          <w:color w:val="333333"/>
          <w:sz w:val="28"/>
          <w:szCs w:val="28"/>
          <w:lang w:val="en-US"/>
        </w:rPr>
        <w:t xml:space="preserve"> background behind the equipment red may be enough to comply.</w:t>
      </w:r>
      <w:r w:rsidRPr="00504B90">
        <w:rPr>
          <w:rFonts w:ascii="Times New Roman" w:eastAsia="Times New Roman" w:hAnsi="Times New Roman" w:cs="Times New Roman"/>
          <w:color w:val="333333"/>
          <w:sz w:val="28"/>
          <w:szCs w:val="28"/>
          <w:lang w:val="en-US"/>
        </w:rPr>
        <w:br/>
        <w:t>Fire equipment signs consist of a red rectangle or square with the pictogram in white positioned centrally on the sign.</w:t>
      </w:r>
    </w:p>
    <w:p w:rsidR="00476343" w:rsidRDefault="00476343" w:rsidP="00D841E8">
      <w:pPr>
        <w:shd w:val="clear" w:color="auto" w:fill="FFFFFF"/>
        <w:spacing w:before="30" w:after="100" w:afterAutospacing="1" w:line="360" w:lineRule="auto"/>
        <w:jc w:val="both"/>
        <w:rPr>
          <w:rFonts w:ascii="Times New Roman" w:eastAsia="Times New Roman" w:hAnsi="Times New Roman" w:cs="Times New Roman"/>
          <w:b/>
          <w:bCs/>
          <w:color w:val="333333"/>
          <w:sz w:val="28"/>
          <w:szCs w:val="28"/>
          <w:lang w:val="en-US"/>
        </w:rPr>
      </w:pPr>
    </w:p>
    <w:p w:rsidR="007B428F" w:rsidRPr="00E03881" w:rsidRDefault="007B428F" w:rsidP="00E03881">
      <w:pPr>
        <w:shd w:val="clear" w:color="auto" w:fill="FFFFFF"/>
        <w:spacing w:before="30" w:after="100" w:afterAutospacing="1" w:line="360" w:lineRule="auto"/>
        <w:jc w:val="center"/>
        <w:rPr>
          <w:rFonts w:ascii="Times New Roman" w:eastAsia="Times New Roman" w:hAnsi="Times New Roman" w:cs="Times New Roman"/>
          <w:b/>
          <w:color w:val="333333"/>
          <w:sz w:val="28"/>
          <w:szCs w:val="28"/>
          <w:lang w:val="en-US"/>
        </w:rPr>
      </w:pPr>
      <w:r w:rsidRPr="00E03881">
        <w:rPr>
          <w:rFonts w:ascii="Times New Roman" w:eastAsia="Times New Roman" w:hAnsi="Times New Roman" w:cs="Times New Roman"/>
          <w:b/>
          <w:bCs/>
          <w:color w:val="333333"/>
          <w:sz w:val="28"/>
          <w:szCs w:val="28"/>
          <w:lang w:val="en-US"/>
        </w:rPr>
        <w:lastRenderedPageBreak/>
        <w:t>Summary of Safety Signs</w:t>
      </w:r>
    </w:p>
    <w:p w:rsidR="007B428F" w:rsidRPr="00504B90" w:rsidRDefault="007B428F" w:rsidP="00D841E8">
      <w:pPr>
        <w:shd w:val="clear" w:color="auto" w:fill="FFFFFF"/>
        <w:spacing w:before="30" w:after="100" w:afterAutospacing="1" w:line="360" w:lineRule="auto"/>
        <w:jc w:val="both"/>
        <w:rPr>
          <w:rFonts w:ascii="Times New Roman" w:eastAsia="Times New Roman" w:hAnsi="Times New Roman" w:cs="Times New Roman"/>
          <w:color w:val="333333"/>
          <w:sz w:val="28"/>
          <w:szCs w:val="28"/>
          <w:lang w:val="en-US"/>
        </w:rPr>
      </w:pPr>
      <w:r w:rsidRPr="00504B90">
        <w:rPr>
          <w:rFonts w:ascii="Times New Roman" w:eastAsia="Times New Roman" w:hAnsi="Times New Roman" w:cs="Times New Roman"/>
          <w:color w:val="333333"/>
          <w:sz w:val="28"/>
          <w:szCs w:val="28"/>
          <w:lang w:val="en-US"/>
        </w:rPr>
        <w:t xml:space="preserve">The pictograms are as shown in the regulations and the completed sign must be in accordance with the appropriate </w:t>
      </w:r>
      <w:proofErr w:type="spellStart"/>
      <w:proofErr w:type="gramStart"/>
      <w:r w:rsidRPr="00504B90">
        <w:rPr>
          <w:rFonts w:ascii="Times New Roman" w:eastAsia="Times New Roman" w:hAnsi="Times New Roman" w:cs="Times New Roman"/>
          <w:color w:val="333333"/>
          <w:sz w:val="28"/>
          <w:szCs w:val="28"/>
          <w:lang w:val="en-US"/>
        </w:rPr>
        <w:t>colour’s</w:t>
      </w:r>
      <w:proofErr w:type="spellEnd"/>
      <w:proofErr w:type="gramEnd"/>
      <w:r w:rsidRPr="00504B90">
        <w:rPr>
          <w:rFonts w:ascii="Times New Roman" w:eastAsia="Times New Roman" w:hAnsi="Times New Roman" w:cs="Times New Roman"/>
          <w:color w:val="333333"/>
          <w:sz w:val="28"/>
          <w:szCs w:val="28"/>
          <w:lang w:val="en-US"/>
        </w:rPr>
        <w:t>.</w:t>
      </w:r>
    </w:p>
    <w:tbl>
      <w:tblPr>
        <w:tblW w:w="5000" w:type="pct"/>
        <w:tblCellMar>
          <w:top w:w="15" w:type="dxa"/>
          <w:left w:w="15" w:type="dxa"/>
          <w:bottom w:w="15" w:type="dxa"/>
          <w:right w:w="15" w:type="dxa"/>
        </w:tblCellMar>
        <w:tblLook w:val="04A0" w:firstRow="1" w:lastRow="0" w:firstColumn="1" w:lastColumn="0" w:noHBand="0" w:noVBand="1"/>
      </w:tblPr>
      <w:tblGrid>
        <w:gridCol w:w="2969"/>
        <w:gridCol w:w="1508"/>
        <w:gridCol w:w="3064"/>
        <w:gridCol w:w="1844"/>
      </w:tblGrid>
      <w:tr w:rsidR="007B428F" w:rsidRPr="00504B90" w:rsidTr="00086910">
        <w:tc>
          <w:tcPr>
            <w:tcW w:w="1600" w:type="pct"/>
            <w:tcBorders>
              <w:top w:val="single" w:sz="6" w:space="0" w:color="CCCCCC"/>
              <w:left w:val="single" w:sz="6" w:space="0" w:color="CCCCCC"/>
              <w:bottom w:val="single" w:sz="6" w:space="0" w:color="CCCCCC"/>
              <w:right w:val="single" w:sz="6" w:space="0" w:color="CCCCCC"/>
            </w:tcBorders>
            <w:vAlign w:val="center"/>
            <w:hideMark/>
          </w:tcPr>
          <w:p w:rsidR="007B428F" w:rsidRPr="00504B90" w:rsidRDefault="007B428F" w:rsidP="00D841E8">
            <w:pPr>
              <w:spacing w:before="30" w:after="0" w:line="360" w:lineRule="auto"/>
              <w:jc w:val="both"/>
              <w:rPr>
                <w:rFonts w:ascii="Times New Roman" w:eastAsia="Times New Roman" w:hAnsi="Times New Roman" w:cs="Times New Roman"/>
                <w:sz w:val="28"/>
                <w:szCs w:val="28"/>
              </w:rPr>
            </w:pPr>
            <w:proofErr w:type="spellStart"/>
            <w:r w:rsidRPr="00504B90">
              <w:rPr>
                <w:rFonts w:ascii="Times New Roman" w:eastAsia="Times New Roman" w:hAnsi="Times New Roman" w:cs="Times New Roman"/>
                <w:b/>
                <w:bCs/>
                <w:sz w:val="28"/>
                <w:szCs w:val="28"/>
              </w:rPr>
              <w:t>Type</w:t>
            </w:r>
            <w:proofErr w:type="spellEnd"/>
          </w:p>
        </w:tc>
        <w:tc>
          <w:tcPr>
            <w:tcW w:w="750" w:type="pct"/>
            <w:tcBorders>
              <w:top w:val="single" w:sz="6" w:space="0" w:color="CCCCCC"/>
              <w:left w:val="single" w:sz="6" w:space="0" w:color="CCCCCC"/>
              <w:bottom w:val="single" w:sz="6" w:space="0" w:color="CCCCCC"/>
              <w:right w:val="single" w:sz="6" w:space="0" w:color="CCCCCC"/>
            </w:tcBorders>
            <w:vAlign w:val="center"/>
            <w:hideMark/>
          </w:tcPr>
          <w:p w:rsidR="007B428F" w:rsidRPr="00504B90" w:rsidRDefault="007B428F" w:rsidP="00D841E8">
            <w:pPr>
              <w:spacing w:before="30" w:after="0" w:line="360" w:lineRule="auto"/>
              <w:jc w:val="both"/>
              <w:rPr>
                <w:rFonts w:ascii="Times New Roman" w:eastAsia="Times New Roman" w:hAnsi="Times New Roman" w:cs="Times New Roman"/>
                <w:sz w:val="28"/>
                <w:szCs w:val="28"/>
              </w:rPr>
            </w:pPr>
            <w:proofErr w:type="spellStart"/>
            <w:r w:rsidRPr="00504B90">
              <w:rPr>
                <w:rFonts w:ascii="Times New Roman" w:eastAsia="Times New Roman" w:hAnsi="Times New Roman" w:cs="Times New Roman"/>
                <w:b/>
                <w:bCs/>
                <w:sz w:val="28"/>
                <w:szCs w:val="28"/>
              </w:rPr>
              <w:t>Shape</w:t>
            </w:r>
            <w:proofErr w:type="spellEnd"/>
          </w:p>
        </w:tc>
        <w:tc>
          <w:tcPr>
            <w:tcW w:w="1650" w:type="pct"/>
            <w:tcBorders>
              <w:top w:val="single" w:sz="6" w:space="0" w:color="CCCCCC"/>
              <w:left w:val="single" w:sz="6" w:space="0" w:color="CCCCCC"/>
              <w:bottom w:val="single" w:sz="6" w:space="0" w:color="CCCCCC"/>
              <w:right w:val="single" w:sz="6" w:space="0" w:color="CCCCCC"/>
            </w:tcBorders>
            <w:vAlign w:val="center"/>
            <w:hideMark/>
          </w:tcPr>
          <w:p w:rsidR="007B428F" w:rsidRPr="00504B90" w:rsidRDefault="007B428F" w:rsidP="00D841E8">
            <w:pPr>
              <w:spacing w:before="30" w:after="0" w:line="360" w:lineRule="auto"/>
              <w:jc w:val="both"/>
              <w:rPr>
                <w:rFonts w:ascii="Times New Roman" w:eastAsia="Times New Roman" w:hAnsi="Times New Roman" w:cs="Times New Roman"/>
                <w:sz w:val="28"/>
                <w:szCs w:val="28"/>
              </w:rPr>
            </w:pPr>
            <w:proofErr w:type="spellStart"/>
            <w:r w:rsidRPr="00504B90">
              <w:rPr>
                <w:rFonts w:ascii="Times New Roman" w:eastAsia="Times New Roman" w:hAnsi="Times New Roman" w:cs="Times New Roman"/>
                <w:b/>
                <w:bCs/>
                <w:sz w:val="28"/>
                <w:szCs w:val="28"/>
              </w:rPr>
              <w:t>Colour</w:t>
            </w:r>
            <w:proofErr w:type="spellEnd"/>
          </w:p>
        </w:tc>
        <w:tc>
          <w:tcPr>
            <w:tcW w:w="1000" w:type="pct"/>
            <w:tcBorders>
              <w:top w:val="single" w:sz="6" w:space="0" w:color="CCCCCC"/>
              <w:left w:val="single" w:sz="6" w:space="0" w:color="CCCCCC"/>
              <w:bottom w:val="single" w:sz="6" w:space="0" w:color="CCCCCC"/>
              <w:right w:val="single" w:sz="6" w:space="0" w:color="CCCCCC"/>
            </w:tcBorders>
            <w:vAlign w:val="center"/>
            <w:hideMark/>
          </w:tcPr>
          <w:p w:rsidR="007B428F" w:rsidRPr="00504B90" w:rsidRDefault="007B428F" w:rsidP="00D841E8">
            <w:pPr>
              <w:spacing w:before="30" w:after="0" w:line="360" w:lineRule="auto"/>
              <w:jc w:val="both"/>
              <w:rPr>
                <w:rFonts w:ascii="Times New Roman" w:eastAsia="Times New Roman" w:hAnsi="Times New Roman" w:cs="Times New Roman"/>
                <w:sz w:val="28"/>
                <w:szCs w:val="28"/>
              </w:rPr>
            </w:pPr>
            <w:proofErr w:type="spellStart"/>
            <w:r w:rsidRPr="00504B90">
              <w:rPr>
                <w:rFonts w:ascii="Times New Roman" w:eastAsia="Times New Roman" w:hAnsi="Times New Roman" w:cs="Times New Roman"/>
                <w:b/>
                <w:bCs/>
                <w:sz w:val="28"/>
                <w:szCs w:val="28"/>
              </w:rPr>
              <w:t>Pictograms</w:t>
            </w:r>
            <w:proofErr w:type="spellEnd"/>
          </w:p>
        </w:tc>
      </w:tr>
      <w:tr w:rsidR="007B428F" w:rsidRPr="00504B90" w:rsidTr="00086910">
        <w:tc>
          <w:tcPr>
            <w:tcW w:w="0" w:type="auto"/>
            <w:tcBorders>
              <w:top w:val="single" w:sz="6" w:space="0" w:color="CCCCCC"/>
              <w:left w:val="single" w:sz="6" w:space="0" w:color="CCCCCC"/>
              <w:bottom w:val="single" w:sz="6" w:space="0" w:color="CCCCCC"/>
              <w:right w:val="single" w:sz="6" w:space="0" w:color="CCCCCC"/>
            </w:tcBorders>
            <w:vAlign w:val="center"/>
            <w:hideMark/>
          </w:tcPr>
          <w:p w:rsidR="007B428F" w:rsidRPr="00504B90" w:rsidRDefault="007B428F" w:rsidP="00D841E8">
            <w:pPr>
              <w:spacing w:before="30" w:after="0" w:line="360" w:lineRule="auto"/>
              <w:jc w:val="both"/>
              <w:rPr>
                <w:rFonts w:ascii="Times New Roman" w:eastAsia="Times New Roman" w:hAnsi="Times New Roman" w:cs="Times New Roman"/>
                <w:sz w:val="28"/>
                <w:szCs w:val="28"/>
                <w:lang w:val="en-US"/>
              </w:rPr>
            </w:pPr>
            <w:r w:rsidRPr="00504B90">
              <w:rPr>
                <w:rFonts w:ascii="Times New Roman" w:eastAsia="Times New Roman" w:hAnsi="Times New Roman" w:cs="Times New Roman"/>
                <w:b/>
                <w:bCs/>
                <w:sz w:val="28"/>
                <w:szCs w:val="28"/>
                <w:lang w:val="en-US"/>
              </w:rPr>
              <w:t>PROHIBITION SIGNS</w:t>
            </w:r>
            <w:r w:rsidRPr="00504B90">
              <w:rPr>
                <w:rFonts w:ascii="Times New Roman" w:eastAsia="Times New Roman" w:hAnsi="Times New Roman" w:cs="Times New Roman"/>
                <w:b/>
                <w:bCs/>
                <w:sz w:val="28"/>
                <w:szCs w:val="28"/>
                <w:lang w:val="en-US"/>
              </w:rPr>
              <w:br/>
              <w:t>These signs prohibit actions detrimental to safety No Smoking</w:t>
            </w: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7B428F" w:rsidRPr="00504B90" w:rsidRDefault="007B428F" w:rsidP="00D841E8">
            <w:pPr>
              <w:spacing w:before="30" w:after="0" w:line="360" w:lineRule="auto"/>
              <w:jc w:val="both"/>
              <w:rPr>
                <w:rFonts w:ascii="Times New Roman" w:eastAsia="Times New Roman" w:hAnsi="Times New Roman" w:cs="Times New Roman"/>
                <w:sz w:val="28"/>
                <w:szCs w:val="28"/>
              </w:rPr>
            </w:pPr>
            <w:proofErr w:type="spellStart"/>
            <w:r w:rsidRPr="00504B90">
              <w:rPr>
                <w:rFonts w:ascii="Times New Roman" w:eastAsia="Times New Roman" w:hAnsi="Times New Roman" w:cs="Times New Roman"/>
                <w:b/>
                <w:bCs/>
                <w:sz w:val="28"/>
                <w:szCs w:val="28"/>
              </w:rPr>
              <w:t>Circular</w:t>
            </w:r>
            <w:proofErr w:type="spellEnd"/>
          </w:p>
        </w:tc>
        <w:tc>
          <w:tcPr>
            <w:tcW w:w="0" w:type="auto"/>
            <w:tcBorders>
              <w:top w:val="single" w:sz="6" w:space="0" w:color="CCCCCC"/>
              <w:left w:val="single" w:sz="6" w:space="0" w:color="CCCCCC"/>
              <w:bottom w:val="single" w:sz="6" w:space="0" w:color="CCCCCC"/>
              <w:right w:val="single" w:sz="6" w:space="0" w:color="CCCCCC"/>
            </w:tcBorders>
            <w:vAlign w:val="center"/>
            <w:hideMark/>
          </w:tcPr>
          <w:p w:rsidR="007B428F" w:rsidRPr="00504B90" w:rsidRDefault="007B428F" w:rsidP="00D841E8">
            <w:pPr>
              <w:spacing w:before="30" w:after="0" w:line="360" w:lineRule="auto"/>
              <w:jc w:val="both"/>
              <w:rPr>
                <w:rFonts w:ascii="Times New Roman" w:eastAsia="Times New Roman" w:hAnsi="Times New Roman" w:cs="Times New Roman"/>
                <w:sz w:val="28"/>
                <w:szCs w:val="28"/>
                <w:lang w:val="en-US"/>
              </w:rPr>
            </w:pPr>
            <w:r w:rsidRPr="00504B90">
              <w:rPr>
                <w:rFonts w:ascii="Times New Roman" w:eastAsia="Times New Roman" w:hAnsi="Times New Roman" w:cs="Times New Roman"/>
                <w:b/>
                <w:bCs/>
                <w:sz w:val="28"/>
                <w:szCs w:val="28"/>
                <w:lang w:val="en-US"/>
              </w:rPr>
              <w:t>RED with a white background red band and crossbar.</w:t>
            </w: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7B428F" w:rsidRPr="00504B90" w:rsidRDefault="007B428F" w:rsidP="00D841E8">
            <w:pPr>
              <w:spacing w:before="30" w:after="0" w:line="360" w:lineRule="auto"/>
              <w:jc w:val="both"/>
              <w:rPr>
                <w:rFonts w:ascii="Times New Roman" w:eastAsia="Times New Roman" w:hAnsi="Times New Roman" w:cs="Times New Roman"/>
                <w:sz w:val="28"/>
                <w:szCs w:val="28"/>
              </w:rPr>
            </w:pPr>
            <w:r w:rsidRPr="00504B90">
              <w:rPr>
                <w:rFonts w:ascii="Times New Roman" w:eastAsia="Times New Roman" w:hAnsi="Times New Roman" w:cs="Times New Roman"/>
                <w:b/>
                <w:bCs/>
                <w:noProof/>
                <w:sz w:val="28"/>
                <w:szCs w:val="28"/>
              </w:rPr>
              <w:drawing>
                <wp:inline distT="0" distB="0" distL="0" distR="0">
                  <wp:extent cx="1083310" cy="1083310"/>
                  <wp:effectExtent l="19050" t="0" r="2540" b="0"/>
                  <wp:docPr id="42" name="Рисунок 13" descr="no smoking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 smoking sign"/>
                          <pic:cNvPicPr>
                            <a:picLocks noChangeAspect="1" noChangeArrowheads="1"/>
                          </pic:cNvPicPr>
                        </pic:nvPicPr>
                        <pic:blipFill>
                          <a:blip r:embed="rId9"/>
                          <a:srcRect/>
                          <a:stretch>
                            <a:fillRect/>
                          </a:stretch>
                        </pic:blipFill>
                        <pic:spPr bwMode="auto">
                          <a:xfrm>
                            <a:off x="0" y="0"/>
                            <a:ext cx="1083310" cy="1083310"/>
                          </a:xfrm>
                          <a:prstGeom prst="rect">
                            <a:avLst/>
                          </a:prstGeom>
                          <a:noFill/>
                          <a:ln w="9525">
                            <a:noFill/>
                            <a:miter lim="800000"/>
                            <a:headEnd/>
                            <a:tailEnd/>
                          </a:ln>
                        </pic:spPr>
                      </pic:pic>
                    </a:graphicData>
                  </a:graphic>
                </wp:inline>
              </w:drawing>
            </w:r>
          </w:p>
        </w:tc>
      </w:tr>
      <w:tr w:rsidR="007B428F" w:rsidRPr="00504B90" w:rsidTr="00086910">
        <w:tc>
          <w:tcPr>
            <w:tcW w:w="0" w:type="auto"/>
            <w:tcBorders>
              <w:top w:val="single" w:sz="6" w:space="0" w:color="CCCCCC"/>
              <w:left w:val="single" w:sz="6" w:space="0" w:color="CCCCCC"/>
              <w:bottom w:val="single" w:sz="6" w:space="0" w:color="CCCCCC"/>
              <w:right w:val="single" w:sz="6" w:space="0" w:color="CCCCCC"/>
            </w:tcBorders>
            <w:vAlign w:val="center"/>
            <w:hideMark/>
          </w:tcPr>
          <w:p w:rsidR="007B428F" w:rsidRPr="00504B90" w:rsidRDefault="007B428F" w:rsidP="00D841E8">
            <w:pPr>
              <w:spacing w:before="30" w:after="0" w:line="360" w:lineRule="auto"/>
              <w:jc w:val="both"/>
              <w:rPr>
                <w:rFonts w:ascii="Times New Roman" w:eastAsia="Times New Roman" w:hAnsi="Times New Roman" w:cs="Times New Roman"/>
                <w:sz w:val="28"/>
                <w:szCs w:val="28"/>
                <w:lang w:val="en-US"/>
              </w:rPr>
            </w:pPr>
            <w:r w:rsidRPr="00504B90">
              <w:rPr>
                <w:rFonts w:ascii="Times New Roman" w:eastAsia="Times New Roman" w:hAnsi="Times New Roman" w:cs="Times New Roman"/>
                <w:b/>
                <w:bCs/>
                <w:sz w:val="28"/>
                <w:szCs w:val="28"/>
                <w:lang w:val="en-US"/>
              </w:rPr>
              <w:t>WARNING SIGNS</w:t>
            </w:r>
            <w:r w:rsidRPr="00504B90">
              <w:rPr>
                <w:rFonts w:ascii="Times New Roman" w:eastAsia="Times New Roman" w:hAnsi="Times New Roman" w:cs="Times New Roman"/>
                <w:b/>
                <w:bCs/>
                <w:sz w:val="28"/>
                <w:szCs w:val="28"/>
                <w:lang w:val="en-US"/>
              </w:rPr>
              <w:br/>
              <w:t>These signs give warning of potential risks Triangular</w:t>
            </w: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7B428F" w:rsidRPr="00504B90" w:rsidRDefault="007B428F" w:rsidP="00D841E8">
            <w:pPr>
              <w:spacing w:before="30" w:after="0" w:line="360" w:lineRule="auto"/>
              <w:jc w:val="both"/>
              <w:rPr>
                <w:rFonts w:ascii="Times New Roman" w:eastAsia="Times New Roman" w:hAnsi="Times New Roman" w:cs="Times New Roman"/>
                <w:sz w:val="28"/>
                <w:szCs w:val="28"/>
              </w:rPr>
            </w:pPr>
            <w:proofErr w:type="spellStart"/>
            <w:r w:rsidRPr="00504B90">
              <w:rPr>
                <w:rFonts w:ascii="Times New Roman" w:eastAsia="Times New Roman" w:hAnsi="Times New Roman" w:cs="Times New Roman"/>
                <w:b/>
                <w:bCs/>
                <w:sz w:val="28"/>
                <w:szCs w:val="28"/>
              </w:rPr>
              <w:t>Triangular</w:t>
            </w:r>
            <w:proofErr w:type="spellEnd"/>
          </w:p>
        </w:tc>
        <w:tc>
          <w:tcPr>
            <w:tcW w:w="0" w:type="auto"/>
            <w:tcBorders>
              <w:top w:val="single" w:sz="6" w:space="0" w:color="CCCCCC"/>
              <w:left w:val="single" w:sz="6" w:space="0" w:color="CCCCCC"/>
              <w:bottom w:val="single" w:sz="6" w:space="0" w:color="CCCCCC"/>
              <w:right w:val="single" w:sz="6" w:space="0" w:color="CCCCCC"/>
            </w:tcBorders>
            <w:vAlign w:val="center"/>
            <w:hideMark/>
          </w:tcPr>
          <w:p w:rsidR="007B428F" w:rsidRPr="00504B90" w:rsidRDefault="007B428F" w:rsidP="00D841E8">
            <w:pPr>
              <w:spacing w:before="30" w:after="0" w:line="360" w:lineRule="auto"/>
              <w:jc w:val="both"/>
              <w:rPr>
                <w:rFonts w:ascii="Times New Roman" w:eastAsia="Times New Roman" w:hAnsi="Times New Roman" w:cs="Times New Roman"/>
                <w:sz w:val="28"/>
                <w:szCs w:val="28"/>
                <w:lang w:val="en-US"/>
              </w:rPr>
            </w:pPr>
            <w:r w:rsidRPr="00504B90">
              <w:rPr>
                <w:rFonts w:ascii="Times New Roman" w:eastAsia="Times New Roman" w:hAnsi="Times New Roman" w:cs="Times New Roman"/>
                <w:b/>
                <w:bCs/>
                <w:sz w:val="28"/>
                <w:szCs w:val="28"/>
                <w:lang w:val="en-US"/>
              </w:rPr>
              <w:t>YELLOW with black symbol or text</w:t>
            </w: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7B428F" w:rsidRPr="00504B90" w:rsidRDefault="007B428F" w:rsidP="00D841E8">
            <w:pPr>
              <w:spacing w:before="30" w:after="0" w:line="360" w:lineRule="auto"/>
              <w:jc w:val="both"/>
              <w:rPr>
                <w:rFonts w:ascii="Times New Roman" w:eastAsia="Times New Roman" w:hAnsi="Times New Roman" w:cs="Times New Roman"/>
                <w:sz w:val="28"/>
                <w:szCs w:val="28"/>
              </w:rPr>
            </w:pPr>
            <w:r w:rsidRPr="00504B90">
              <w:rPr>
                <w:rFonts w:ascii="Times New Roman" w:eastAsia="Times New Roman" w:hAnsi="Times New Roman" w:cs="Times New Roman"/>
                <w:b/>
                <w:bCs/>
                <w:noProof/>
                <w:sz w:val="28"/>
                <w:szCs w:val="28"/>
              </w:rPr>
              <w:drawing>
                <wp:inline distT="0" distB="0" distL="0" distR="0">
                  <wp:extent cx="1083310" cy="1083310"/>
                  <wp:effectExtent l="19050" t="0" r="2540" b="0"/>
                  <wp:docPr id="43" name="Рисунок 14" descr="Warning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arning sign"/>
                          <pic:cNvPicPr>
                            <a:picLocks noChangeAspect="1" noChangeArrowheads="1"/>
                          </pic:cNvPicPr>
                        </pic:nvPicPr>
                        <pic:blipFill>
                          <a:blip r:embed="rId14"/>
                          <a:srcRect/>
                          <a:stretch>
                            <a:fillRect/>
                          </a:stretch>
                        </pic:blipFill>
                        <pic:spPr bwMode="auto">
                          <a:xfrm>
                            <a:off x="0" y="0"/>
                            <a:ext cx="1083310" cy="1083310"/>
                          </a:xfrm>
                          <a:prstGeom prst="rect">
                            <a:avLst/>
                          </a:prstGeom>
                          <a:noFill/>
                          <a:ln w="9525">
                            <a:noFill/>
                            <a:miter lim="800000"/>
                            <a:headEnd/>
                            <a:tailEnd/>
                          </a:ln>
                        </pic:spPr>
                      </pic:pic>
                    </a:graphicData>
                  </a:graphic>
                </wp:inline>
              </w:drawing>
            </w:r>
          </w:p>
        </w:tc>
      </w:tr>
      <w:tr w:rsidR="007B428F" w:rsidRPr="00504B90" w:rsidTr="00086910">
        <w:tc>
          <w:tcPr>
            <w:tcW w:w="0" w:type="auto"/>
            <w:tcBorders>
              <w:top w:val="single" w:sz="6" w:space="0" w:color="CCCCCC"/>
              <w:left w:val="single" w:sz="6" w:space="0" w:color="CCCCCC"/>
              <w:bottom w:val="single" w:sz="6" w:space="0" w:color="CCCCCC"/>
              <w:right w:val="single" w:sz="6" w:space="0" w:color="CCCCCC"/>
            </w:tcBorders>
            <w:vAlign w:val="center"/>
            <w:hideMark/>
          </w:tcPr>
          <w:p w:rsidR="007B428F" w:rsidRPr="00504B90" w:rsidRDefault="007B428F" w:rsidP="00D841E8">
            <w:pPr>
              <w:spacing w:before="30" w:after="0" w:line="360" w:lineRule="auto"/>
              <w:jc w:val="both"/>
              <w:rPr>
                <w:rFonts w:ascii="Times New Roman" w:eastAsia="Times New Roman" w:hAnsi="Times New Roman" w:cs="Times New Roman"/>
                <w:sz w:val="28"/>
                <w:szCs w:val="28"/>
                <w:lang w:val="en-US"/>
              </w:rPr>
            </w:pPr>
            <w:r w:rsidRPr="00504B90">
              <w:rPr>
                <w:rFonts w:ascii="Times New Roman" w:eastAsia="Times New Roman" w:hAnsi="Times New Roman" w:cs="Times New Roman"/>
                <w:b/>
                <w:bCs/>
                <w:sz w:val="28"/>
                <w:szCs w:val="28"/>
                <w:lang w:val="en-US"/>
              </w:rPr>
              <w:t>MANDATORY SIGNS</w:t>
            </w:r>
            <w:r w:rsidRPr="00504B90">
              <w:rPr>
                <w:rFonts w:ascii="Times New Roman" w:eastAsia="Times New Roman" w:hAnsi="Times New Roman" w:cs="Times New Roman"/>
                <w:b/>
                <w:bCs/>
                <w:sz w:val="28"/>
                <w:szCs w:val="28"/>
                <w:lang w:val="en-US"/>
              </w:rPr>
              <w:br/>
            </w:r>
            <w:proofErr w:type="spellStart"/>
            <w:r w:rsidRPr="00504B90">
              <w:rPr>
                <w:rFonts w:ascii="Times New Roman" w:eastAsia="Times New Roman" w:hAnsi="Times New Roman" w:cs="Times New Roman"/>
                <w:b/>
                <w:bCs/>
                <w:sz w:val="28"/>
                <w:szCs w:val="28"/>
                <w:lang w:val="en-US"/>
              </w:rPr>
              <w:t>Signs</w:t>
            </w:r>
            <w:proofErr w:type="spellEnd"/>
            <w:r w:rsidRPr="00504B90">
              <w:rPr>
                <w:rFonts w:ascii="Times New Roman" w:eastAsia="Times New Roman" w:hAnsi="Times New Roman" w:cs="Times New Roman"/>
                <w:b/>
                <w:bCs/>
                <w:sz w:val="28"/>
                <w:szCs w:val="28"/>
                <w:lang w:val="en-US"/>
              </w:rPr>
              <w:t xml:space="preserve"> that require actions or activities that will contribute towards safety</w:t>
            </w: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7B428F" w:rsidRPr="00504B90" w:rsidRDefault="007B428F" w:rsidP="00D841E8">
            <w:pPr>
              <w:spacing w:before="30" w:after="0" w:line="360" w:lineRule="auto"/>
              <w:jc w:val="both"/>
              <w:rPr>
                <w:rFonts w:ascii="Times New Roman" w:eastAsia="Times New Roman" w:hAnsi="Times New Roman" w:cs="Times New Roman"/>
                <w:sz w:val="28"/>
                <w:szCs w:val="28"/>
              </w:rPr>
            </w:pPr>
            <w:proofErr w:type="spellStart"/>
            <w:r w:rsidRPr="00504B90">
              <w:rPr>
                <w:rFonts w:ascii="Times New Roman" w:eastAsia="Times New Roman" w:hAnsi="Times New Roman" w:cs="Times New Roman"/>
                <w:b/>
                <w:bCs/>
                <w:sz w:val="28"/>
                <w:szCs w:val="28"/>
              </w:rPr>
              <w:t>Circular</w:t>
            </w:r>
            <w:proofErr w:type="spellEnd"/>
          </w:p>
        </w:tc>
        <w:tc>
          <w:tcPr>
            <w:tcW w:w="0" w:type="auto"/>
            <w:tcBorders>
              <w:top w:val="single" w:sz="6" w:space="0" w:color="CCCCCC"/>
              <w:left w:val="single" w:sz="6" w:space="0" w:color="CCCCCC"/>
              <w:bottom w:val="single" w:sz="6" w:space="0" w:color="CCCCCC"/>
              <w:right w:val="single" w:sz="6" w:space="0" w:color="CCCCCC"/>
            </w:tcBorders>
            <w:vAlign w:val="center"/>
            <w:hideMark/>
          </w:tcPr>
          <w:p w:rsidR="007B428F" w:rsidRPr="00504B90" w:rsidRDefault="007B428F" w:rsidP="00D841E8">
            <w:pPr>
              <w:spacing w:before="30" w:after="0" w:line="360" w:lineRule="auto"/>
              <w:jc w:val="both"/>
              <w:rPr>
                <w:rFonts w:ascii="Times New Roman" w:eastAsia="Times New Roman" w:hAnsi="Times New Roman" w:cs="Times New Roman"/>
                <w:sz w:val="28"/>
                <w:szCs w:val="28"/>
                <w:lang w:val="en-US"/>
              </w:rPr>
            </w:pPr>
            <w:r w:rsidRPr="00504B90">
              <w:rPr>
                <w:rFonts w:ascii="Times New Roman" w:eastAsia="Times New Roman" w:hAnsi="Times New Roman" w:cs="Times New Roman"/>
                <w:b/>
                <w:bCs/>
                <w:sz w:val="28"/>
                <w:szCs w:val="28"/>
                <w:lang w:val="en-US"/>
              </w:rPr>
              <w:t>BLUE with symbol or text in white</w:t>
            </w: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7B428F" w:rsidRPr="00504B90" w:rsidRDefault="007B428F" w:rsidP="00D841E8">
            <w:pPr>
              <w:spacing w:before="30" w:after="0" w:line="360" w:lineRule="auto"/>
              <w:jc w:val="both"/>
              <w:rPr>
                <w:rFonts w:ascii="Times New Roman" w:eastAsia="Times New Roman" w:hAnsi="Times New Roman" w:cs="Times New Roman"/>
                <w:sz w:val="28"/>
                <w:szCs w:val="28"/>
              </w:rPr>
            </w:pPr>
            <w:r w:rsidRPr="00504B90">
              <w:rPr>
                <w:rFonts w:ascii="Times New Roman" w:eastAsia="Times New Roman" w:hAnsi="Times New Roman" w:cs="Times New Roman"/>
                <w:b/>
                <w:bCs/>
                <w:noProof/>
                <w:sz w:val="28"/>
                <w:szCs w:val="28"/>
              </w:rPr>
              <w:drawing>
                <wp:inline distT="0" distB="0" distL="0" distR="0">
                  <wp:extent cx="1073150" cy="1172845"/>
                  <wp:effectExtent l="19050" t="0" r="0" b="0"/>
                  <wp:docPr id="44" name="Рисунок 15" descr="http://www.firesafe.org.uk/wp-content/uploads/2011/03/wearh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firesafe.org.uk/wp-content/uploads/2011/03/wearhel.gif"/>
                          <pic:cNvPicPr>
                            <a:picLocks noChangeAspect="1" noChangeArrowheads="1"/>
                          </pic:cNvPicPr>
                        </pic:nvPicPr>
                        <pic:blipFill>
                          <a:blip r:embed="rId11"/>
                          <a:srcRect/>
                          <a:stretch>
                            <a:fillRect/>
                          </a:stretch>
                        </pic:blipFill>
                        <pic:spPr bwMode="auto">
                          <a:xfrm>
                            <a:off x="0" y="0"/>
                            <a:ext cx="1073150" cy="1172845"/>
                          </a:xfrm>
                          <a:prstGeom prst="rect">
                            <a:avLst/>
                          </a:prstGeom>
                          <a:noFill/>
                          <a:ln w="9525">
                            <a:noFill/>
                            <a:miter lim="800000"/>
                            <a:headEnd/>
                            <a:tailEnd/>
                          </a:ln>
                        </pic:spPr>
                      </pic:pic>
                    </a:graphicData>
                  </a:graphic>
                </wp:inline>
              </w:drawing>
            </w:r>
          </w:p>
        </w:tc>
      </w:tr>
      <w:tr w:rsidR="007B428F" w:rsidRPr="00504B90" w:rsidTr="00086910">
        <w:tc>
          <w:tcPr>
            <w:tcW w:w="0" w:type="auto"/>
            <w:tcBorders>
              <w:top w:val="single" w:sz="6" w:space="0" w:color="CCCCCC"/>
              <w:left w:val="single" w:sz="6" w:space="0" w:color="CCCCCC"/>
              <w:bottom w:val="single" w:sz="6" w:space="0" w:color="CCCCCC"/>
              <w:right w:val="single" w:sz="6" w:space="0" w:color="CCCCCC"/>
            </w:tcBorders>
            <w:vAlign w:val="center"/>
            <w:hideMark/>
          </w:tcPr>
          <w:p w:rsidR="007B428F" w:rsidRPr="00504B90" w:rsidRDefault="007B428F" w:rsidP="00D841E8">
            <w:pPr>
              <w:spacing w:before="30" w:after="0" w:line="360" w:lineRule="auto"/>
              <w:jc w:val="both"/>
              <w:rPr>
                <w:rFonts w:ascii="Times New Roman" w:eastAsia="Times New Roman" w:hAnsi="Times New Roman" w:cs="Times New Roman"/>
                <w:sz w:val="28"/>
                <w:szCs w:val="28"/>
                <w:lang w:val="en-US"/>
              </w:rPr>
            </w:pPr>
            <w:r w:rsidRPr="00504B90">
              <w:rPr>
                <w:rFonts w:ascii="Times New Roman" w:eastAsia="Times New Roman" w:hAnsi="Times New Roman" w:cs="Times New Roman"/>
                <w:b/>
                <w:bCs/>
                <w:sz w:val="28"/>
                <w:szCs w:val="28"/>
                <w:lang w:val="en-US"/>
              </w:rPr>
              <w:t>SAFE CONDITION SIGNS</w:t>
            </w:r>
            <w:r w:rsidRPr="00504B90">
              <w:rPr>
                <w:rFonts w:ascii="Times New Roman" w:eastAsia="Times New Roman" w:hAnsi="Times New Roman" w:cs="Times New Roman"/>
                <w:b/>
                <w:bCs/>
                <w:sz w:val="28"/>
                <w:szCs w:val="28"/>
                <w:lang w:val="en-US"/>
              </w:rPr>
              <w:br/>
              <w:t>These signs indicate exit routes in the event of a fire or emergency</w:t>
            </w: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7B428F" w:rsidRPr="00504B90" w:rsidRDefault="007B428F" w:rsidP="00D841E8">
            <w:pPr>
              <w:spacing w:before="30" w:after="0" w:line="360" w:lineRule="auto"/>
              <w:jc w:val="both"/>
              <w:rPr>
                <w:rFonts w:ascii="Times New Roman" w:eastAsia="Times New Roman" w:hAnsi="Times New Roman" w:cs="Times New Roman"/>
                <w:sz w:val="28"/>
                <w:szCs w:val="28"/>
              </w:rPr>
            </w:pPr>
            <w:proofErr w:type="spellStart"/>
            <w:r w:rsidRPr="00504B90">
              <w:rPr>
                <w:rFonts w:ascii="Times New Roman" w:eastAsia="Times New Roman" w:hAnsi="Times New Roman" w:cs="Times New Roman"/>
                <w:b/>
                <w:bCs/>
                <w:sz w:val="28"/>
                <w:szCs w:val="28"/>
              </w:rPr>
              <w:t>Rectangular</w:t>
            </w:r>
            <w:proofErr w:type="spellEnd"/>
          </w:p>
        </w:tc>
        <w:tc>
          <w:tcPr>
            <w:tcW w:w="0" w:type="auto"/>
            <w:tcBorders>
              <w:top w:val="single" w:sz="6" w:space="0" w:color="CCCCCC"/>
              <w:left w:val="single" w:sz="6" w:space="0" w:color="CCCCCC"/>
              <w:bottom w:val="single" w:sz="6" w:space="0" w:color="CCCCCC"/>
              <w:right w:val="single" w:sz="6" w:space="0" w:color="CCCCCC"/>
            </w:tcBorders>
            <w:vAlign w:val="center"/>
            <w:hideMark/>
          </w:tcPr>
          <w:p w:rsidR="007B428F" w:rsidRPr="00504B90" w:rsidRDefault="007B428F" w:rsidP="00D841E8">
            <w:pPr>
              <w:spacing w:before="30" w:after="0" w:line="360" w:lineRule="auto"/>
              <w:jc w:val="both"/>
              <w:rPr>
                <w:rFonts w:ascii="Times New Roman" w:eastAsia="Times New Roman" w:hAnsi="Times New Roman" w:cs="Times New Roman"/>
                <w:sz w:val="28"/>
                <w:szCs w:val="28"/>
                <w:lang w:val="en-US"/>
              </w:rPr>
            </w:pPr>
            <w:r w:rsidRPr="00504B90">
              <w:rPr>
                <w:rFonts w:ascii="Times New Roman" w:eastAsia="Times New Roman" w:hAnsi="Times New Roman" w:cs="Times New Roman"/>
                <w:b/>
                <w:bCs/>
                <w:sz w:val="28"/>
                <w:szCs w:val="28"/>
                <w:lang w:val="en-US"/>
              </w:rPr>
              <w:t>GREEN with white symbol or text</w:t>
            </w: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7B428F" w:rsidRPr="00504B90" w:rsidRDefault="007B428F" w:rsidP="00D841E8">
            <w:pPr>
              <w:spacing w:before="30" w:after="0" w:line="360" w:lineRule="auto"/>
              <w:jc w:val="both"/>
              <w:rPr>
                <w:rFonts w:ascii="Times New Roman" w:eastAsia="Times New Roman" w:hAnsi="Times New Roman" w:cs="Times New Roman"/>
                <w:sz w:val="28"/>
                <w:szCs w:val="28"/>
              </w:rPr>
            </w:pPr>
            <w:r w:rsidRPr="00504B90">
              <w:rPr>
                <w:rFonts w:ascii="Times New Roman" w:eastAsia="Times New Roman" w:hAnsi="Times New Roman" w:cs="Times New Roman"/>
                <w:b/>
                <w:bCs/>
                <w:noProof/>
                <w:sz w:val="28"/>
                <w:szCs w:val="28"/>
              </w:rPr>
              <w:drawing>
                <wp:inline distT="0" distB="0" distL="0" distR="0">
                  <wp:extent cx="1083310" cy="1063625"/>
                  <wp:effectExtent l="19050" t="0" r="2540" b="0"/>
                  <wp:docPr id="45" name="Рисунок 16" descr="Safe Conditio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afe Condition sign"/>
                          <pic:cNvPicPr>
                            <a:picLocks noChangeAspect="1" noChangeArrowheads="1"/>
                          </pic:cNvPicPr>
                        </pic:nvPicPr>
                        <pic:blipFill>
                          <a:blip r:embed="rId12"/>
                          <a:srcRect/>
                          <a:stretch>
                            <a:fillRect/>
                          </a:stretch>
                        </pic:blipFill>
                        <pic:spPr bwMode="auto">
                          <a:xfrm>
                            <a:off x="0" y="0"/>
                            <a:ext cx="1083310" cy="1063625"/>
                          </a:xfrm>
                          <a:prstGeom prst="rect">
                            <a:avLst/>
                          </a:prstGeom>
                          <a:noFill/>
                          <a:ln w="9525">
                            <a:noFill/>
                            <a:miter lim="800000"/>
                            <a:headEnd/>
                            <a:tailEnd/>
                          </a:ln>
                        </pic:spPr>
                      </pic:pic>
                    </a:graphicData>
                  </a:graphic>
                </wp:inline>
              </w:drawing>
            </w:r>
          </w:p>
        </w:tc>
      </w:tr>
      <w:tr w:rsidR="007B428F" w:rsidRPr="00504B90" w:rsidTr="00086910">
        <w:tc>
          <w:tcPr>
            <w:tcW w:w="0" w:type="auto"/>
            <w:tcBorders>
              <w:top w:val="single" w:sz="6" w:space="0" w:color="CCCCCC"/>
              <w:left w:val="single" w:sz="6" w:space="0" w:color="CCCCCC"/>
              <w:bottom w:val="single" w:sz="6" w:space="0" w:color="CCCCCC"/>
              <w:right w:val="single" w:sz="6" w:space="0" w:color="CCCCCC"/>
            </w:tcBorders>
            <w:vAlign w:val="center"/>
            <w:hideMark/>
          </w:tcPr>
          <w:p w:rsidR="007B428F" w:rsidRPr="00504B90" w:rsidRDefault="007B428F" w:rsidP="00D841E8">
            <w:pPr>
              <w:spacing w:before="30" w:after="0" w:line="360" w:lineRule="auto"/>
              <w:jc w:val="both"/>
              <w:rPr>
                <w:rFonts w:ascii="Times New Roman" w:eastAsia="Times New Roman" w:hAnsi="Times New Roman" w:cs="Times New Roman"/>
                <w:sz w:val="28"/>
                <w:szCs w:val="28"/>
                <w:lang w:val="en-US"/>
              </w:rPr>
            </w:pPr>
            <w:r w:rsidRPr="00504B90">
              <w:rPr>
                <w:rFonts w:ascii="Times New Roman" w:eastAsia="Times New Roman" w:hAnsi="Times New Roman" w:cs="Times New Roman"/>
                <w:b/>
                <w:bCs/>
                <w:sz w:val="28"/>
                <w:szCs w:val="28"/>
                <w:lang w:val="en-US"/>
              </w:rPr>
              <w:t>FIRE EQUIPMENT SIGNS</w:t>
            </w:r>
            <w:r w:rsidRPr="00504B90">
              <w:rPr>
                <w:rFonts w:ascii="Times New Roman" w:eastAsia="Times New Roman" w:hAnsi="Times New Roman" w:cs="Times New Roman"/>
                <w:b/>
                <w:bCs/>
                <w:sz w:val="28"/>
                <w:szCs w:val="28"/>
                <w:lang w:val="en-US"/>
              </w:rPr>
              <w:br/>
              <w:t>These signs are used to indicate the location of fire equipment</w:t>
            </w: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7B428F" w:rsidRPr="00504B90" w:rsidRDefault="007B428F" w:rsidP="00D841E8">
            <w:pPr>
              <w:spacing w:before="30" w:after="0" w:line="360" w:lineRule="auto"/>
              <w:jc w:val="both"/>
              <w:rPr>
                <w:rFonts w:ascii="Times New Roman" w:eastAsia="Times New Roman" w:hAnsi="Times New Roman" w:cs="Times New Roman"/>
                <w:sz w:val="28"/>
                <w:szCs w:val="28"/>
              </w:rPr>
            </w:pPr>
            <w:proofErr w:type="spellStart"/>
            <w:r w:rsidRPr="00504B90">
              <w:rPr>
                <w:rFonts w:ascii="Times New Roman" w:eastAsia="Times New Roman" w:hAnsi="Times New Roman" w:cs="Times New Roman"/>
                <w:b/>
                <w:bCs/>
                <w:sz w:val="28"/>
                <w:szCs w:val="28"/>
              </w:rPr>
              <w:t>Rectangular</w:t>
            </w:r>
            <w:proofErr w:type="spellEnd"/>
            <w:r w:rsidRPr="00504B90">
              <w:rPr>
                <w:rFonts w:ascii="Times New Roman" w:eastAsia="Times New Roman" w:hAnsi="Times New Roman" w:cs="Times New Roman"/>
                <w:b/>
                <w:bCs/>
                <w:sz w:val="28"/>
                <w:szCs w:val="28"/>
              </w:rPr>
              <w:t xml:space="preserve"> </w:t>
            </w:r>
            <w:proofErr w:type="spellStart"/>
            <w:r w:rsidRPr="00504B90">
              <w:rPr>
                <w:rFonts w:ascii="Times New Roman" w:eastAsia="Times New Roman" w:hAnsi="Times New Roman" w:cs="Times New Roman"/>
                <w:b/>
                <w:bCs/>
                <w:sz w:val="28"/>
                <w:szCs w:val="28"/>
              </w:rPr>
              <w:t>or</w:t>
            </w:r>
            <w:proofErr w:type="spellEnd"/>
            <w:r w:rsidRPr="00504B90">
              <w:rPr>
                <w:rFonts w:ascii="Times New Roman" w:eastAsia="Times New Roman" w:hAnsi="Times New Roman" w:cs="Times New Roman"/>
                <w:b/>
                <w:bCs/>
                <w:sz w:val="28"/>
                <w:szCs w:val="28"/>
              </w:rPr>
              <w:t xml:space="preserve"> </w:t>
            </w:r>
            <w:proofErr w:type="spellStart"/>
            <w:r w:rsidRPr="00504B90">
              <w:rPr>
                <w:rFonts w:ascii="Times New Roman" w:eastAsia="Times New Roman" w:hAnsi="Times New Roman" w:cs="Times New Roman"/>
                <w:b/>
                <w:bCs/>
                <w:sz w:val="28"/>
                <w:szCs w:val="28"/>
              </w:rPr>
              <w:t>Circle</w:t>
            </w:r>
            <w:proofErr w:type="spellEnd"/>
          </w:p>
        </w:tc>
        <w:tc>
          <w:tcPr>
            <w:tcW w:w="0" w:type="auto"/>
            <w:tcBorders>
              <w:top w:val="single" w:sz="6" w:space="0" w:color="CCCCCC"/>
              <w:left w:val="single" w:sz="6" w:space="0" w:color="CCCCCC"/>
              <w:bottom w:val="single" w:sz="6" w:space="0" w:color="CCCCCC"/>
              <w:right w:val="single" w:sz="6" w:space="0" w:color="CCCCCC"/>
            </w:tcBorders>
            <w:vAlign w:val="center"/>
            <w:hideMark/>
          </w:tcPr>
          <w:p w:rsidR="007B428F" w:rsidRPr="00504B90" w:rsidRDefault="007B428F" w:rsidP="00D841E8">
            <w:pPr>
              <w:spacing w:before="30" w:after="0" w:line="360" w:lineRule="auto"/>
              <w:jc w:val="both"/>
              <w:rPr>
                <w:rFonts w:ascii="Times New Roman" w:eastAsia="Times New Roman" w:hAnsi="Times New Roman" w:cs="Times New Roman"/>
                <w:sz w:val="28"/>
                <w:szCs w:val="28"/>
                <w:lang w:val="en-US"/>
              </w:rPr>
            </w:pPr>
            <w:r w:rsidRPr="00504B90">
              <w:rPr>
                <w:rFonts w:ascii="Times New Roman" w:eastAsia="Times New Roman" w:hAnsi="Times New Roman" w:cs="Times New Roman"/>
                <w:b/>
                <w:bCs/>
                <w:sz w:val="28"/>
                <w:szCs w:val="28"/>
                <w:lang w:val="en-US"/>
              </w:rPr>
              <w:t>Red with white symbols or text</w:t>
            </w: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7B428F" w:rsidRPr="00504B90" w:rsidRDefault="007B428F" w:rsidP="00D841E8">
            <w:pPr>
              <w:spacing w:before="30" w:after="0" w:line="360" w:lineRule="auto"/>
              <w:jc w:val="both"/>
              <w:rPr>
                <w:rFonts w:ascii="Times New Roman" w:eastAsia="Times New Roman" w:hAnsi="Times New Roman" w:cs="Times New Roman"/>
                <w:sz w:val="28"/>
                <w:szCs w:val="28"/>
              </w:rPr>
            </w:pPr>
            <w:r w:rsidRPr="00504B90">
              <w:rPr>
                <w:rFonts w:ascii="Times New Roman" w:eastAsia="Times New Roman" w:hAnsi="Times New Roman" w:cs="Times New Roman"/>
                <w:b/>
                <w:bCs/>
                <w:noProof/>
                <w:sz w:val="28"/>
                <w:szCs w:val="28"/>
              </w:rPr>
              <w:drawing>
                <wp:inline distT="0" distB="0" distL="0" distR="0">
                  <wp:extent cx="1083310" cy="1083310"/>
                  <wp:effectExtent l="19050" t="0" r="2540" b="0"/>
                  <wp:docPr id="46" name="Рисунок 17" descr="Fire equipment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re equipment sign"/>
                          <pic:cNvPicPr>
                            <a:picLocks noChangeAspect="1" noChangeArrowheads="1"/>
                          </pic:cNvPicPr>
                        </pic:nvPicPr>
                        <pic:blipFill>
                          <a:blip r:embed="rId13"/>
                          <a:srcRect/>
                          <a:stretch>
                            <a:fillRect/>
                          </a:stretch>
                        </pic:blipFill>
                        <pic:spPr bwMode="auto">
                          <a:xfrm>
                            <a:off x="0" y="0"/>
                            <a:ext cx="1083310" cy="1083310"/>
                          </a:xfrm>
                          <a:prstGeom prst="rect">
                            <a:avLst/>
                          </a:prstGeom>
                          <a:noFill/>
                          <a:ln w="9525">
                            <a:noFill/>
                            <a:miter lim="800000"/>
                            <a:headEnd/>
                            <a:tailEnd/>
                          </a:ln>
                        </pic:spPr>
                      </pic:pic>
                    </a:graphicData>
                  </a:graphic>
                </wp:inline>
              </w:drawing>
            </w:r>
          </w:p>
        </w:tc>
      </w:tr>
      <w:tr w:rsidR="007B428F" w:rsidRPr="00504B90" w:rsidTr="00086910">
        <w:tc>
          <w:tcPr>
            <w:tcW w:w="0" w:type="auto"/>
            <w:tcBorders>
              <w:top w:val="single" w:sz="6" w:space="0" w:color="CCCCCC"/>
              <w:left w:val="single" w:sz="6" w:space="0" w:color="CCCCCC"/>
              <w:bottom w:val="single" w:sz="6" w:space="0" w:color="CCCCCC"/>
              <w:right w:val="single" w:sz="6" w:space="0" w:color="CCCCCC"/>
            </w:tcBorders>
            <w:vAlign w:val="center"/>
            <w:hideMark/>
          </w:tcPr>
          <w:p w:rsidR="007B428F" w:rsidRPr="00504B90" w:rsidRDefault="007B428F" w:rsidP="00D841E8">
            <w:pPr>
              <w:spacing w:before="30" w:after="0" w:line="360" w:lineRule="auto"/>
              <w:jc w:val="both"/>
              <w:rPr>
                <w:rFonts w:ascii="Times New Roman" w:eastAsia="Times New Roman" w:hAnsi="Times New Roman" w:cs="Times New Roman"/>
                <w:sz w:val="28"/>
                <w:szCs w:val="28"/>
              </w:rPr>
            </w:pPr>
            <w:proofErr w:type="spellStart"/>
            <w:r w:rsidRPr="00504B90">
              <w:rPr>
                <w:rFonts w:ascii="Times New Roman" w:eastAsia="Times New Roman" w:hAnsi="Times New Roman" w:cs="Times New Roman"/>
                <w:b/>
                <w:bCs/>
                <w:sz w:val="28"/>
                <w:szCs w:val="28"/>
              </w:rPr>
              <w:lastRenderedPageBreak/>
              <w:t>Supplementary</w:t>
            </w:r>
            <w:proofErr w:type="spellEnd"/>
            <w:r w:rsidRPr="00504B90">
              <w:rPr>
                <w:rFonts w:ascii="Times New Roman" w:eastAsia="Times New Roman" w:hAnsi="Times New Roman" w:cs="Times New Roman"/>
                <w:b/>
                <w:bCs/>
                <w:sz w:val="28"/>
                <w:szCs w:val="28"/>
              </w:rPr>
              <w:t xml:space="preserve"> </w:t>
            </w:r>
            <w:proofErr w:type="spellStart"/>
            <w:r w:rsidRPr="00504B90">
              <w:rPr>
                <w:rFonts w:ascii="Times New Roman" w:eastAsia="Times New Roman" w:hAnsi="Times New Roman" w:cs="Times New Roman"/>
                <w:b/>
                <w:bCs/>
                <w:sz w:val="28"/>
                <w:szCs w:val="28"/>
              </w:rPr>
              <w:t>Information</w:t>
            </w:r>
            <w:proofErr w:type="spellEnd"/>
            <w:r w:rsidRPr="00504B90">
              <w:rPr>
                <w:rFonts w:ascii="Times New Roman" w:eastAsia="Times New Roman" w:hAnsi="Times New Roman" w:cs="Times New Roman"/>
                <w:b/>
                <w:bCs/>
                <w:sz w:val="28"/>
                <w:szCs w:val="28"/>
              </w:rPr>
              <w:t xml:space="preserve"> </w:t>
            </w:r>
            <w:proofErr w:type="spellStart"/>
            <w:r w:rsidRPr="00504B90">
              <w:rPr>
                <w:rFonts w:ascii="Times New Roman" w:eastAsia="Times New Roman" w:hAnsi="Times New Roman" w:cs="Times New Roman"/>
                <w:b/>
                <w:bCs/>
                <w:sz w:val="28"/>
                <w:szCs w:val="28"/>
              </w:rPr>
              <w:t>Signs</w:t>
            </w:r>
            <w:proofErr w:type="spellEnd"/>
          </w:p>
        </w:tc>
        <w:tc>
          <w:tcPr>
            <w:tcW w:w="0" w:type="auto"/>
            <w:tcBorders>
              <w:top w:val="single" w:sz="6" w:space="0" w:color="CCCCCC"/>
              <w:left w:val="single" w:sz="6" w:space="0" w:color="CCCCCC"/>
              <w:bottom w:val="single" w:sz="6" w:space="0" w:color="CCCCCC"/>
              <w:right w:val="single" w:sz="6" w:space="0" w:color="CCCCCC"/>
            </w:tcBorders>
            <w:vAlign w:val="center"/>
            <w:hideMark/>
          </w:tcPr>
          <w:p w:rsidR="007B428F" w:rsidRPr="00504B90" w:rsidRDefault="007B428F" w:rsidP="00D841E8">
            <w:pPr>
              <w:spacing w:before="30" w:after="0" w:line="360" w:lineRule="auto"/>
              <w:jc w:val="both"/>
              <w:rPr>
                <w:rFonts w:ascii="Times New Roman" w:eastAsia="Times New Roman" w:hAnsi="Times New Roman" w:cs="Times New Roman"/>
                <w:sz w:val="28"/>
                <w:szCs w:val="28"/>
              </w:rPr>
            </w:pPr>
            <w:proofErr w:type="spellStart"/>
            <w:r w:rsidRPr="00504B90">
              <w:rPr>
                <w:rFonts w:ascii="Times New Roman" w:eastAsia="Times New Roman" w:hAnsi="Times New Roman" w:cs="Times New Roman"/>
                <w:b/>
                <w:bCs/>
                <w:sz w:val="28"/>
                <w:szCs w:val="28"/>
              </w:rPr>
              <w:t>Rectangular</w:t>
            </w:r>
            <w:proofErr w:type="spellEnd"/>
          </w:p>
        </w:tc>
        <w:tc>
          <w:tcPr>
            <w:tcW w:w="0" w:type="auto"/>
            <w:tcBorders>
              <w:top w:val="single" w:sz="6" w:space="0" w:color="CCCCCC"/>
              <w:left w:val="single" w:sz="6" w:space="0" w:color="CCCCCC"/>
              <w:bottom w:val="single" w:sz="6" w:space="0" w:color="CCCCCC"/>
              <w:right w:val="single" w:sz="6" w:space="0" w:color="CCCCCC"/>
            </w:tcBorders>
            <w:vAlign w:val="center"/>
            <w:hideMark/>
          </w:tcPr>
          <w:p w:rsidR="007B428F" w:rsidRPr="00504B90" w:rsidRDefault="007B428F" w:rsidP="00D841E8">
            <w:pPr>
              <w:spacing w:before="30" w:after="0" w:line="360" w:lineRule="auto"/>
              <w:jc w:val="both"/>
              <w:rPr>
                <w:rFonts w:ascii="Times New Roman" w:eastAsia="Times New Roman" w:hAnsi="Times New Roman" w:cs="Times New Roman"/>
                <w:sz w:val="28"/>
                <w:szCs w:val="28"/>
                <w:lang w:val="en-US"/>
              </w:rPr>
            </w:pPr>
            <w:r w:rsidRPr="00504B90">
              <w:rPr>
                <w:rFonts w:ascii="Times New Roman" w:eastAsia="Times New Roman" w:hAnsi="Times New Roman" w:cs="Times New Roman"/>
                <w:b/>
                <w:bCs/>
                <w:sz w:val="28"/>
                <w:szCs w:val="28"/>
                <w:lang w:val="en-US"/>
              </w:rPr>
              <w:t>Green, Red, Yellow, with White or Black Text</w:t>
            </w: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7B428F" w:rsidRPr="00504B90" w:rsidRDefault="007B428F" w:rsidP="00D841E8">
            <w:pPr>
              <w:spacing w:before="30" w:after="0" w:line="360" w:lineRule="auto"/>
              <w:jc w:val="both"/>
              <w:rPr>
                <w:rFonts w:ascii="Times New Roman" w:eastAsia="Times New Roman" w:hAnsi="Times New Roman" w:cs="Times New Roman"/>
                <w:sz w:val="28"/>
                <w:szCs w:val="28"/>
              </w:rPr>
            </w:pPr>
            <w:r w:rsidRPr="00504B90">
              <w:rPr>
                <w:rFonts w:ascii="Times New Roman" w:eastAsia="Times New Roman" w:hAnsi="Times New Roman" w:cs="Times New Roman"/>
                <w:noProof/>
                <w:sz w:val="28"/>
                <w:szCs w:val="28"/>
              </w:rPr>
              <w:drawing>
                <wp:inline distT="0" distB="0" distL="0" distR="0">
                  <wp:extent cx="1083310" cy="1063625"/>
                  <wp:effectExtent l="19050" t="0" r="2540" b="0"/>
                  <wp:docPr id="47" name="Рисунок 18" descr="Supplementory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upplementory sign"/>
                          <pic:cNvPicPr>
                            <a:picLocks noChangeAspect="1" noChangeArrowheads="1"/>
                          </pic:cNvPicPr>
                        </pic:nvPicPr>
                        <pic:blipFill>
                          <a:blip r:embed="rId15"/>
                          <a:srcRect/>
                          <a:stretch>
                            <a:fillRect/>
                          </a:stretch>
                        </pic:blipFill>
                        <pic:spPr bwMode="auto">
                          <a:xfrm>
                            <a:off x="0" y="0"/>
                            <a:ext cx="1083310" cy="1063625"/>
                          </a:xfrm>
                          <a:prstGeom prst="rect">
                            <a:avLst/>
                          </a:prstGeom>
                          <a:noFill/>
                          <a:ln w="9525">
                            <a:noFill/>
                            <a:miter lim="800000"/>
                            <a:headEnd/>
                            <a:tailEnd/>
                          </a:ln>
                        </pic:spPr>
                      </pic:pic>
                    </a:graphicData>
                  </a:graphic>
                </wp:inline>
              </w:drawing>
            </w:r>
          </w:p>
        </w:tc>
      </w:tr>
    </w:tbl>
    <w:p w:rsidR="007B428F" w:rsidRPr="006111BC" w:rsidRDefault="007B428F" w:rsidP="00D841E8">
      <w:pPr>
        <w:spacing w:before="30" w:line="360" w:lineRule="auto"/>
        <w:jc w:val="both"/>
        <w:rPr>
          <w:rFonts w:ascii="Times New Roman" w:hAnsi="Times New Roman" w:cs="Times New Roman"/>
          <w:sz w:val="32"/>
          <w:szCs w:val="32"/>
          <w:lang w:val="en-US"/>
        </w:rPr>
      </w:pPr>
    </w:p>
    <w:p w:rsidR="00527E5E" w:rsidRDefault="00527E5E" w:rsidP="00D841E8">
      <w:pPr>
        <w:spacing w:before="30" w:line="360" w:lineRule="auto"/>
        <w:jc w:val="both"/>
        <w:rPr>
          <w:rFonts w:ascii="Times New Roman" w:hAnsi="Times New Roman" w:cs="Times New Roman"/>
          <w:sz w:val="32"/>
          <w:szCs w:val="32"/>
          <w:lang w:val="en-US"/>
        </w:rPr>
      </w:pPr>
    </w:p>
    <w:p w:rsidR="00561C70" w:rsidRDefault="00561C70" w:rsidP="00D841E8">
      <w:pPr>
        <w:spacing w:before="30" w:line="360" w:lineRule="auto"/>
        <w:jc w:val="both"/>
        <w:rPr>
          <w:rFonts w:ascii="Times New Roman" w:hAnsi="Times New Roman" w:cs="Times New Roman"/>
          <w:sz w:val="32"/>
          <w:szCs w:val="32"/>
        </w:rPr>
      </w:pPr>
    </w:p>
    <w:p w:rsidR="00561C70" w:rsidRDefault="00561C70" w:rsidP="00D841E8">
      <w:pPr>
        <w:spacing w:before="30" w:line="360" w:lineRule="auto"/>
        <w:jc w:val="both"/>
        <w:rPr>
          <w:rFonts w:ascii="Times New Roman" w:hAnsi="Times New Roman" w:cs="Times New Roman"/>
          <w:sz w:val="32"/>
          <w:szCs w:val="32"/>
        </w:rPr>
      </w:pPr>
    </w:p>
    <w:p w:rsidR="00561C70" w:rsidRDefault="00561C70" w:rsidP="00D841E8">
      <w:pPr>
        <w:spacing w:before="30" w:line="360" w:lineRule="auto"/>
        <w:jc w:val="both"/>
        <w:rPr>
          <w:rFonts w:ascii="Times New Roman" w:hAnsi="Times New Roman" w:cs="Times New Roman"/>
          <w:sz w:val="32"/>
          <w:szCs w:val="32"/>
        </w:rPr>
      </w:pPr>
    </w:p>
    <w:p w:rsidR="00561C70" w:rsidRDefault="00561C70" w:rsidP="00D841E8">
      <w:pPr>
        <w:spacing w:before="30" w:line="360" w:lineRule="auto"/>
        <w:jc w:val="both"/>
        <w:rPr>
          <w:rFonts w:ascii="Times New Roman" w:hAnsi="Times New Roman" w:cs="Times New Roman"/>
          <w:sz w:val="32"/>
          <w:szCs w:val="32"/>
        </w:rPr>
      </w:pPr>
    </w:p>
    <w:p w:rsidR="00561C70" w:rsidRDefault="00561C70" w:rsidP="00D841E8">
      <w:pPr>
        <w:spacing w:before="30" w:line="360" w:lineRule="auto"/>
        <w:jc w:val="both"/>
        <w:rPr>
          <w:rFonts w:ascii="Times New Roman" w:hAnsi="Times New Roman" w:cs="Times New Roman"/>
          <w:sz w:val="32"/>
          <w:szCs w:val="32"/>
        </w:rPr>
      </w:pPr>
    </w:p>
    <w:p w:rsidR="00561C70" w:rsidRDefault="00561C70" w:rsidP="00D841E8">
      <w:pPr>
        <w:spacing w:before="30" w:line="360" w:lineRule="auto"/>
        <w:jc w:val="both"/>
        <w:rPr>
          <w:rFonts w:ascii="Times New Roman" w:hAnsi="Times New Roman" w:cs="Times New Roman"/>
          <w:sz w:val="32"/>
          <w:szCs w:val="32"/>
        </w:rPr>
      </w:pPr>
    </w:p>
    <w:p w:rsidR="00561C70" w:rsidRDefault="00561C70" w:rsidP="00D841E8">
      <w:pPr>
        <w:spacing w:before="30" w:line="360" w:lineRule="auto"/>
        <w:jc w:val="both"/>
        <w:rPr>
          <w:rFonts w:ascii="Times New Roman" w:hAnsi="Times New Roman" w:cs="Times New Roman"/>
          <w:sz w:val="32"/>
          <w:szCs w:val="32"/>
        </w:rPr>
      </w:pPr>
    </w:p>
    <w:p w:rsidR="00561C70" w:rsidRDefault="00561C70" w:rsidP="00D841E8">
      <w:pPr>
        <w:spacing w:before="30" w:line="360" w:lineRule="auto"/>
        <w:jc w:val="both"/>
        <w:rPr>
          <w:rFonts w:ascii="Times New Roman" w:hAnsi="Times New Roman" w:cs="Times New Roman"/>
          <w:sz w:val="32"/>
          <w:szCs w:val="32"/>
        </w:rPr>
      </w:pPr>
    </w:p>
    <w:p w:rsidR="00561C70" w:rsidRDefault="00561C70" w:rsidP="00D841E8">
      <w:pPr>
        <w:spacing w:before="30" w:line="360" w:lineRule="auto"/>
        <w:jc w:val="both"/>
        <w:rPr>
          <w:rFonts w:ascii="Times New Roman" w:hAnsi="Times New Roman" w:cs="Times New Roman"/>
          <w:sz w:val="32"/>
          <w:szCs w:val="32"/>
        </w:rPr>
      </w:pPr>
    </w:p>
    <w:p w:rsidR="00561C70" w:rsidRDefault="00561C70" w:rsidP="00D841E8">
      <w:pPr>
        <w:spacing w:before="30" w:line="360" w:lineRule="auto"/>
        <w:jc w:val="both"/>
        <w:rPr>
          <w:rFonts w:ascii="Times New Roman" w:hAnsi="Times New Roman" w:cs="Times New Roman"/>
          <w:sz w:val="32"/>
          <w:szCs w:val="32"/>
        </w:rPr>
      </w:pPr>
    </w:p>
    <w:p w:rsidR="00561C70" w:rsidRDefault="00561C70" w:rsidP="00D841E8">
      <w:pPr>
        <w:spacing w:before="30" w:line="360" w:lineRule="auto"/>
        <w:jc w:val="both"/>
        <w:rPr>
          <w:rFonts w:ascii="Times New Roman" w:hAnsi="Times New Roman" w:cs="Times New Roman"/>
          <w:sz w:val="32"/>
          <w:szCs w:val="32"/>
        </w:rPr>
      </w:pPr>
    </w:p>
    <w:p w:rsidR="00F222DB" w:rsidRDefault="00F222DB" w:rsidP="00D841E8">
      <w:pPr>
        <w:spacing w:before="30" w:line="360" w:lineRule="auto"/>
        <w:jc w:val="both"/>
        <w:rPr>
          <w:rFonts w:ascii="Times New Roman" w:hAnsi="Times New Roman" w:cs="Times New Roman"/>
          <w:sz w:val="32"/>
          <w:szCs w:val="32"/>
        </w:rPr>
      </w:pPr>
    </w:p>
    <w:p w:rsidR="00EB1DF6" w:rsidRDefault="00EB1DF6" w:rsidP="00D841E8">
      <w:pPr>
        <w:spacing w:before="30" w:line="360" w:lineRule="auto"/>
        <w:jc w:val="both"/>
        <w:rPr>
          <w:rFonts w:ascii="Times New Roman" w:hAnsi="Times New Roman" w:cs="Times New Roman"/>
          <w:b/>
          <w:sz w:val="32"/>
          <w:szCs w:val="32"/>
        </w:rPr>
      </w:pPr>
    </w:p>
    <w:p w:rsidR="00EB1DF6" w:rsidRDefault="00EB1DF6" w:rsidP="00D841E8">
      <w:pPr>
        <w:spacing w:before="30" w:line="360" w:lineRule="auto"/>
        <w:jc w:val="both"/>
        <w:rPr>
          <w:rFonts w:ascii="Times New Roman" w:hAnsi="Times New Roman" w:cs="Times New Roman"/>
          <w:b/>
          <w:sz w:val="32"/>
          <w:szCs w:val="32"/>
        </w:rPr>
      </w:pPr>
    </w:p>
    <w:p w:rsidR="00EB1DF6" w:rsidRDefault="00EB1DF6" w:rsidP="00D841E8">
      <w:pPr>
        <w:spacing w:before="30" w:line="360" w:lineRule="auto"/>
        <w:jc w:val="both"/>
        <w:rPr>
          <w:rFonts w:ascii="Times New Roman" w:hAnsi="Times New Roman" w:cs="Times New Roman"/>
          <w:b/>
          <w:sz w:val="32"/>
          <w:szCs w:val="32"/>
        </w:rPr>
      </w:pPr>
    </w:p>
    <w:p w:rsidR="00D17717" w:rsidRPr="00561C70" w:rsidRDefault="00561C70" w:rsidP="00E03881">
      <w:pPr>
        <w:spacing w:before="30" w:line="360" w:lineRule="auto"/>
        <w:jc w:val="center"/>
        <w:rPr>
          <w:rFonts w:ascii="Times New Roman" w:hAnsi="Times New Roman" w:cs="Times New Roman"/>
          <w:b/>
          <w:sz w:val="32"/>
          <w:szCs w:val="32"/>
          <w:lang w:val="en-US"/>
        </w:rPr>
      </w:pPr>
      <w:proofErr w:type="gramStart"/>
      <w:r w:rsidRPr="00561C70">
        <w:rPr>
          <w:rFonts w:ascii="Times New Roman" w:hAnsi="Times New Roman" w:cs="Times New Roman"/>
          <w:b/>
          <w:sz w:val="32"/>
          <w:szCs w:val="32"/>
          <w:lang w:val="en-US"/>
        </w:rPr>
        <w:lastRenderedPageBreak/>
        <w:t xml:space="preserve">Lexical  </w:t>
      </w:r>
      <w:r w:rsidR="00D17717" w:rsidRPr="00561C70">
        <w:rPr>
          <w:rFonts w:ascii="Times New Roman" w:hAnsi="Times New Roman" w:cs="Times New Roman"/>
          <w:b/>
          <w:sz w:val="32"/>
          <w:szCs w:val="32"/>
          <w:lang w:val="en-US"/>
        </w:rPr>
        <w:t>Exercises</w:t>
      </w:r>
      <w:proofErr w:type="gramEnd"/>
      <w:r w:rsidR="002249B8" w:rsidRPr="00561C70">
        <w:rPr>
          <w:rFonts w:ascii="Times New Roman" w:hAnsi="Times New Roman" w:cs="Times New Roman"/>
          <w:b/>
          <w:sz w:val="32"/>
          <w:szCs w:val="32"/>
          <w:lang w:val="en-US"/>
        </w:rPr>
        <w:t>:</w:t>
      </w:r>
    </w:p>
    <w:p w:rsidR="00D17717" w:rsidRDefault="00D17717" w:rsidP="00D841E8">
      <w:pPr>
        <w:pStyle w:val="a8"/>
        <w:numPr>
          <w:ilvl w:val="0"/>
          <w:numId w:val="5"/>
        </w:numPr>
        <w:spacing w:before="30" w:line="360" w:lineRule="auto"/>
        <w:jc w:val="both"/>
        <w:rPr>
          <w:rFonts w:ascii="Times New Roman" w:hAnsi="Times New Roman" w:cs="Times New Roman"/>
          <w:sz w:val="32"/>
          <w:szCs w:val="32"/>
          <w:lang w:val="en-US"/>
        </w:rPr>
      </w:pPr>
      <w:r>
        <w:rPr>
          <w:rFonts w:ascii="Times New Roman" w:hAnsi="Times New Roman" w:cs="Times New Roman"/>
          <w:sz w:val="32"/>
          <w:szCs w:val="32"/>
          <w:lang w:val="en-US"/>
        </w:rPr>
        <w:t>Point to these parts of your body. Say and learn.</w:t>
      </w:r>
    </w:p>
    <w:p w:rsidR="00D17717" w:rsidRDefault="00D17717" w:rsidP="00D841E8">
      <w:pPr>
        <w:pStyle w:val="a8"/>
        <w:spacing w:before="30" w:line="360" w:lineRule="auto"/>
        <w:jc w:val="both"/>
        <w:rPr>
          <w:rFonts w:ascii="Times New Roman" w:hAnsi="Times New Roman" w:cs="Times New Roman"/>
          <w:sz w:val="32"/>
          <w:szCs w:val="32"/>
          <w:lang w:val="en-US"/>
        </w:rPr>
      </w:pPr>
      <w:r>
        <w:rPr>
          <w:rFonts w:ascii="Times New Roman" w:hAnsi="Times New Roman" w:cs="Times New Roman"/>
          <w:sz w:val="32"/>
          <w:szCs w:val="32"/>
          <w:lang w:val="en-US"/>
        </w:rPr>
        <w:t>Ears      eyes             face       feet       fingers</w:t>
      </w:r>
    </w:p>
    <w:p w:rsidR="00D17717" w:rsidRDefault="00D17717" w:rsidP="00D841E8">
      <w:pPr>
        <w:pStyle w:val="a8"/>
        <w:spacing w:before="30" w:line="360" w:lineRule="auto"/>
        <w:jc w:val="both"/>
        <w:rPr>
          <w:rFonts w:ascii="Times New Roman" w:hAnsi="Times New Roman" w:cs="Times New Roman"/>
          <w:sz w:val="32"/>
          <w:szCs w:val="32"/>
          <w:lang w:val="en-US"/>
        </w:rPr>
      </w:pPr>
      <w:r>
        <w:rPr>
          <w:rFonts w:ascii="Times New Roman" w:hAnsi="Times New Roman" w:cs="Times New Roman"/>
          <w:sz w:val="32"/>
          <w:szCs w:val="32"/>
          <w:lang w:val="en-US"/>
        </w:rPr>
        <w:t>Hands     head</w:t>
      </w:r>
    </w:p>
    <w:p w:rsidR="00B00BAA" w:rsidRDefault="009D0E61" w:rsidP="00D841E8">
      <w:pPr>
        <w:pStyle w:val="a8"/>
        <w:numPr>
          <w:ilvl w:val="0"/>
          <w:numId w:val="5"/>
        </w:numPr>
        <w:spacing w:before="30" w:line="360" w:lineRule="auto"/>
        <w:jc w:val="both"/>
        <w:rPr>
          <w:rFonts w:ascii="Times New Roman" w:hAnsi="Times New Roman" w:cs="Times New Roman"/>
          <w:sz w:val="32"/>
          <w:szCs w:val="32"/>
          <w:lang w:val="en-US"/>
        </w:rPr>
      </w:pPr>
      <w:r>
        <w:rPr>
          <w:rFonts w:ascii="Times New Roman" w:hAnsi="Times New Roman" w:cs="Times New Roman"/>
          <w:sz w:val="32"/>
          <w:szCs w:val="32"/>
          <w:lang w:val="en-US"/>
        </w:rPr>
        <w:t>Look at the personal protection equipment (PPE)/ Complete the sentences below</w:t>
      </w:r>
    </w:p>
    <w:p w:rsidR="002249B8" w:rsidRDefault="009D0E61" w:rsidP="00D841E8">
      <w:pPr>
        <w:pStyle w:val="a8"/>
        <w:spacing w:before="30" w:line="360" w:lineRule="auto"/>
        <w:jc w:val="both"/>
        <w:rPr>
          <w:rFonts w:ascii="Times New Roman" w:hAnsi="Times New Roman" w:cs="Times New Roman"/>
          <w:sz w:val="32"/>
          <w:szCs w:val="32"/>
          <w:lang w:val="en-US"/>
        </w:rPr>
      </w:pPr>
      <w:r>
        <w:rPr>
          <w:rFonts w:ascii="Times New Roman" w:hAnsi="Times New Roman" w:cs="Times New Roman"/>
          <w:sz w:val="32"/>
          <w:szCs w:val="32"/>
          <w:lang w:val="en-US"/>
        </w:rPr>
        <w:t>Ear protectors</w:t>
      </w:r>
      <w:r w:rsidR="002249B8">
        <w:rPr>
          <w:rFonts w:ascii="Times New Roman" w:hAnsi="Times New Roman" w:cs="Times New Roman"/>
          <w:sz w:val="32"/>
          <w:szCs w:val="32"/>
          <w:lang w:val="en-US"/>
        </w:rPr>
        <w:t xml:space="preserve">             </w:t>
      </w:r>
      <w:proofErr w:type="gramStart"/>
      <w:r w:rsidR="002249B8">
        <w:rPr>
          <w:rFonts w:ascii="Times New Roman" w:hAnsi="Times New Roman" w:cs="Times New Roman"/>
          <w:sz w:val="32"/>
          <w:szCs w:val="32"/>
          <w:lang w:val="en-US"/>
        </w:rPr>
        <w:t>Hard</w:t>
      </w:r>
      <w:proofErr w:type="gramEnd"/>
      <w:r w:rsidR="002249B8">
        <w:rPr>
          <w:rFonts w:ascii="Times New Roman" w:hAnsi="Times New Roman" w:cs="Times New Roman"/>
          <w:sz w:val="32"/>
          <w:szCs w:val="32"/>
          <w:lang w:val="en-US"/>
        </w:rPr>
        <w:t xml:space="preserve"> hat              Face guard</w:t>
      </w:r>
    </w:p>
    <w:p w:rsidR="00D17717" w:rsidRPr="002249B8" w:rsidRDefault="009D0E61" w:rsidP="00D841E8">
      <w:pPr>
        <w:spacing w:before="30" w:line="360" w:lineRule="auto"/>
        <w:jc w:val="both"/>
        <w:rPr>
          <w:rFonts w:ascii="Times New Roman" w:hAnsi="Times New Roman" w:cs="Times New Roman"/>
          <w:sz w:val="32"/>
          <w:szCs w:val="32"/>
          <w:lang w:val="en-US"/>
        </w:rPr>
      </w:pPr>
      <w:r>
        <w:rPr>
          <w:noProof/>
        </w:rPr>
        <w:drawing>
          <wp:inline distT="0" distB="0" distL="0" distR="0">
            <wp:extent cx="1212574" cy="1246801"/>
            <wp:effectExtent l="19050" t="0" r="6626" b="0"/>
            <wp:docPr id="2" name="Рисунок 1" descr="C:\Users\1\Desktop\402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402_medium.jpg"/>
                    <pic:cNvPicPr>
                      <a:picLocks noChangeAspect="1" noChangeArrowheads="1"/>
                    </pic:cNvPicPr>
                  </pic:nvPicPr>
                  <pic:blipFill>
                    <a:blip r:embed="rId16"/>
                    <a:srcRect/>
                    <a:stretch>
                      <a:fillRect/>
                    </a:stretch>
                  </pic:blipFill>
                  <pic:spPr bwMode="auto">
                    <a:xfrm>
                      <a:off x="0" y="0"/>
                      <a:ext cx="1210984" cy="1245166"/>
                    </a:xfrm>
                    <a:prstGeom prst="rect">
                      <a:avLst/>
                    </a:prstGeom>
                    <a:noFill/>
                    <a:ln w="9525">
                      <a:noFill/>
                      <a:miter lim="800000"/>
                      <a:headEnd/>
                      <a:tailEnd/>
                    </a:ln>
                  </pic:spPr>
                </pic:pic>
              </a:graphicData>
            </a:graphic>
          </wp:inline>
        </w:drawing>
      </w:r>
      <w:r w:rsidR="002249B8">
        <w:rPr>
          <w:noProof/>
        </w:rPr>
        <w:drawing>
          <wp:inline distT="0" distB="0" distL="0" distR="0">
            <wp:extent cx="1719580" cy="1282065"/>
            <wp:effectExtent l="19050" t="0" r="0" b="0"/>
            <wp:docPr id="26" name="Рисунок 2" descr="C:\Users\1\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images.jpg"/>
                    <pic:cNvPicPr>
                      <a:picLocks noChangeAspect="1" noChangeArrowheads="1"/>
                    </pic:cNvPicPr>
                  </pic:nvPicPr>
                  <pic:blipFill>
                    <a:blip r:embed="rId17"/>
                    <a:srcRect/>
                    <a:stretch>
                      <a:fillRect/>
                    </a:stretch>
                  </pic:blipFill>
                  <pic:spPr bwMode="auto">
                    <a:xfrm>
                      <a:off x="0" y="0"/>
                      <a:ext cx="1719580" cy="1282065"/>
                    </a:xfrm>
                    <a:prstGeom prst="rect">
                      <a:avLst/>
                    </a:prstGeom>
                    <a:noFill/>
                    <a:ln w="9525">
                      <a:noFill/>
                      <a:miter lim="800000"/>
                      <a:headEnd/>
                      <a:tailEnd/>
                    </a:ln>
                  </pic:spPr>
                </pic:pic>
              </a:graphicData>
            </a:graphic>
          </wp:inline>
        </w:drawing>
      </w:r>
      <w:r w:rsidR="009663FA">
        <w:rPr>
          <w:noProof/>
        </w:rPr>
        <w:drawing>
          <wp:inline distT="0" distB="0" distL="0" distR="0">
            <wp:extent cx="1133061" cy="1133061"/>
            <wp:effectExtent l="19050" t="0" r="0" b="0"/>
            <wp:docPr id="19" name="Рисунок 5" descr="C:\Users\1\Desktop\foto_79341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foto_79341415.jpg"/>
                    <pic:cNvPicPr>
                      <a:picLocks noChangeAspect="1" noChangeArrowheads="1"/>
                    </pic:cNvPicPr>
                  </pic:nvPicPr>
                  <pic:blipFill>
                    <a:blip r:embed="rId18" cstate="print"/>
                    <a:srcRect/>
                    <a:stretch>
                      <a:fillRect/>
                    </a:stretch>
                  </pic:blipFill>
                  <pic:spPr bwMode="auto">
                    <a:xfrm>
                      <a:off x="0" y="0"/>
                      <a:ext cx="1132903" cy="1132903"/>
                    </a:xfrm>
                    <a:prstGeom prst="rect">
                      <a:avLst/>
                    </a:prstGeom>
                    <a:noFill/>
                    <a:ln w="9525">
                      <a:noFill/>
                      <a:miter lim="800000"/>
                      <a:headEnd/>
                      <a:tailEnd/>
                    </a:ln>
                  </pic:spPr>
                </pic:pic>
              </a:graphicData>
            </a:graphic>
          </wp:inline>
        </w:drawing>
      </w:r>
    </w:p>
    <w:p w:rsidR="002249B8" w:rsidRDefault="002249B8" w:rsidP="00D841E8">
      <w:pPr>
        <w:spacing w:before="30" w:line="360" w:lineRule="auto"/>
        <w:jc w:val="both"/>
        <w:rPr>
          <w:rFonts w:ascii="Times New Roman" w:hAnsi="Times New Roman" w:cs="Times New Roman"/>
          <w:sz w:val="32"/>
          <w:szCs w:val="32"/>
          <w:lang w:val="en-US"/>
        </w:rPr>
      </w:pPr>
      <w:r>
        <w:rPr>
          <w:rFonts w:ascii="Times New Roman" w:hAnsi="Times New Roman" w:cs="Times New Roman"/>
          <w:sz w:val="32"/>
          <w:szCs w:val="32"/>
          <w:lang w:val="en-US"/>
        </w:rPr>
        <w:t>B</w:t>
      </w:r>
      <w:r w:rsidR="009663FA">
        <w:rPr>
          <w:rFonts w:ascii="Times New Roman" w:hAnsi="Times New Roman" w:cs="Times New Roman"/>
          <w:sz w:val="32"/>
          <w:szCs w:val="32"/>
          <w:lang w:val="en-US"/>
        </w:rPr>
        <w:t>oots</w:t>
      </w:r>
      <w:r>
        <w:rPr>
          <w:rFonts w:ascii="Times New Roman" w:hAnsi="Times New Roman" w:cs="Times New Roman"/>
          <w:sz w:val="32"/>
          <w:szCs w:val="32"/>
          <w:lang w:val="en-US"/>
        </w:rPr>
        <w:t xml:space="preserve">                Goggles               Gloves</w:t>
      </w:r>
    </w:p>
    <w:p w:rsidR="009663FA" w:rsidRDefault="009663FA" w:rsidP="00D841E8">
      <w:pPr>
        <w:spacing w:before="30" w:line="360" w:lineRule="auto"/>
        <w:jc w:val="both"/>
        <w:rPr>
          <w:rFonts w:ascii="Times New Roman" w:hAnsi="Times New Roman" w:cs="Times New Roman"/>
          <w:sz w:val="32"/>
          <w:szCs w:val="32"/>
          <w:lang w:val="en-US"/>
        </w:rPr>
      </w:pPr>
    </w:p>
    <w:p w:rsidR="009663FA" w:rsidRDefault="009663FA" w:rsidP="00D841E8">
      <w:pPr>
        <w:spacing w:before="30" w:line="360" w:lineRule="auto"/>
        <w:jc w:val="both"/>
        <w:rPr>
          <w:rFonts w:ascii="Times New Roman" w:hAnsi="Times New Roman" w:cs="Times New Roman"/>
          <w:sz w:val="32"/>
          <w:szCs w:val="32"/>
          <w:lang w:val="en-US"/>
        </w:rPr>
      </w:pPr>
      <w:r>
        <w:rPr>
          <w:rFonts w:ascii="Times New Roman" w:hAnsi="Times New Roman" w:cs="Times New Roman"/>
          <w:noProof/>
          <w:sz w:val="32"/>
          <w:szCs w:val="32"/>
        </w:rPr>
        <w:drawing>
          <wp:inline distT="0" distB="0" distL="0" distR="0">
            <wp:extent cx="1484731" cy="1321656"/>
            <wp:effectExtent l="19050" t="0" r="1169" b="0"/>
            <wp:docPr id="20" name="Рисунок 6" descr="C:\Users\1\Desktop\скачанные фай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Desktop\скачанные файлы.jpg"/>
                    <pic:cNvPicPr>
                      <a:picLocks noChangeAspect="1" noChangeArrowheads="1"/>
                    </pic:cNvPicPr>
                  </pic:nvPicPr>
                  <pic:blipFill>
                    <a:blip r:embed="rId19"/>
                    <a:srcRect/>
                    <a:stretch>
                      <a:fillRect/>
                    </a:stretch>
                  </pic:blipFill>
                  <pic:spPr bwMode="auto">
                    <a:xfrm>
                      <a:off x="0" y="0"/>
                      <a:ext cx="1484731" cy="1321656"/>
                    </a:xfrm>
                    <a:prstGeom prst="rect">
                      <a:avLst/>
                    </a:prstGeom>
                    <a:noFill/>
                    <a:ln w="9525">
                      <a:noFill/>
                      <a:miter lim="800000"/>
                      <a:headEnd/>
                      <a:tailEnd/>
                    </a:ln>
                  </pic:spPr>
                </pic:pic>
              </a:graphicData>
            </a:graphic>
          </wp:inline>
        </w:drawing>
      </w:r>
      <w:r>
        <w:rPr>
          <w:rFonts w:ascii="Times New Roman" w:hAnsi="Times New Roman" w:cs="Times New Roman"/>
          <w:noProof/>
          <w:sz w:val="32"/>
          <w:szCs w:val="32"/>
        </w:rPr>
        <w:drawing>
          <wp:inline distT="0" distB="0" distL="0" distR="0">
            <wp:extent cx="1312443" cy="944218"/>
            <wp:effectExtent l="19050" t="0" r="2007" b="0"/>
            <wp:docPr id="21" name="Рисунок 7" descr="C:\Users\1\Desktop\4049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Desktop\4049big.jpg"/>
                    <pic:cNvPicPr>
                      <a:picLocks noChangeAspect="1" noChangeArrowheads="1"/>
                    </pic:cNvPicPr>
                  </pic:nvPicPr>
                  <pic:blipFill>
                    <a:blip r:embed="rId20"/>
                    <a:srcRect/>
                    <a:stretch>
                      <a:fillRect/>
                    </a:stretch>
                  </pic:blipFill>
                  <pic:spPr bwMode="auto">
                    <a:xfrm>
                      <a:off x="0" y="0"/>
                      <a:ext cx="1318901" cy="948864"/>
                    </a:xfrm>
                    <a:prstGeom prst="rect">
                      <a:avLst/>
                    </a:prstGeom>
                    <a:noFill/>
                    <a:ln w="9525">
                      <a:noFill/>
                      <a:miter lim="800000"/>
                      <a:headEnd/>
                      <a:tailEnd/>
                    </a:ln>
                  </pic:spPr>
                </pic:pic>
              </a:graphicData>
            </a:graphic>
          </wp:inline>
        </w:drawing>
      </w:r>
      <w:r w:rsidR="001B5041" w:rsidRPr="001B5041">
        <w:rPr>
          <w:rFonts w:ascii="Times New Roman" w:hAnsi="Times New Roman" w:cs="Times New Roman"/>
          <w:noProof/>
          <w:sz w:val="32"/>
          <w:szCs w:val="32"/>
        </w:rPr>
        <w:drawing>
          <wp:inline distT="0" distB="0" distL="0" distR="0">
            <wp:extent cx="1276574" cy="1272209"/>
            <wp:effectExtent l="19050" t="0" r="0" b="0"/>
            <wp:docPr id="23" name="Рисунок 8" descr="C:\Users\1\Desktop\00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Desktop\009.001.jpg"/>
                    <pic:cNvPicPr>
                      <a:picLocks noChangeAspect="1" noChangeArrowheads="1"/>
                    </pic:cNvPicPr>
                  </pic:nvPicPr>
                  <pic:blipFill>
                    <a:blip r:embed="rId21"/>
                    <a:srcRect/>
                    <a:stretch>
                      <a:fillRect/>
                    </a:stretch>
                  </pic:blipFill>
                  <pic:spPr bwMode="auto">
                    <a:xfrm>
                      <a:off x="0" y="0"/>
                      <a:ext cx="1276477" cy="1272113"/>
                    </a:xfrm>
                    <a:prstGeom prst="rect">
                      <a:avLst/>
                    </a:prstGeom>
                    <a:noFill/>
                    <a:ln w="9525">
                      <a:noFill/>
                      <a:miter lim="800000"/>
                      <a:headEnd/>
                      <a:tailEnd/>
                    </a:ln>
                  </pic:spPr>
                </pic:pic>
              </a:graphicData>
            </a:graphic>
          </wp:inline>
        </w:drawing>
      </w:r>
    </w:p>
    <w:p w:rsidR="009663FA" w:rsidRDefault="002249B8" w:rsidP="00D841E8">
      <w:pPr>
        <w:spacing w:before="30" w:line="360" w:lineRule="auto"/>
        <w:jc w:val="both"/>
        <w:rPr>
          <w:rFonts w:ascii="Times New Roman" w:hAnsi="Times New Roman" w:cs="Times New Roman"/>
          <w:sz w:val="32"/>
          <w:szCs w:val="32"/>
          <w:lang w:val="en-US"/>
        </w:rPr>
      </w:pPr>
      <w:r>
        <w:rPr>
          <w:rFonts w:ascii="Times New Roman" w:hAnsi="Times New Roman" w:cs="Times New Roman"/>
          <w:sz w:val="32"/>
          <w:szCs w:val="32"/>
          <w:lang w:val="en-US"/>
        </w:rPr>
        <w:t>Safety harness                  respirator</w:t>
      </w:r>
    </w:p>
    <w:p w:rsidR="001B5041" w:rsidRPr="000A7C6A" w:rsidRDefault="001B5041" w:rsidP="00D841E8">
      <w:pPr>
        <w:spacing w:before="30" w:line="360" w:lineRule="auto"/>
        <w:jc w:val="both"/>
        <w:rPr>
          <w:rFonts w:ascii="Times New Roman" w:hAnsi="Times New Roman" w:cs="Times New Roman"/>
          <w:sz w:val="32"/>
          <w:szCs w:val="32"/>
          <w:lang w:val="en-US"/>
        </w:rPr>
      </w:pPr>
      <w:r>
        <w:rPr>
          <w:rFonts w:ascii="Times New Roman" w:hAnsi="Times New Roman" w:cs="Times New Roman"/>
          <w:noProof/>
          <w:sz w:val="32"/>
          <w:szCs w:val="32"/>
        </w:rPr>
        <w:drawing>
          <wp:inline distT="0" distB="0" distL="0" distR="0">
            <wp:extent cx="1063246" cy="1646213"/>
            <wp:effectExtent l="19050" t="0" r="3554" b="0"/>
            <wp:docPr id="24" name="Рисунок 9" descr="C:\Users\1\Desktop\pl-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1\Desktop\pl-2b.jpg"/>
                    <pic:cNvPicPr>
                      <a:picLocks noChangeAspect="1" noChangeArrowheads="1"/>
                    </pic:cNvPicPr>
                  </pic:nvPicPr>
                  <pic:blipFill>
                    <a:blip r:embed="rId22"/>
                    <a:srcRect/>
                    <a:stretch>
                      <a:fillRect/>
                    </a:stretch>
                  </pic:blipFill>
                  <pic:spPr bwMode="auto">
                    <a:xfrm>
                      <a:off x="0" y="0"/>
                      <a:ext cx="1063941" cy="1647288"/>
                    </a:xfrm>
                    <a:prstGeom prst="rect">
                      <a:avLst/>
                    </a:prstGeom>
                    <a:noFill/>
                    <a:ln w="9525">
                      <a:noFill/>
                      <a:miter lim="800000"/>
                      <a:headEnd/>
                      <a:tailEnd/>
                    </a:ln>
                  </pic:spPr>
                </pic:pic>
              </a:graphicData>
            </a:graphic>
          </wp:inline>
        </w:drawing>
      </w:r>
      <w:r>
        <w:rPr>
          <w:rFonts w:ascii="Times New Roman" w:hAnsi="Times New Roman" w:cs="Times New Roman"/>
          <w:noProof/>
          <w:sz w:val="32"/>
          <w:szCs w:val="32"/>
        </w:rPr>
        <w:drawing>
          <wp:inline distT="0" distB="0" distL="0" distR="0">
            <wp:extent cx="1043609" cy="1043609"/>
            <wp:effectExtent l="19050" t="0" r="4141" b="0"/>
            <wp:docPr id="25" name="Рисунок 10" descr="C:\Users\1\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1\Desktop\images (1).jpg"/>
                    <pic:cNvPicPr>
                      <a:picLocks noChangeAspect="1" noChangeArrowheads="1"/>
                    </pic:cNvPicPr>
                  </pic:nvPicPr>
                  <pic:blipFill>
                    <a:blip r:embed="rId23"/>
                    <a:srcRect/>
                    <a:stretch>
                      <a:fillRect/>
                    </a:stretch>
                  </pic:blipFill>
                  <pic:spPr bwMode="auto">
                    <a:xfrm>
                      <a:off x="0" y="0"/>
                      <a:ext cx="1043649" cy="1043649"/>
                    </a:xfrm>
                    <a:prstGeom prst="rect">
                      <a:avLst/>
                    </a:prstGeom>
                    <a:noFill/>
                    <a:ln w="9525">
                      <a:noFill/>
                      <a:miter lim="800000"/>
                      <a:headEnd/>
                      <a:tailEnd/>
                    </a:ln>
                  </pic:spPr>
                </pic:pic>
              </a:graphicData>
            </a:graphic>
          </wp:inline>
        </w:drawing>
      </w:r>
    </w:p>
    <w:p w:rsidR="00083B19" w:rsidRPr="00F222DB" w:rsidRDefault="00F222DB" w:rsidP="00D841E8">
      <w:pPr>
        <w:spacing w:before="30" w:after="120" w:line="360" w:lineRule="auto"/>
        <w:jc w:val="both"/>
        <w:textAlignment w:val="baseline"/>
        <w:outlineLvl w:val="0"/>
        <w:rPr>
          <w:rFonts w:ascii="Times New Roman" w:eastAsia="Times New Roman" w:hAnsi="Times New Roman" w:cs="Times New Roman"/>
          <w:color w:val="000000" w:themeColor="text1"/>
          <w:kern w:val="36"/>
          <w:sz w:val="28"/>
          <w:szCs w:val="28"/>
          <w:lang w:val="en-US"/>
        </w:rPr>
      </w:pPr>
      <w:r w:rsidRPr="00F222DB">
        <w:rPr>
          <w:rFonts w:ascii="Times New Roman" w:eastAsia="Times New Roman" w:hAnsi="Times New Roman" w:cs="Times New Roman"/>
          <w:color w:val="000000" w:themeColor="text1"/>
          <w:kern w:val="36"/>
          <w:sz w:val="28"/>
          <w:szCs w:val="28"/>
          <w:lang w:val="en-US"/>
        </w:rPr>
        <w:lastRenderedPageBreak/>
        <w:t xml:space="preserve">1.    </w:t>
      </w:r>
      <w:r w:rsidR="002F044F" w:rsidRPr="00F222DB">
        <w:rPr>
          <w:rFonts w:ascii="Times New Roman" w:eastAsia="Times New Roman" w:hAnsi="Times New Roman" w:cs="Times New Roman"/>
          <w:color w:val="000000" w:themeColor="text1"/>
          <w:kern w:val="36"/>
          <w:sz w:val="28"/>
          <w:szCs w:val="28"/>
          <w:lang w:val="en-US"/>
        </w:rPr>
        <w:t>A hard hat protects your________</w:t>
      </w:r>
    </w:p>
    <w:p w:rsidR="002F044F" w:rsidRPr="00F222DB" w:rsidRDefault="00F222DB" w:rsidP="00D841E8">
      <w:pPr>
        <w:spacing w:before="30" w:after="120" w:line="360" w:lineRule="auto"/>
        <w:ind w:left="360"/>
        <w:jc w:val="both"/>
        <w:textAlignment w:val="baseline"/>
        <w:outlineLvl w:val="0"/>
        <w:rPr>
          <w:rFonts w:ascii="Times New Roman" w:eastAsia="Times New Roman" w:hAnsi="Times New Roman" w:cs="Times New Roman"/>
          <w:color w:val="000000" w:themeColor="text1"/>
          <w:kern w:val="36"/>
          <w:sz w:val="28"/>
          <w:szCs w:val="28"/>
          <w:lang w:val="en-US"/>
        </w:rPr>
      </w:pPr>
      <w:proofErr w:type="gramStart"/>
      <w:r w:rsidRPr="00F222DB">
        <w:rPr>
          <w:rFonts w:ascii="Times New Roman" w:eastAsia="Times New Roman" w:hAnsi="Times New Roman" w:cs="Times New Roman"/>
          <w:color w:val="000000" w:themeColor="text1"/>
          <w:kern w:val="36"/>
          <w:sz w:val="28"/>
          <w:szCs w:val="28"/>
          <w:lang w:val="en-US"/>
        </w:rPr>
        <w:t xml:space="preserve">2  </w:t>
      </w:r>
      <w:r w:rsidR="002F044F" w:rsidRPr="00F222DB">
        <w:rPr>
          <w:rFonts w:ascii="Times New Roman" w:eastAsia="Times New Roman" w:hAnsi="Times New Roman" w:cs="Times New Roman"/>
          <w:color w:val="000000" w:themeColor="text1"/>
          <w:kern w:val="36"/>
          <w:sz w:val="28"/>
          <w:szCs w:val="28"/>
          <w:lang w:val="en-US"/>
        </w:rPr>
        <w:t>A</w:t>
      </w:r>
      <w:proofErr w:type="gramEnd"/>
      <w:r w:rsidR="002F044F" w:rsidRPr="00F222DB">
        <w:rPr>
          <w:rFonts w:ascii="Times New Roman" w:eastAsia="Times New Roman" w:hAnsi="Times New Roman" w:cs="Times New Roman"/>
          <w:color w:val="000000" w:themeColor="text1"/>
          <w:kern w:val="36"/>
          <w:sz w:val="28"/>
          <w:szCs w:val="28"/>
          <w:lang w:val="en-US"/>
        </w:rPr>
        <w:t xml:space="preserve"> face guard protects your__________</w:t>
      </w:r>
    </w:p>
    <w:p w:rsidR="002F044F" w:rsidRPr="00F222DB" w:rsidRDefault="00F222DB" w:rsidP="00D841E8">
      <w:pPr>
        <w:spacing w:before="30" w:after="120" w:line="360" w:lineRule="auto"/>
        <w:ind w:left="360"/>
        <w:jc w:val="both"/>
        <w:textAlignment w:val="baseline"/>
        <w:outlineLvl w:val="0"/>
        <w:rPr>
          <w:rFonts w:ascii="Times New Roman" w:eastAsia="Times New Roman" w:hAnsi="Times New Roman" w:cs="Times New Roman"/>
          <w:color w:val="000000" w:themeColor="text1"/>
          <w:kern w:val="36"/>
          <w:sz w:val="28"/>
          <w:szCs w:val="28"/>
          <w:lang w:val="en-US"/>
        </w:rPr>
      </w:pPr>
      <w:proofErr w:type="gramStart"/>
      <w:r w:rsidRPr="00F222DB">
        <w:rPr>
          <w:rFonts w:ascii="Times New Roman" w:eastAsia="Times New Roman" w:hAnsi="Times New Roman" w:cs="Times New Roman"/>
          <w:color w:val="000000" w:themeColor="text1"/>
          <w:kern w:val="36"/>
          <w:sz w:val="28"/>
          <w:szCs w:val="28"/>
          <w:lang w:val="en-US"/>
        </w:rPr>
        <w:t>3</w:t>
      </w:r>
      <w:r w:rsidRPr="000A7C6A">
        <w:rPr>
          <w:rFonts w:ascii="Times New Roman" w:eastAsia="Times New Roman" w:hAnsi="Times New Roman" w:cs="Times New Roman"/>
          <w:color w:val="000000" w:themeColor="text1"/>
          <w:kern w:val="36"/>
          <w:sz w:val="28"/>
          <w:szCs w:val="28"/>
          <w:lang w:val="en-US"/>
        </w:rPr>
        <w:t xml:space="preserve">  </w:t>
      </w:r>
      <w:r w:rsidR="002F044F" w:rsidRPr="00F222DB">
        <w:rPr>
          <w:rFonts w:ascii="Times New Roman" w:eastAsia="Times New Roman" w:hAnsi="Times New Roman" w:cs="Times New Roman"/>
          <w:color w:val="000000" w:themeColor="text1"/>
          <w:kern w:val="36"/>
          <w:sz w:val="28"/>
          <w:szCs w:val="28"/>
          <w:lang w:val="en-US"/>
        </w:rPr>
        <w:t>Boots</w:t>
      </w:r>
      <w:proofErr w:type="gramEnd"/>
      <w:r w:rsidR="002F044F" w:rsidRPr="00F222DB">
        <w:rPr>
          <w:rFonts w:ascii="Times New Roman" w:eastAsia="Times New Roman" w:hAnsi="Times New Roman" w:cs="Times New Roman"/>
          <w:color w:val="000000" w:themeColor="text1"/>
          <w:kern w:val="36"/>
          <w:sz w:val="28"/>
          <w:szCs w:val="28"/>
          <w:lang w:val="en-US"/>
        </w:rPr>
        <w:t xml:space="preserve"> protect your _______________</w:t>
      </w:r>
    </w:p>
    <w:p w:rsidR="002F044F" w:rsidRPr="00F222DB" w:rsidRDefault="00F222DB" w:rsidP="00D841E8">
      <w:pPr>
        <w:spacing w:before="30" w:after="120" w:line="360" w:lineRule="auto"/>
        <w:ind w:left="360"/>
        <w:jc w:val="both"/>
        <w:textAlignment w:val="baseline"/>
        <w:outlineLvl w:val="0"/>
        <w:rPr>
          <w:rFonts w:ascii="Times New Roman" w:eastAsia="Times New Roman" w:hAnsi="Times New Roman" w:cs="Times New Roman"/>
          <w:color w:val="000000" w:themeColor="text1"/>
          <w:kern w:val="36"/>
          <w:sz w:val="28"/>
          <w:szCs w:val="28"/>
          <w:lang w:val="en-US"/>
        </w:rPr>
      </w:pPr>
      <w:r w:rsidRPr="00F222DB">
        <w:rPr>
          <w:rFonts w:ascii="Times New Roman" w:eastAsia="Times New Roman" w:hAnsi="Times New Roman" w:cs="Times New Roman"/>
          <w:color w:val="000000" w:themeColor="text1"/>
          <w:kern w:val="36"/>
          <w:sz w:val="28"/>
          <w:szCs w:val="28"/>
          <w:lang w:val="en-US"/>
        </w:rPr>
        <w:t>4</w:t>
      </w:r>
      <w:r w:rsidR="002F044F" w:rsidRPr="00F222DB">
        <w:rPr>
          <w:rFonts w:ascii="Times New Roman" w:eastAsia="Times New Roman" w:hAnsi="Times New Roman" w:cs="Times New Roman"/>
          <w:color w:val="000000" w:themeColor="text1"/>
          <w:kern w:val="36"/>
          <w:sz w:val="28"/>
          <w:szCs w:val="28"/>
          <w:lang w:val="en-US"/>
        </w:rPr>
        <w:t xml:space="preserve">__________protect </w:t>
      </w:r>
      <w:proofErr w:type="gramStart"/>
      <w:r w:rsidR="002F044F" w:rsidRPr="00F222DB">
        <w:rPr>
          <w:rFonts w:ascii="Times New Roman" w:eastAsia="Times New Roman" w:hAnsi="Times New Roman" w:cs="Times New Roman"/>
          <w:color w:val="000000" w:themeColor="text1"/>
          <w:kern w:val="36"/>
          <w:sz w:val="28"/>
          <w:szCs w:val="28"/>
          <w:lang w:val="en-US"/>
        </w:rPr>
        <w:t>your  ears</w:t>
      </w:r>
      <w:proofErr w:type="gramEnd"/>
      <w:r w:rsidR="002F044F" w:rsidRPr="00F222DB">
        <w:rPr>
          <w:rFonts w:ascii="Times New Roman" w:eastAsia="Times New Roman" w:hAnsi="Times New Roman" w:cs="Times New Roman"/>
          <w:color w:val="000000" w:themeColor="text1"/>
          <w:kern w:val="36"/>
          <w:sz w:val="28"/>
          <w:szCs w:val="28"/>
          <w:lang w:val="en-US"/>
        </w:rPr>
        <w:t xml:space="preserve"> from noise</w:t>
      </w:r>
    </w:p>
    <w:p w:rsidR="002F044F" w:rsidRPr="00F222DB" w:rsidRDefault="00F222DB" w:rsidP="00D841E8">
      <w:pPr>
        <w:spacing w:before="30" w:after="120" w:line="360" w:lineRule="auto"/>
        <w:ind w:left="360"/>
        <w:jc w:val="both"/>
        <w:textAlignment w:val="baseline"/>
        <w:outlineLvl w:val="0"/>
        <w:rPr>
          <w:rFonts w:ascii="Times New Roman" w:eastAsia="Times New Roman" w:hAnsi="Times New Roman" w:cs="Times New Roman"/>
          <w:color w:val="000000" w:themeColor="text1"/>
          <w:kern w:val="36"/>
          <w:sz w:val="28"/>
          <w:szCs w:val="28"/>
          <w:lang w:val="en-US"/>
        </w:rPr>
      </w:pPr>
      <w:r w:rsidRPr="00F222DB">
        <w:rPr>
          <w:rFonts w:ascii="Times New Roman" w:eastAsia="Times New Roman" w:hAnsi="Times New Roman" w:cs="Times New Roman"/>
          <w:color w:val="000000" w:themeColor="text1"/>
          <w:kern w:val="36"/>
          <w:sz w:val="28"/>
          <w:szCs w:val="28"/>
          <w:lang w:val="en-US"/>
        </w:rPr>
        <w:t>5</w:t>
      </w:r>
      <w:r w:rsidR="002F044F" w:rsidRPr="00F222DB">
        <w:rPr>
          <w:rFonts w:ascii="Times New Roman" w:eastAsia="Times New Roman" w:hAnsi="Times New Roman" w:cs="Times New Roman"/>
          <w:color w:val="000000" w:themeColor="text1"/>
          <w:kern w:val="36"/>
          <w:sz w:val="28"/>
          <w:szCs w:val="28"/>
          <w:lang w:val="en-US"/>
        </w:rPr>
        <w:t>__________ protect your hands</w:t>
      </w:r>
    </w:p>
    <w:p w:rsidR="002F044F" w:rsidRPr="00F222DB" w:rsidRDefault="00F222DB" w:rsidP="00D841E8">
      <w:pPr>
        <w:spacing w:before="30" w:after="120" w:line="360" w:lineRule="auto"/>
        <w:ind w:left="360"/>
        <w:jc w:val="both"/>
        <w:textAlignment w:val="baseline"/>
        <w:outlineLvl w:val="0"/>
        <w:rPr>
          <w:rFonts w:ascii="Times New Roman" w:eastAsia="Times New Roman" w:hAnsi="Times New Roman" w:cs="Times New Roman"/>
          <w:color w:val="000000" w:themeColor="text1"/>
          <w:kern w:val="36"/>
          <w:sz w:val="28"/>
          <w:szCs w:val="28"/>
          <w:lang w:val="en-US"/>
        </w:rPr>
      </w:pPr>
      <w:r w:rsidRPr="00F222DB">
        <w:rPr>
          <w:rFonts w:ascii="Times New Roman" w:eastAsia="Times New Roman" w:hAnsi="Times New Roman" w:cs="Times New Roman"/>
          <w:color w:val="000000" w:themeColor="text1"/>
          <w:kern w:val="36"/>
          <w:sz w:val="28"/>
          <w:szCs w:val="28"/>
          <w:lang w:val="en-US"/>
        </w:rPr>
        <w:t>6</w:t>
      </w:r>
      <w:r w:rsidR="002F044F" w:rsidRPr="00F222DB">
        <w:rPr>
          <w:rFonts w:ascii="Times New Roman" w:eastAsia="Times New Roman" w:hAnsi="Times New Roman" w:cs="Times New Roman"/>
          <w:color w:val="000000" w:themeColor="text1"/>
          <w:kern w:val="36"/>
          <w:sz w:val="28"/>
          <w:szCs w:val="28"/>
          <w:lang w:val="en-US"/>
        </w:rPr>
        <w:t>__________protect your eyes</w:t>
      </w:r>
    </w:p>
    <w:p w:rsidR="002F044F" w:rsidRPr="00F222DB" w:rsidRDefault="002F044F" w:rsidP="00D841E8">
      <w:pPr>
        <w:pStyle w:val="a8"/>
        <w:numPr>
          <w:ilvl w:val="0"/>
          <w:numId w:val="16"/>
        </w:numPr>
        <w:spacing w:before="30" w:after="120" w:line="360" w:lineRule="auto"/>
        <w:jc w:val="both"/>
        <w:textAlignment w:val="baseline"/>
        <w:outlineLvl w:val="0"/>
        <w:rPr>
          <w:rFonts w:ascii="Times New Roman" w:eastAsia="Times New Roman" w:hAnsi="Times New Roman" w:cs="Times New Roman"/>
          <w:color w:val="000000" w:themeColor="text1"/>
          <w:kern w:val="36"/>
          <w:sz w:val="28"/>
          <w:szCs w:val="28"/>
          <w:lang w:val="en-US"/>
        </w:rPr>
      </w:pPr>
      <w:r w:rsidRPr="00F222DB">
        <w:rPr>
          <w:rFonts w:ascii="Times New Roman" w:eastAsia="Times New Roman" w:hAnsi="Times New Roman" w:cs="Times New Roman"/>
          <w:color w:val="000000" w:themeColor="text1"/>
          <w:kern w:val="36"/>
          <w:sz w:val="28"/>
          <w:szCs w:val="28"/>
          <w:lang w:val="en-US"/>
        </w:rPr>
        <w:t>A _______ protects you from smoke and dangerous fumes</w:t>
      </w:r>
    </w:p>
    <w:p w:rsidR="00DA179F" w:rsidRPr="00F222DB" w:rsidRDefault="002F044F" w:rsidP="00D841E8">
      <w:pPr>
        <w:pStyle w:val="a8"/>
        <w:numPr>
          <w:ilvl w:val="0"/>
          <w:numId w:val="16"/>
        </w:numPr>
        <w:spacing w:before="30" w:after="120" w:line="360" w:lineRule="auto"/>
        <w:jc w:val="both"/>
        <w:textAlignment w:val="baseline"/>
        <w:outlineLvl w:val="0"/>
        <w:rPr>
          <w:rFonts w:ascii="Times New Roman" w:eastAsia="Times New Roman" w:hAnsi="Times New Roman" w:cs="Times New Roman"/>
          <w:color w:val="000000" w:themeColor="text1"/>
          <w:kern w:val="36"/>
          <w:sz w:val="28"/>
          <w:szCs w:val="28"/>
          <w:lang w:val="en-US"/>
        </w:rPr>
      </w:pPr>
      <w:r w:rsidRPr="00F222DB">
        <w:rPr>
          <w:rFonts w:ascii="Times New Roman" w:eastAsia="Times New Roman" w:hAnsi="Times New Roman" w:cs="Times New Roman"/>
          <w:color w:val="000000" w:themeColor="text1"/>
          <w:kern w:val="36"/>
          <w:sz w:val="28"/>
          <w:szCs w:val="28"/>
          <w:lang w:val="en-US"/>
        </w:rPr>
        <w:t>A _______ protects you from a fall</w:t>
      </w:r>
    </w:p>
    <w:p w:rsidR="00131843" w:rsidRDefault="00131843" w:rsidP="00D841E8">
      <w:pPr>
        <w:spacing w:before="30" w:after="120" w:line="360" w:lineRule="auto"/>
        <w:jc w:val="both"/>
        <w:textAlignment w:val="baseline"/>
        <w:outlineLvl w:val="0"/>
        <w:rPr>
          <w:rFonts w:ascii="Times New Roman" w:eastAsia="Times New Roman" w:hAnsi="Times New Roman" w:cs="Times New Roman"/>
          <w:color w:val="000000" w:themeColor="text1"/>
          <w:kern w:val="36"/>
          <w:sz w:val="28"/>
          <w:szCs w:val="28"/>
          <w:lang w:val="en-US"/>
        </w:rPr>
      </w:pPr>
    </w:p>
    <w:p w:rsidR="00131843" w:rsidRDefault="00131843" w:rsidP="00D841E8">
      <w:pPr>
        <w:pStyle w:val="a8"/>
        <w:numPr>
          <w:ilvl w:val="0"/>
          <w:numId w:val="5"/>
        </w:numPr>
        <w:spacing w:before="30" w:after="120" w:line="360" w:lineRule="auto"/>
        <w:jc w:val="both"/>
        <w:textAlignment w:val="baseline"/>
        <w:outlineLvl w:val="0"/>
        <w:rPr>
          <w:rFonts w:ascii="Times New Roman" w:eastAsia="Times New Roman" w:hAnsi="Times New Roman" w:cs="Times New Roman"/>
          <w:color w:val="000000" w:themeColor="text1"/>
          <w:kern w:val="36"/>
          <w:sz w:val="32"/>
          <w:szCs w:val="32"/>
          <w:lang w:val="en-US"/>
        </w:rPr>
      </w:pPr>
      <w:r w:rsidRPr="00131843">
        <w:rPr>
          <w:rFonts w:ascii="Times New Roman" w:eastAsia="Times New Roman" w:hAnsi="Times New Roman" w:cs="Times New Roman"/>
          <w:color w:val="000000" w:themeColor="text1"/>
          <w:kern w:val="36"/>
          <w:sz w:val="32"/>
          <w:szCs w:val="32"/>
          <w:lang w:val="en-US"/>
        </w:rPr>
        <w:t xml:space="preserve">Safety signs: </w:t>
      </w:r>
      <w:proofErr w:type="spellStart"/>
      <w:r w:rsidRPr="00131843">
        <w:rPr>
          <w:rFonts w:ascii="Times New Roman" w:eastAsia="Times New Roman" w:hAnsi="Times New Roman" w:cs="Times New Roman"/>
          <w:color w:val="000000" w:themeColor="text1"/>
          <w:kern w:val="36"/>
          <w:sz w:val="32"/>
          <w:szCs w:val="32"/>
          <w:lang w:val="en-US"/>
        </w:rPr>
        <w:t>colours</w:t>
      </w:r>
      <w:proofErr w:type="spellEnd"/>
      <w:r w:rsidRPr="00131843">
        <w:rPr>
          <w:rFonts w:ascii="Times New Roman" w:eastAsia="Times New Roman" w:hAnsi="Times New Roman" w:cs="Times New Roman"/>
          <w:color w:val="000000" w:themeColor="text1"/>
          <w:kern w:val="36"/>
          <w:sz w:val="32"/>
          <w:szCs w:val="32"/>
          <w:lang w:val="en-US"/>
        </w:rPr>
        <w:t xml:space="preserve"> and shapes</w:t>
      </w:r>
    </w:p>
    <w:p w:rsidR="00131843" w:rsidRDefault="00131843" w:rsidP="00D841E8">
      <w:pPr>
        <w:pStyle w:val="a8"/>
        <w:spacing w:before="30" w:after="120" w:line="360" w:lineRule="auto"/>
        <w:jc w:val="both"/>
        <w:textAlignment w:val="baseline"/>
        <w:outlineLvl w:val="0"/>
        <w:rPr>
          <w:rFonts w:ascii="Times New Roman" w:eastAsia="Times New Roman" w:hAnsi="Times New Roman" w:cs="Times New Roman"/>
          <w:color w:val="000000" w:themeColor="text1"/>
          <w:kern w:val="36"/>
          <w:sz w:val="32"/>
          <w:szCs w:val="32"/>
          <w:lang w:val="en-US"/>
        </w:rPr>
      </w:pPr>
      <w:r>
        <w:rPr>
          <w:rFonts w:ascii="Times New Roman" w:eastAsia="Times New Roman" w:hAnsi="Times New Roman" w:cs="Times New Roman"/>
          <w:color w:val="000000" w:themeColor="text1"/>
          <w:kern w:val="36"/>
          <w:sz w:val="32"/>
          <w:szCs w:val="32"/>
          <w:lang w:val="en-US"/>
        </w:rPr>
        <w:t>Safety signs are very important because the oil and gas industry has many hazards. Hazards are possible dangers like electricity, chemicals, hot things, gas, machines, noise, falling objects, and slippery surfaces. There are four main kinds of safety signs</w:t>
      </w:r>
      <w:r w:rsidR="00A9440F">
        <w:rPr>
          <w:rFonts w:ascii="Times New Roman" w:eastAsia="Times New Roman" w:hAnsi="Times New Roman" w:cs="Times New Roman"/>
          <w:color w:val="000000" w:themeColor="text1"/>
          <w:kern w:val="36"/>
          <w:sz w:val="32"/>
          <w:szCs w:val="32"/>
          <w:lang w:val="en-US"/>
        </w:rPr>
        <w:t>:</w:t>
      </w:r>
    </w:p>
    <w:p w:rsidR="00A9440F" w:rsidRPr="008803C4" w:rsidRDefault="00A9440F" w:rsidP="00D841E8">
      <w:pPr>
        <w:pStyle w:val="a8"/>
        <w:numPr>
          <w:ilvl w:val="0"/>
          <w:numId w:val="8"/>
        </w:numPr>
        <w:spacing w:before="30" w:after="120" w:line="360" w:lineRule="auto"/>
        <w:jc w:val="both"/>
        <w:textAlignment w:val="baseline"/>
        <w:outlineLvl w:val="0"/>
        <w:rPr>
          <w:rFonts w:ascii="Times New Roman" w:eastAsia="Times New Roman" w:hAnsi="Times New Roman" w:cs="Times New Roman"/>
          <w:color w:val="000000" w:themeColor="text1"/>
          <w:kern w:val="36"/>
          <w:sz w:val="32"/>
          <w:szCs w:val="32"/>
          <w:lang w:val="en-US"/>
        </w:rPr>
      </w:pPr>
      <w:r w:rsidRPr="008803C4">
        <w:rPr>
          <w:rFonts w:ascii="Times New Roman" w:eastAsia="Times New Roman" w:hAnsi="Times New Roman" w:cs="Times New Roman"/>
          <w:color w:val="000000" w:themeColor="text1"/>
          <w:kern w:val="36"/>
          <w:sz w:val="32"/>
          <w:szCs w:val="32"/>
          <w:lang w:val="en-US"/>
        </w:rPr>
        <w:t>Black and yellow triangles.</w:t>
      </w:r>
    </w:p>
    <w:p w:rsidR="00A9440F" w:rsidRDefault="00A9440F" w:rsidP="00D841E8">
      <w:pPr>
        <w:pStyle w:val="a8"/>
        <w:spacing w:before="30" w:after="120" w:line="360" w:lineRule="auto"/>
        <w:ind w:left="1080"/>
        <w:jc w:val="both"/>
        <w:textAlignment w:val="baseline"/>
        <w:outlineLvl w:val="0"/>
        <w:rPr>
          <w:rFonts w:ascii="Times New Roman" w:eastAsia="Times New Roman" w:hAnsi="Times New Roman" w:cs="Times New Roman"/>
          <w:color w:val="000000" w:themeColor="text1"/>
          <w:kern w:val="36"/>
          <w:sz w:val="32"/>
          <w:szCs w:val="32"/>
          <w:lang w:val="en-US"/>
        </w:rPr>
      </w:pPr>
      <w:r>
        <w:rPr>
          <w:rFonts w:ascii="Times New Roman" w:eastAsia="Times New Roman" w:hAnsi="Times New Roman" w:cs="Times New Roman"/>
          <w:color w:val="000000" w:themeColor="text1"/>
          <w:kern w:val="36"/>
          <w:sz w:val="32"/>
          <w:szCs w:val="32"/>
          <w:lang w:val="en-US"/>
        </w:rPr>
        <w:t>These signs warn us about hazards.</w:t>
      </w:r>
    </w:p>
    <w:p w:rsidR="00A9440F" w:rsidRPr="008803C4" w:rsidRDefault="00A9440F" w:rsidP="00D841E8">
      <w:pPr>
        <w:pStyle w:val="a8"/>
        <w:numPr>
          <w:ilvl w:val="0"/>
          <w:numId w:val="8"/>
        </w:numPr>
        <w:spacing w:before="30" w:after="120" w:line="360" w:lineRule="auto"/>
        <w:jc w:val="both"/>
        <w:textAlignment w:val="baseline"/>
        <w:outlineLvl w:val="0"/>
        <w:rPr>
          <w:rFonts w:ascii="Times New Roman" w:eastAsia="Times New Roman" w:hAnsi="Times New Roman" w:cs="Times New Roman"/>
          <w:color w:val="000000" w:themeColor="text1"/>
          <w:kern w:val="36"/>
          <w:sz w:val="32"/>
          <w:szCs w:val="32"/>
          <w:lang w:val="en-US"/>
        </w:rPr>
      </w:pPr>
      <w:r w:rsidRPr="008803C4">
        <w:rPr>
          <w:rFonts w:ascii="Times New Roman" w:eastAsia="Times New Roman" w:hAnsi="Times New Roman" w:cs="Times New Roman"/>
          <w:color w:val="000000" w:themeColor="text1"/>
          <w:kern w:val="36"/>
          <w:sz w:val="32"/>
          <w:szCs w:val="32"/>
          <w:lang w:val="en-US"/>
        </w:rPr>
        <w:t>Blue and white circles</w:t>
      </w:r>
    </w:p>
    <w:p w:rsidR="00A9440F" w:rsidRDefault="00A9440F" w:rsidP="00D841E8">
      <w:pPr>
        <w:pStyle w:val="a8"/>
        <w:spacing w:before="30" w:after="120" w:line="360" w:lineRule="auto"/>
        <w:ind w:left="1080"/>
        <w:jc w:val="both"/>
        <w:textAlignment w:val="baseline"/>
        <w:outlineLvl w:val="0"/>
        <w:rPr>
          <w:rFonts w:ascii="Times New Roman" w:eastAsia="Times New Roman" w:hAnsi="Times New Roman" w:cs="Times New Roman"/>
          <w:color w:val="000000" w:themeColor="text1"/>
          <w:kern w:val="36"/>
          <w:sz w:val="32"/>
          <w:szCs w:val="32"/>
          <w:lang w:val="en-US"/>
        </w:rPr>
      </w:pPr>
      <w:r>
        <w:rPr>
          <w:rFonts w:ascii="Times New Roman" w:eastAsia="Times New Roman" w:hAnsi="Times New Roman" w:cs="Times New Roman"/>
          <w:color w:val="000000" w:themeColor="text1"/>
          <w:kern w:val="36"/>
          <w:sz w:val="32"/>
          <w:szCs w:val="32"/>
          <w:lang w:val="en-US"/>
        </w:rPr>
        <w:t>These signs tell us “You must wear or do the thing in the picture”</w:t>
      </w:r>
    </w:p>
    <w:p w:rsidR="00A9440F" w:rsidRPr="008803C4" w:rsidRDefault="00A9440F" w:rsidP="00D841E8">
      <w:pPr>
        <w:pStyle w:val="a8"/>
        <w:numPr>
          <w:ilvl w:val="0"/>
          <w:numId w:val="8"/>
        </w:numPr>
        <w:spacing w:before="30" w:after="120" w:line="360" w:lineRule="auto"/>
        <w:jc w:val="both"/>
        <w:textAlignment w:val="baseline"/>
        <w:outlineLvl w:val="0"/>
        <w:rPr>
          <w:rFonts w:ascii="Times New Roman" w:eastAsia="Times New Roman" w:hAnsi="Times New Roman" w:cs="Times New Roman"/>
          <w:color w:val="000000" w:themeColor="text1"/>
          <w:kern w:val="36"/>
          <w:sz w:val="32"/>
          <w:szCs w:val="32"/>
          <w:lang w:val="en-US"/>
        </w:rPr>
      </w:pPr>
      <w:r w:rsidRPr="008803C4">
        <w:rPr>
          <w:rFonts w:ascii="Times New Roman" w:eastAsia="Times New Roman" w:hAnsi="Times New Roman" w:cs="Times New Roman"/>
          <w:color w:val="000000" w:themeColor="text1"/>
          <w:kern w:val="36"/>
          <w:sz w:val="32"/>
          <w:szCs w:val="32"/>
          <w:lang w:val="en-US"/>
        </w:rPr>
        <w:t>Red and white circles</w:t>
      </w:r>
    </w:p>
    <w:p w:rsidR="00A9440F" w:rsidRDefault="00A9440F" w:rsidP="00D841E8">
      <w:pPr>
        <w:pStyle w:val="a8"/>
        <w:spacing w:before="30" w:after="120" w:line="360" w:lineRule="auto"/>
        <w:ind w:left="1080"/>
        <w:jc w:val="both"/>
        <w:textAlignment w:val="baseline"/>
        <w:outlineLvl w:val="0"/>
        <w:rPr>
          <w:rFonts w:ascii="Times New Roman" w:eastAsia="Times New Roman" w:hAnsi="Times New Roman" w:cs="Times New Roman"/>
          <w:color w:val="000000" w:themeColor="text1"/>
          <w:kern w:val="36"/>
          <w:sz w:val="32"/>
          <w:szCs w:val="32"/>
          <w:lang w:val="en-US"/>
        </w:rPr>
      </w:pPr>
      <w:r>
        <w:rPr>
          <w:rFonts w:ascii="Times New Roman" w:eastAsia="Times New Roman" w:hAnsi="Times New Roman" w:cs="Times New Roman"/>
          <w:color w:val="000000" w:themeColor="text1"/>
          <w:kern w:val="36"/>
          <w:sz w:val="32"/>
          <w:szCs w:val="32"/>
          <w:lang w:val="en-US"/>
        </w:rPr>
        <w:t>These signs usually have a red band across them. They tell us we must not do things.</w:t>
      </w:r>
    </w:p>
    <w:p w:rsidR="00A9440F" w:rsidRDefault="008803C4" w:rsidP="00D841E8">
      <w:pPr>
        <w:pStyle w:val="a8"/>
        <w:numPr>
          <w:ilvl w:val="0"/>
          <w:numId w:val="8"/>
        </w:numPr>
        <w:spacing w:before="30" w:after="120" w:line="360" w:lineRule="auto"/>
        <w:jc w:val="both"/>
        <w:textAlignment w:val="baseline"/>
        <w:outlineLvl w:val="0"/>
        <w:rPr>
          <w:rFonts w:ascii="Times New Roman" w:eastAsia="Times New Roman" w:hAnsi="Times New Roman" w:cs="Times New Roman"/>
          <w:color w:val="000000" w:themeColor="text1"/>
          <w:kern w:val="36"/>
          <w:sz w:val="32"/>
          <w:szCs w:val="32"/>
          <w:lang w:val="en-US"/>
        </w:rPr>
      </w:pPr>
      <w:r>
        <w:rPr>
          <w:rFonts w:ascii="Times New Roman" w:eastAsia="Times New Roman" w:hAnsi="Times New Roman" w:cs="Times New Roman"/>
          <w:color w:val="000000" w:themeColor="text1"/>
          <w:kern w:val="36"/>
          <w:sz w:val="32"/>
          <w:szCs w:val="32"/>
          <w:lang w:val="en-US"/>
        </w:rPr>
        <w:t>Green and white squares or rectangles</w:t>
      </w:r>
    </w:p>
    <w:p w:rsidR="008803C4" w:rsidRPr="000A7C6A" w:rsidRDefault="008803C4" w:rsidP="00D841E8">
      <w:pPr>
        <w:pStyle w:val="a8"/>
        <w:spacing w:before="30" w:after="120" w:line="360" w:lineRule="auto"/>
        <w:ind w:left="1140"/>
        <w:jc w:val="both"/>
        <w:textAlignment w:val="baseline"/>
        <w:outlineLvl w:val="0"/>
        <w:rPr>
          <w:rFonts w:ascii="Times New Roman" w:eastAsia="Times New Roman" w:hAnsi="Times New Roman" w:cs="Times New Roman"/>
          <w:color w:val="000000" w:themeColor="text1"/>
          <w:kern w:val="36"/>
          <w:sz w:val="32"/>
          <w:szCs w:val="32"/>
          <w:lang w:val="en-US"/>
        </w:rPr>
      </w:pPr>
      <w:r>
        <w:rPr>
          <w:rFonts w:ascii="Times New Roman" w:eastAsia="Times New Roman" w:hAnsi="Times New Roman" w:cs="Times New Roman"/>
          <w:color w:val="000000" w:themeColor="text1"/>
          <w:kern w:val="36"/>
          <w:sz w:val="32"/>
          <w:szCs w:val="32"/>
          <w:lang w:val="en-US"/>
        </w:rPr>
        <w:t>These signs give information about safety.</w:t>
      </w:r>
    </w:p>
    <w:p w:rsidR="00F222DB" w:rsidRPr="000A7C6A" w:rsidRDefault="00F222DB" w:rsidP="00D841E8">
      <w:pPr>
        <w:pStyle w:val="a8"/>
        <w:spacing w:before="30" w:after="120" w:line="360" w:lineRule="auto"/>
        <w:ind w:left="1140"/>
        <w:jc w:val="both"/>
        <w:textAlignment w:val="baseline"/>
        <w:outlineLvl w:val="0"/>
        <w:rPr>
          <w:rFonts w:ascii="Times New Roman" w:eastAsia="Times New Roman" w:hAnsi="Times New Roman" w:cs="Times New Roman"/>
          <w:color w:val="000000" w:themeColor="text1"/>
          <w:kern w:val="36"/>
          <w:sz w:val="32"/>
          <w:szCs w:val="32"/>
          <w:lang w:val="en-US"/>
        </w:rPr>
      </w:pPr>
    </w:p>
    <w:p w:rsidR="00346378" w:rsidRPr="009757CA" w:rsidRDefault="00346378" w:rsidP="00D841E8">
      <w:pPr>
        <w:pStyle w:val="a8"/>
        <w:spacing w:before="30" w:after="120" w:line="360" w:lineRule="auto"/>
        <w:ind w:left="1140"/>
        <w:jc w:val="both"/>
        <w:textAlignment w:val="baseline"/>
        <w:outlineLvl w:val="0"/>
        <w:rPr>
          <w:rFonts w:ascii="Times New Roman" w:eastAsia="Times New Roman" w:hAnsi="Times New Roman" w:cs="Times New Roman"/>
          <w:color w:val="000000" w:themeColor="text1"/>
          <w:kern w:val="36"/>
          <w:sz w:val="32"/>
          <w:szCs w:val="32"/>
          <w:lang w:val="en-US"/>
        </w:rPr>
      </w:pPr>
    </w:p>
    <w:p w:rsidR="009757CA" w:rsidRPr="00F222DB" w:rsidRDefault="008803C4" w:rsidP="00D841E8">
      <w:pPr>
        <w:pStyle w:val="a8"/>
        <w:numPr>
          <w:ilvl w:val="0"/>
          <w:numId w:val="5"/>
        </w:numPr>
        <w:spacing w:before="30" w:after="120" w:line="360" w:lineRule="auto"/>
        <w:jc w:val="both"/>
        <w:textAlignment w:val="baseline"/>
        <w:outlineLvl w:val="0"/>
        <w:rPr>
          <w:rFonts w:ascii="Times New Roman" w:eastAsia="Times New Roman" w:hAnsi="Times New Roman" w:cs="Times New Roman"/>
          <w:color w:val="000000" w:themeColor="text1"/>
          <w:kern w:val="36"/>
          <w:sz w:val="32"/>
          <w:szCs w:val="32"/>
          <w:lang w:val="en-US"/>
        </w:rPr>
      </w:pPr>
      <w:r>
        <w:rPr>
          <w:rFonts w:ascii="Times New Roman" w:eastAsia="Times New Roman" w:hAnsi="Times New Roman" w:cs="Times New Roman"/>
          <w:color w:val="000000" w:themeColor="text1"/>
          <w:kern w:val="36"/>
          <w:sz w:val="32"/>
          <w:szCs w:val="32"/>
          <w:lang w:val="en-US"/>
        </w:rPr>
        <w:t>Match the signs with the descriptions given below.</w:t>
      </w:r>
    </w:p>
    <w:p w:rsidR="008803C4" w:rsidRPr="008803C4" w:rsidRDefault="009757CA" w:rsidP="00D841E8">
      <w:pPr>
        <w:pStyle w:val="a8"/>
        <w:spacing w:before="30" w:after="120" w:line="360" w:lineRule="auto"/>
        <w:jc w:val="both"/>
        <w:textAlignment w:val="baseline"/>
        <w:outlineLvl w:val="0"/>
        <w:rPr>
          <w:rFonts w:ascii="Times New Roman" w:eastAsia="Times New Roman" w:hAnsi="Times New Roman" w:cs="Times New Roman"/>
          <w:color w:val="000000" w:themeColor="text1"/>
          <w:kern w:val="36"/>
          <w:sz w:val="32"/>
          <w:szCs w:val="32"/>
          <w:lang w:val="en-US"/>
        </w:rPr>
      </w:pPr>
      <w:r>
        <w:rPr>
          <w:noProof/>
        </w:rPr>
        <w:drawing>
          <wp:inline distT="0" distB="0" distL="0" distR="0">
            <wp:extent cx="1789043" cy="1345289"/>
            <wp:effectExtent l="19050" t="0" r="1657" b="0"/>
            <wp:docPr id="4" name="Рисунок 1" descr="C:\Users\1\Desktop\gws2519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gws251951.gif"/>
                    <pic:cNvPicPr>
                      <a:picLocks noChangeAspect="1" noChangeArrowheads="1"/>
                    </pic:cNvPicPr>
                  </pic:nvPicPr>
                  <pic:blipFill>
                    <a:blip r:embed="rId24"/>
                    <a:srcRect/>
                    <a:stretch>
                      <a:fillRect/>
                    </a:stretch>
                  </pic:blipFill>
                  <pic:spPr bwMode="auto">
                    <a:xfrm>
                      <a:off x="0" y="0"/>
                      <a:ext cx="1791304" cy="1346989"/>
                    </a:xfrm>
                    <a:prstGeom prst="rect">
                      <a:avLst/>
                    </a:prstGeom>
                    <a:noFill/>
                    <a:ln w="9525">
                      <a:noFill/>
                      <a:miter lim="800000"/>
                      <a:headEnd/>
                      <a:tailEnd/>
                    </a:ln>
                  </pic:spPr>
                </pic:pic>
              </a:graphicData>
            </a:graphic>
          </wp:inline>
        </w:drawing>
      </w:r>
      <w:r w:rsidR="00B7139A">
        <w:rPr>
          <w:rFonts w:ascii="Times New Roman" w:eastAsia="Times New Roman" w:hAnsi="Times New Roman" w:cs="Times New Roman"/>
          <w:noProof/>
          <w:color w:val="000000" w:themeColor="text1"/>
          <w:kern w:val="36"/>
          <w:sz w:val="32"/>
          <w:szCs w:val="32"/>
        </w:rPr>
        <w:drawing>
          <wp:inline distT="0" distB="0" distL="0" distR="0">
            <wp:extent cx="1786498" cy="1340310"/>
            <wp:effectExtent l="19050" t="0" r="4202" b="0"/>
            <wp:docPr id="36" name="Рисунок 3" descr="C:\Users\1\Desktop\1287132451_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1287132451_foto.jpg"/>
                    <pic:cNvPicPr>
                      <a:picLocks noChangeAspect="1" noChangeArrowheads="1"/>
                    </pic:cNvPicPr>
                  </pic:nvPicPr>
                  <pic:blipFill>
                    <a:blip r:embed="rId25" cstate="print"/>
                    <a:srcRect/>
                    <a:stretch>
                      <a:fillRect/>
                    </a:stretch>
                  </pic:blipFill>
                  <pic:spPr bwMode="auto">
                    <a:xfrm>
                      <a:off x="0" y="0"/>
                      <a:ext cx="1791808" cy="1344294"/>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themeColor="text1"/>
          <w:kern w:val="36"/>
          <w:sz w:val="32"/>
          <w:szCs w:val="32"/>
        </w:rPr>
        <w:drawing>
          <wp:inline distT="0" distB="0" distL="0" distR="0">
            <wp:extent cx="1268781" cy="1282148"/>
            <wp:effectExtent l="19050" t="0" r="7569" b="0"/>
            <wp:docPr id="5" name="Рисунок 4" descr="C:\Users\1\Desktop\Nosmoke1-297x30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Nosmoke1-297x300 (1).jpg"/>
                    <pic:cNvPicPr>
                      <a:picLocks noChangeAspect="1" noChangeArrowheads="1"/>
                    </pic:cNvPicPr>
                  </pic:nvPicPr>
                  <pic:blipFill>
                    <a:blip r:embed="rId26"/>
                    <a:srcRect/>
                    <a:stretch>
                      <a:fillRect/>
                    </a:stretch>
                  </pic:blipFill>
                  <pic:spPr bwMode="auto">
                    <a:xfrm>
                      <a:off x="0" y="0"/>
                      <a:ext cx="1268829" cy="1282197"/>
                    </a:xfrm>
                    <a:prstGeom prst="rect">
                      <a:avLst/>
                    </a:prstGeom>
                    <a:noFill/>
                    <a:ln w="9525">
                      <a:noFill/>
                      <a:miter lim="800000"/>
                      <a:headEnd/>
                      <a:tailEnd/>
                    </a:ln>
                  </pic:spPr>
                </pic:pic>
              </a:graphicData>
            </a:graphic>
          </wp:inline>
        </w:drawing>
      </w:r>
      <w:r w:rsidR="004C2A4D">
        <w:rPr>
          <w:rFonts w:ascii="Times New Roman" w:eastAsia="Times New Roman" w:hAnsi="Times New Roman" w:cs="Times New Roman"/>
          <w:noProof/>
          <w:color w:val="000000" w:themeColor="text1"/>
          <w:kern w:val="36"/>
          <w:sz w:val="32"/>
          <w:szCs w:val="32"/>
        </w:rPr>
        <w:drawing>
          <wp:inline distT="0" distB="0" distL="0" distR="0">
            <wp:extent cx="1545106" cy="1351581"/>
            <wp:effectExtent l="19050" t="0" r="0" b="0"/>
            <wp:docPr id="29" name="Рисунок 2" descr="C:\Users\1\Desktop\8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8ve.png"/>
                    <pic:cNvPicPr>
                      <a:picLocks noChangeAspect="1" noChangeArrowheads="1"/>
                    </pic:cNvPicPr>
                  </pic:nvPicPr>
                  <pic:blipFill>
                    <a:blip r:embed="rId27" cstate="print"/>
                    <a:srcRect/>
                    <a:stretch>
                      <a:fillRect/>
                    </a:stretch>
                  </pic:blipFill>
                  <pic:spPr bwMode="auto">
                    <a:xfrm>
                      <a:off x="0" y="0"/>
                      <a:ext cx="1544794" cy="1351308"/>
                    </a:xfrm>
                    <a:prstGeom prst="rect">
                      <a:avLst/>
                    </a:prstGeom>
                    <a:noFill/>
                    <a:ln w="9525">
                      <a:noFill/>
                      <a:miter lim="800000"/>
                      <a:headEnd/>
                      <a:tailEnd/>
                    </a:ln>
                  </pic:spPr>
                </pic:pic>
              </a:graphicData>
            </a:graphic>
          </wp:inline>
        </w:drawing>
      </w:r>
      <w:r w:rsidR="00891DB7">
        <w:rPr>
          <w:rFonts w:ascii="Times New Roman" w:eastAsia="Times New Roman" w:hAnsi="Times New Roman" w:cs="Times New Roman"/>
          <w:noProof/>
          <w:color w:val="000000" w:themeColor="text1"/>
          <w:kern w:val="36"/>
          <w:sz w:val="32"/>
          <w:szCs w:val="32"/>
        </w:rPr>
        <w:drawing>
          <wp:inline distT="0" distB="0" distL="0" distR="0">
            <wp:extent cx="1202634" cy="1202634"/>
            <wp:effectExtent l="19050" t="0" r="0" b="0"/>
            <wp:docPr id="32" name="Рисунок 1" descr="C:\Users\1\Desktop\2_znaki-tehniki-bezopasnosti-soglasno-gost-r-12-4-026--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2_znaki-tehniki-bezopasnosti-soglasno-gost-r-12-4-026--2001.jpg"/>
                    <pic:cNvPicPr>
                      <a:picLocks noChangeAspect="1" noChangeArrowheads="1"/>
                    </pic:cNvPicPr>
                  </pic:nvPicPr>
                  <pic:blipFill>
                    <a:blip r:embed="rId28" cstate="print"/>
                    <a:srcRect/>
                    <a:stretch>
                      <a:fillRect/>
                    </a:stretch>
                  </pic:blipFill>
                  <pic:spPr bwMode="auto">
                    <a:xfrm>
                      <a:off x="0" y="0"/>
                      <a:ext cx="1202686" cy="1202686"/>
                    </a:xfrm>
                    <a:prstGeom prst="rect">
                      <a:avLst/>
                    </a:prstGeom>
                    <a:noFill/>
                    <a:ln w="9525">
                      <a:noFill/>
                      <a:miter lim="800000"/>
                      <a:headEnd/>
                      <a:tailEnd/>
                    </a:ln>
                  </pic:spPr>
                </pic:pic>
              </a:graphicData>
            </a:graphic>
          </wp:inline>
        </w:drawing>
      </w:r>
      <w:r w:rsidR="00891DB7">
        <w:rPr>
          <w:rFonts w:ascii="Times New Roman" w:eastAsia="Times New Roman" w:hAnsi="Times New Roman" w:cs="Times New Roman"/>
          <w:noProof/>
          <w:color w:val="000000" w:themeColor="text1"/>
          <w:kern w:val="36"/>
          <w:sz w:val="32"/>
          <w:szCs w:val="32"/>
        </w:rPr>
        <w:drawing>
          <wp:inline distT="0" distB="0" distL="0" distR="0">
            <wp:extent cx="1073426" cy="1073426"/>
            <wp:effectExtent l="19050" t="0" r="0" b="0"/>
            <wp:docPr id="35" name="Рисунок 4" descr="C:\Users\1\Desktop\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17.jpg"/>
                    <pic:cNvPicPr>
                      <a:picLocks noChangeAspect="1" noChangeArrowheads="1"/>
                    </pic:cNvPicPr>
                  </pic:nvPicPr>
                  <pic:blipFill>
                    <a:blip r:embed="rId29"/>
                    <a:srcRect/>
                    <a:stretch>
                      <a:fillRect/>
                    </a:stretch>
                  </pic:blipFill>
                  <pic:spPr bwMode="auto">
                    <a:xfrm>
                      <a:off x="0" y="0"/>
                      <a:ext cx="1072978" cy="1072978"/>
                    </a:xfrm>
                    <a:prstGeom prst="rect">
                      <a:avLst/>
                    </a:prstGeom>
                    <a:noFill/>
                    <a:ln w="9525">
                      <a:noFill/>
                      <a:miter lim="800000"/>
                      <a:headEnd/>
                      <a:tailEnd/>
                    </a:ln>
                  </pic:spPr>
                </pic:pic>
              </a:graphicData>
            </a:graphic>
          </wp:inline>
        </w:drawing>
      </w:r>
    </w:p>
    <w:p w:rsidR="00B7139A" w:rsidRPr="00D2307A" w:rsidRDefault="009757CA" w:rsidP="00D841E8">
      <w:pPr>
        <w:pStyle w:val="a8"/>
        <w:spacing w:before="30" w:after="120" w:line="360" w:lineRule="auto"/>
        <w:ind w:left="1440"/>
        <w:jc w:val="both"/>
        <w:textAlignment w:val="baseline"/>
        <w:outlineLvl w:val="0"/>
        <w:rPr>
          <w:rFonts w:ascii="Times New Roman" w:eastAsia="Times New Roman" w:hAnsi="Times New Roman" w:cs="Times New Roman"/>
          <w:noProof/>
          <w:color w:val="000000" w:themeColor="text1"/>
          <w:kern w:val="36"/>
          <w:sz w:val="32"/>
          <w:szCs w:val="32"/>
          <w:lang w:val="en-US"/>
        </w:rPr>
      </w:pPr>
      <w:r>
        <w:rPr>
          <w:rFonts w:ascii="Times New Roman" w:eastAsia="Times New Roman" w:hAnsi="Times New Roman" w:cs="Times New Roman"/>
          <w:noProof/>
          <w:color w:val="000000" w:themeColor="text1"/>
          <w:kern w:val="36"/>
          <w:sz w:val="32"/>
          <w:szCs w:val="32"/>
        </w:rPr>
        <w:drawing>
          <wp:inline distT="0" distB="0" distL="0" distR="0">
            <wp:extent cx="1212574" cy="1306138"/>
            <wp:effectExtent l="19050" t="0" r="6626" b="0"/>
            <wp:docPr id="6" name="Рисунок 5" descr="C:\Users\1\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images (2).jpg"/>
                    <pic:cNvPicPr>
                      <a:picLocks noChangeAspect="1" noChangeArrowheads="1"/>
                    </pic:cNvPicPr>
                  </pic:nvPicPr>
                  <pic:blipFill>
                    <a:blip r:embed="rId30"/>
                    <a:srcRect/>
                    <a:stretch>
                      <a:fillRect/>
                    </a:stretch>
                  </pic:blipFill>
                  <pic:spPr bwMode="auto">
                    <a:xfrm>
                      <a:off x="0" y="0"/>
                      <a:ext cx="1215837" cy="1309652"/>
                    </a:xfrm>
                    <a:prstGeom prst="rect">
                      <a:avLst/>
                    </a:prstGeom>
                    <a:noFill/>
                    <a:ln w="9525">
                      <a:noFill/>
                      <a:miter lim="800000"/>
                      <a:headEnd/>
                      <a:tailEnd/>
                    </a:ln>
                  </pic:spPr>
                </pic:pic>
              </a:graphicData>
            </a:graphic>
          </wp:inline>
        </w:drawing>
      </w:r>
      <w:r>
        <w:rPr>
          <w:rFonts w:eastAsia="Times New Roman"/>
          <w:noProof/>
          <w:kern w:val="36"/>
        </w:rPr>
        <w:drawing>
          <wp:inline distT="0" distB="0" distL="0" distR="0">
            <wp:extent cx="1331844" cy="1331844"/>
            <wp:effectExtent l="19050" t="0" r="1656" b="0"/>
            <wp:docPr id="7" name="Рисунок 6" descr="C:\Users\1\Desktop\eye-protection-requi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Desktop\eye-protection-required.png"/>
                    <pic:cNvPicPr>
                      <a:picLocks noChangeAspect="1" noChangeArrowheads="1"/>
                    </pic:cNvPicPr>
                  </pic:nvPicPr>
                  <pic:blipFill>
                    <a:blip r:embed="rId31" cstate="print"/>
                    <a:srcRect/>
                    <a:stretch>
                      <a:fillRect/>
                    </a:stretch>
                  </pic:blipFill>
                  <pic:spPr bwMode="auto">
                    <a:xfrm>
                      <a:off x="0" y="0"/>
                      <a:ext cx="1330983" cy="1330983"/>
                    </a:xfrm>
                    <a:prstGeom prst="rect">
                      <a:avLst/>
                    </a:prstGeom>
                    <a:noFill/>
                    <a:ln w="9525">
                      <a:noFill/>
                      <a:miter lim="800000"/>
                      <a:headEnd/>
                      <a:tailEnd/>
                    </a:ln>
                  </pic:spPr>
                </pic:pic>
              </a:graphicData>
            </a:graphic>
          </wp:inline>
        </w:drawing>
      </w:r>
      <w:r>
        <w:rPr>
          <w:rFonts w:eastAsia="Times New Roman"/>
          <w:noProof/>
          <w:kern w:val="36"/>
        </w:rPr>
        <w:drawing>
          <wp:inline distT="0" distB="0" distL="0" distR="0">
            <wp:extent cx="1172818" cy="1172818"/>
            <wp:effectExtent l="19050" t="0" r="8282" b="0"/>
            <wp:docPr id="27" name="Рисунок 8" descr="C:\Users\1\Desktop\4480879_w200_h200_e_01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Desktop\4480879_w200_h200_e_01_02.jpg"/>
                    <pic:cNvPicPr>
                      <a:picLocks noChangeAspect="1" noChangeArrowheads="1"/>
                    </pic:cNvPicPr>
                  </pic:nvPicPr>
                  <pic:blipFill>
                    <a:blip r:embed="rId32"/>
                    <a:srcRect/>
                    <a:stretch>
                      <a:fillRect/>
                    </a:stretch>
                  </pic:blipFill>
                  <pic:spPr bwMode="auto">
                    <a:xfrm>
                      <a:off x="0" y="0"/>
                      <a:ext cx="1172732" cy="1172732"/>
                    </a:xfrm>
                    <a:prstGeom prst="rect">
                      <a:avLst/>
                    </a:prstGeom>
                    <a:noFill/>
                    <a:ln w="9525">
                      <a:noFill/>
                      <a:miter lim="800000"/>
                      <a:headEnd/>
                      <a:tailEnd/>
                    </a:ln>
                  </pic:spPr>
                </pic:pic>
              </a:graphicData>
            </a:graphic>
          </wp:inline>
        </w:drawing>
      </w:r>
    </w:p>
    <w:p w:rsidR="00B7139A" w:rsidRPr="008D69C6" w:rsidRDefault="00B7139A" w:rsidP="00D841E8">
      <w:pPr>
        <w:pStyle w:val="a8"/>
        <w:spacing w:before="30" w:after="120" w:line="360" w:lineRule="auto"/>
        <w:ind w:left="1440"/>
        <w:jc w:val="both"/>
        <w:textAlignment w:val="baseline"/>
        <w:outlineLvl w:val="0"/>
        <w:rPr>
          <w:rFonts w:ascii="Times New Roman" w:eastAsia="Times New Roman" w:hAnsi="Times New Roman" w:cs="Times New Roman"/>
          <w:color w:val="000000" w:themeColor="text1"/>
          <w:kern w:val="36"/>
          <w:sz w:val="32"/>
          <w:szCs w:val="32"/>
          <w:lang w:val="en-US"/>
        </w:rPr>
      </w:pPr>
    </w:p>
    <w:p w:rsidR="00D2307A" w:rsidRPr="008D69C6" w:rsidRDefault="00D2307A" w:rsidP="00D841E8">
      <w:pPr>
        <w:pStyle w:val="a8"/>
        <w:spacing w:before="30" w:after="120" w:line="360" w:lineRule="auto"/>
        <w:ind w:left="1440"/>
        <w:jc w:val="both"/>
        <w:textAlignment w:val="baseline"/>
        <w:outlineLvl w:val="0"/>
        <w:rPr>
          <w:rFonts w:ascii="Times New Roman" w:eastAsia="Times New Roman" w:hAnsi="Times New Roman" w:cs="Times New Roman"/>
          <w:color w:val="000000" w:themeColor="text1"/>
          <w:kern w:val="36"/>
          <w:sz w:val="32"/>
          <w:szCs w:val="32"/>
          <w:lang w:val="en-US"/>
        </w:rPr>
      </w:pPr>
    </w:p>
    <w:p w:rsidR="002F044F" w:rsidRPr="00D2307A" w:rsidRDefault="00665E91" w:rsidP="00D841E8">
      <w:pPr>
        <w:pStyle w:val="a8"/>
        <w:spacing w:before="30" w:after="120" w:line="360" w:lineRule="auto"/>
        <w:ind w:left="1440"/>
        <w:jc w:val="both"/>
        <w:textAlignment w:val="baseline"/>
        <w:outlineLvl w:val="0"/>
        <w:rPr>
          <w:rFonts w:ascii="Times New Roman" w:eastAsia="Times New Roman" w:hAnsi="Times New Roman" w:cs="Times New Roman"/>
          <w:color w:val="000000" w:themeColor="text1"/>
          <w:kern w:val="36"/>
          <w:sz w:val="32"/>
          <w:szCs w:val="32"/>
          <w:lang w:val="en-US"/>
        </w:rPr>
      </w:pPr>
      <w:r>
        <w:rPr>
          <w:rFonts w:ascii="Times New Roman" w:eastAsia="Times New Roman" w:hAnsi="Times New Roman" w:cs="Times New Roman"/>
          <w:noProof/>
          <w:color w:val="000000" w:themeColor="text1"/>
          <w:kern w:val="36"/>
          <w:sz w:val="32"/>
          <w:szCs w:val="32"/>
        </w:rPr>
        <w:drawing>
          <wp:inline distT="0" distB="0" distL="0" distR="0">
            <wp:extent cx="1237416" cy="1152939"/>
            <wp:effectExtent l="19050" t="0" r="834" b="0"/>
            <wp:docPr id="28" name="Рисунок 1" descr="C:\Users\1\Desktop\DSC_0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DSC_0702.JPG"/>
                    <pic:cNvPicPr>
                      <a:picLocks noChangeAspect="1" noChangeArrowheads="1"/>
                    </pic:cNvPicPr>
                  </pic:nvPicPr>
                  <pic:blipFill>
                    <a:blip r:embed="rId33" cstate="print"/>
                    <a:srcRect/>
                    <a:stretch>
                      <a:fillRect/>
                    </a:stretch>
                  </pic:blipFill>
                  <pic:spPr bwMode="auto">
                    <a:xfrm>
                      <a:off x="0" y="0"/>
                      <a:ext cx="1237353" cy="1152880"/>
                    </a:xfrm>
                    <a:prstGeom prst="rect">
                      <a:avLst/>
                    </a:prstGeom>
                    <a:noFill/>
                    <a:ln w="9525">
                      <a:noFill/>
                      <a:miter lim="800000"/>
                      <a:headEnd/>
                      <a:tailEnd/>
                    </a:ln>
                  </pic:spPr>
                </pic:pic>
              </a:graphicData>
            </a:graphic>
          </wp:inline>
        </w:drawing>
      </w:r>
      <w:r w:rsidR="00B7139A">
        <w:rPr>
          <w:rFonts w:ascii="Times New Roman" w:eastAsia="Times New Roman" w:hAnsi="Times New Roman" w:cs="Times New Roman"/>
          <w:noProof/>
          <w:color w:val="000000" w:themeColor="text1"/>
          <w:kern w:val="36"/>
          <w:sz w:val="32"/>
          <w:szCs w:val="32"/>
        </w:rPr>
        <w:drawing>
          <wp:inline distT="0" distB="0" distL="0" distR="0">
            <wp:extent cx="1231375" cy="1231375"/>
            <wp:effectExtent l="19050" t="0" r="6875" b="0"/>
            <wp:docPr id="37" name="Рисунок 5" descr="C:\Users\1\Desktop\7rot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7rotection.png"/>
                    <pic:cNvPicPr>
                      <a:picLocks noChangeAspect="1" noChangeArrowheads="1"/>
                    </pic:cNvPicPr>
                  </pic:nvPicPr>
                  <pic:blipFill>
                    <a:blip r:embed="rId34" cstate="print"/>
                    <a:srcRect/>
                    <a:stretch>
                      <a:fillRect/>
                    </a:stretch>
                  </pic:blipFill>
                  <pic:spPr bwMode="auto">
                    <a:xfrm>
                      <a:off x="0" y="0"/>
                      <a:ext cx="1232116" cy="1232116"/>
                    </a:xfrm>
                    <a:prstGeom prst="rect">
                      <a:avLst/>
                    </a:prstGeom>
                    <a:noFill/>
                    <a:ln w="9525">
                      <a:noFill/>
                      <a:miter lim="800000"/>
                      <a:headEnd/>
                      <a:tailEnd/>
                    </a:ln>
                  </pic:spPr>
                </pic:pic>
              </a:graphicData>
            </a:graphic>
          </wp:inline>
        </w:drawing>
      </w:r>
      <w:r w:rsidR="00B7139A">
        <w:rPr>
          <w:rFonts w:ascii="Times New Roman" w:eastAsia="Times New Roman" w:hAnsi="Times New Roman" w:cs="Times New Roman"/>
          <w:noProof/>
          <w:color w:val="000000" w:themeColor="text1"/>
          <w:kern w:val="36"/>
          <w:sz w:val="32"/>
          <w:szCs w:val="32"/>
        </w:rPr>
        <w:drawing>
          <wp:inline distT="0" distB="0" distL="0" distR="0">
            <wp:extent cx="1252331" cy="1252331"/>
            <wp:effectExtent l="19050" t="0" r="4969" b="0"/>
            <wp:docPr id="38" name="Рисунок 6" descr="C:\Users\1\Desktop\EC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Desktop\EC_01.jpg"/>
                    <pic:cNvPicPr>
                      <a:picLocks noChangeAspect="1" noChangeArrowheads="1"/>
                    </pic:cNvPicPr>
                  </pic:nvPicPr>
                  <pic:blipFill>
                    <a:blip r:embed="rId35"/>
                    <a:srcRect/>
                    <a:stretch>
                      <a:fillRect/>
                    </a:stretch>
                  </pic:blipFill>
                  <pic:spPr bwMode="auto">
                    <a:xfrm>
                      <a:off x="0" y="0"/>
                      <a:ext cx="1252105" cy="1252105"/>
                    </a:xfrm>
                    <a:prstGeom prst="rect">
                      <a:avLst/>
                    </a:prstGeom>
                    <a:noFill/>
                    <a:ln w="9525">
                      <a:noFill/>
                      <a:miter lim="800000"/>
                      <a:headEnd/>
                      <a:tailEnd/>
                    </a:ln>
                  </pic:spPr>
                </pic:pic>
              </a:graphicData>
            </a:graphic>
          </wp:inline>
        </w:drawing>
      </w:r>
    </w:p>
    <w:p w:rsidR="00B7139A" w:rsidRPr="008D69C6" w:rsidRDefault="00B7139A" w:rsidP="00D841E8">
      <w:pPr>
        <w:pStyle w:val="a8"/>
        <w:spacing w:before="30" w:after="120" w:line="360" w:lineRule="auto"/>
        <w:ind w:left="1440"/>
        <w:jc w:val="both"/>
        <w:textAlignment w:val="baseline"/>
        <w:outlineLvl w:val="0"/>
        <w:rPr>
          <w:rFonts w:ascii="Times New Roman" w:eastAsia="Times New Roman" w:hAnsi="Times New Roman" w:cs="Times New Roman"/>
          <w:color w:val="000000" w:themeColor="text1"/>
          <w:kern w:val="36"/>
          <w:sz w:val="32"/>
          <w:szCs w:val="32"/>
          <w:lang w:val="en-US"/>
        </w:rPr>
      </w:pPr>
    </w:p>
    <w:p w:rsidR="00D2307A" w:rsidRPr="008D69C6" w:rsidRDefault="00D2307A" w:rsidP="00D841E8">
      <w:pPr>
        <w:pStyle w:val="a8"/>
        <w:spacing w:before="30" w:after="120" w:line="360" w:lineRule="auto"/>
        <w:ind w:left="1440"/>
        <w:jc w:val="both"/>
        <w:textAlignment w:val="baseline"/>
        <w:outlineLvl w:val="0"/>
        <w:rPr>
          <w:rFonts w:ascii="Times New Roman" w:eastAsia="Times New Roman" w:hAnsi="Times New Roman" w:cs="Times New Roman"/>
          <w:color w:val="000000" w:themeColor="text1"/>
          <w:kern w:val="36"/>
          <w:sz w:val="32"/>
          <w:szCs w:val="32"/>
          <w:lang w:val="en-US"/>
        </w:rPr>
      </w:pPr>
    </w:p>
    <w:p w:rsidR="009757CA" w:rsidRPr="00D2307A" w:rsidRDefault="009757CA" w:rsidP="00D841E8">
      <w:pPr>
        <w:pStyle w:val="a8"/>
        <w:spacing w:before="30" w:after="120" w:line="360" w:lineRule="auto"/>
        <w:jc w:val="both"/>
        <w:textAlignment w:val="baseline"/>
        <w:outlineLvl w:val="0"/>
        <w:rPr>
          <w:rFonts w:eastAsia="Times New Roman"/>
          <w:noProof/>
          <w:kern w:val="36"/>
          <w:lang w:val="en-US"/>
        </w:rPr>
      </w:pPr>
      <w:r>
        <w:rPr>
          <w:rFonts w:ascii="Times New Roman" w:eastAsia="Times New Roman" w:hAnsi="Times New Roman" w:cs="Times New Roman"/>
          <w:noProof/>
          <w:color w:val="000000" w:themeColor="text1"/>
          <w:kern w:val="36"/>
          <w:sz w:val="32"/>
          <w:szCs w:val="32"/>
        </w:rPr>
        <w:drawing>
          <wp:inline distT="0" distB="0" distL="0" distR="0">
            <wp:extent cx="1182757" cy="1182757"/>
            <wp:effectExtent l="19050" t="0" r="0" b="0"/>
            <wp:docPr id="22" name="Рисунок 7" descr="C:\Users\1\Desktop\0efootw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Desktop\0efootwear.png"/>
                    <pic:cNvPicPr>
                      <a:picLocks noChangeAspect="1" noChangeArrowheads="1"/>
                    </pic:cNvPicPr>
                  </pic:nvPicPr>
                  <pic:blipFill>
                    <a:blip r:embed="rId36" cstate="print"/>
                    <a:srcRect/>
                    <a:stretch>
                      <a:fillRect/>
                    </a:stretch>
                  </pic:blipFill>
                  <pic:spPr bwMode="auto">
                    <a:xfrm flipH="1">
                      <a:off x="0" y="0"/>
                      <a:ext cx="1182246" cy="1182246"/>
                    </a:xfrm>
                    <a:prstGeom prst="rect">
                      <a:avLst/>
                    </a:prstGeom>
                    <a:noFill/>
                    <a:ln w="9525">
                      <a:noFill/>
                      <a:miter lim="800000"/>
                      <a:headEnd/>
                      <a:tailEnd/>
                    </a:ln>
                  </pic:spPr>
                </pic:pic>
              </a:graphicData>
            </a:graphic>
          </wp:inline>
        </w:drawing>
      </w:r>
      <w:r w:rsidR="00665E91">
        <w:rPr>
          <w:rFonts w:eastAsia="Times New Roman"/>
          <w:noProof/>
          <w:kern w:val="36"/>
        </w:rPr>
        <w:drawing>
          <wp:inline distT="0" distB="0" distL="0" distR="0">
            <wp:extent cx="1232011" cy="1232011"/>
            <wp:effectExtent l="19050" t="0" r="6239" b="0"/>
            <wp:docPr id="30" name="Рисунок 2" descr="C:\Users\1\Desktop\0tectionrequir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0tectionrequired3.png"/>
                    <pic:cNvPicPr>
                      <a:picLocks noChangeAspect="1" noChangeArrowheads="1"/>
                    </pic:cNvPicPr>
                  </pic:nvPicPr>
                  <pic:blipFill>
                    <a:blip r:embed="rId37" cstate="print"/>
                    <a:srcRect/>
                    <a:stretch>
                      <a:fillRect/>
                    </a:stretch>
                  </pic:blipFill>
                  <pic:spPr bwMode="auto">
                    <a:xfrm>
                      <a:off x="0" y="0"/>
                      <a:ext cx="1231829" cy="1231829"/>
                    </a:xfrm>
                    <a:prstGeom prst="rect">
                      <a:avLst/>
                    </a:prstGeom>
                    <a:noFill/>
                    <a:ln w="9525">
                      <a:noFill/>
                      <a:miter lim="800000"/>
                      <a:headEnd/>
                      <a:tailEnd/>
                    </a:ln>
                  </pic:spPr>
                </pic:pic>
              </a:graphicData>
            </a:graphic>
          </wp:inline>
        </w:drawing>
      </w:r>
      <w:r w:rsidR="00665E91">
        <w:rPr>
          <w:rFonts w:eastAsia="Times New Roman"/>
          <w:noProof/>
          <w:kern w:val="36"/>
        </w:rPr>
        <w:drawing>
          <wp:inline distT="0" distB="0" distL="0" distR="0">
            <wp:extent cx="1232010" cy="1232010"/>
            <wp:effectExtent l="19050" t="0" r="6240" b="0"/>
            <wp:docPr id="31" name="Рисунок 3" descr="C:\Users\1\Desktop\priem_pis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priem_pishi.jpg"/>
                    <pic:cNvPicPr>
                      <a:picLocks noChangeAspect="1" noChangeArrowheads="1"/>
                    </pic:cNvPicPr>
                  </pic:nvPicPr>
                  <pic:blipFill>
                    <a:blip r:embed="rId38"/>
                    <a:srcRect/>
                    <a:stretch>
                      <a:fillRect/>
                    </a:stretch>
                  </pic:blipFill>
                  <pic:spPr bwMode="auto">
                    <a:xfrm>
                      <a:off x="0" y="0"/>
                      <a:ext cx="1232385" cy="1232385"/>
                    </a:xfrm>
                    <a:prstGeom prst="rect">
                      <a:avLst/>
                    </a:prstGeom>
                    <a:noFill/>
                    <a:ln w="9525">
                      <a:noFill/>
                      <a:miter lim="800000"/>
                      <a:headEnd/>
                      <a:tailEnd/>
                    </a:ln>
                  </pic:spPr>
                </pic:pic>
              </a:graphicData>
            </a:graphic>
          </wp:inline>
        </w:drawing>
      </w:r>
    </w:p>
    <w:p w:rsidR="00BD6AEE" w:rsidRPr="008D69C6" w:rsidRDefault="00BD6AEE" w:rsidP="00D841E8">
      <w:pPr>
        <w:pStyle w:val="a8"/>
        <w:spacing w:before="30" w:after="120" w:line="360" w:lineRule="auto"/>
        <w:jc w:val="both"/>
        <w:textAlignment w:val="baseline"/>
        <w:outlineLvl w:val="0"/>
        <w:rPr>
          <w:rFonts w:eastAsia="Times New Roman"/>
          <w:noProof/>
          <w:kern w:val="36"/>
          <w:lang w:val="en-US"/>
        </w:rPr>
      </w:pPr>
    </w:p>
    <w:p w:rsidR="00D2307A" w:rsidRPr="008D69C6" w:rsidRDefault="00D2307A" w:rsidP="00D841E8">
      <w:pPr>
        <w:pStyle w:val="a8"/>
        <w:spacing w:before="30" w:after="120" w:line="360" w:lineRule="auto"/>
        <w:jc w:val="both"/>
        <w:textAlignment w:val="baseline"/>
        <w:outlineLvl w:val="0"/>
        <w:rPr>
          <w:rFonts w:eastAsia="Times New Roman"/>
          <w:noProof/>
          <w:kern w:val="36"/>
          <w:lang w:val="en-US"/>
        </w:rPr>
      </w:pPr>
    </w:p>
    <w:p w:rsidR="00BD6AEE" w:rsidRPr="007547CF" w:rsidRDefault="00FA366E" w:rsidP="00D841E8">
      <w:pPr>
        <w:spacing w:before="30" w:after="120" w:line="360" w:lineRule="auto"/>
        <w:jc w:val="both"/>
        <w:textAlignment w:val="baseline"/>
        <w:outlineLvl w:val="0"/>
        <w:rPr>
          <w:rFonts w:ascii="Times New Roman" w:eastAsia="Times New Roman" w:hAnsi="Times New Roman" w:cs="Times New Roman"/>
          <w:noProof/>
          <w:kern w:val="36"/>
          <w:sz w:val="28"/>
          <w:szCs w:val="28"/>
          <w:lang w:val="en-US"/>
        </w:rPr>
      </w:pPr>
      <w:r w:rsidRPr="007547CF">
        <w:rPr>
          <w:rFonts w:ascii="Times New Roman" w:eastAsia="Times New Roman" w:hAnsi="Times New Roman" w:cs="Times New Roman"/>
          <w:noProof/>
          <w:kern w:val="36"/>
          <w:sz w:val="28"/>
          <w:szCs w:val="28"/>
          <w:lang w:val="en-US"/>
        </w:rPr>
        <w:t xml:space="preserve">- </w:t>
      </w:r>
      <w:r w:rsidR="00BD6AEE" w:rsidRPr="007547CF">
        <w:rPr>
          <w:rFonts w:ascii="Times New Roman" w:eastAsia="Times New Roman" w:hAnsi="Times New Roman" w:cs="Times New Roman"/>
          <w:noProof/>
          <w:kern w:val="36"/>
          <w:sz w:val="28"/>
          <w:szCs w:val="28"/>
          <w:lang w:val="en-US"/>
        </w:rPr>
        <w:t>Wear goggles</w:t>
      </w:r>
    </w:p>
    <w:p w:rsidR="00BD6AEE" w:rsidRPr="00A751A7" w:rsidRDefault="00BD6AEE" w:rsidP="00A751A7">
      <w:pPr>
        <w:spacing w:before="30" w:after="120" w:line="360" w:lineRule="auto"/>
        <w:jc w:val="both"/>
        <w:textAlignment w:val="baseline"/>
        <w:outlineLvl w:val="0"/>
        <w:rPr>
          <w:rFonts w:ascii="Times New Roman" w:eastAsia="Times New Roman" w:hAnsi="Times New Roman" w:cs="Times New Roman"/>
          <w:noProof/>
          <w:color w:val="000000" w:themeColor="text1"/>
          <w:kern w:val="36"/>
          <w:sz w:val="28"/>
          <w:szCs w:val="28"/>
          <w:lang w:val="en-US"/>
        </w:rPr>
      </w:pPr>
      <w:r w:rsidRPr="00A751A7">
        <w:rPr>
          <w:rFonts w:ascii="Times New Roman" w:eastAsia="Times New Roman" w:hAnsi="Times New Roman" w:cs="Times New Roman"/>
          <w:noProof/>
          <w:color w:val="000000" w:themeColor="text1"/>
          <w:kern w:val="36"/>
          <w:sz w:val="32"/>
          <w:szCs w:val="32"/>
          <w:lang w:val="en-US"/>
        </w:rPr>
        <w:t xml:space="preserve">- </w:t>
      </w:r>
      <w:r w:rsidRPr="00A751A7">
        <w:rPr>
          <w:rFonts w:ascii="Times New Roman" w:eastAsia="Times New Roman" w:hAnsi="Times New Roman" w:cs="Times New Roman"/>
          <w:noProof/>
          <w:color w:val="000000" w:themeColor="text1"/>
          <w:kern w:val="36"/>
          <w:sz w:val="28"/>
          <w:szCs w:val="28"/>
          <w:lang w:val="en-US"/>
        </w:rPr>
        <w:t>Don’t smoke here</w:t>
      </w:r>
    </w:p>
    <w:p w:rsidR="00BD6AEE" w:rsidRPr="00A751A7" w:rsidRDefault="00BD6AEE" w:rsidP="00A751A7">
      <w:pPr>
        <w:spacing w:before="30" w:after="120" w:line="360" w:lineRule="auto"/>
        <w:jc w:val="both"/>
        <w:textAlignment w:val="baseline"/>
        <w:outlineLvl w:val="0"/>
        <w:rPr>
          <w:rFonts w:ascii="Times New Roman" w:eastAsia="Times New Roman" w:hAnsi="Times New Roman" w:cs="Times New Roman"/>
          <w:noProof/>
          <w:color w:val="000000" w:themeColor="text1"/>
          <w:kern w:val="36"/>
          <w:sz w:val="28"/>
          <w:szCs w:val="28"/>
          <w:lang w:val="en-US"/>
        </w:rPr>
      </w:pPr>
      <w:r w:rsidRPr="00A751A7">
        <w:rPr>
          <w:rFonts w:ascii="Times New Roman" w:eastAsia="Times New Roman" w:hAnsi="Times New Roman" w:cs="Times New Roman"/>
          <w:noProof/>
          <w:color w:val="000000" w:themeColor="text1"/>
          <w:kern w:val="36"/>
          <w:sz w:val="32"/>
          <w:szCs w:val="32"/>
          <w:lang w:val="en-US"/>
        </w:rPr>
        <w:t>-</w:t>
      </w:r>
      <w:r w:rsidRPr="00A751A7">
        <w:rPr>
          <w:rFonts w:ascii="Times New Roman" w:eastAsia="Times New Roman" w:hAnsi="Times New Roman" w:cs="Times New Roman"/>
          <w:noProof/>
          <w:color w:val="000000" w:themeColor="text1"/>
          <w:kern w:val="36"/>
          <w:sz w:val="28"/>
          <w:szCs w:val="28"/>
          <w:lang w:val="en-US"/>
        </w:rPr>
        <w:t xml:space="preserve"> This way to the emergency exit</w:t>
      </w:r>
    </w:p>
    <w:p w:rsidR="00BD6AEE" w:rsidRPr="00A751A7" w:rsidRDefault="00BD6AEE" w:rsidP="00A751A7">
      <w:pPr>
        <w:spacing w:before="30" w:after="120" w:line="360" w:lineRule="auto"/>
        <w:jc w:val="both"/>
        <w:textAlignment w:val="baseline"/>
        <w:outlineLvl w:val="0"/>
        <w:rPr>
          <w:rFonts w:ascii="Times New Roman" w:eastAsia="Times New Roman" w:hAnsi="Times New Roman" w:cs="Times New Roman"/>
          <w:noProof/>
          <w:color w:val="000000" w:themeColor="text1"/>
          <w:kern w:val="36"/>
          <w:sz w:val="28"/>
          <w:szCs w:val="28"/>
          <w:lang w:val="en-US"/>
        </w:rPr>
      </w:pPr>
      <w:r w:rsidRPr="00A751A7">
        <w:rPr>
          <w:rFonts w:ascii="Times New Roman" w:eastAsia="Times New Roman" w:hAnsi="Times New Roman" w:cs="Times New Roman"/>
          <w:noProof/>
          <w:color w:val="000000" w:themeColor="text1"/>
          <w:kern w:val="36"/>
          <w:sz w:val="28"/>
          <w:szCs w:val="28"/>
          <w:lang w:val="en-US"/>
        </w:rPr>
        <w:t>- Wear ear protectors</w:t>
      </w:r>
    </w:p>
    <w:p w:rsidR="00BD6AEE" w:rsidRPr="00A751A7" w:rsidRDefault="00BD6AEE" w:rsidP="00A751A7">
      <w:pPr>
        <w:spacing w:before="30" w:after="120" w:line="360" w:lineRule="auto"/>
        <w:jc w:val="both"/>
        <w:textAlignment w:val="baseline"/>
        <w:outlineLvl w:val="0"/>
        <w:rPr>
          <w:rFonts w:ascii="Times New Roman" w:eastAsia="Times New Roman" w:hAnsi="Times New Roman" w:cs="Times New Roman"/>
          <w:noProof/>
          <w:color w:val="000000" w:themeColor="text1"/>
          <w:kern w:val="36"/>
          <w:sz w:val="28"/>
          <w:szCs w:val="28"/>
          <w:lang w:val="en-US"/>
        </w:rPr>
      </w:pPr>
      <w:r w:rsidRPr="00A751A7">
        <w:rPr>
          <w:rFonts w:ascii="Times New Roman" w:eastAsia="Times New Roman" w:hAnsi="Times New Roman" w:cs="Times New Roman"/>
          <w:noProof/>
          <w:color w:val="000000" w:themeColor="text1"/>
          <w:kern w:val="36"/>
          <w:sz w:val="28"/>
          <w:szCs w:val="28"/>
          <w:lang w:val="en-US"/>
        </w:rPr>
        <w:t>- Don’t eat here</w:t>
      </w:r>
    </w:p>
    <w:p w:rsidR="00BD6AEE" w:rsidRPr="00A751A7" w:rsidRDefault="00BD6AEE" w:rsidP="00A751A7">
      <w:pPr>
        <w:spacing w:before="30" w:after="120" w:line="360" w:lineRule="auto"/>
        <w:jc w:val="both"/>
        <w:textAlignment w:val="baseline"/>
        <w:outlineLvl w:val="0"/>
        <w:rPr>
          <w:rFonts w:ascii="Times New Roman" w:eastAsia="Times New Roman" w:hAnsi="Times New Roman" w:cs="Times New Roman"/>
          <w:noProof/>
          <w:color w:val="000000" w:themeColor="text1"/>
          <w:kern w:val="36"/>
          <w:sz w:val="28"/>
          <w:szCs w:val="28"/>
          <w:lang w:val="en-US"/>
        </w:rPr>
      </w:pPr>
      <w:r w:rsidRPr="00A751A7">
        <w:rPr>
          <w:rFonts w:ascii="Times New Roman" w:eastAsia="Times New Roman" w:hAnsi="Times New Roman" w:cs="Times New Roman"/>
          <w:noProof/>
          <w:color w:val="000000" w:themeColor="text1"/>
          <w:kern w:val="36"/>
          <w:sz w:val="28"/>
          <w:szCs w:val="28"/>
          <w:lang w:val="en-US"/>
        </w:rPr>
        <w:t>- Danger! High voltage!</w:t>
      </w:r>
    </w:p>
    <w:p w:rsidR="00BD6AEE" w:rsidRPr="00A751A7" w:rsidRDefault="00BD6AEE" w:rsidP="00A751A7">
      <w:pPr>
        <w:spacing w:before="30" w:after="120" w:line="360" w:lineRule="auto"/>
        <w:jc w:val="both"/>
        <w:textAlignment w:val="baseline"/>
        <w:outlineLvl w:val="0"/>
        <w:rPr>
          <w:rFonts w:ascii="Times New Roman" w:eastAsia="Times New Roman" w:hAnsi="Times New Roman" w:cs="Times New Roman"/>
          <w:noProof/>
          <w:color w:val="000000" w:themeColor="text1"/>
          <w:kern w:val="36"/>
          <w:sz w:val="28"/>
          <w:szCs w:val="28"/>
          <w:lang w:val="en-US"/>
        </w:rPr>
      </w:pPr>
      <w:r w:rsidRPr="00A751A7">
        <w:rPr>
          <w:rFonts w:ascii="Times New Roman" w:eastAsia="Times New Roman" w:hAnsi="Times New Roman" w:cs="Times New Roman"/>
          <w:noProof/>
          <w:color w:val="000000" w:themeColor="text1"/>
          <w:kern w:val="36"/>
          <w:sz w:val="28"/>
          <w:szCs w:val="28"/>
          <w:lang w:val="en-US"/>
        </w:rPr>
        <w:t>-  Fire exit</w:t>
      </w:r>
    </w:p>
    <w:p w:rsidR="00BD6AEE" w:rsidRPr="00A751A7" w:rsidRDefault="00BD6AEE" w:rsidP="00A751A7">
      <w:pPr>
        <w:spacing w:before="30" w:after="120" w:line="360" w:lineRule="auto"/>
        <w:jc w:val="both"/>
        <w:textAlignment w:val="baseline"/>
        <w:outlineLvl w:val="0"/>
        <w:rPr>
          <w:rFonts w:ascii="Times New Roman" w:eastAsia="Times New Roman" w:hAnsi="Times New Roman" w:cs="Times New Roman"/>
          <w:noProof/>
          <w:color w:val="000000" w:themeColor="text1"/>
          <w:kern w:val="36"/>
          <w:sz w:val="28"/>
          <w:szCs w:val="28"/>
          <w:lang w:val="en-US"/>
        </w:rPr>
      </w:pPr>
      <w:r w:rsidRPr="00A751A7">
        <w:rPr>
          <w:rFonts w:ascii="Times New Roman" w:eastAsia="Times New Roman" w:hAnsi="Times New Roman" w:cs="Times New Roman"/>
          <w:noProof/>
          <w:color w:val="000000" w:themeColor="text1"/>
          <w:kern w:val="36"/>
          <w:sz w:val="28"/>
          <w:szCs w:val="28"/>
          <w:lang w:val="en-US"/>
        </w:rPr>
        <w:t>- Wear boots</w:t>
      </w:r>
    </w:p>
    <w:p w:rsidR="00BD6AEE" w:rsidRDefault="00BD6AEE" w:rsidP="00D841E8">
      <w:pPr>
        <w:spacing w:before="30" w:after="120" w:line="360" w:lineRule="auto"/>
        <w:jc w:val="both"/>
        <w:textAlignment w:val="baseline"/>
        <w:outlineLvl w:val="0"/>
        <w:rPr>
          <w:rFonts w:ascii="Times New Roman" w:eastAsia="Times New Roman" w:hAnsi="Times New Roman" w:cs="Times New Roman"/>
          <w:noProof/>
          <w:color w:val="000000" w:themeColor="text1"/>
          <w:kern w:val="36"/>
          <w:sz w:val="28"/>
          <w:szCs w:val="28"/>
          <w:lang w:val="en-US"/>
        </w:rPr>
      </w:pPr>
      <w:r w:rsidRPr="00BD6AEE">
        <w:rPr>
          <w:rFonts w:ascii="Times New Roman" w:eastAsia="Times New Roman" w:hAnsi="Times New Roman" w:cs="Times New Roman"/>
          <w:noProof/>
          <w:color w:val="000000" w:themeColor="text1"/>
          <w:kern w:val="36"/>
          <w:sz w:val="28"/>
          <w:szCs w:val="28"/>
          <w:lang w:val="en-US"/>
        </w:rPr>
        <w:t>- Wear respirator</w:t>
      </w:r>
    </w:p>
    <w:p w:rsidR="00BD6AEE" w:rsidRDefault="00BD6AEE" w:rsidP="00D841E8">
      <w:pPr>
        <w:spacing w:before="30" w:after="120" w:line="360" w:lineRule="auto"/>
        <w:jc w:val="both"/>
        <w:textAlignment w:val="baseline"/>
        <w:outlineLvl w:val="0"/>
        <w:rPr>
          <w:rFonts w:ascii="Times New Roman" w:eastAsia="Times New Roman" w:hAnsi="Times New Roman" w:cs="Times New Roman"/>
          <w:noProof/>
          <w:color w:val="000000" w:themeColor="text1"/>
          <w:kern w:val="36"/>
          <w:sz w:val="28"/>
          <w:szCs w:val="28"/>
          <w:lang w:val="en-US"/>
        </w:rPr>
      </w:pPr>
      <w:r>
        <w:rPr>
          <w:rFonts w:ascii="Times New Roman" w:eastAsia="Times New Roman" w:hAnsi="Times New Roman" w:cs="Times New Roman"/>
          <w:noProof/>
          <w:color w:val="000000" w:themeColor="text1"/>
          <w:kern w:val="36"/>
          <w:sz w:val="28"/>
          <w:szCs w:val="28"/>
          <w:lang w:val="en-US"/>
        </w:rPr>
        <w:t>- Do not enter</w:t>
      </w:r>
    </w:p>
    <w:p w:rsidR="00BD6AEE" w:rsidRDefault="00BD6AEE" w:rsidP="00D841E8">
      <w:pPr>
        <w:spacing w:before="30" w:after="120" w:line="360" w:lineRule="auto"/>
        <w:jc w:val="both"/>
        <w:textAlignment w:val="baseline"/>
        <w:outlineLvl w:val="0"/>
        <w:rPr>
          <w:rFonts w:ascii="Times New Roman" w:eastAsia="Times New Roman" w:hAnsi="Times New Roman" w:cs="Times New Roman"/>
          <w:noProof/>
          <w:color w:val="000000" w:themeColor="text1"/>
          <w:kern w:val="36"/>
          <w:sz w:val="28"/>
          <w:szCs w:val="28"/>
          <w:lang w:val="en-US"/>
        </w:rPr>
      </w:pPr>
      <w:r>
        <w:rPr>
          <w:rFonts w:ascii="Times New Roman" w:eastAsia="Times New Roman" w:hAnsi="Times New Roman" w:cs="Times New Roman"/>
          <w:noProof/>
          <w:color w:val="000000" w:themeColor="text1"/>
          <w:kern w:val="36"/>
          <w:sz w:val="28"/>
          <w:szCs w:val="28"/>
          <w:lang w:val="en-US"/>
        </w:rPr>
        <w:t>- Danger!Radiation</w:t>
      </w:r>
    </w:p>
    <w:p w:rsidR="00BD6AEE" w:rsidRDefault="00BD6AEE" w:rsidP="00D841E8">
      <w:pPr>
        <w:spacing w:before="30" w:after="120" w:line="360" w:lineRule="auto"/>
        <w:jc w:val="both"/>
        <w:textAlignment w:val="baseline"/>
        <w:outlineLvl w:val="0"/>
        <w:rPr>
          <w:rFonts w:ascii="Times New Roman" w:eastAsia="Times New Roman" w:hAnsi="Times New Roman" w:cs="Times New Roman"/>
          <w:noProof/>
          <w:color w:val="000000" w:themeColor="text1"/>
          <w:kern w:val="36"/>
          <w:sz w:val="28"/>
          <w:szCs w:val="28"/>
          <w:lang w:val="en-US"/>
        </w:rPr>
      </w:pPr>
      <w:r>
        <w:rPr>
          <w:rFonts w:ascii="Times New Roman" w:eastAsia="Times New Roman" w:hAnsi="Times New Roman" w:cs="Times New Roman"/>
          <w:noProof/>
          <w:color w:val="000000" w:themeColor="text1"/>
          <w:kern w:val="36"/>
          <w:sz w:val="28"/>
          <w:szCs w:val="28"/>
          <w:lang w:val="en-US"/>
        </w:rPr>
        <w:t>- Danger! Overhead crane!</w:t>
      </w:r>
    </w:p>
    <w:p w:rsidR="00BD6AEE" w:rsidRDefault="00FA366E" w:rsidP="00D841E8">
      <w:pPr>
        <w:spacing w:before="30" w:after="120" w:line="360" w:lineRule="auto"/>
        <w:jc w:val="both"/>
        <w:textAlignment w:val="baseline"/>
        <w:outlineLvl w:val="0"/>
        <w:rPr>
          <w:rFonts w:ascii="Times New Roman" w:eastAsia="Times New Roman" w:hAnsi="Times New Roman" w:cs="Times New Roman"/>
          <w:noProof/>
          <w:color w:val="000000" w:themeColor="text1"/>
          <w:kern w:val="36"/>
          <w:sz w:val="28"/>
          <w:szCs w:val="28"/>
          <w:lang w:val="en-US"/>
        </w:rPr>
      </w:pPr>
      <w:r>
        <w:rPr>
          <w:rFonts w:ascii="Times New Roman" w:eastAsia="Times New Roman" w:hAnsi="Times New Roman" w:cs="Times New Roman"/>
          <w:noProof/>
          <w:color w:val="000000" w:themeColor="text1"/>
          <w:kern w:val="36"/>
          <w:sz w:val="28"/>
          <w:szCs w:val="28"/>
          <w:lang w:val="en-US"/>
        </w:rPr>
        <w:t>- This way to the pharmacy</w:t>
      </w:r>
    </w:p>
    <w:p w:rsidR="00FA366E" w:rsidRDefault="00FA366E" w:rsidP="00D841E8">
      <w:pPr>
        <w:spacing w:before="30" w:after="120" w:line="360" w:lineRule="auto"/>
        <w:jc w:val="both"/>
        <w:textAlignment w:val="baseline"/>
        <w:outlineLvl w:val="0"/>
        <w:rPr>
          <w:rFonts w:ascii="Times New Roman" w:eastAsia="Times New Roman" w:hAnsi="Times New Roman" w:cs="Times New Roman"/>
          <w:noProof/>
          <w:color w:val="000000" w:themeColor="text1"/>
          <w:kern w:val="36"/>
          <w:sz w:val="28"/>
          <w:szCs w:val="28"/>
          <w:lang w:val="en-US"/>
        </w:rPr>
      </w:pPr>
      <w:r>
        <w:rPr>
          <w:rFonts w:ascii="Times New Roman" w:eastAsia="Times New Roman" w:hAnsi="Times New Roman" w:cs="Times New Roman"/>
          <w:noProof/>
          <w:color w:val="000000" w:themeColor="text1"/>
          <w:kern w:val="36"/>
          <w:sz w:val="28"/>
          <w:szCs w:val="28"/>
          <w:lang w:val="en-US"/>
        </w:rPr>
        <w:t>- Do not touch!</w:t>
      </w:r>
    </w:p>
    <w:p w:rsidR="00FA366E" w:rsidRDefault="00FA366E" w:rsidP="00D841E8">
      <w:pPr>
        <w:spacing w:before="30" w:after="120" w:line="360" w:lineRule="auto"/>
        <w:jc w:val="both"/>
        <w:textAlignment w:val="baseline"/>
        <w:outlineLvl w:val="0"/>
        <w:rPr>
          <w:rFonts w:ascii="Times New Roman" w:eastAsia="Times New Roman" w:hAnsi="Times New Roman" w:cs="Times New Roman"/>
          <w:noProof/>
          <w:color w:val="000000" w:themeColor="text1"/>
          <w:kern w:val="36"/>
          <w:sz w:val="28"/>
          <w:szCs w:val="28"/>
          <w:lang w:val="en-US"/>
        </w:rPr>
      </w:pPr>
      <w:r>
        <w:rPr>
          <w:rFonts w:ascii="Times New Roman" w:eastAsia="Times New Roman" w:hAnsi="Times New Roman" w:cs="Times New Roman"/>
          <w:noProof/>
          <w:color w:val="000000" w:themeColor="text1"/>
          <w:kern w:val="36"/>
          <w:sz w:val="28"/>
          <w:szCs w:val="28"/>
          <w:lang w:val="en-US"/>
        </w:rPr>
        <w:t>- Drinking water is here</w:t>
      </w:r>
    </w:p>
    <w:p w:rsidR="00BD6AEE" w:rsidRPr="00BD6AEE" w:rsidRDefault="00BD6AEE" w:rsidP="00D841E8">
      <w:pPr>
        <w:spacing w:before="30" w:after="120" w:line="360" w:lineRule="auto"/>
        <w:jc w:val="both"/>
        <w:textAlignment w:val="baseline"/>
        <w:outlineLvl w:val="0"/>
        <w:rPr>
          <w:rFonts w:ascii="Times New Roman" w:eastAsia="Times New Roman" w:hAnsi="Times New Roman" w:cs="Times New Roman"/>
          <w:noProof/>
          <w:color w:val="000000" w:themeColor="text1"/>
          <w:kern w:val="36"/>
          <w:sz w:val="28"/>
          <w:szCs w:val="28"/>
          <w:lang w:val="en-US"/>
        </w:rPr>
      </w:pPr>
    </w:p>
    <w:p w:rsidR="00D2307A" w:rsidRPr="00D2307A" w:rsidRDefault="00D2307A" w:rsidP="00D841E8">
      <w:pPr>
        <w:pStyle w:val="a8"/>
        <w:numPr>
          <w:ilvl w:val="0"/>
          <w:numId w:val="5"/>
        </w:numPr>
        <w:spacing w:before="30" w:after="120" w:line="360" w:lineRule="auto"/>
        <w:jc w:val="both"/>
        <w:textAlignment w:val="baseline"/>
        <w:outlineLvl w:val="0"/>
        <w:rPr>
          <w:rFonts w:ascii="Times New Roman" w:eastAsia="Times New Roman" w:hAnsi="Times New Roman" w:cs="Times New Roman"/>
          <w:color w:val="A50532"/>
          <w:kern w:val="36"/>
          <w:sz w:val="28"/>
          <w:szCs w:val="28"/>
          <w:lang w:val="en-US"/>
        </w:rPr>
      </w:pPr>
      <w:r>
        <w:rPr>
          <w:rFonts w:ascii="Times New Roman" w:eastAsia="Times New Roman" w:hAnsi="Times New Roman" w:cs="Times New Roman"/>
          <w:color w:val="262626" w:themeColor="text1" w:themeTint="D9"/>
          <w:kern w:val="36"/>
          <w:sz w:val="28"/>
          <w:szCs w:val="28"/>
          <w:lang w:val="en-US"/>
        </w:rPr>
        <w:t>Read the health and safety officer talking to a team of welders and pipe-fitters</w:t>
      </w:r>
    </w:p>
    <w:p w:rsidR="00D2307A" w:rsidRDefault="00D2307A" w:rsidP="00D841E8">
      <w:pPr>
        <w:pStyle w:val="a8"/>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r w:rsidRPr="00EA67DD">
        <w:rPr>
          <w:rFonts w:ascii="Times New Roman" w:eastAsia="Times New Roman" w:hAnsi="Times New Roman" w:cs="Times New Roman"/>
          <w:b/>
          <w:color w:val="262626" w:themeColor="text1" w:themeTint="D9"/>
          <w:kern w:val="36"/>
          <w:sz w:val="28"/>
          <w:szCs w:val="28"/>
          <w:lang w:val="en-US"/>
        </w:rPr>
        <w:t>H</w:t>
      </w:r>
      <w:r w:rsidR="00EA67DD">
        <w:rPr>
          <w:rFonts w:ascii="Times New Roman" w:eastAsia="Times New Roman" w:hAnsi="Times New Roman" w:cs="Times New Roman"/>
          <w:color w:val="262626" w:themeColor="text1" w:themeTint="D9"/>
          <w:kern w:val="36"/>
          <w:sz w:val="28"/>
          <w:szCs w:val="28"/>
          <w:lang w:val="en-US"/>
        </w:rPr>
        <w:t xml:space="preserve"> </w:t>
      </w:r>
      <w:r>
        <w:rPr>
          <w:rFonts w:ascii="Times New Roman" w:eastAsia="Times New Roman" w:hAnsi="Times New Roman" w:cs="Times New Roman"/>
          <w:color w:val="262626" w:themeColor="text1" w:themeTint="D9"/>
          <w:kern w:val="36"/>
          <w:sz w:val="28"/>
          <w:szCs w:val="28"/>
          <w:lang w:val="en-US"/>
        </w:rPr>
        <w:t xml:space="preserve">- </w:t>
      </w:r>
      <w:proofErr w:type="gramStart"/>
      <w:r>
        <w:rPr>
          <w:rFonts w:ascii="Times New Roman" w:eastAsia="Times New Roman" w:hAnsi="Times New Roman" w:cs="Times New Roman"/>
          <w:color w:val="262626" w:themeColor="text1" w:themeTint="D9"/>
          <w:kern w:val="36"/>
          <w:sz w:val="28"/>
          <w:szCs w:val="28"/>
          <w:lang w:val="en-US"/>
        </w:rPr>
        <w:t>health</w:t>
      </w:r>
      <w:proofErr w:type="gramEnd"/>
      <w:r>
        <w:rPr>
          <w:rFonts w:ascii="Times New Roman" w:eastAsia="Times New Roman" w:hAnsi="Times New Roman" w:cs="Times New Roman"/>
          <w:color w:val="262626" w:themeColor="text1" w:themeTint="D9"/>
          <w:kern w:val="36"/>
          <w:sz w:val="28"/>
          <w:szCs w:val="28"/>
          <w:lang w:val="en-US"/>
        </w:rPr>
        <w:t xml:space="preserve"> and safety officer</w:t>
      </w:r>
    </w:p>
    <w:p w:rsidR="00D2307A" w:rsidRDefault="00D2307A" w:rsidP="00D841E8">
      <w:pPr>
        <w:pStyle w:val="a8"/>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r w:rsidRPr="00EA67DD">
        <w:rPr>
          <w:rFonts w:ascii="Times New Roman" w:eastAsia="Times New Roman" w:hAnsi="Times New Roman" w:cs="Times New Roman"/>
          <w:b/>
          <w:color w:val="262626" w:themeColor="text1" w:themeTint="D9"/>
          <w:kern w:val="36"/>
          <w:sz w:val="28"/>
          <w:szCs w:val="28"/>
          <w:lang w:val="en-US"/>
        </w:rPr>
        <w:t>P1</w:t>
      </w:r>
      <w:r>
        <w:rPr>
          <w:rFonts w:ascii="Times New Roman" w:eastAsia="Times New Roman" w:hAnsi="Times New Roman" w:cs="Times New Roman"/>
          <w:color w:val="262626" w:themeColor="text1" w:themeTint="D9"/>
          <w:kern w:val="36"/>
          <w:sz w:val="28"/>
          <w:szCs w:val="28"/>
          <w:lang w:val="en-US"/>
        </w:rPr>
        <w:t>- pipe-fitter1</w:t>
      </w:r>
    </w:p>
    <w:p w:rsidR="00D2307A" w:rsidRDefault="00D2307A" w:rsidP="00D841E8">
      <w:pPr>
        <w:pStyle w:val="a8"/>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r w:rsidRPr="00EA67DD">
        <w:rPr>
          <w:rFonts w:ascii="Times New Roman" w:eastAsia="Times New Roman" w:hAnsi="Times New Roman" w:cs="Times New Roman"/>
          <w:b/>
          <w:color w:val="262626" w:themeColor="text1" w:themeTint="D9"/>
          <w:kern w:val="36"/>
          <w:sz w:val="28"/>
          <w:szCs w:val="28"/>
          <w:lang w:val="en-US"/>
        </w:rPr>
        <w:t>P2</w:t>
      </w:r>
      <w:r>
        <w:rPr>
          <w:rFonts w:ascii="Times New Roman" w:eastAsia="Times New Roman" w:hAnsi="Times New Roman" w:cs="Times New Roman"/>
          <w:color w:val="262626" w:themeColor="text1" w:themeTint="D9"/>
          <w:kern w:val="36"/>
          <w:sz w:val="28"/>
          <w:szCs w:val="28"/>
          <w:lang w:val="en-US"/>
        </w:rPr>
        <w:t>- pipe-fitter2</w:t>
      </w:r>
    </w:p>
    <w:p w:rsidR="00D2307A" w:rsidRDefault="00D2307A" w:rsidP="00D841E8">
      <w:pPr>
        <w:pStyle w:val="a8"/>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r w:rsidRPr="00EA67DD">
        <w:rPr>
          <w:rFonts w:ascii="Times New Roman" w:eastAsia="Times New Roman" w:hAnsi="Times New Roman" w:cs="Times New Roman"/>
          <w:b/>
          <w:color w:val="262626" w:themeColor="text1" w:themeTint="D9"/>
          <w:kern w:val="36"/>
          <w:sz w:val="28"/>
          <w:szCs w:val="28"/>
          <w:lang w:val="en-US"/>
        </w:rPr>
        <w:t>P3</w:t>
      </w:r>
      <w:r>
        <w:rPr>
          <w:rFonts w:ascii="Times New Roman" w:eastAsia="Times New Roman" w:hAnsi="Times New Roman" w:cs="Times New Roman"/>
          <w:color w:val="262626" w:themeColor="text1" w:themeTint="D9"/>
          <w:kern w:val="36"/>
          <w:sz w:val="28"/>
          <w:szCs w:val="28"/>
          <w:lang w:val="en-US"/>
        </w:rPr>
        <w:t>- pipe-fitter3</w:t>
      </w:r>
    </w:p>
    <w:p w:rsidR="00EA67DD" w:rsidRDefault="00EA67DD" w:rsidP="00D841E8">
      <w:pPr>
        <w:pStyle w:val="a8"/>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p>
    <w:p w:rsidR="00D2307A" w:rsidRDefault="00D2307A" w:rsidP="00D841E8">
      <w:pPr>
        <w:pStyle w:val="a8"/>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r w:rsidRPr="00EA67DD">
        <w:rPr>
          <w:rFonts w:ascii="Times New Roman" w:eastAsia="Times New Roman" w:hAnsi="Times New Roman" w:cs="Times New Roman"/>
          <w:b/>
          <w:color w:val="262626" w:themeColor="text1" w:themeTint="D9"/>
          <w:kern w:val="36"/>
          <w:sz w:val="28"/>
          <w:szCs w:val="28"/>
          <w:lang w:val="en-US"/>
        </w:rPr>
        <w:t xml:space="preserve">H </w:t>
      </w:r>
      <w:r>
        <w:rPr>
          <w:rFonts w:ascii="Times New Roman" w:eastAsia="Times New Roman" w:hAnsi="Times New Roman" w:cs="Times New Roman"/>
          <w:color w:val="262626" w:themeColor="text1" w:themeTint="D9"/>
          <w:kern w:val="36"/>
          <w:sz w:val="28"/>
          <w:szCs w:val="28"/>
          <w:lang w:val="en-US"/>
        </w:rPr>
        <w:t>There are six main hazards for welders. Can you name them?</w:t>
      </w:r>
    </w:p>
    <w:p w:rsidR="00D2307A" w:rsidRDefault="00D2307A" w:rsidP="00D841E8">
      <w:pPr>
        <w:pStyle w:val="a8"/>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r w:rsidRPr="00EA67DD">
        <w:rPr>
          <w:rFonts w:ascii="Times New Roman" w:eastAsia="Times New Roman" w:hAnsi="Times New Roman" w:cs="Times New Roman"/>
          <w:b/>
          <w:color w:val="262626" w:themeColor="text1" w:themeTint="D9"/>
          <w:kern w:val="36"/>
          <w:sz w:val="28"/>
          <w:szCs w:val="28"/>
          <w:lang w:val="en-US"/>
        </w:rPr>
        <w:t>P1</w:t>
      </w:r>
      <w:r>
        <w:rPr>
          <w:rFonts w:ascii="Times New Roman" w:eastAsia="Times New Roman" w:hAnsi="Times New Roman" w:cs="Times New Roman"/>
          <w:color w:val="262626" w:themeColor="text1" w:themeTint="D9"/>
          <w:kern w:val="36"/>
          <w:sz w:val="28"/>
          <w:szCs w:val="28"/>
          <w:lang w:val="en-US"/>
        </w:rPr>
        <w:t xml:space="preserve"> Electric shock</w:t>
      </w:r>
    </w:p>
    <w:p w:rsidR="00D2307A" w:rsidRDefault="00D2307A" w:rsidP="00D841E8">
      <w:pPr>
        <w:pStyle w:val="a8"/>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proofErr w:type="gramStart"/>
      <w:r w:rsidRPr="00EA67DD">
        <w:rPr>
          <w:rFonts w:ascii="Times New Roman" w:eastAsia="Times New Roman" w:hAnsi="Times New Roman" w:cs="Times New Roman"/>
          <w:b/>
          <w:color w:val="262626" w:themeColor="text1" w:themeTint="D9"/>
          <w:kern w:val="36"/>
          <w:sz w:val="28"/>
          <w:szCs w:val="28"/>
          <w:lang w:val="en-US"/>
        </w:rPr>
        <w:lastRenderedPageBreak/>
        <w:t xml:space="preserve">H </w:t>
      </w:r>
      <w:r>
        <w:rPr>
          <w:rFonts w:ascii="Times New Roman" w:eastAsia="Times New Roman" w:hAnsi="Times New Roman" w:cs="Times New Roman"/>
          <w:color w:val="262626" w:themeColor="text1" w:themeTint="D9"/>
          <w:kern w:val="36"/>
          <w:sz w:val="28"/>
          <w:szCs w:val="28"/>
          <w:lang w:val="en-US"/>
        </w:rPr>
        <w:t xml:space="preserve"> Right.</w:t>
      </w:r>
      <w:proofErr w:type="gramEnd"/>
      <w:r>
        <w:rPr>
          <w:rFonts w:ascii="Times New Roman" w:eastAsia="Times New Roman" w:hAnsi="Times New Roman" w:cs="Times New Roman"/>
          <w:color w:val="262626" w:themeColor="text1" w:themeTint="D9"/>
          <w:kern w:val="36"/>
          <w:sz w:val="28"/>
          <w:szCs w:val="28"/>
          <w:lang w:val="en-US"/>
        </w:rPr>
        <w:t xml:space="preserve"> So what do we do?</w:t>
      </w:r>
    </w:p>
    <w:p w:rsidR="00D2307A" w:rsidRDefault="00EA67DD" w:rsidP="00D841E8">
      <w:pPr>
        <w:pStyle w:val="a8"/>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proofErr w:type="gramStart"/>
      <w:r w:rsidRPr="00EA67DD">
        <w:rPr>
          <w:rFonts w:ascii="Times New Roman" w:eastAsia="Times New Roman" w:hAnsi="Times New Roman" w:cs="Times New Roman"/>
          <w:b/>
          <w:color w:val="262626" w:themeColor="text1" w:themeTint="D9"/>
          <w:kern w:val="36"/>
          <w:sz w:val="28"/>
          <w:szCs w:val="28"/>
          <w:lang w:val="en-US"/>
        </w:rPr>
        <w:t xml:space="preserve">P2 </w:t>
      </w:r>
      <w:r>
        <w:rPr>
          <w:rFonts w:ascii="Times New Roman" w:eastAsia="Times New Roman" w:hAnsi="Times New Roman" w:cs="Times New Roman"/>
          <w:color w:val="262626" w:themeColor="text1" w:themeTint="D9"/>
          <w:kern w:val="36"/>
          <w:sz w:val="28"/>
          <w:szCs w:val="28"/>
          <w:lang w:val="en-US"/>
        </w:rPr>
        <w:t xml:space="preserve"> Weld</w:t>
      </w:r>
      <w:proofErr w:type="gramEnd"/>
      <w:r>
        <w:rPr>
          <w:rFonts w:ascii="Times New Roman" w:eastAsia="Times New Roman" w:hAnsi="Times New Roman" w:cs="Times New Roman"/>
          <w:color w:val="262626" w:themeColor="text1" w:themeTint="D9"/>
          <w:kern w:val="36"/>
          <w:sz w:val="28"/>
          <w:szCs w:val="28"/>
          <w:lang w:val="en-US"/>
        </w:rPr>
        <w:t xml:space="preserve"> dry. Don’t stand in water.</w:t>
      </w:r>
    </w:p>
    <w:p w:rsidR="00EA67DD" w:rsidRDefault="00EA67DD" w:rsidP="00D841E8">
      <w:pPr>
        <w:pStyle w:val="a8"/>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proofErr w:type="gramStart"/>
      <w:r w:rsidRPr="00EA67DD">
        <w:rPr>
          <w:rFonts w:ascii="Times New Roman" w:eastAsia="Times New Roman" w:hAnsi="Times New Roman" w:cs="Times New Roman"/>
          <w:b/>
          <w:color w:val="262626" w:themeColor="text1" w:themeTint="D9"/>
          <w:kern w:val="36"/>
          <w:sz w:val="28"/>
          <w:szCs w:val="28"/>
          <w:lang w:val="en-US"/>
        </w:rPr>
        <w:t xml:space="preserve">P3 </w:t>
      </w:r>
      <w:r>
        <w:rPr>
          <w:rFonts w:ascii="Times New Roman" w:eastAsia="Times New Roman" w:hAnsi="Times New Roman" w:cs="Times New Roman"/>
          <w:color w:val="262626" w:themeColor="text1" w:themeTint="D9"/>
          <w:kern w:val="36"/>
          <w:sz w:val="28"/>
          <w:szCs w:val="28"/>
          <w:lang w:val="en-US"/>
        </w:rPr>
        <w:t xml:space="preserve"> And</w:t>
      </w:r>
      <w:proofErr w:type="gramEnd"/>
      <w:r>
        <w:rPr>
          <w:rFonts w:ascii="Times New Roman" w:eastAsia="Times New Roman" w:hAnsi="Times New Roman" w:cs="Times New Roman"/>
          <w:color w:val="262626" w:themeColor="text1" w:themeTint="D9"/>
          <w:kern w:val="36"/>
          <w:sz w:val="28"/>
          <w:szCs w:val="28"/>
          <w:lang w:val="en-US"/>
        </w:rPr>
        <w:t xml:space="preserve"> wear leather shoes and always wear gloves.</w:t>
      </w:r>
    </w:p>
    <w:p w:rsidR="00EA67DD" w:rsidRDefault="00EA67DD" w:rsidP="00D841E8">
      <w:pPr>
        <w:pStyle w:val="a8"/>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r w:rsidRPr="00EA67DD">
        <w:rPr>
          <w:rFonts w:ascii="Times New Roman" w:eastAsia="Times New Roman" w:hAnsi="Times New Roman" w:cs="Times New Roman"/>
          <w:b/>
          <w:color w:val="262626" w:themeColor="text1" w:themeTint="D9"/>
          <w:kern w:val="36"/>
          <w:sz w:val="28"/>
          <w:szCs w:val="28"/>
          <w:lang w:val="en-US"/>
        </w:rPr>
        <w:t>H</w:t>
      </w:r>
      <w:r>
        <w:rPr>
          <w:rFonts w:ascii="Times New Roman" w:eastAsia="Times New Roman" w:hAnsi="Times New Roman" w:cs="Times New Roman"/>
          <w:color w:val="262626" w:themeColor="text1" w:themeTint="D9"/>
          <w:kern w:val="36"/>
          <w:sz w:val="28"/>
          <w:szCs w:val="28"/>
          <w:lang w:val="en-US"/>
        </w:rPr>
        <w:t xml:space="preserve"> </w:t>
      </w:r>
      <w:proofErr w:type="gramStart"/>
      <w:r>
        <w:rPr>
          <w:rFonts w:ascii="Times New Roman" w:eastAsia="Times New Roman" w:hAnsi="Times New Roman" w:cs="Times New Roman"/>
          <w:color w:val="262626" w:themeColor="text1" w:themeTint="D9"/>
          <w:kern w:val="36"/>
          <w:sz w:val="28"/>
          <w:szCs w:val="28"/>
          <w:lang w:val="en-US"/>
        </w:rPr>
        <w:t>Right .</w:t>
      </w:r>
      <w:proofErr w:type="gramEnd"/>
      <w:r>
        <w:rPr>
          <w:rFonts w:ascii="Times New Roman" w:eastAsia="Times New Roman" w:hAnsi="Times New Roman" w:cs="Times New Roman"/>
          <w:color w:val="262626" w:themeColor="text1" w:themeTint="D9"/>
          <w:kern w:val="36"/>
          <w:sz w:val="28"/>
          <w:szCs w:val="28"/>
          <w:lang w:val="en-US"/>
        </w:rPr>
        <w:t xml:space="preserve"> </w:t>
      </w:r>
      <w:proofErr w:type="gramStart"/>
      <w:r>
        <w:rPr>
          <w:rFonts w:ascii="Times New Roman" w:eastAsia="Times New Roman" w:hAnsi="Times New Roman" w:cs="Times New Roman"/>
          <w:color w:val="262626" w:themeColor="text1" w:themeTint="D9"/>
          <w:kern w:val="36"/>
          <w:sz w:val="28"/>
          <w:szCs w:val="28"/>
          <w:lang w:val="en-US"/>
        </w:rPr>
        <w:t>we</w:t>
      </w:r>
      <w:proofErr w:type="gramEnd"/>
      <w:r>
        <w:rPr>
          <w:rFonts w:ascii="Times New Roman" w:eastAsia="Times New Roman" w:hAnsi="Times New Roman" w:cs="Times New Roman"/>
          <w:color w:val="262626" w:themeColor="text1" w:themeTint="D9"/>
          <w:kern w:val="36"/>
          <w:sz w:val="28"/>
          <w:szCs w:val="28"/>
          <w:lang w:val="en-US"/>
        </w:rPr>
        <w:t xml:space="preserve"> also check our equipment often. We switch off equipment    when we are not using it. </w:t>
      </w:r>
      <w:proofErr w:type="gramStart"/>
      <w:r>
        <w:rPr>
          <w:rFonts w:ascii="Times New Roman" w:eastAsia="Times New Roman" w:hAnsi="Times New Roman" w:cs="Times New Roman"/>
          <w:color w:val="262626" w:themeColor="text1" w:themeTint="D9"/>
          <w:kern w:val="36"/>
          <w:sz w:val="28"/>
          <w:szCs w:val="28"/>
          <w:lang w:val="en-US"/>
        </w:rPr>
        <w:t>Another hazard?</w:t>
      </w:r>
      <w:proofErr w:type="gramEnd"/>
    </w:p>
    <w:p w:rsidR="00EA67DD" w:rsidRDefault="00EA67DD" w:rsidP="00D841E8">
      <w:pPr>
        <w:pStyle w:val="a8"/>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proofErr w:type="gramStart"/>
      <w:r>
        <w:rPr>
          <w:rFonts w:ascii="Times New Roman" w:eastAsia="Times New Roman" w:hAnsi="Times New Roman" w:cs="Times New Roman"/>
          <w:b/>
          <w:color w:val="262626" w:themeColor="text1" w:themeTint="D9"/>
          <w:kern w:val="36"/>
          <w:sz w:val="28"/>
          <w:szCs w:val="28"/>
          <w:lang w:val="en-US"/>
        </w:rPr>
        <w:t xml:space="preserve">P3 </w:t>
      </w:r>
      <w:r w:rsidRPr="00EA67DD">
        <w:rPr>
          <w:rFonts w:ascii="Times New Roman" w:eastAsia="Times New Roman" w:hAnsi="Times New Roman" w:cs="Times New Roman"/>
          <w:color w:val="262626" w:themeColor="text1" w:themeTint="D9"/>
          <w:kern w:val="36"/>
          <w:sz w:val="28"/>
          <w:szCs w:val="28"/>
          <w:lang w:val="en-US"/>
        </w:rPr>
        <w:t>Gas cylinders.</w:t>
      </w:r>
      <w:proofErr w:type="gramEnd"/>
      <w:r w:rsidRPr="00EA67DD">
        <w:rPr>
          <w:rFonts w:ascii="Times New Roman" w:eastAsia="Times New Roman" w:hAnsi="Times New Roman" w:cs="Times New Roman"/>
          <w:color w:val="262626" w:themeColor="text1" w:themeTint="D9"/>
          <w:kern w:val="36"/>
          <w:sz w:val="28"/>
          <w:szCs w:val="28"/>
          <w:lang w:val="en-US"/>
        </w:rPr>
        <w:t xml:space="preserve"> </w:t>
      </w:r>
      <w:r>
        <w:rPr>
          <w:rFonts w:ascii="Times New Roman" w:eastAsia="Times New Roman" w:hAnsi="Times New Roman" w:cs="Times New Roman"/>
          <w:color w:val="262626" w:themeColor="text1" w:themeTint="D9"/>
          <w:kern w:val="36"/>
          <w:sz w:val="28"/>
          <w:szCs w:val="28"/>
          <w:lang w:val="en-US"/>
        </w:rPr>
        <w:t>Gas cylinders can explode.</w:t>
      </w:r>
    </w:p>
    <w:p w:rsidR="00EA67DD" w:rsidRDefault="00EA67DD" w:rsidP="00D841E8">
      <w:pPr>
        <w:pStyle w:val="a8"/>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r>
        <w:rPr>
          <w:rFonts w:ascii="Times New Roman" w:eastAsia="Times New Roman" w:hAnsi="Times New Roman" w:cs="Times New Roman"/>
          <w:b/>
          <w:color w:val="262626" w:themeColor="text1" w:themeTint="D9"/>
          <w:kern w:val="36"/>
          <w:sz w:val="28"/>
          <w:szCs w:val="28"/>
          <w:lang w:val="en-US"/>
        </w:rPr>
        <w:t xml:space="preserve">H  </w:t>
      </w:r>
      <w:proofErr w:type="gramStart"/>
      <w:r w:rsidRPr="00EA67DD">
        <w:rPr>
          <w:rFonts w:ascii="Times New Roman" w:eastAsia="Times New Roman" w:hAnsi="Times New Roman" w:cs="Times New Roman"/>
          <w:color w:val="262626" w:themeColor="text1" w:themeTint="D9"/>
          <w:kern w:val="36"/>
          <w:sz w:val="28"/>
          <w:szCs w:val="28"/>
          <w:lang w:val="en-US"/>
        </w:rPr>
        <w:t xml:space="preserve">Correct </w:t>
      </w:r>
      <w:r>
        <w:rPr>
          <w:rFonts w:ascii="Times New Roman" w:eastAsia="Times New Roman" w:hAnsi="Times New Roman" w:cs="Times New Roman"/>
          <w:color w:val="262626" w:themeColor="text1" w:themeTint="D9"/>
          <w:kern w:val="36"/>
          <w:sz w:val="28"/>
          <w:szCs w:val="28"/>
          <w:lang w:val="en-US"/>
        </w:rPr>
        <w:t>.</w:t>
      </w:r>
      <w:proofErr w:type="gramEnd"/>
      <w:r>
        <w:rPr>
          <w:rFonts w:ascii="Times New Roman" w:eastAsia="Times New Roman" w:hAnsi="Times New Roman" w:cs="Times New Roman"/>
          <w:color w:val="262626" w:themeColor="text1" w:themeTint="D9"/>
          <w:kern w:val="36"/>
          <w:sz w:val="28"/>
          <w:szCs w:val="28"/>
          <w:lang w:val="en-US"/>
        </w:rPr>
        <w:t xml:space="preserve"> So how do we stay safe?</w:t>
      </w:r>
    </w:p>
    <w:p w:rsidR="00EA67DD" w:rsidRDefault="00EA67DD" w:rsidP="00D841E8">
      <w:pPr>
        <w:pStyle w:val="a8"/>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r>
        <w:rPr>
          <w:rFonts w:ascii="Times New Roman" w:eastAsia="Times New Roman" w:hAnsi="Times New Roman" w:cs="Times New Roman"/>
          <w:b/>
          <w:color w:val="262626" w:themeColor="text1" w:themeTint="D9"/>
          <w:kern w:val="36"/>
          <w:sz w:val="28"/>
          <w:szCs w:val="28"/>
          <w:lang w:val="en-US"/>
        </w:rPr>
        <w:t xml:space="preserve">P1 </w:t>
      </w:r>
      <w:r w:rsidRPr="00EA67DD">
        <w:rPr>
          <w:rFonts w:ascii="Times New Roman" w:eastAsia="Times New Roman" w:hAnsi="Times New Roman" w:cs="Times New Roman"/>
          <w:color w:val="262626" w:themeColor="text1" w:themeTint="D9"/>
          <w:kern w:val="36"/>
          <w:sz w:val="28"/>
          <w:szCs w:val="28"/>
          <w:lang w:val="en-US"/>
        </w:rPr>
        <w:t xml:space="preserve">Don’t </w:t>
      </w:r>
      <w:proofErr w:type="gramStart"/>
      <w:r w:rsidRPr="00EA67DD">
        <w:rPr>
          <w:rFonts w:ascii="Times New Roman" w:eastAsia="Times New Roman" w:hAnsi="Times New Roman" w:cs="Times New Roman"/>
          <w:color w:val="262626" w:themeColor="text1" w:themeTint="D9"/>
          <w:kern w:val="36"/>
          <w:sz w:val="28"/>
          <w:szCs w:val="28"/>
          <w:lang w:val="en-US"/>
        </w:rPr>
        <w:t>drop</w:t>
      </w:r>
      <w:proofErr w:type="gramEnd"/>
      <w:r w:rsidRPr="00EA67DD">
        <w:rPr>
          <w:rFonts w:ascii="Times New Roman" w:eastAsia="Times New Roman" w:hAnsi="Times New Roman" w:cs="Times New Roman"/>
          <w:color w:val="262626" w:themeColor="text1" w:themeTint="D9"/>
          <w:kern w:val="36"/>
          <w:sz w:val="28"/>
          <w:szCs w:val="28"/>
          <w:lang w:val="en-US"/>
        </w:rPr>
        <w:t xml:space="preserve"> them</w:t>
      </w:r>
      <w:r>
        <w:rPr>
          <w:rFonts w:ascii="Times New Roman" w:eastAsia="Times New Roman" w:hAnsi="Times New Roman" w:cs="Times New Roman"/>
          <w:color w:val="262626" w:themeColor="text1" w:themeTint="D9"/>
          <w:kern w:val="36"/>
          <w:sz w:val="28"/>
          <w:szCs w:val="28"/>
          <w:lang w:val="en-US"/>
        </w:rPr>
        <w:t>!</w:t>
      </w:r>
    </w:p>
    <w:p w:rsidR="00EA67DD" w:rsidRPr="00EA67DD" w:rsidRDefault="00EA67DD" w:rsidP="00D841E8">
      <w:pPr>
        <w:pStyle w:val="a8"/>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proofErr w:type="gramStart"/>
      <w:r>
        <w:rPr>
          <w:rFonts w:ascii="Times New Roman" w:eastAsia="Times New Roman" w:hAnsi="Times New Roman" w:cs="Times New Roman"/>
          <w:b/>
          <w:color w:val="262626" w:themeColor="text1" w:themeTint="D9"/>
          <w:kern w:val="36"/>
          <w:sz w:val="28"/>
          <w:szCs w:val="28"/>
          <w:lang w:val="en-US"/>
        </w:rPr>
        <w:t xml:space="preserve">H </w:t>
      </w:r>
      <w:r w:rsidRPr="00EA67DD">
        <w:rPr>
          <w:rFonts w:ascii="Times New Roman" w:eastAsia="Times New Roman" w:hAnsi="Times New Roman" w:cs="Times New Roman"/>
          <w:color w:val="262626" w:themeColor="text1" w:themeTint="D9"/>
          <w:kern w:val="36"/>
          <w:sz w:val="28"/>
          <w:szCs w:val="28"/>
          <w:lang w:val="en-US"/>
        </w:rPr>
        <w:t>Right.</w:t>
      </w:r>
      <w:proofErr w:type="gramEnd"/>
      <w:r w:rsidRPr="00EA67DD">
        <w:rPr>
          <w:rFonts w:ascii="Times New Roman" w:eastAsia="Times New Roman" w:hAnsi="Times New Roman" w:cs="Times New Roman"/>
          <w:color w:val="262626" w:themeColor="text1" w:themeTint="D9"/>
          <w:kern w:val="36"/>
          <w:sz w:val="28"/>
          <w:szCs w:val="28"/>
          <w:lang w:val="en-US"/>
        </w:rPr>
        <w:t xml:space="preserve"> How?</w:t>
      </w:r>
    </w:p>
    <w:p w:rsidR="00EA67DD" w:rsidRPr="00EA67DD" w:rsidRDefault="00EA67DD" w:rsidP="00D841E8">
      <w:pPr>
        <w:pStyle w:val="a8"/>
        <w:spacing w:before="30" w:after="120" w:line="360" w:lineRule="auto"/>
        <w:jc w:val="both"/>
        <w:textAlignment w:val="baseline"/>
        <w:outlineLvl w:val="0"/>
        <w:rPr>
          <w:rFonts w:ascii="Times New Roman" w:eastAsia="Times New Roman" w:hAnsi="Times New Roman" w:cs="Times New Roman"/>
          <w:b/>
          <w:color w:val="262626" w:themeColor="text1" w:themeTint="D9"/>
          <w:kern w:val="36"/>
          <w:sz w:val="28"/>
          <w:szCs w:val="28"/>
          <w:lang w:val="en-US"/>
        </w:rPr>
      </w:pPr>
      <w:r w:rsidRPr="00EA67DD">
        <w:rPr>
          <w:rFonts w:ascii="Times New Roman" w:eastAsia="Times New Roman" w:hAnsi="Times New Roman" w:cs="Times New Roman"/>
          <w:b/>
          <w:color w:val="262626" w:themeColor="text1" w:themeTint="D9"/>
          <w:kern w:val="36"/>
          <w:sz w:val="28"/>
          <w:szCs w:val="28"/>
          <w:lang w:val="en-US"/>
        </w:rPr>
        <w:t xml:space="preserve">P2 </w:t>
      </w:r>
      <w:r w:rsidRPr="00EA67DD">
        <w:rPr>
          <w:rFonts w:ascii="Times New Roman" w:eastAsia="Times New Roman" w:hAnsi="Times New Roman" w:cs="Times New Roman"/>
          <w:color w:val="262626" w:themeColor="text1" w:themeTint="D9"/>
          <w:kern w:val="36"/>
          <w:sz w:val="28"/>
          <w:szCs w:val="28"/>
          <w:lang w:val="en-US"/>
        </w:rPr>
        <w:t xml:space="preserve">Always </w:t>
      </w:r>
      <w:proofErr w:type="gramStart"/>
      <w:r w:rsidRPr="00EA67DD">
        <w:rPr>
          <w:rFonts w:ascii="Times New Roman" w:eastAsia="Times New Roman" w:hAnsi="Times New Roman" w:cs="Times New Roman"/>
          <w:color w:val="262626" w:themeColor="text1" w:themeTint="D9"/>
          <w:kern w:val="36"/>
          <w:sz w:val="28"/>
          <w:szCs w:val="28"/>
          <w:lang w:val="en-US"/>
        </w:rPr>
        <w:t>secure</w:t>
      </w:r>
      <w:proofErr w:type="gramEnd"/>
      <w:r w:rsidRPr="00EA67DD">
        <w:rPr>
          <w:rFonts w:ascii="Times New Roman" w:eastAsia="Times New Roman" w:hAnsi="Times New Roman" w:cs="Times New Roman"/>
          <w:color w:val="262626" w:themeColor="text1" w:themeTint="D9"/>
          <w:kern w:val="36"/>
          <w:sz w:val="28"/>
          <w:szCs w:val="28"/>
          <w:lang w:val="en-US"/>
        </w:rPr>
        <w:t xml:space="preserve"> the cylinders. And always move them safely</w:t>
      </w:r>
      <w:r>
        <w:rPr>
          <w:rFonts w:ascii="Times New Roman" w:eastAsia="Times New Roman" w:hAnsi="Times New Roman" w:cs="Times New Roman"/>
          <w:b/>
          <w:color w:val="262626" w:themeColor="text1" w:themeTint="D9"/>
          <w:kern w:val="36"/>
          <w:sz w:val="28"/>
          <w:szCs w:val="28"/>
          <w:lang w:val="en-US"/>
        </w:rPr>
        <w:t>.</w:t>
      </w:r>
    </w:p>
    <w:p w:rsidR="00D2307A" w:rsidRDefault="00EA67DD" w:rsidP="00D841E8">
      <w:pPr>
        <w:pStyle w:val="a8"/>
        <w:spacing w:before="30" w:after="120" w:line="360" w:lineRule="auto"/>
        <w:jc w:val="both"/>
        <w:textAlignment w:val="baseline"/>
        <w:outlineLvl w:val="0"/>
        <w:rPr>
          <w:rFonts w:ascii="Times New Roman" w:eastAsia="Times New Roman" w:hAnsi="Times New Roman" w:cs="Times New Roman"/>
          <w:color w:val="0D0D0D" w:themeColor="text1" w:themeTint="F2"/>
          <w:kern w:val="36"/>
          <w:sz w:val="28"/>
          <w:szCs w:val="28"/>
          <w:lang w:val="en-US"/>
        </w:rPr>
      </w:pPr>
      <w:proofErr w:type="gramStart"/>
      <w:r w:rsidRPr="00EA67DD">
        <w:rPr>
          <w:rFonts w:ascii="Times New Roman" w:eastAsia="Times New Roman" w:hAnsi="Times New Roman" w:cs="Times New Roman"/>
          <w:b/>
          <w:color w:val="0D0D0D" w:themeColor="text1" w:themeTint="F2"/>
          <w:kern w:val="36"/>
          <w:sz w:val="28"/>
          <w:szCs w:val="28"/>
          <w:lang w:val="en-US"/>
        </w:rPr>
        <w:t>H</w:t>
      </w:r>
      <w:r>
        <w:rPr>
          <w:rFonts w:ascii="Times New Roman" w:eastAsia="Times New Roman" w:hAnsi="Times New Roman" w:cs="Times New Roman"/>
          <w:b/>
          <w:color w:val="0D0D0D" w:themeColor="text1" w:themeTint="F2"/>
          <w:kern w:val="36"/>
          <w:sz w:val="28"/>
          <w:szCs w:val="28"/>
          <w:lang w:val="en-US"/>
        </w:rPr>
        <w:t xml:space="preserve"> </w:t>
      </w:r>
      <w:r>
        <w:rPr>
          <w:rFonts w:ascii="Times New Roman" w:eastAsia="Times New Roman" w:hAnsi="Times New Roman" w:cs="Times New Roman"/>
          <w:color w:val="0D0D0D" w:themeColor="text1" w:themeTint="F2"/>
          <w:kern w:val="36"/>
          <w:sz w:val="28"/>
          <w:szCs w:val="28"/>
          <w:lang w:val="en-US"/>
        </w:rPr>
        <w:t>.</w:t>
      </w:r>
      <w:proofErr w:type="gramEnd"/>
      <w:r>
        <w:rPr>
          <w:rFonts w:ascii="Times New Roman" w:eastAsia="Times New Roman" w:hAnsi="Times New Roman" w:cs="Times New Roman"/>
          <w:color w:val="0D0D0D" w:themeColor="text1" w:themeTint="F2"/>
          <w:kern w:val="36"/>
          <w:sz w:val="28"/>
          <w:szCs w:val="28"/>
          <w:lang w:val="en-US"/>
        </w:rPr>
        <w:t xml:space="preserve"> Ok. And three steps before moving</w:t>
      </w:r>
      <w:r w:rsidR="007C3DB5">
        <w:rPr>
          <w:rFonts w:ascii="Times New Roman" w:eastAsia="Times New Roman" w:hAnsi="Times New Roman" w:cs="Times New Roman"/>
          <w:color w:val="0D0D0D" w:themeColor="text1" w:themeTint="F2"/>
          <w:kern w:val="36"/>
          <w:sz w:val="28"/>
          <w:szCs w:val="28"/>
          <w:lang w:val="en-US"/>
        </w:rPr>
        <w:t>?</w:t>
      </w:r>
    </w:p>
    <w:p w:rsidR="007C3DB5" w:rsidRDefault="007C3DB5" w:rsidP="00D841E8">
      <w:pPr>
        <w:pStyle w:val="a8"/>
        <w:spacing w:before="30" w:after="120" w:line="360" w:lineRule="auto"/>
        <w:jc w:val="both"/>
        <w:textAlignment w:val="baseline"/>
        <w:outlineLvl w:val="0"/>
        <w:rPr>
          <w:rFonts w:ascii="Times New Roman" w:eastAsia="Times New Roman" w:hAnsi="Times New Roman" w:cs="Times New Roman"/>
          <w:color w:val="0D0D0D" w:themeColor="text1" w:themeTint="F2"/>
          <w:kern w:val="36"/>
          <w:sz w:val="28"/>
          <w:szCs w:val="28"/>
          <w:lang w:val="en-US"/>
        </w:rPr>
      </w:pPr>
      <w:proofErr w:type="gramStart"/>
      <w:r>
        <w:rPr>
          <w:rFonts w:ascii="Times New Roman" w:eastAsia="Times New Roman" w:hAnsi="Times New Roman" w:cs="Times New Roman"/>
          <w:b/>
          <w:color w:val="0D0D0D" w:themeColor="text1" w:themeTint="F2"/>
          <w:kern w:val="36"/>
          <w:sz w:val="28"/>
          <w:szCs w:val="28"/>
          <w:lang w:val="en-US"/>
        </w:rPr>
        <w:t xml:space="preserve">P2 </w:t>
      </w:r>
      <w:r>
        <w:rPr>
          <w:rFonts w:ascii="Times New Roman" w:eastAsia="Times New Roman" w:hAnsi="Times New Roman" w:cs="Times New Roman"/>
          <w:color w:val="0D0D0D" w:themeColor="text1" w:themeTint="F2"/>
          <w:kern w:val="36"/>
          <w:sz w:val="28"/>
          <w:szCs w:val="28"/>
          <w:lang w:val="en-US"/>
        </w:rPr>
        <w:t xml:space="preserve"> Close</w:t>
      </w:r>
      <w:proofErr w:type="gramEnd"/>
      <w:r>
        <w:rPr>
          <w:rFonts w:ascii="Times New Roman" w:eastAsia="Times New Roman" w:hAnsi="Times New Roman" w:cs="Times New Roman"/>
          <w:color w:val="0D0D0D" w:themeColor="text1" w:themeTint="F2"/>
          <w:kern w:val="36"/>
          <w:sz w:val="28"/>
          <w:szCs w:val="28"/>
          <w:lang w:val="en-US"/>
        </w:rPr>
        <w:t xml:space="preserve"> the valve, remove the regulator , and replace the valve cap. Then use a cart to move a cylinder.</w:t>
      </w:r>
    </w:p>
    <w:p w:rsidR="007C3DB5" w:rsidRDefault="007C3DB5" w:rsidP="00D841E8">
      <w:pPr>
        <w:pStyle w:val="a8"/>
        <w:spacing w:before="30" w:after="120" w:line="360" w:lineRule="auto"/>
        <w:jc w:val="both"/>
        <w:textAlignment w:val="baseline"/>
        <w:outlineLvl w:val="0"/>
        <w:rPr>
          <w:rFonts w:ascii="Times New Roman" w:eastAsia="Times New Roman" w:hAnsi="Times New Roman" w:cs="Times New Roman"/>
          <w:color w:val="0D0D0D" w:themeColor="text1" w:themeTint="F2"/>
          <w:kern w:val="36"/>
          <w:sz w:val="28"/>
          <w:szCs w:val="28"/>
          <w:lang w:val="en-US"/>
        </w:rPr>
      </w:pPr>
      <w:proofErr w:type="gramStart"/>
      <w:r>
        <w:rPr>
          <w:rFonts w:ascii="Times New Roman" w:eastAsia="Times New Roman" w:hAnsi="Times New Roman" w:cs="Times New Roman"/>
          <w:b/>
          <w:color w:val="0D0D0D" w:themeColor="text1" w:themeTint="F2"/>
          <w:kern w:val="36"/>
          <w:sz w:val="28"/>
          <w:szCs w:val="28"/>
          <w:lang w:val="en-US"/>
        </w:rPr>
        <w:t xml:space="preserve">H  </w:t>
      </w:r>
      <w:r w:rsidRPr="007C3DB5">
        <w:rPr>
          <w:rFonts w:ascii="Times New Roman" w:eastAsia="Times New Roman" w:hAnsi="Times New Roman" w:cs="Times New Roman"/>
          <w:color w:val="0D0D0D" w:themeColor="text1" w:themeTint="F2"/>
          <w:kern w:val="36"/>
          <w:sz w:val="28"/>
          <w:szCs w:val="28"/>
          <w:lang w:val="en-US"/>
        </w:rPr>
        <w:t>Right</w:t>
      </w:r>
      <w:r>
        <w:rPr>
          <w:rFonts w:ascii="Times New Roman" w:eastAsia="Times New Roman" w:hAnsi="Times New Roman" w:cs="Times New Roman"/>
          <w:color w:val="0D0D0D" w:themeColor="text1" w:themeTint="F2"/>
          <w:kern w:val="36"/>
          <w:sz w:val="28"/>
          <w:szCs w:val="28"/>
          <w:lang w:val="en-US"/>
        </w:rPr>
        <w:t>.</w:t>
      </w:r>
      <w:proofErr w:type="gramEnd"/>
      <w:r>
        <w:rPr>
          <w:rFonts w:ascii="Times New Roman" w:eastAsia="Times New Roman" w:hAnsi="Times New Roman" w:cs="Times New Roman"/>
          <w:color w:val="0D0D0D" w:themeColor="text1" w:themeTint="F2"/>
          <w:kern w:val="36"/>
          <w:sz w:val="28"/>
          <w:szCs w:val="28"/>
          <w:lang w:val="en-US"/>
        </w:rPr>
        <w:t xml:space="preserve"> And always close the valve when you go on break or at the end of the day. </w:t>
      </w:r>
      <w:proofErr w:type="gramStart"/>
      <w:r>
        <w:rPr>
          <w:rFonts w:ascii="Times New Roman" w:eastAsia="Times New Roman" w:hAnsi="Times New Roman" w:cs="Times New Roman"/>
          <w:color w:val="0D0D0D" w:themeColor="text1" w:themeTint="F2"/>
          <w:kern w:val="36"/>
          <w:sz w:val="28"/>
          <w:szCs w:val="28"/>
          <w:lang w:val="en-US"/>
        </w:rPr>
        <w:t>Also ,</w:t>
      </w:r>
      <w:proofErr w:type="gramEnd"/>
      <w:r>
        <w:rPr>
          <w:rFonts w:ascii="Times New Roman" w:eastAsia="Times New Roman" w:hAnsi="Times New Roman" w:cs="Times New Roman"/>
          <w:color w:val="0D0D0D" w:themeColor="text1" w:themeTint="F2"/>
          <w:kern w:val="36"/>
          <w:sz w:val="28"/>
          <w:szCs w:val="28"/>
          <w:lang w:val="en-US"/>
        </w:rPr>
        <w:t xml:space="preserve"> you should always wear your safety glasses when you’re working. OK, that’s two hazards. What else?</w:t>
      </w:r>
    </w:p>
    <w:p w:rsidR="007C3DB5" w:rsidRDefault="007C3DB5" w:rsidP="00D841E8">
      <w:pPr>
        <w:pStyle w:val="a8"/>
        <w:spacing w:before="30" w:after="120" w:line="360" w:lineRule="auto"/>
        <w:jc w:val="both"/>
        <w:textAlignment w:val="baseline"/>
        <w:outlineLvl w:val="0"/>
        <w:rPr>
          <w:rFonts w:ascii="Times New Roman" w:eastAsia="Times New Roman" w:hAnsi="Times New Roman" w:cs="Times New Roman"/>
          <w:color w:val="0D0D0D" w:themeColor="text1" w:themeTint="F2"/>
          <w:kern w:val="36"/>
          <w:sz w:val="28"/>
          <w:szCs w:val="28"/>
          <w:lang w:val="en-US"/>
        </w:rPr>
      </w:pPr>
      <w:r>
        <w:rPr>
          <w:rFonts w:ascii="Times New Roman" w:eastAsia="Times New Roman" w:hAnsi="Times New Roman" w:cs="Times New Roman"/>
          <w:b/>
          <w:color w:val="0D0D0D" w:themeColor="text1" w:themeTint="F2"/>
          <w:kern w:val="36"/>
          <w:sz w:val="28"/>
          <w:szCs w:val="28"/>
          <w:lang w:val="en-US"/>
        </w:rPr>
        <w:t xml:space="preserve">P3 </w:t>
      </w:r>
      <w:r w:rsidRPr="007C3DB5">
        <w:rPr>
          <w:rFonts w:ascii="Times New Roman" w:eastAsia="Times New Roman" w:hAnsi="Times New Roman" w:cs="Times New Roman"/>
          <w:color w:val="0D0D0D" w:themeColor="text1" w:themeTint="F2"/>
          <w:kern w:val="36"/>
          <w:sz w:val="28"/>
          <w:szCs w:val="28"/>
          <w:lang w:val="en-US"/>
        </w:rPr>
        <w:t xml:space="preserve">Arc rays </w:t>
      </w:r>
      <w:proofErr w:type="gramStart"/>
      <w:r w:rsidRPr="007C3DB5">
        <w:rPr>
          <w:rFonts w:ascii="Times New Roman" w:eastAsia="Times New Roman" w:hAnsi="Times New Roman" w:cs="Times New Roman"/>
          <w:color w:val="0D0D0D" w:themeColor="text1" w:themeTint="F2"/>
          <w:kern w:val="36"/>
          <w:sz w:val="28"/>
          <w:szCs w:val="28"/>
          <w:lang w:val="en-US"/>
        </w:rPr>
        <w:t>They</w:t>
      </w:r>
      <w:proofErr w:type="gramEnd"/>
      <w:r w:rsidRPr="007C3DB5">
        <w:rPr>
          <w:rFonts w:ascii="Times New Roman" w:eastAsia="Times New Roman" w:hAnsi="Times New Roman" w:cs="Times New Roman"/>
          <w:color w:val="0D0D0D" w:themeColor="text1" w:themeTint="F2"/>
          <w:kern w:val="36"/>
          <w:sz w:val="28"/>
          <w:szCs w:val="28"/>
          <w:lang w:val="en-US"/>
        </w:rPr>
        <w:t xml:space="preserve"> burn eyes and skin</w:t>
      </w:r>
    </w:p>
    <w:p w:rsidR="007C3DB5" w:rsidRDefault="007C3DB5" w:rsidP="00D841E8">
      <w:pPr>
        <w:pStyle w:val="a8"/>
        <w:spacing w:before="30" w:after="120" w:line="360" w:lineRule="auto"/>
        <w:jc w:val="both"/>
        <w:textAlignment w:val="baseline"/>
        <w:outlineLvl w:val="0"/>
        <w:rPr>
          <w:rFonts w:ascii="Times New Roman" w:eastAsia="Times New Roman" w:hAnsi="Times New Roman" w:cs="Times New Roman"/>
          <w:color w:val="0D0D0D" w:themeColor="text1" w:themeTint="F2"/>
          <w:kern w:val="36"/>
          <w:sz w:val="28"/>
          <w:szCs w:val="28"/>
          <w:lang w:val="en-US"/>
        </w:rPr>
      </w:pPr>
      <w:proofErr w:type="gramStart"/>
      <w:r>
        <w:rPr>
          <w:rFonts w:ascii="Times New Roman" w:eastAsia="Times New Roman" w:hAnsi="Times New Roman" w:cs="Times New Roman"/>
          <w:b/>
          <w:color w:val="0D0D0D" w:themeColor="text1" w:themeTint="F2"/>
          <w:kern w:val="36"/>
          <w:sz w:val="28"/>
          <w:szCs w:val="28"/>
          <w:lang w:val="en-US"/>
        </w:rPr>
        <w:t xml:space="preserve">H </w:t>
      </w:r>
      <w:r w:rsidRPr="007C3DB5">
        <w:rPr>
          <w:rFonts w:ascii="Times New Roman" w:eastAsia="Times New Roman" w:hAnsi="Times New Roman" w:cs="Times New Roman"/>
          <w:color w:val="0D0D0D" w:themeColor="text1" w:themeTint="F2"/>
          <w:kern w:val="36"/>
          <w:sz w:val="28"/>
          <w:szCs w:val="28"/>
          <w:lang w:val="en-US"/>
        </w:rPr>
        <w:t>Precautions?</w:t>
      </w:r>
      <w:proofErr w:type="gramEnd"/>
    </w:p>
    <w:p w:rsidR="007C3DB5" w:rsidRDefault="007C3DB5" w:rsidP="00D841E8">
      <w:pPr>
        <w:pStyle w:val="a8"/>
        <w:spacing w:before="30" w:after="120" w:line="360" w:lineRule="auto"/>
        <w:jc w:val="both"/>
        <w:textAlignment w:val="baseline"/>
        <w:outlineLvl w:val="0"/>
        <w:rPr>
          <w:rFonts w:ascii="Times New Roman" w:eastAsia="Times New Roman" w:hAnsi="Times New Roman" w:cs="Times New Roman"/>
          <w:color w:val="0D0D0D" w:themeColor="text1" w:themeTint="F2"/>
          <w:kern w:val="36"/>
          <w:sz w:val="28"/>
          <w:szCs w:val="28"/>
          <w:lang w:val="en-US"/>
        </w:rPr>
      </w:pPr>
      <w:proofErr w:type="gramStart"/>
      <w:r>
        <w:rPr>
          <w:rFonts w:ascii="Times New Roman" w:eastAsia="Times New Roman" w:hAnsi="Times New Roman" w:cs="Times New Roman"/>
          <w:b/>
          <w:color w:val="0D0D0D" w:themeColor="text1" w:themeTint="F2"/>
          <w:kern w:val="36"/>
          <w:sz w:val="28"/>
          <w:szCs w:val="28"/>
          <w:lang w:val="en-US"/>
        </w:rPr>
        <w:t xml:space="preserve">P1 </w:t>
      </w:r>
      <w:r w:rsidRPr="007C3DB5">
        <w:rPr>
          <w:rFonts w:ascii="Times New Roman" w:eastAsia="Times New Roman" w:hAnsi="Times New Roman" w:cs="Times New Roman"/>
          <w:color w:val="0D0D0D" w:themeColor="text1" w:themeTint="F2"/>
          <w:kern w:val="36"/>
          <w:sz w:val="28"/>
          <w:szCs w:val="28"/>
          <w:lang w:val="en-US"/>
        </w:rPr>
        <w:t>Cover skin and eyes</w:t>
      </w:r>
      <w:r>
        <w:rPr>
          <w:rFonts w:ascii="Times New Roman" w:eastAsia="Times New Roman" w:hAnsi="Times New Roman" w:cs="Times New Roman"/>
          <w:color w:val="0D0D0D" w:themeColor="text1" w:themeTint="F2"/>
          <w:kern w:val="36"/>
          <w:sz w:val="28"/>
          <w:szCs w:val="28"/>
          <w:lang w:val="en-US"/>
        </w:rPr>
        <w:t>.</w:t>
      </w:r>
      <w:proofErr w:type="gramEnd"/>
      <w:r>
        <w:rPr>
          <w:rFonts w:ascii="Times New Roman" w:eastAsia="Times New Roman" w:hAnsi="Times New Roman" w:cs="Times New Roman"/>
          <w:color w:val="0D0D0D" w:themeColor="text1" w:themeTint="F2"/>
          <w:kern w:val="36"/>
          <w:sz w:val="28"/>
          <w:szCs w:val="28"/>
          <w:lang w:val="en-US"/>
        </w:rPr>
        <w:t xml:space="preserve"> Never look at the spark. Always use a welder’s </w:t>
      </w:r>
      <w:proofErr w:type="gramStart"/>
      <w:r>
        <w:rPr>
          <w:rFonts w:ascii="Times New Roman" w:eastAsia="Times New Roman" w:hAnsi="Times New Roman" w:cs="Times New Roman"/>
          <w:color w:val="0D0D0D" w:themeColor="text1" w:themeTint="F2"/>
          <w:kern w:val="36"/>
          <w:sz w:val="28"/>
          <w:szCs w:val="28"/>
          <w:lang w:val="en-US"/>
        </w:rPr>
        <w:t>helmet  and</w:t>
      </w:r>
      <w:proofErr w:type="gramEnd"/>
      <w:r>
        <w:rPr>
          <w:rFonts w:ascii="Times New Roman" w:eastAsia="Times New Roman" w:hAnsi="Times New Roman" w:cs="Times New Roman"/>
          <w:color w:val="0D0D0D" w:themeColor="text1" w:themeTint="F2"/>
          <w:kern w:val="36"/>
          <w:sz w:val="28"/>
          <w:szCs w:val="28"/>
          <w:lang w:val="en-US"/>
        </w:rPr>
        <w:t xml:space="preserve"> gloves.</w:t>
      </w:r>
    </w:p>
    <w:p w:rsidR="00B067D2" w:rsidRDefault="007C3DB5" w:rsidP="00D841E8">
      <w:pPr>
        <w:pStyle w:val="a8"/>
        <w:spacing w:before="30" w:after="120" w:line="360" w:lineRule="auto"/>
        <w:jc w:val="both"/>
        <w:textAlignment w:val="baseline"/>
        <w:outlineLvl w:val="0"/>
        <w:rPr>
          <w:rFonts w:ascii="Times New Roman" w:eastAsia="Times New Roman" w:hAnsi="Times New Roman" w:cs="Times New Roman"/>
          <w:color w:val="0D0D0D" w:themeColor="text1" w:themeTint="F2"/>
          <w:kern w:val="36"/>
          <w:sz w:val="28"/>
          <w:szCs w:val="28"/>
          <w:lang w:val="en-US"/>
        </w:rPr>
      </w:pPr>
      <w:proofErr w:type="gramStart"/>
      <w:r>
        <w:rPr>
          <w:rFonts w:ascii="Times New Roman" w:eastAsia="Times New Roman" w:hAnsi="Times New Roman" w:cs="Times New Roman"/>
          <w:b/>
          <w:color w:val="0D0D0D" w:themeColor="text1" w:themeTint="F2"/>
          <w:kern w:val="36"/>
          <w:sz w:val="28"/>
          <w:szCs w:val="28"/>
          <w:lang w:val="en-US"/>
        </w:rPr>
        <w:t xml:space="preserve">H </w:t>
      </w:r>
      <w:r>
        <w:rPr>
          <w:rFonts w:ascii="Times New Roman" w:eastAsia="Times New Roman" w:hAnsi="Times New Roman" w:cs="Times New Roman"/>
          <w:color w:val="0D0D0D" w:themeColor="text1" w:themeTint="F2"/>
          <w:kern w:val="36"/>
          <w:sz w:val="28"/>
          <w:szCs w:val="28"/>
          <w:lang w:val="en-US"/>
        </w:rPr>
        <w:t>.</w:t>
      </w:r>
      <w:proofErr w:type="gramEnd"/>
      <w:r>
        <w:rPr>
          <w:rFonts w:ascii="Times New Roman" w:eastAsia="Times New Roman" w:hAnsi="Times New Roman" w:cs="Times New Roman"/>
          <w:color w:val="0D0D0D" w:themeColor="text1" w:themeTint="F2"/>
          <w:kern w:val="36"/>
          <w:sz w:val="28"/>
          <w:szCs w:val="28"/>
          <w:lang w:val="en-US"/>
        </w:rPr>
        <w:t xml:space="preserve"> Those </w:t>
      </w:r>
      <w:proofErr w:type="gramStart"/>
      <w:r>
        <w:rPr>
          <w:rFonts w:ascii="Times New Roman" w:eastAsia="Times New Roman" w:hAnsi="Times New Roman" w:cs="Times New Roman"/>
          <w:color w:val="0D0D0D" w:themeColor="text1" w:themeTint="F2"/>
          <w:kern w:val="36"/>
          <w:sz w:val="28"/>
          <w:szCs w:val="28"/>
          <w:lang w:val="en-US"/>
        </w:rPr>
        <w:t>things  also</w:t>
      </w:r>
      <w:proofErr w:type="gramEnd"/>
      <w:r>
        <w:rPr>
          <w:rFonts w:ascii="Times New Roman" w:eastAsia="Times New Roman" w:hAnsi="Times New Roman" w:cs="Times New Roman"/>
          <w:color w:val="0D0D0D" w:themeColor="text1" w:themeTint="F2"/>
          <w:kern w:val="36"/>
          <w:sz w:val="28"/>
          <w:szCs w:val="28"/>
          <w:lang w:val="en-US"/>
        </w:rPr>
        <w:t xml:space="preserve"> protect us from arc sparks. Hot sparks can </w:t>
      </w:r>
      <w:proofErr w:type="gramStart"/>
      <w:r>
        <w:rPr>
          <w:rFonts w:ascii="Times New Roman" w:eastAsia="Times New Roman" w:hAnsi="Times New Roman" w:cs="Times New Roman"/>
          <w:color w:val="0D0D0D" w:themeColor="text1" w:themeTint="F2"/>
          <w:kern w:val="36"/>
          <w:sz w:val="28"/>
          <w:szCs w:val="28"/>
          <w:lang w:val="en-US"/>
        </w:rPr>
        <w:t>burn  clothes</w:t>
      </w:r>
      <w:proofErr w:type="gramEnd"/>
      <w:r>
        <w:rPr>
          <w:rFonts w:ascii="Times New Roman" w:eastAsia="Times New Roman" w:hAnsi="Times New Roman" w:cs="Times New Roman"/>
          <w:color w:val="0D0D0D" w:themeColor="text1" w:themeTint="F2"/>
          <w:kern w:val="36"/>
          <w:sz w:val="28"/>
          <w:szCs w:val="28"/>
          <w:lang w:val="en-US"/>
        </w:rPr>
        <w:t xml:space="preserve"> and start fires. So wear your protective clothes. Cotton trousers are good</w:t>
      </w:r>
      <w:r w:rsidR="00B067D2">
        <w:rPr>
          <w:rFonts w:ascii="Times New Roman" w:eastAsia="Times New Roman" w:hAnsi="Times New Roman" w:cs="Times New Roman"/>
          <w:color w:val="0D0D0D" w:themeColor="text1" w:themeTint="F2"/>
          <w:kern w:val="36"/>
          <w:sz w:val="28"/>
          <w:szCs w:val="28"/>
          <w:lang w:val="en-US"/>
        </w:rPr>
        <w:t xml:space="preserve">. And no pockets! Pockets catch sparks.  </w:t>
      </w:r>
      <w:proofErr w:type="gramStart"/>
      <w:r w:rsidR="00B067D2">
        <w:rPr>
          <w:rFonts w:ascii="Times New Roman" w:eastAsia="Times New Roman" w:hAnsi="Times New Roman" w:cs="Times New Roman"/>
          <w:color w:val="0D0D0D" w:themeColor="text1" w:themeTint="F2"/>
          <w:kern w:val="36"/>
          <w:sz w:val="28"/>
          <w:szCs w:val="28"/>
          <w:lang w:val="en-US"/>
        </w:rPr>
        <w:t>Another hazard?</w:t>
      </w:r>
      <w:proofErr w:type="gramEnd"/>
    </w:p>
    <w:p w:rsidR="007C3DB5" w:rsidRDefault="00B067D2" w:rsidP="00D841E8">
      <w:pPr>
        <w:pStyle w:val="a8"/>
        <w:spacing w:before="30" w:after="120" w:line="360" w:lineRule="auto"/>
        <w:jc w:val="both"/>
        <w:textAlignment w:val="baseline"/>
        <w:outlineLvl w:val="0"/>
        <w:rPr>
          <w:rFonts w:ascii="Times New Roman" w:eastAsia="Times New Roman" w:hAnsi="Times New Roman" w:cs="Times New Roman"/>
          <w:color w:val="0D0D0D" w:themeColor="text1" w:themeTint="F2"/>
          <w:kern w:val="36"/>
          <w:sz w:val="28"/>
          <w:szCs w:val="28"/>
          <w:lang w:val="en-US"/>
        </w:rPr>
      </w:pPr>
      <w:proofErr w:type="gramStart"/>
      <w:r>
        <w:rPr>
          <w:rFonts w:ascii="Times New Roman" w:eastAsia="Times New Roman" w:hAnsi="Times New Roman" w:cs="Times New Roman"/>
          <w:b/>
          <w:color w:val="0D0D0D" w:themeColor="text1" w:themeTint="F2"/>
          <w:kern w:val="36"/>
          <w:sz w:val="28"/>
          <w:szCs w:val="28"/>
          <w:lang w:val="en-US"/>
        </w:rPr>
        <w:t xml:space="preserve">P2  </w:t>
      </w:r>
      <w:r w:rsidRPr="00B067D2">
        <w:rPr>
          <w:rFonts w:ascii="Times New Roman" w:eastAsia="Times New Roman" w:hAnsi="Times New Roman" w:cs="Times New Roman"/>
          <w:color w:val="0D0D0D" w:themeColor="text1" w:themeTint="F2"/>
          <w:kern w:val="36"/>
          <w:sz w:val="28"/>
          <w:szCs w:val="28"/>
          <w:lang w:val="en-US"/>
        </w:rPr>
        <w:t>Smoke</w:t>
      </w:r>
      <w:proofErr w:type="gramEnd"/>
      <w:r w:rsidRPr="00B067D2">
        <w:rPr>
          <w:rFonts w:ascii="Times New Roman" w:eastAsia="Times New Roman" w:hAnsi="Times New Roman" w:cs="Times New Roman"/>
          <w:color w:val="0D0D0D" w:themeColor="text1" w:themeTint="F2"/>
          <w:kern w:val="36"/>
          <w:sz w:val="28"/>
          <w:szCs w:val="28"/>
          <w:lang w:val="en-US"/>
        </w:rPr>
        <w:t xml:space="preserve">. Smoke from welding can be </w:t>
      </w:r>
      <w:proofErr w:type="gramStart"/>
      <w:r w:rsidRPr="00B067D2">
        <w:rPr>
          <w:rFonts w:ascii="Times New Roman" w:eastAsia="Times New Roman" w:hAnsi="Times New Roman" w:cs="Times New Roman"/>
          <w:color w:val="0D0D0D" w:themeColor="text1" w:themeTint="F2"/>
          <w:kern w:val="36"/>
          <w:sz w:val="28"/>
          <w:szCs w:val="28"/>
          <w:lang w:val="en-US"/>
        </w:rPr>
        <w:t>dangerous .</w:t>
      </w:r>
      <w:proofErr w:type="gramEnd"/>
    </w:p>
    <w:p w:rsidR="00B067D2" w:rsidRDefault="00B067D2" w:rsidP="00D841E8">
      <w:pPr>
        <w:pStyle w:val="a8"/>
        <w:spacing w:before="30" w:after="120" w:line="360" w:lineRule="auto"/>
        <w:jc w:val="both"/>
        <w:textAlignment w:val="baseline"/>
        <w:outlineLvl w:val="0"/>
        <w:rPr>
          <w:rFonts w:ascii="Times New Roman" w:eastAsia="Times New Roman" w:hAnsi="Times New Roman" w:cs="Times New Roman"/>
          <w:color w:val="0D0D0D" w:themeColor="text1" w:themeTint="F2"/>
          <w:kern w:val="36"/>
          <w:sz w:val="28"/>
          <w:szCs w:val="28"/>
          <w:lang w:val="en-US"/>
        </w:rPr>
      </w:pPr>
      <w:r>
        <w:rPr>
          <w:rFonts w:ascii="Times New Roman" w:eastAsia="Times New Roman" w:hAnsi="Times New Roman" w:cs="Times New Roman"/>
          <w:b/>
          <w:color w:val="0D0D0D" w:themeColor="text1" w:themeTint="F2"/>
          <w:kern w:val="36"/>
          <w:sz w:val="28"/>
          <w:szCs w:val="28"/>
          <w:lang w:val="en-US"/>
        </w:rPr>
        <w:t xml:space="preserve">P1 </w:t>
      </w:r>
      <w:r w:rsidRPr="00B067D2">
        <w:rPr>
          <w:rFonts w:ascii="Times New Roman" w:eastAsia="Times New Roman" w:hAnsi="Times New Roman" w:cs="Times New Roman"/>
          <w:color w:val="0D0D0D" w:themeColor="text1" w:themeTint="F2"/>
          <w:kern w:val="36"/>
          <w:sz w:val="28"/>
          <w:szCs w:val="28"/>
          <w:lang w:val="en-US"/>
        </w:rPr>
        <w:t xml:space="preserve">So we use respirators. And we always know the material </w:t>
      </w:r>
      <w:proofErr w:type="gramStart"/>
      <w:r w:rsidRPr="00B067D2">
        <w:rPr>
          <w:rFonts w:ascii="Times New Roman" w:eastAsia="Times New Roman" w:hAnsi="Times New Roman" w:cs="Times New Roman"/>
          <w:color w:val="0D0D0D" w:themeColor="text1" w:themeTint="F2"/>
          <w:kern w:val="36"/>
          <w:sz w:val="28"/>
          <w:szCs w:val="28"/>
          <w:lang w:val="en-US"/>
        </w:rPr>
        <w:t>we’re</w:t>
      </w:r>
      <w:r>
        <w:rPr>
          <w:rFonts w:ascii="Times New Roman" w:eastAsia="Times New Roman" w:hAnsi="Times New Roman" w:cs="Times New Roman"/>
          <w:color w:val="0D0D0D" w:themeColor="text1" w:themeTint="F2"/>
          <w:kern w:val="36"/>
          <w:sz w:val="28"/>
          <w:szCs w:val="28"/>
          <w:lang w:val="en-US"/>
        </w:rPr>
        <w:t xml:space="preserve">  </w:t>
      </w:r>
      <w:r w:rsidRPr="00B067D2">
        <w:rPr>
          <w:rFonts w:ascii="Times New Roman" w:eastAsia="Times New Roman" w:hAnsi="Times New Roman" w:cs="Times New Roman"/>
          <w:color w:val="0D0D0D" w:themeColor="text1" w:themeTint="F2"/>
          <w:kern w:val="36"/>
          <w:sz w:val="28"/>
          <w:szCs w:val="28"/>
          <w:lang w:val="en-US"/>
        </w:rPr>
        <w:t>welding</w:t>
      </w:r>
      <w:proofErr w:type="gramEnd"/>
      <w:r>
        <w:rPr>
          <w:rFonts w:ascii="Times New Roman" w:eastAsia="Times New Roman" w:hAnsi="Times New Roman" w:cs="Times New Roman"/>
          <w:color w:val="0D0D0D" w:themeColor="text1" w:themeTint="F2"/>
          <w:kern w:val="36"/>
          <w:sz w:val="28"/>
          <w:szCs w:val="28"/>
          <w:lang w:val="en-US"/>
        </w:rPr>
        <w:t>.</w:t>
      </w:r>
    </w:p>
    <w:p w:rsidR="00B067D2" w:rsidRDefault="00B067D2" w:rsidP="00D841E8">
      <w:pPr>
        <w:pStyle w:val="a8"/>
        <w:spacing w:before="30" w:after="120" w:line="360" w:lineRule="auto"/>
        <w:jc w:val="both"/>
        <w:textAlignment w:val="baseline"/>
        <w:outlineLvl w:val="0"/>
        <w:rPr>
          <w:rFonts w:ascii="Times New Roman" w:eastAsia="Times New Roman" w:hAnsi="Times New Roman" w:cs="Times New Roman"/>
          <w:color w:val="0D0D0D" w:themeColor="text1" w:themeTint="F2"/>
          <w:kern w:val="36"/>
          <w:sz w:val="28"/>
          <w:szCs w:val="28"/>
          <w:lang w:val="en-US"/>
        </w:rPr>
      </w:pPr>
      <w:r>
        <w:rPr>
          <w:rFonts w:ascii="Times New Roman" w:eastAsia="Times New Roman" w:hAnsi="Times New Roman" w:cs="Times New Roman"/>
          <w:b/>
          <w:color w:val="0D0D0D" w:themeColor="text1" w:themeTint="F2"/>
          <w:kern w:val="36"/>
          <w:sz w:val="28"/>
          <w:szCs w:val="28"/>
          <w:lang w:val="en-US"/>
        </w:rPr>
        <w:t xml:space="preserve">H </w:t>
      </w:r>
      <w:r w:rsidRPr="00B067D2">
        <w:rPr>
          <w:rFonts w:ascii="Times New Roman" w:eastAsia="Times New Roman" w:hAnsi="Times New Roman" w:cs="Times New Roman"/>
          <w:color w:val="0D0D0D" w:themeColor="text1" w:themeTint="F2"/>
          <w:kern w:val="36"/>
          <w:sz w:val="28"/>
          <w:szCs w:val="28"/>
          <w:lang w:val="en-US"/>
        </w:rPr>
        <w:t xml:space="preserve">That’s </w:t>
      </w:r>
      <w:proofErr w:type="gramStart"/>
      <w:r w:rsidRPr="00B067D2">
        <w:rPr>
          <w:rFonts w:ascii="Times New Roman" w:eastAsia="Times New Roman" w:hAnsi="Times New Roman" w:cs="Times New Roman"/>
          <w:color w:val="0D0D0D" w:themeColor="text1" w:themeTint="F2"/>
          <w:kern w:val="36"/>
          <w:sz w:val="28"/>
          <w:szCs w:val="28"/>
          <w:lang w:val="en-US"/>
        </w:rPr>
        <w:t xml:space="preserve">right </w:t>
      </w:r>
      <w:r>
        <w:rPr>
          <w:rFonts w:ascii="Times New Roman" w:eastAsia="Times New Roman" w:hAnsi="Times New Roman" w:cs="Times New Roman"/>
          <w:color w:val="0D0D0D" w:themeColor="text1" w:themeTint="F2"/>
          <w:kern w:val="36"/>
          <w:sz w:val="28"/>
          <w:szCs w:val="28"/>
          <w:lang w:val="en-US"/>
        </w:rPr>
        <w:t>.</w:t>
      </w:r>
      <w:proofErr w:type="gramEnd"/>
      <w:r>
        <w:rPr>
          <w:rFonts w:ascii="Times New Roman" w:eastAsia="Times New Roman" w:hAnsi="Times New Roman" w:cs="Times New Roman"/>
          <w:color w:val="0D0D0D" w:themeColor="text1" w:themeTint="F2"/>
          <w:kern w:val="36"/>
          <w:sz w:val="28"/>
          <w:szCs w:val="28"/>
          <w:lang w:val="en-US"/>
        </w:rPr>
        <w:t xml:space="preserve"> And indoors, we always use the ventilation system. OK, there’s one more hazard on my </w:t>
      </w:r>
      <w:proofErr w:type="gramStart"/>
      <w:r>
        <w:rPr>
          <w:rFonts w:ascii="Times New Roman" w:eastAsia="Times New Roman" w:hAnsi="Times New Roman" w:cs="Times New Roman"/>
          <w:color w:val="0D0D0D" w:themeColor="text1" w:themeTint="F2"/>
          <w:kern w:val="36"/>
          <w:sz w:val="28"/>
          <w:szCs w:val="28"/>
          <w:lang w:val="en-US"/>
        </w:rPr>
        <w:t>list .</w:t>
      </w:r>
      <w:proofErr w:type="gramEnd"/>
      <w:r>
        <w:rPr>
          <w:rFonts w:ascii="Times New Roman" w:eastAsia="Times New Roman" w:hAnsi="Times New Roman" w:cs="Times New Roman"/>
          <w:color w:val="0D0D0D" w:themeColor="text1" w:themeTint="F2"/>
          <w:kern w:val="36"/>
          <w:sz w:val="28"/>
          <w:szCs w:val="28"/>
          <w:lang w:val="en-US"/>
        </w:rPr>
        <w:t xml:space="preserve"> Trips and falls </w:t>
      </w:r>
      <w:proofErr w:type="gramStart"/>
      <w:r>
        <w:rPr>
          <w:rFonts w:ascii="Times New Roman" w:eastAsia="Times New Roman" w:hAnsi="Times New Roman" w:cs="Times New Roman"/>
          <w:color w:val="0D0D0D" w:themeColor="text1" w:themeTint="F2"/>
          <w:kern w:val="36"/>
          <w:sz w:val="28"/>
          <w:szCs w:val="28"/>
          <w:lang w:val="en-US"/>
        </w:rPr>
        <w:t>You</w:t>
      </w:r>
      <w:proofErr w:type="gramEnd"/>
      <w:r>
        <w:rPr>
          <w:rFonts w:ascii="Times New Roman" w:eastAsia="Times New Roman" w:hAnsi="Times New Roman" w:cs="Times New Roman"/>
          <w:color w:val="0D0D0D" w:themeColor="text1" w:themeTint="F2"/>
          <w:kern w:val="36"/>
          <w:sz w:val="28"/>
          <w:szCs w:val="28"/>
          <w:lang w:val="en-US"/>
        </w:rPr>
        <w:t xml:space="preserve"> work in confined spaces, sometimes underground, sometimes high u. So what do you do?</w:t>
      </w:r>
    </w:p>
    <w:p w:rsidR="00B067D2" w:rsidRDefault="00B067D2" w:rsidP="00D841E8">
      <w:pPr>
        <w:pStyle w:val="a8"/>
        <w:spacing w:before="30" w:after="120" w:line="360" w:lineRule="auto"/>
        <w:jc w:val="both"/>
        <w:textAlignment w:val="baseline"/>
        <w:outlineLvl w:val="0"/>
        <w:rPr>
          <w:rFonts w:ascii="Times New Roman" w:eastAsia="Times New Roman" w:hAnsi="Times New Roman" w:cs="Times New Roman"/>
          <w:b/>
          <w:color w:val="0D0D0D" w:themeColor="text1" w:themeTint="F2"/>
          <w:kern w:val="36"/>
          <w:sz w:val="28"/>
          <w:szCs w:val="28"/>
          <w:lang w:val="en-US"/>
        </w:rPr>
      </w:pPr>
      <w:r>
        <w:rPr>
          <w:rFonts w:ascii="Times New Roman" w:eastAsia="Times New Roman" w:hAnsi="Times New Roman" w:cs="Times New Roman"/>
          <w:b/>
          <w:color w:val="0D0D0D" w:themeColor="text1" w:themeTint="F2"/>
          <w:kern w:val="36"/>
          <w:sz w:val="28"/>
          <w:szCs w:val="28"/>
          <w:lang w:val="en-US"/>
        </w:rPr>
        <w:t xml:space="preserve">P3 </w:t>
      </w:r>
      <w:r w:rsidRPr="00B067D2">
        <w:rPr>
          <w:rFonts w:ascii="Times New Roman" w:eastAsia="Times New Roman" w:hAnsi="Times New Roman" w:cs="Times New Roman"/>
          <w:color w:val="0D0D0D" w:themeColor="text1" w:themeTint="F2"/>
          <w:kern w:val="36"/>
          <w:sz w:val="28"/>
          <w:szCs w:val="28"/>
          <w:lang w:val="en-US"/>
        </w:rPr>
        <w:t xml:space="preserve">Always </w:t>
      </w:r>
      <w:proofErr w:type="gramStart"/>
      <w:r w:rsidRPr="00B067D2">
        <w:rPr>
          <w:rFonts w:ascii="Times New Roman" w:eastAsia="Times New Roman" w:hAnsi="Times New Roman" w:cs="Times New Roman"/>
          <w:color w:val="0D0D0D" w:themeColor="text1" w:themeTint="F2"/>
          <w:kern w:val="36"/>
          <w:sz w:val="28"/>
          <w:szCs w:val="28"/>
          <w:lang w:val="en-US"/>
        </w:rPr>
        <w:t>think</w:t>
      </w:r>
      <w:proofErr w:type="gramEnd"/>
      <w:r w:rsidRPr="00B067D2">
        <w:rPr>
          <w:rFonts w:ascii="Times New Roman" w:eastAsia="Times New Roman" w:hAnsi="Times New Roman" w:cs="Times New Roman"/>
          <w:color w:val="0D0D0D" w:themeColor="text1" w:themeTint="F2"/>
          <w:kern w:val="36"/>
          <w:sz w:val="28"/>
          <w:szCs w:val="28"/>
          <w:lang w:val="en-US"/>
        </w:rPr>
        <w:t xml:space="preserve"> about where you are. Wear a safety harness.</w:t>
      </w:r>
    </w:p>
    <w:p w:rsidR="00B067D2" w:rsidRDefault="00B067D2" w:rsidP="00D841E8">
      <w:pPr>
        <w:pStyle w:val="a8"/>
        <w:spacing w:before="30" w:after="120" w:line="360" w:lineRule="auto"/>
        <w:jc w:val="both"/>
        <w:textAlignment w:val="baseline"/>
        <w:outlineLvl w:val="0"/>
        <w:rPr>
          <w:rFonts w:ascii="Times New Roman" w:eastAsia="Times New Roman" w:hAnsi="Times New Roman" w:cs="Times New Roman"/>
          <w:b/>
          <w:color w:val="0D0D0D" w:themeColor="text1" w:themeTint="F2"/>
          <w:kern w:val="36"/>
          <w:sz w:val="28"/>
          <w:szCs w:val="28"/>
          <w:lang w:val="en-US"/>
        </w:rPr>
      </w:pPr>
      <w:r>
        <w:rPr>
          <w:rFonts w:ascii="Times New Roman" w:eastAsia="Times New Roman" w:hAnsi="Times New Roman" w:cs="Times New Roman"/>
          <w:b/>
          <w:color w:val="0D0D0D" w:themeColor="text1" w:themeTint="F2"/>
          <w:kern w:val="36"/>
          <w:sz w:val="28"/>
          <w:szCs w:val="28"/>
          <w:lang w:val="en-US"/>
        </w:rPr>
        <w:t xml:space="preserve">P2 </w:t>
      </w:r>
      <w:r w:rsidRPr="00B067D2">
        <w:rPr>
          <w:rFonts w:ascii="Times New Roman" w:eastAsia="Times New Roman" w:hAnsi="Times New Roman" w:cs="Times New Roman"/>
          <w:color w:val="0D0D0D" w:themeColor="text1" w:themeTint="F2"/>
          <w:kern w:val="36"/>
          <w:sz w:val="28"/>
          <w:szCs w:val="28"/>
          <w:lang w:val="en-US"/>
        </w:rPr>
        <w:t>Keep the work area clean and tidy</w:t>
      </w:r>
      <w:r>
        <w:rPr>
          <w:rFonts w:ascii="Times New Roman" w:eastAsia="Times New Roman" w:hAnsi="Times New Roman" w:cs="Times New Roman"/>
          <w:b/>
          <w:color w:val="0D0D0D" w:themeColor="text1" w:themeTint="F2"/>
          <w:kern w:val="36"/>
          <w:sz w:val="28"/>
          <w:szCs w:val="28"/>
          <w:lang w:val="en-US"/>
        </w:rPr>
        <w:t>.</w:t>
      </w:r>
    </w:p>
    <w:p w:rsidR="00B067D2" w:rsidRDefault="00B067D2" w:rsidP="00D841E8">
      <w:pPr>
        <w:pStyle w:val="a8"/>
        <w:spacing w:before="30" w:after="120" w:line="360" w:lineRule="auto"/>
        <w:jc w:val="both"/>
        <w:textAlignment w:val="baseline"/>
        <w:outlineLvl w:val="0"/>
        <w:rPr>
          <w:rFonts w:ascii="Times New Roman" w:eastAsia="Times New Roman" w:hAnsi="Times New Roman" w:cs="Times New Roman"/>
          <w:color w:val="0D0D0D" w:themeColor="text1" w:themeTint="F2"/>
          <w:kern w:val="36"/>
          <w:sz w:val="28"/>
          <w:szCs w:val="28"/>
          <w:lang w:val="en-US"/>
        </w:rPr>
      </w:pPr>
      <w:r>
        <w:rPr>
          <w:rFonts w:ascii="Times New Roman" w:eastAsia="Times New Roman" w:hAnsi="Times New Roman" w:cs="Times New Roman"/>
          <w:b/>
          <w:color w:val="0D0D0D" w:themeColor="text1" w:themeTint="F2"/>
          <w:kern w:val="36"/>
          <w:sz w:val="28"/>
          <w:szCs w:val="28"/>
          <w:lang w:val="en-US"/>
        </w:rPr>
        <w:lastRenderedPageBreak/>
        <w:t xml:space="preserve">H </w:t>
      </w:r>
      <w:r w:rsidRPr="00B067D2">
        <w:rPr>
          <w:rFonts w:ascii="Times New Roman" w:eastAsia="Times New Roman" w:hAnsi="Times New Roman" w:cs="Times New Roman"/>
          <w:color w:val="0D0D0D" w:themeColor="text1" w:themeTint="F2"/>
          <w:kern w:val="36"/>
          <w:sz w:val="28"/>
          <w:szCs w:val="28"/>
          <w:lang w:val="en-US"/>
        </w:rPr>
        <w:t>Right</w:t>
      </w:r>
    </w:p>
    <w:p w:rsidR="00B067D2" w:rsidRDefault="00B067D2" w:rsidP="00D841E8">
      <w:pPr>
        <w:pStyle w:val="a8"/>
        <w:spacing w:before="30" w:after="120" w:line="360" w:lineRule="auto"/>
        <w:jc w:val="both"/>
        <w:textAlignment w:val="baseline"/>
        <w:outlineLvl w:val="0"/>
        <w:rPr>
          <w:rFonts w:ascii="Times New Roman" w:eastAsia="Times New Roman" w:hAnsi="Times New Roman" w:cs="Times New Roman"/>
          <w:color w:val="0D0D0D" w:themeColor="text1" w:themeTint="F2"/>
          <w:kern w:val="36"/>
          <w:sz w:val="28"/>
          <w:szCs w:val="28"/>
          <w:lang w:val="en-US"/>
        </w:rPr>
      </w:pPr>
    </w:p>
    <w:p w:rsidR="007C3DB5" w:rsidRPr="007547CF" w:rsidRDefault="00476343" w:rsidP="00D841E8">
      <w:pPr>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proofErr w:type="gramStart"/>
      <w:r w:rsidRPr="00E03881">
        <w:rPr>
          <w:rFonts w:ascii="Times New Roman" w:eastAsia="Times New Roman" w:hAnsi="Times New Roman" w:cs="Times New Roman"/>
          <w:b/>
          <w:color w:val="0D0D0D" w:themeColor="text1" w:themeTint="F2"/>
          <w:kern w:val="36"/>
          <w:sz w:val="28"/>
          <w:szCs w:val="28"/>
          <w:lang w:val="en-US"/>
        </w:rPr>
        <w:t>6</w:t>
      </w:r>
      <w:r w:rsidR="007547CF" w:rsidRPr="00E03881">
        <w:rPr>
          <w:rFonts w:ascii="Times New Roman" w:eastAsia="Times New Roman" w:hAnsi="Times New Roman" w:cs="Times New Roman"/>
          <w:b/>
          <w:color w:val="0D0D0D" w:themeColor="text1" w:themeTint="F2"/>
          <w:kern w:val="36"/>
          <w:sz w:val="28"/>
          <w:szCs w:val="28"/>
          <w:lang w:val="en-US"/>
        </w:rPr>
        <w:t xml:space="preserve">  </w:t>
      </w:r>
      <w:r>
        <w:rPr>
          <w:rFonts w:ascii="Times New Roman" w:eastAsia="Times New Roman" w:hAnsi="Times New Roman" w:cs="Times New Roman"/>
          <w:color w:val="0D0D0D" w:themeColor="text1" w:themeTint="F2"/>
          <w:kern w:val="36"/>
          <w:sz w:val="28"/>
          <w:szCs w:val="28"/>
          <w:lang w:val="en-US"/>
        </w:rPr>
        <w:t>.</w:t>
      </w:r>
      <w:proofErr w:type="gramEnd"/>
      <w:r w:rsidR="007547CF">
        <w:rPr>
          <w:rFonts w:ascii="Times New Roman" w:eastAsia="Times New Roman" w:hAnsi="Times New Roman" w:cs="Times New Roman"/>
          <w:color w:val="0D0D0D" w:themeColor="text1" w:themeTint="F2"/>
          <w:kern w:val="36"/>
          <w:sz w:val="28"/>
          <w:szCs w:val="28"/>
          <w:lang w:val="en-US"/>
        </w:rPr>
        <w:t xml:space="preserve">   </w:t>
      </w:r>
      <w:r w:rsidR="006111BC" w:rsidRPr="007547CF">
        <w:rPr>
          <w:rFonts w:ascii="Times New Roman" w:eastAsia="Times New Roman" w:hAnsi="Times New Roman" w:cs="Times New Roman"/>
          <w:color w:val="262626" w:themeColor="text1" w:themeTint="D9"/>
          <w:kern w:val="36"/>
          <w:sz w:val="28"/>
          <w:szCs w:val="28"/>
          <w:lang w:val="en-US"/>
        </w:rPr>
        <w:t>Number the welding hazards in the order you hear them</w:t>
      </w:r>
    </w:p>
    <w:p w:rsidR="006111BC" w:rsidRDefault="006111BC" w:rsidP="00D841E8">
      <w:pPr>
        <w:pStyle w:val="a8"/>
        <w:numPr>
          <w:ilvl w:val="0"/>
          <w:numId w:val="9"/>
        </w:numPr>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r>
        <w:rPr>
          <w:rFonts w:ascii="Times New Roman" w:eastAsia="Times New Roman" w:hAnsi="Times New Roman" w:cs="Times New Roman"/>
          <w:color w:val="262626" w:themeColor="text1" w:themeTint="D9"/>
          <w:kern w:val="36"/>
          <w:sz w:val="28"/>
          <w:szCs w:val="28"/>
          <w:lang w:val="en-US"/>
        </w:rPr>
        <w:t>Gas cylinders                         d) smoke</w:t>
      </w:r>
    </w:p>
    <w:p w:rsidR="006111BC" w:rsidRDefault="006111BC" w:rsidP="00D841E8">
      <w:pPr>
        <w:pStyle w:val="a8"/>
        <w:numPr>
          <w:ilvl w:val="0"/>
          <w:numId w:val="9"/>
        </w:numPr>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r>
        <w:rPr>
          <w:rFonts w:ascii="Times New Roman" w:eastAsia="Times New Roman" w:hAnsi="Times New Roman" w:cs="Times New Roman"/>
          <w:color w:val="262626" w:themeColor="text1" w:themeTint="D9"/>
          <w:kern w:val="36"/>
          <w:sz w:val="28"/>
          <w:szCs w:val="28"/>
          <w:lang w:val="en-US"/>
        </w:rPr>
        <w:t>Arc sparks                             e) electric shock</w:t>
      </w:r>
    </w:p>
    <w:p w:rsidR="006111BC" w:rsidRPr="00B067D2" w:rsidRDefault="006111BC" w:rsidP="00D841E8">
      <w:pPr>
        <w:pStyle w:val="a8"/>
        <w:numPr>
          <w:ilvl w:val="0"/>
          <w:numId w:val="9"/>
        </w:numPr>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r>
        <w:rPr>
          <w:rFonts w:ascii="Times New Roman" w:eastAsia="Times New Roman" w:hAnsi="Times New Roman" w:cs="Times New Roman"/>
          <w:color w:val="262626" w:themeColor="text1" w:themeTint="D9"/>
          <w:kern w:val="36"/>
          <w:sz w:val="28"/>
          <w:szCs w:val="28"/>
          <w:lang w:val="en-US"/>
        </w:rPr>
        <w:t>Arc rays                                  f) trips and falls</w:t>
      </w:r>
    </w:p>
    <w:p w:rsidR="00D2307A" w:rsidRPr="00476343" w:rsidRDefault="00476343" w:rsidP="00D841E8">
      <w:pPr>
        <w:spacing w:before="30" w:after="120" w:line="360" w:lineRule="auto"/>
        <w:ind w:left="360"/>
        <w:jc w:val="both"/>
        <w:textAlignment w:val="baseline"/>
        <w:outlineLvl w:val="0"/>
        <w:rPr>
          <w:rFonts w:ascii="Times New Roman" w:eastAsia="Times New Roman" w:hAnsi="Times New Roman" w:cs="Times New Roman"/>
          <w:color w:val="262626" w:themeColor="text1" w:themeTint="D9"/>
          <w:kern w:val="36"/>
          <w:sz w:val="28"/>
          <w:szCs w:val="28"/>
          <w:lang w:val="en-US"/>
        </w:rPr>
      </w:pPr>
      <w:r w:rsidRPr="00E03881">
        <w:rPr>
          <w:rFonts w:ascii="Times New Roman" w:eastAsia="Times New Roman" w:hAnsi="Times New Roman" w:cs="Times New Roman"/>
          <w:b/>
          <w:color w:val="262626" w:themeColor="text1" w:themeTint="D9"/>
          <w:kern w:val="36"/>
          <w:sz w:val="28"/>
          <w:szCs w:val="28"/>
          <w:lang w:val="en-US"/>
        </w:rPr>
        <w:t>7</w:t>
      </w:r>
      <w:r>
        <w:rPr>
          <w:rFonts w:ascii="Times New Roman" w:eastAsia="Times New Roman" w:hAnsi="Times New Roman" w:cs="Times New Roman"/>
          <w:color w:val="262626" w:themeColor="text1" w:themeTint="D9"/>
          <w:kern w:val="36"/>
          <w:sz w:val="28"/>
          <w:szCs w:val="28"/>
          <w:lang w:val="en-US"/>
        </w:rPr>
        <w:t>.</w:t>
      </w:r>
      <w:r w:rsidR="006111BC" w:rsidRPr="00476343">
        <w:rPr>
          <w:rFonts w:ascii="Times New Roman" w:eastAsia="Times New Roman" w:hAnsi="Times New Roman" w:cs="Times New Roman"/>
          <w:color w:val="262626" w:themeColor="text1" w:themeTint="D9"/>
          <w:kern w:val="36"/>
          <w:sz w:val="28"/>
          <w:szCs w:val="28"/>
          <w:lang w:val="en-US"/>
        </w:rPr>
        <w:t xml:space="preserve"> Match each hazard (a-f) in </w:t>
      </w:r>
      <w:proofErr w:type="gramStart"/>
      <w:r w:rsidR="006111BC" w:rsidRPr="00476343">
        <w:rPr>
          <w:rFonts w:ascii="Times New Roman" w:eastAsia="Times New Roman" w:hAnsi="Times New Roman" w:cs="Times New Roman"/>
          <w:color w:val="262626" w:themeColor="text1" w:themeTint="D9"/>
          <w:kern w:val="36"/>
          <w:sz w:val="28"/>
          <w:szCs w:val="28"/>
          <w:lang w:val="en-US"/>
        </w:rPr>
        <w:t>6  above</w:t>
      </w:r>
      <w:proofErr w:type="gramEnd"/>
      <w:r w:rsidR="006111BC" w:rsidRPr="00476343">
        <w:rPr>
          <w:rFonts w:ascii="Times New Roman" w:eastAsia="Times New Roman" w:hAnsi="Times New Roman" w:cs="Times New Roman"/>
          <w:color w:val="262626" w:themeColor="text1" w:themeTint="D9"/>
          <w:kern w:val="36"/>
          <w:sz w:val="28"/>
          <w:szCs w:val="28"/>
          <w:lang w:val="en-US"/>
        </w:rPr>
        <w:t xml:space="preserve"> with a precaution</w:t>
      </w:r>
    </w:p>
    <w:p w:rsidR="006111BC" w:rsidRDefault="006111BC" w:rsidP="00D841E8">
      <w:pPr>
        <w:pStyle w:val="a8"/>
        <w:numPr>
          <w:ilvl w:val="0"/>
          <w:numId w:val="10"/>
        </w:numPr>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r>
        <w:rPr>
          <w:rFonts w:ascii="Times New Roman" w:eastAsia="Times New Roman" w:hAnsi="Times New Roman" w:cs="Times New Roman"/>
          <w:color w:val="262626" w:themeColor="text1" w:themeTint="D9"/>
          <w:kern w:val="36"/>
          <w:sz w:val="28"/>
          <w:szCs w:val="28"/>
          <w:lang w:val="en-US"/>
        </w:rPr>
        <w:t>Weld dry.</w:t>
      </w:r>
    </w:p>
    <w:p w:rsidR="006111BC" w:rsidRDefault="006111BC" w:rsidP="00D841E8">
      <w:pPr>
        <w:pStyle w:val="a8"/>
        <w:numPr>
          <w:ilvl w:val="0"/>
          <w:numId w:val="10"/>
        </w:numPr>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r>
        <w:rPr>
          <w:rFonts w:ascii="Times New Roman" w:eastAsia="Times New Roman" w:hAnsi="Times New Roman" w:cs="Times New Roman"/>
          <w:color w:val="262626" w:themeColor="text1" w:themeTint="D9"/>
          <w:kern w:val="36"/>
          <w:sz w:val="28"/>
          <w:szCs w:val="28"/>
          <w:lang w:val="en-US"/>
        </w:rPr>
        <w:t>Always move it safely.</w:t>
      </w:r>
    </w:p>
    <w:p w:rsidR="006111BC" w:rsidRDefault="006111BC" w:rsidP="00D841E8">
      <w:pPr>
        <w:pStyle w:val="a8"/>
        <w:numPr>
          <w:ilvl w:val="0"/>
          <w:numId w:val="10"/>
        </w:numPr>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r>
        <w:rPr>
          <w:rFonts w:ascii="Times New Roman" w:eastAsia="Times New Roman" w:hAnsi="Times New Roman" w:cs="Times New Roman"/>
          <w:color w:val="262626" w:themeColor="text1" w:themeTint="D9"/>
          <w:kern w:val="36"/>
          <w:sz w:val="28"/>
          <w:szCs w:val="28"/>
          <w:lang w:val="en-US"/>
        </w:rPr>
        <w:t>Cover up skin and eyes.</w:t>
      </w:r>
    </w:p>
    <w:p w:rsidR="006111BC" w:rsidRDefault="006111BC" w:rsidP="00D841E8">
      <w:pPr>
        <w:pStyle w:val="a8"/>
        <w:numPr>
          <w:ilvl w:val="0"/>
          <w:numId w:val="10"/>
        </w:numPr>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r>
        <w:rPr>
          <w:rFonts w:ascii="Times New Roman" w:eastAsia="Times New Roman" w:hAnsi="Times New Roman" w:cs="Times New Roman"/>
          <w:color w:val="262626" w:themeColor="text1" w:themeTint="D9"/>
          <w:kern w:val="36"/>
          <w:sz w:val="28"/>
          <w:szCs w:val="28"/>
          <w:lang w:val="en-US"/>
        </w:rPr>
        <w:t>No pockets!</w:t>
      </w:r>
    </w:p>
    <w:p w:rsidR="006111BC" w:rsidRDefault="006111BC" w:rsidP="00D841E8">
      <w:pPr>
        <w:pStyle w:val="a8"/>
        <w:numPr>
          <w:ilvl w:val="0"/>
          <w:numId w:val="10"/>
        </w:numPr>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r>
        <w:rPr>
          <w:rFonts w:ascii="Times New Roman" w:eastAsia="Times New Roman" w:hAnsi="Times New Roman" w:cs="Times New Roman"/>
          <w:color w:val="262626" w:themeColor="text1" w:themeTint="D9"/>
          <w:kern w:val="36"/>
          <w:sz w:val="28"/>
          <w:szCs w:val="28"/>
          <w:lang w:val="en-US"/>
        </w:rPr>
        <w:t xml:space="preserve">Know the material we’re </w:t>
      </w:r>
      <w:proofErr w:type="gramStart"/>
      <w:r>
        <w:rPr>
          <w:rFonts w:ascii="Times New Roman" w:eastAsia="Times New Roman" w:hAnsi="Times New Roman" w:cs="Times New Roman"/>
          <w:color w:val="262626" w:themeColor="text1" w:themeTint="D9"/>
          <w:kern w:val="36"/>
          <w:sz w:val="28"/>
          <w:szCs w:val="28"/>
          <w:lang w:val="en-US"/>
        </w:rPr>
        <w:t>welding .</w:t>
      </w:r>
      <w:proofErr w:type="gramEnd"/>
    </w:p>
    <w:p w:rsidR="006111BC" w:rsidRDefault="006111BC" w:rsidP="00D841E8">
      <w:pPr>
        <w:pStyle w:val="a8"/>
        <w:numPr>
          <w:ilvl w:val="0"/>
          <w:numId w:val="10"/>
        </w:numPr>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r>
        <w:rPr>
          <w:rFonts w:ascii="Times New Roman" w:eastAsia="Times New Roman" w:hAnsi="Times New Roman" w:cs="Times New Roman"/>
          <w:color w:val="262626" w:themeColor="text1" w:themeTint="D9"/>
          <w:kern w:val="36"/>
          <w:sz w:val="28"/>
          <w:szCs w:val="28"/>
          <w:lang w:val="en-US"/>
        </w:rPr>
        <w:t>Keep the work area clean and tidy.</w:t>
      </w:r>
    </w:p>
    <w:p w:rsidR="006111BC" w:rsidRPr="00476343" w:rsidRDefault="00476343" w:rsidP="00D841E8">
      <w:pPr>
        <w:spacing w:before="30" w:after="120" w:line="360" w:lineRule="auto"/>
        <w:ind w:left="360"/>
        <w:jc w:val="both"/>
        <w:textAlignment w:val="baseline"/>
        <w:outlineLvl w:val="0"/>
        <w:rPr>
          <w:rFonts w:ascii="Times New Roman" w:eastAsia="Times New Roman" w:hAnsi="Times New Roman" w:cs="Times New Roman"/>
          <w:color w:val="262626" w:themeColor="text1" w:themeTint="D9"/>
          <w:kern w:val="36"/>
          <w:sz w:val="28"/>
          <w:szCs w:val="28"/>
          <w:lang w:val="en-US"/>
        </w:rPr>
      </w:pPr>
      <w:proofErr w:type="gramStart"/>
      <w:r w:rsidRPr="00E03881">
        <w:rPr>
          <w:rFonts w:ascii="Times New Roman" w:eastAsia="Times New Roman" w:hAnsi="Times New Roman" w:cs="Times New Roman"/>
          <w:b/>
          <w:color w:val="262626" w:themeColor="text1" w:themeTint="D9"/>
          <w:kern w:val="36"/>
          <w:sz w:val="28"/>
          <w:szCs w:val="28"/>
          <w:lang w:val="en-US"/>
        </w:rPr>
        <w:t>8</w:t>
      </w:r>
      <w:r>
        <w:rPr>
          <w:rFonts w:ascii="Times New Roman" w:eastAsia="Times New Roman" w:hAnsi="Times New Roman" w:cs="Times New Roman"/>
          <w:color w:val="262626" w:themeColor="text1" w:themeTint="D9"/>
          <w:kern w:val="36"/>
          <w:sz w:val="28"/>
          <w:szCs w:val="28"/>
          <w:lang w:val="en-US"/>
        </w:rPr>
        <w:t>.</w:t>
      </w:r>
      <w:r w:rsidR="006111BC" w:rsidRPr="00476343">
        <w:rPr>
          <w:rFonts w:ascii="Times New Roman" w:eastAsia="Times New Roman" w:hAnsi="Times New Roman" w:cs="Times New Roman"/>
          <w:color w:val="262626" w:themeColor="text1" w:themeTint="D9"/>
          <w:kern w:val="36"/>
          <w:sz w:val="28"/>
          <w:szCs w:val="28"/>
          <w:lang w:val="en-US"/>
        </w:rPr>
        <w:t>Read</w:t>
      </w:r>
      <w:proofErr w:type="gramEnd"/>
      <w:r w:rsidR="006111BC" w:rsidRPr="00476343">
        <w:rPr>
          <w:rFonts w:ascii="Times New Roman" w:eastAsia="Times New Roman" w:hAnsi="Times New Roman" w:cs="Times New Roman"/>
          <w:color w:val="262626" w:themeColor="text1" w:themeTint="D9"/>
          <w:kern w:val="36"/>
          <w:sz w:val="28"/>
          <w:szCs w:val="28"/>
          <w:lang w:val="en-US"/>
        </w:rPr>
        <w:t xml:space="preserve"> again. Tick the pieces of safety equipment you hear.</w:t>
      </w:r>
    </w:p>
    <w:p w:rsidR="006111BC" w:rsidRDefault="006111BC" w:rsidP="00D841E8">
      <w:pPr>
        <w:pStyle w:val="a8"/>
        <w:numPr>
          <w:ilvl w:val="0"/>
          <w:numId w:val="11"/>
        </w:numPr>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r>
        <w:rPr>
          <w:rFonts w:ascii="Times New Roman" w:eastAsia="Times New Roman" w:hAnsi="Times New Roman" w:cs="Times New Roman"/>
          <w:color w:val="262626" w:themeColor="text1" w:themeTint="D9"/>
          <w:kern w:val="36"/>
          <w:sz w:val="28"/>
          <w:szCs w:val="28"/>
          <w:lang w:val="en-US"/>
        </w:rPr>
        <w:t>Safety glasses                   7. Respirator</w:t>
      </w:r>
    </w:p>
    <w:p w:rsidR="006111BC" w:rsidRDefault="006111BC" w:rsidP="00D841E8">
      <w:pPr>
        <w:pStyle w:val="a8"/>
        <w:numPr>
          <w:ilvl w:val="0"/>
          <w:numId w:val="11"/>
        </w:numPr>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r>
        <w:rPr>
          <w:rFonts w:ascii="Times New Roman" w:eastAsia="Times New Roman" w:hAnsi="Times New Roman" w:cs="Times New Roman"/>
          <w:color w:val="262626" w:themeColor="text1" w:themeTint="D9"/>
          <w:kern w:val="36"/>
          <w:sz w:val="28"/>
          <w:szCs w:val="28"/>
          <w:lang w:val="en-US"/>
        </w:rPr>
        <w:t>Welder’s helmet               8. Boots</w:t>
      </w:r>
    </w:p>
    <w:p w:rsidR="006111BC" w:rsidRDefault="006111BC" w:rsidP="00D841E8">
      <w:pPr>
        <w:pStyle w:val="a8"/>
        <w:numPr>
          <w:ilvl w:val="0"/>
          <w:numId w:val="11"/>
        </w:numPr>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r>
        <w:rPr>
          <w:rFonts w:ascii="Times New Roman" w:eastAsia="Times New Roman" w:hAnsi="Times New Roman" w:cs="Times New Roman"/>
          <w:color w:val="262626" w:themeColor="text1" w:themeTint="D9"/>
          <w:kern w:val="36"/>
          <w:sz w:val="28"/>
          <w:szCs w:val="28"/>
          <w:lang w:val="en-US"/>
        </w:rPr>
        <w:t>Face guard                        9. Ventilation system</w:t>
      </w:r>
    </w:p>
    <w:p w:rsidR="006111BC" w:rsidRDefault="00C365DF" w:rsidP="00D841E8">
      <w:pPr>
        <w:pStyle w:val="a8"/>
        <w:numPr>
          <w:ilvl w:val="0"/>
          <w:numId w:val="11"/>
        </w:numPr>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r>
        <w:rPr>
          <w:rFonts w:ascii="Times New Roman" w:eastAsia="Times New Roman" w:hAnsi="Times New Roman" w:cs="Times New Roman"/>
          <w:color w:val="262626" w:themeColor="text1" w:themeTint="D9"/>
          <w:kern w:val="36"/>
          <w:sz w:val="28"/>
          <w:szCs w:val="28"/>
          <w:lang w:val="en-US"/>
        </w:rPr>
        <w:t>Gloves                              10. Ear protectors</w:t>
      </w:r>
    </w:p>
    <w:p w:rsidR="00C365DF" w:rsidRDefault="00C365DF" w:rsidP="00D841E8">
      <w:pPr>
        <w:pStyle w:val="a8"/>
        <w:numPr>
          <w:ilvl w:val="0"/>
          <w:numId w:val="11"/>
        </w:numPr>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r>
        <w:rPr>
          <w:rFonts w:ascii="Times New Roman" w:eastAsia="Times New Roman" w:hAnsi="Times New Roman" w:cs="Times New Roman"/>
          <w:color w:val="262626" w:themeColor="text1" w:themeTint="D9"/>
          <w:kern w:val="36"/>
          <w:sz w:val="28"/>
          <w:szCs w:val="28"/>
          <w:lang w:val="en-US"/>
        </w:rPr>
        <w:t>Cotton trousers                 11. Safety harness</w:t>
      </w:r>
    </w:p>
    <w:p w:rsidR="00C365DF" w:rsidRPr="006111BC" w:rsidRDefault="00C365DF" w:rsidP="00D841E8">
      <w:pPr>
        <w:pStyle w:val="a8"/>
        <w:numPr>
          <w:ilvl w:val="0"/>
          <w:numId w:val="11"/>
        </w:numPr>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r>
        <w:rPr>
          <w:rFonts w:ascii="Times New Roman" w:eastAsia="Times New Roman" w:hAnsi="Times New Roman" w:cs="Times New Roman"/>
          <w:color w:val="262626" w:themeColor="text1" w:themeTint="D9"/>
          <w:kern w:val="36"/>
          <w:sz w:val="28"/>
          <w:szCs w:val="28"/>
          <w:lang w:val="en-US"/>
        </w:rPr>
        <w:t>Welding jacket                  12. Leather shoes</w:t>
      </w:r>
    </w:p>
    <w:p w:rsidR="00D2307A" w:rsidRPr="00476343" w:rsidRDefault="00476343" w:rsidP="00D841E8">
      <w:pPr>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r w:rsidRPr="00E03881">
        <w:rPr>
          <w:rFonts w:ascii="Times New Roman" w:eastAsia="Times New Roman" w:hAnsi="Times New Roman" w:cs="Times New Roman"/>
          <w:b/>
          <w:color w:val="262626" w:themeColor="text1" w:themeTint="D9"/>
          <w:kern w:val="36"/>
          <w:sz w:val="28"/>
          <w:szCs w:val="28"/>
          <w:lang w:val="en-US"/>
        </w:rPr>
        <w:t>9</w:t>
      </w:r>
      <w:r>
        <w:rPr>
          <w:rFonts w:ascii="Times New Roman" w:eastAsia="Times New Roman" w:hAnsi="Times New Roman" w:cs="Times New Roman"/>
          <w:color w:val="262626" w:themeColor="text1" w:themeTint="D9"/>
          <w:kern w:val="36"/>
          <w:sz w:val="28"/>
          <w:szCs w:val="28"/>
          <w:lang w:val="en-US"/>
        </w:rPr>
        <w:t>.</w:t>
      </w:r>
      <w:r w:rsidR="00C365DF" w:rsidRPr="00476343">
        <w:rPr>
          <w:rFonts w:ascii="Times New Roman" w:eastAsia="Times New Roman" w:hAnsi="Times New Roman" w:cs="Times New Roman"/>
          <w:color w:val="262626" w:themeColor="text1" w:themeTint="D9"/>
          <w:kern w:val="36"/>
          <w:sz w:val="28"/>
          <w:szCs w:val="28"/>
          <w:lang w:val="en-US"/>
        </w:rPr>
        <w:t xml:space="preserve"> What safety precautions do you take when you drive a car, or ride a motorcycle or bicycle?</w:t>
      </w:r>
    </w:p>
    <w:p w:rsidR="00C365DF" w:rsidRPr="00476343" w:rsidRDefault="00476343" w:rsidP="00D841E8">
      <w:pPr>
        <w:spacing w:before="30" w:after="120" w:line="360" w:lineRule="auto"/>
        <w:ind w:left="360"/>
        <w:jc w:val="both"/>
        <w:textAlignment w:val="baseline"/>
        <w:outlineLvl w:val="0"/>
        <w:rPr>
          <w:rFonts w:ascii="Times New Roman" w:eastAsia="Times New Roman" w:hAnsi="Times New Roman" w:cs="Times New Roman"/>
          <w:color w:val="262626" w:themeColor="text1" w:themeTint="D9"/>
          <w:kern w:val="36"/>
          <w:sz w:val="28"/>
          <w:szCs w:val="28"/>
          <w:lang w:val="en-US"/>
        </w:rPr>
      </w:pPr>
      <w:r w:rsidRPr="00E03881">
        <w:rPr>
          <w:rFonts w:ascii="Times New Roman" w:eastAsia="Times New Roman" w:hAnsi="Times New Roman" w:cs="Times New Roman"/>
          <w:b/>
          <w:color w:val="262626" w:themeColor="text1" w:themeTint="D9"/>
          <w:kern w:val="36"/>
          <w:sz w:val="28"/>
          <w:szCs w:val="28"/>
          <w:lang w:val="en-US"/>
        </w:rPr>
        <w:t>10</w:t>
      </w:r>
      <w:r>
        <w:rPr>
          <w:rFonts w:ascii="Times New Roman" w:eastAsia="Times New Roman" w:hAnsi="Times New Roman" w:cs="Times New Roman"/>
          <w:color w:val="262626" w:themeColor="text1" w:themeTint="D9"/>
          <w:kern w:val="36"/>
          <w:sz w:val="28"/>
          <w:szCs w:val="28"/>
          <w:lang w:val="en-US"/>
        </w:rPr>
        <w:t>.</w:t>
      </w:r>
      <w:r w:rsidR="00C365DF" w:rsidRPr="00476343">
        <w:rPr>
          <w:rFonts w:ascii="Times New Roman" w:eastAsia="Times New Roman" w:hAnsi="Times New Roman" w:cs="Times New Roman"/>
          <w:color w:val="262626" w:themeColor="text1" w:themeTint="D9"/>
          <w:kern w:val="36"/>
          <w:sz w:val="28"/>
          <w:szCs w:val="28"/>
          <w:lang w:val="en-US"/>
        </w:rPr>
        <w:t xml:space="preserve"> Choose the correct words to complete each sentence.</w:t>
      </w:r>
    </w:p>
    <w:p w:rsidR="00C365DF" w:rsidRDefault="00C365DF" w:rsidP="00D841E8">
      <w:pPr>
        <w:pStyle w:val="a8"/>
        <w:numPr>
          <w:ilvl w:val="0"/>
          <w:numId w:val="12"/>
        </w:numPr>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r>
        <w:rPr>
          <w:rFonts w:ascii="Times New Roman" w:eastAsia="Times New Roman" w:hAnsi="Times New Roman" w:cs="Times New Roman"/>
          <w:color w:val="262626" w:themeColor="text1" w:themeTint="D9"/>
          <w:kern w:val="36"/>
          <w:sz w:val="28"/>
          <w:szCs w:val="28"/>
          <w:lang w:val="en-US"/>
        </w:rPr>
        <w:t>We switch off equipment/an equipment</w:t>
      </w:r>
    </w:p>
    <w:p w:rsidR="00C365DF" w:rsidRDefault="00C365DF" w:rsidP="00D841E8">
      <w:pPr>
        <w:pStyle w:val="a8"/>
        <w:numPr>
          <w:ilvl w:val="0"/>
          <w:numId w:val="12"/>
        </w:numPr>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r>
        <w:rPr>
          <w:rFonts w:ascii="Times New Roman" w:eastAsia="Times New Roman" w:hAnsi="Times New Roman" w:cs="Times New Roman"/>
          <w:color w:val="262626" w:themeColor="text1" w:themeTint="D9"/>
          <w:kern w:val="36"/>
          <w:sz w:val="28"/>
          <w:szCs w:val="28"/>
          <w:lang w:val="en-US"/>
        </w:rPr>
        <w:t>There are six main hazard/ hazards for welders</w:t>
      </w:r>
    </w:p>
    <w:p w:rsidR="00C365DF" w:rsidRDefault="00C365DF" w:rsidP="00D841E8">
      <w:pPr>
        <w:pStyle w:val="a8"/>
        <w:numPr>
          <w:ilvl w:val="0"/>
          <w:numId w:val="12"/>
        </w:numPr>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r>
        <w:rPr>
          <w:rFonts w:ascii="Times New Roman" w:eastAsia="Times New Roman" w:hAnsi="Times New Roman" w:cs="Times New Roman"/>
          <w:color w:val="262626" w:themeColor="text1" w:themeTint="D9"/>
          <w:kern w:val="36"/>
          <w:sz w:val="28"/>
          <w:szCs w:val="28"/>
          <w:lang w:val="en-US"/>
        </w:rPr>
        <w:t>Gas cylinder / cylinders can explode.</w:t>
      </w:r>
    </w:p>
    <w:p w:rsidR="00C365DF" w:rsidRDefault="00C365DF" w:rsidP="00D841E8">
      <w:pPr>
        <w:pStyle w:val="a8"/>
        <w:numPr>
          <w:ilvl w:val="0"/>
          <w:numId w:val="12"/>
        </w:numPr>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r>
        <w:rPr>
          <w:rFonts w:ascii="Times New Roman" w:eastAsia="Times New Roman" w:hAnsi="Times New Roman" w:cs="Times New Roman"/>
          <w:color w:val="262626" w:themeColor="text1" w:themeTint="D9"/>
          <w:kern w:val="36"/>
          <w:sz w:val="28"/>
          <w:szCs w:val="28"/>
          <w:lang w:val="en-US"/>
        </w:rPr>
        <w:t>Never look at spark/ the spark.</w:t>
      </w:r>
    </w:p>
    <w:p w:rsidR="00C365DF" w:rsidRDefault="00C365DF" w:rsidP="00D841E8">
      <w:pPr>
        <w:pStyle w:val="a8"/>
        <w:numPr>
          <w:ilvl w:val="0"/>
          <w:numId w:val="12"/>
        </w:numPr>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r>
        <w:rPr>
          <w:rFonts w:ascii="Times New Roman" w:eastAsia="Times New Roman" w:hAnsi="Times New Roman" w:cs="Times New Roman"/>
          <w:color w:val="262626" w:themeColor="text1" w:themeTint="D9"/>
          <w:kern w:val="36"/>
          <w:sz w:val="28"/>
          <w:szCs w:val="28"/>
          <w:lang w:val="en-US"/>
        </w:rPr>
        <w:t xml:space="preserve">Hot sparks can </w:t>
      </w:r>
      <w:proofErr w:type="gramStart"/>
      <w:r>
        <w:rPr>
          <w:rFonts w:ascii="Times New Roman" w:eastAsia="Times New Roman" w:hAnsi="Times New Roman" w:cs="Times New Roman"/>
          <w:color w:val="262626" w:themeColor="text1" w:themeTint="D9"/>
          <w:kern w:val="36"/>
          <w:sz w:val="28"/>
          <w:szCs w:val="28"/>
          <w:lang w:val="en-US"/>
        </w:rPr>
        <w:t>burn  clothes</w:t>
      </w:r>
      <w:proofErr w:type="gramEnd"/>
      <w:r>
        <w:rPr>
          <w:rFonts w:ascii="Times New Roman" w:eastAsia="Times New Roman" w:hAnsi="Times New Roman" w:cs="Times New Roman"/>
          <w:color w:val="262626" w:themeColor="text1" w:themeTint="D9"/>
          <w:kern w:val="36"/>
          <w:sz w:val="28"/>
          <w:szCs w:val="28"/>
          <w:lang w:val="en-US"/>
        </w:rPr>
        <w:t xml:space="preserve"> / a clothes and start fires.</w:t>
      </w:r>
    </w:p>
    <w:p w:rsidR="00C365DF" w:rsidRDefault="00C365DF" w:rsidP="00D841E8">
      <w:pPr>
        <w:pStyle w:val="a8"/>
        <w:numPr>
          <w:ilvl w:val="0"/>
          <w:numId w:val="12"/>
        </w:numPr>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r>
        <w:rPr>
          <w:rFonts w:ascii="Times New Roman" w:eastAsia="Times New Roman" w:hAnsi="Times New Roman" w:cs="Times New Roman"/>
          <w:color w:val="262626" w:themeColor="text1" w:themeTint="D9"/>
          <w:kern w:val="36"/>
          <w:sz w:val="28"/>
          <w:szCs w:val="28"/>
          <w:lang w:val="en-US"/>
        </w:rPr>
        <w:lastRenderedPageBreak/>
        <w:t>Smoke/ A smoke from welding can be dangerous.</w:t>
      </w:r>
    </w:p>
    <w:p w:rsidR="00C365DF" w:rsidRDefault="00C365DF" w:rsidP="00D841E8">
      <w:pPr>
        <w:pStyle w:val="a8"/>
        <w:numPr>
          <w:ilvl w:val="0"/>
          <w:numId w:val="12"/>
        </w:numPr>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r>
        <w:rPr>
          <w:rFonts w:ascii="Times New Roman" w:eastAsia="Times New Roman" w:hAnsi="Times New Roman" w:cs="Times New Roman"/>
          <w:color w:val="262626" w:themeColor="text1" w:themeTint="D9"/>
          <w:kern w:val="36"/>
          <w:sz w:val="28"/>
          <w:szCs w:val="28"/>
          <w:lang w:val="en-US"/>
        </w:rPr>
        <w:t>Use cart / a cart.</w:t>
      </w:r>
    </w:p>
    <w:p w:rsidR="00C365DF" w:rsidRDefault="00C365DF" w:rsidP="00D841E8">
      <w:pPr>
        <w:pStyle w:val="a8"/>
        <w:numPr>
          <w:ilvl w:val="0"/>
          <w:numId w:val="12"/>
        </w:numPr>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r>
        <w:rPr>
          <w:rFonts w:ascii="Times New Roman" w:eastAsia="Times New Roman" w:hAnsi="Times New Roman" w:cs="Times New Roman"/>
          <w:color w:val="262626" w:themeColor="text1" w:themeTint="D9"/>
          <w:kern w:val="36"/>
          <w:sz w:val="28"/>
          <w:szCs w:val="28"/>
          <w:lang w:val="en-US"/>
        </w:rPr>
        <w:t>We always know material/ the material we’re welding.</w:t>
      </w:r>
    </w:p>
    <w:p w:rsidR="00C365DF" w:rsidRDefault="00C365DF" w:rsidP="00D841E8">
      <w:pPr>
        <w:pStyle w:val="a8"/>
        <w:numPr>
          <w:ilvl w:val="0"/>
          <w:numId w:val="12"/>
        </w:numPr>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r>
        <w:rPr>
          <w:rFonts w:ascii="Times New Roman" w:eastAsia="Times New Roman" w:hAnsi="Times New Roman" w:cs="Times New Roman"/>
          <w:color w:val="262626" w:themeColor="text1" w:themeTint="D9"/>
          <w:kern w:val="36"/>
          <w:sz w:val="28"/>
          <w:szCs w:val="28"/>
          <w:lang w:val="en-US"/>
        </w:rPr>
        <w:t>Cover skin/ a skin and eyes.</w:t>
      </w:r>
    </w:p>
    <w:p w:rsidR="00C365DF" w:rsidRPr="00290115" w:rsidRDefault="00C365DF" w:rsidP="00D841E8">
      <w:pPr>
        <w:pStyle w:val="a8"/>
        <w:numPr>
          <w:ilvl w:val="0"/>
          <w:numId w:val="12"/>
        </w:numPr>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r>
        <w:rPr>
          <w:rFonts w:ascii="Times New Roman" w:eastAsia="Times New Roman" w:hAnsi="Times New Roman" w:cs="Times New Roman"/>
          <w:color w:val="262626" w:themeColor="text1" w:themeTint="D9"/>
          <w:kern w:val="36"/>
          <w:sz w:val="28"/>
          <w:szCs w:val="28"/>
          <w:lang w:val="en-US"/>
        </w:rPr>
        <w:t xml:space="preserve">Don’t stand in water / </w:t>
      </w:r>
      <w:proofErr w:type="gramStart"/>
      <w:r>
        <w:rPr>
          <w:rFonts w:ascii="Times New Roman" w:eastAsia="Times New Roman" w:hAnsi="Times New Roman" w:cs="Times New Roman"/>
          <w:color w:val="262626" w:themeColor="text1" w:themeTint="D9"/>
          <w:kern w:val="36"/>
          <w:sz w:val="28"/>
          <w:szCs w:val="28"/>
          <w:lang w:val="en-US"/>
        </w:rPr>
        <w:t>a water</w:t>
      </w:r>
      <w:proofErr w:type="gramEnd"/>
      <w:r>
        <w:rPr>
          <w:rFonts w:ascii="Times New Roman" w:eastAsia="Times New Roman" w:hAnsi="Times New Roman" w:cs="Times New Roman"/>
          <w:color w:val="262626" w:themeColor="text1" w:themeTint="D9"/>
          <w:kern w:val="36"/>
          <w:sz w:val="28"/>
          <w:szCs w:val="28"/>
          <w:lang w:val="en-US"/>
        </w:rPr>
        <w:t>.</w:t>
      </w:r>
    </w:p>
    <w:p w:rsidR="00EE1355" w:rsidRDefault="00EE1355" w:rsidP="00D841E8">
      <w:pPr>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p>
    <w:p w:rsidR="00290115" w:rsidRDefault="00476343" w:rsidP="00D841E8">
      <w:pPr>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r w:rsidRPr="00E03881">
        <w:rPr>
          <w:rFonts w:ascii="Times New Roman" w:eastAsia="Times New Roman" w:hAnsi="Times New Roman" w:cs="Times New Roman"/>
          <w:b/>
          <w:color w:val="262626" w:themeColor="text1" w:themeTint="D9"/>
          <w:kern w:val="36"/>
          <w:sz w:val="28"/>
          <w:szCs w:val="28"/>
          <w:lang w:val="en-US"/>
        </w:rPr>
        <w:t>11</w:t>
      </w:r>
      <w:proofErr w:type="gramStart"/>
      <w:r w:rsidR="00290115" w:rsidRPr="00E03881">
        <w:rPr>
          <w:rFonts w:ascii="Times New Roman" w:eastAsia="Times New Roman" w:hAnsi="Times New Roman" w:cs="Times New Roman"/>
          <w:b/>
          <w:color w:val="262626" w:themeColor="text1" w:themeTint="D9"/>
          <w:kern w:val="36"/>
          <w:sz w:val="28"/>
          <w:szCs w:val="28"/>
          <w:lang w:val="en-US"/>
        </w:rPr>
        <w:t>.</w:t>
      </w:r>
      <w:r w:rsidR="00290115" w:rsidRPr="00290115">
        <w:rPr>
          <w:rFonts w:ascii="Times New Roman" w:eastAsia="Times New Roman" w:hAnsi="Times New Roman" w:cs="Times New Roman"/>
          <w:color w:val="262626" w:themeColor="text1" w:themeTint="D9"/>
          <w:kern w:val="36"/>
          <w:sz w:val="28"/>
          <w:szCs w:val="28"/>
          <w:lang w:val="en-US"/>
        </w:rPr>
        <w:t>The</w:t>
      </w:r>
      <w:proofErr w:type="gramEnd"/>
      <w:r w:rsidR="00290115" w:rsidRPr="00290115">
        <w:rPr>
          <w:rFonts w:ascii="Times New Roman" w:eastAsia="Times New Roman" w:hAnsi="Times New Roman" w:cs="Times New Roman"/>
          <w:color w:val="262626" w:themeColor="text1" w:themeTint="D9"/>
          <w:kern w:val="36"/>
          <w:sz w:val="28"/>
          <w:szCs w:val="28"/>
          <w:lang w:val="en-US"/>
        </w:rPr>
        <w:t xml:space="preserve"> pictures are from a safety manual  for drilling crews. Which person </w:t>
      </w:r>
      <w:proofErr w:type="gramStart"/>
      <w:r w:rsidR="00290115" w:rsidRPr="00290115">
        <w:rPr>
          <w:rFonts w:ascii="Times New Roman" w:eastAsia="Times New Roman" w:hAnsi="Times New Roman" w:cs="Times New Roman"/>
          <w:color w:val="262626" w:themeColor="text1" w:themeTint="D9"/>
          <w:kern w:val="36"/>
          <w:sz w:val="28"/>
          <w:szCs w:val="28"/>
          <w:lang w:val="en-US"/>
        </w:rPr>
        <w:t>is</w:t>
      </w:r>
      <w:proofErr w:type="gramEnd"/>
    </w:p>
    <w:p w:rsidR="00290115" w:rsidRDefault="00290115" w:rsidP="00D841E8">
      <w:pPr>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proofErr w:type="gramStart"/>
      <w:r>
        <w:rPr>
          <w:rFonts w:ascii="Times New Roman" w:eastAsia="Times New Roman" w:hAnsi="Times New Roman" w:cs="Times New Roman"/>
          <w:color w:val="262626" w:themeColor="text1" w:themeTint="D9"/>
          <w:kern w:val="36"/>
          <w:sz w:val="28"/>
          <w:szCs w:val="28"/>
          <w:lang w:val="en-US"/>
        </w:rPr>
        <w:t>1  wearing</w:t>
      </w:r>
      <w:proofErr w:type="gramEnd"/>
      <w:r>
        <w:rPr>
          <w:rFonts w:ascii="Times New Roman" w:eastAsia="Times New Roman" w:hAnsi="Times New Roman" w:cs="Times New Roman"/>
          <w:color w:val="262626" w:themeColor="text1" w:themeTint="D9"/>
          <w:kern w:val="36"/>
          <w:sz w:val="28"/>
          <w:szCs w:val="28"/>
          <w:lang w:val="en-US"/>
        </w:rPr>
        <w:t xml:space="preserve"> loose clothes?</w:t>
      </w:r>
    </w:p>
    <w:p w:rsidR="00290115" w:rsidRDefault="00290115" w:rsidP="00D841E8">
      <w:pPr>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proofErr w:type="gramStart"/>
      <w:r>
        <w:rPr>
          <w:rFonts w:ascii="Times New Roman" w:eastAsia="Times New Roman" w:hAnsi="Times New Roman" w:cs="Times New Roman"/>
          <w:color w:val="262626" w:themeColor="text1" w:themeTint="D9"/>
          <w:kern w:val="36"/>
          <w:sz w:val="28"/>
          <w:szCs w:val="28"/>
          <w:lang w:val="en-US"/>
        </w:rPr>
        <w:t>2 standing under a load?</w:t>
      </w:r>
      <w:proofErr w:type="gramEnd"/>
    </w:p>
    <w:p w:rsidR="00290115" w:rsidRDefault="00290115" w:rsidP="00D841E8">
      <w:pPr>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r>
        <w:rPr>
          <w:rFonts w:ascii="Times New Roman" w:eastAsia="Times New Roman" w:hAnsi="Times New Roman" w:cs="Times New Roman"/>
          <w:color w:val="262626" w:themeColor="text1" w:themeTint="D9"/>
          <w:kern w:val="36"/>
          <w:sz w:val="28"/>
          <w:szCs w:val="28"/>
          <w:lang w:val="en-US"/>
        </w:rPr>
        <w:t xml:space="preserve">3. </w:t>
      </w:r>
      <w:proofErr w:type="gramStart"/>
      <w:r>
        <w:rPr>
          <w:rFonts w:ascii="Times New Roman" w:eastAsia="Times New Roman" w:hAnsi="Times New Roman" w:cs="Times New Roman"/>
          <w:color w:val="262626" w:themeColor="text1" w:themeTint="D9"/>
          <w:kern w:val="36"/>
          <w:sz w:val="28"/>
          <w:szCs w:val="28"/>
          <w:lang w:val="en-US"/>
        </w:rPr>
        <w:t>running</w:t>
      </w:r>
      <w:proofErr w:type="gramEnd"/>
      <w:r>
        <w:rPr>
          <w:rFonts w:ascii="Times New Roman" w:eastAsia="Times New Roman" w:hAnsi="Times New Roman" w:cs="Times New Roman"/>
          <w:color w:val="262626" w:themeColor="text1" w:themeTint="D9"/>
          <w:kern w:val="36"/>
          <w:sz w:val="28"/>
          <w:szCs w:val="28"/>
          <w:lang w:val="en-US"/>
        </w:rPr>
        <w:t xml:space="preserve"> up or down steps?</w:t>
      </w:r>
    </w:p>
    <w:p w:rsidR="00290115" w:rsidRDefault="00290115" w:rsidP="00D841E8">
      <w:pPr>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r>
        <w:rPr>
          <w:rFonts w:ascii="Times New Roman" w:eastAsia="Times New Roman" w:hAnsi="Times New Roman" w:cs="Times New Roman"/>
          <w:color w:val="262626" w:themeColor="text1" w:themeTint="D9"/>
          <w:kern w:val="36"/>
          <w:sz w:val="28"/>
          <w:szCs w:val="28"/>
          <w:lang w:val="en-US"/>
        </w:rPr>
        <w:t xml:space="preserve">4. </w:t>
      </w:r>
      <w:proofErr w:type="gramStart"/>
      <w:r>
        <w:rPr>
          <w:rFonts w:ascii="Times New Roman" w:eastAsia="Times New Roman" w:hAnsi="Times New Roman" w:cs="Times New Roman"/>
          <w:color w:val="262626" w:themeColor="text1" w:themeTint="D9"/>
          <w:kern w:val="36"/>
          <w:sz w:val="28"/>
          <w:szCs w:val="28"/>
          <w:lang w:val="en-US"/>
        </w:rPr>
        <w:t>eating</w:t>
      </w:r>
      <w:proofErr w:type="gramEnd"/>
      <w:r>
        <w:rPr>
          <w:rFonts w:ascii="Times New Roman" w:eastAsia="Times New Roman" w:hAnsi="Times New Roman" w:cs="Times New Roman"/>
          <w:color w:val="262626" w:themeColor="text1" w:themeTint="D9"/>
          <w:kern w:val="36"/>
          <w:sz w:val="28"/>
          <w:szCs w:val="28"/>
          <w:lang w:val="en-US"/>
        </w:rPr>
        <w:t xml:space="preserve"> near chemicals?</w:t>
      </w:r>
    </w:p>
    <w:p w:rsidR="00290115" w:rsidRDefault="00290115" w:rsidP="00D841E8">
      <w:pPr>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proofErr w:type="gramStart"/>
      <w:r>
        <w:rPr>
          <w:rFonts w:ascii="Times New Roman" w:eastAsia="Times New Roman" w:hAnsi="Times New Roman" w:cs="Times New Roman"/>
          <w:color w:val="262626" w:themeColor="text1" w:themeTint="D9"/>
          <w:kern w:val="36"/>
          <w:sz w:val="28"/>
          <w:szCs w:val="28"/>
          <w:lang w:val="en-US"/>
        </w:rPr>
        <w:t>5  handling</w:t>
      </w:r>
      <w:proofErr w:type="gramEnd"/>
      <w:r>
        <w:rPr>
          <w:rFonts w:ascii="Times New Roman" w:eastAsia="Times New Roman" w:hAnsi="Times New Roman" w:cs="Times New Roman"/>
          <w:color w:val="262626" w:themeColor="text1" w:themeTint="D9"/>
          <w:kern w:val="36"/>
          <w:sz w:val="28"/>
          <w:szCs w:val="28"/>
          <w:lang w:val="en-US"/>
        </w:rPr>
        <w:t xml:space="preserve"> chemicals without PPE?</w:t>
      </w:r>
    </w:p>
    <w:p w:rsidR="00290115" w:rsidRDefault="00290115" w:rsidP="00D841E8">
      <w:pPr>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proofErr w:type="gramStart"/>
      <w:r>
        <w:rPr>
          <w:rFonts w:ascii="Times New Roman" w:eastAsia="Times New Roman" w:hAnsi="Times New Roman" w:cs="Times New Roman"/>
          <w:color w:val="262626" w:themeColor="text1" w:themeTint="D9"/>
          <w:kern w:val="36"/>
          <w:sz w:val="28"/>
          <w:szCs w:val="28"/>
          <w:lang w:val="en-US"/>
        </w:rPr>
        <w:t>6  walking</w:t>
      </w:r>
      <w:proofErr w:type="gramEnd"/>
      <w:r>
        <w:rPr>
          <w:rFonts w:ascii="Times New Roman" w:eastAsia="Times New Roman" w:hAnsi="Times New Roman" w:cs="Times New Roman"/>
          <w:color w:val="262626" w:themeColor="text1" w:themeTint="D9"/>
          <w:kern w:val="36"/>
          <w:sz w:val="28"/>
          <w:szCs w:val="28"/>
          <w:lang w:val="en-US"/>
        </w:rPr>
        <w:t xml:space="preserve"> below people working?</w:t>
      </w:r>
    </w:p>
    <w:p w:rsidR="00290115" w:rsidRPr="00EB1DF6" w:rsidRDefault="00290115" w:rsidP="00D841E8">
      <w:pPr>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proofErr w:type="gramStart"/>
      <w:r>
        <w:rPr>
          <w:rFonts w:ascii="Times New Roman" w:eastAsia="Times New Roman" w:hAnsi="Times New Roman" w:cs="Times New Roman"/>
          <w:color w:val="262626" w:themeColor="text1" w:themeTint="D9"/>
          <w:kern w:val="36"/>
          <w:sz w:val="28"/>
          <w:szCs w:val="28"/>
          <w:lang w:val="en-US"/>
        </w:rPr>
        <w:t>7  standing</w:t>
      </w:r>
      <w:proofErr w:type="gramEnd"/>
      <w:r>
        <w:rPr>
          <w:rFonts w:ascii="Times New Roman" w:eastAsia="Times New Roman" w:hAnsi="Times New Roman" w:cs="Times New Roman"/>
          <w:color w:val="262626" w:themeColor="text1" w:themeTint="D9"/>
          <w:kern w:val="36"/>
          <w:sz w:val="28"/>
          <w:szCs w:val="28"/>
          <w:lang w:val="en-US"/>
        </w:rPr>
        <w:t xml:space="preserve"> between a wall and a moving load?</w:t>
      </w:r>
    </w:p>
    <w:p w:rsidR="00EB1DF6" w:rsidRPr="00374671" w:rsidRDefault="00EB1DF6" w:rsidP="00D841E8">
      <w:pPr>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p>
    <w:p w:rsidR="00EB1DF6" w:rsidRPr="00374671" w:rsidRDefault="00EB1DF6" w:rsidP="00D841E8">
      <w:pPr>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p>
    <w:p w:rsidR="00290115" w:rsidRPr="00290115" w:rsidRDefault="00290115" w:rsidP="00D841E8">
      <w:pPr>
        <w:pStyle w:val="a8"/>
        <w:numPr>
          <w:ilvl w:val="0"/>
          <w:numId w:val="14"/>
        </w:numPr>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proofErr w:type="gramStart"/>
      <w:r w:rsidRPr="00290115">
        <w:rPr>
          <w:rFonts w:ascii="Times New Roman" w:eastAsia="Times New Roman" w:hAnsi="Times New Roman" w:cs="Times New Roman"/>
          <w:color w:val="262626" w:themeColor="text1" w:themeTint="D9"/>
          <w:kern w:val="36"/>
          <w:sz w:val="28"/>
          <w:szCs w:val="28"/>
          <w:lang w:val="en-US"/>
        </w:rPr>
        <w:t>using</w:t>
      </w:r>
      <w:proofErr w:type="gramEnd"/>
      <w:r w:rsidRPr="00290115">
        <w:rPr>
          <w:rFonts w:ascii="Times New Roman" w:eastAsia="Times New Roman" w:hAnsi="Times New Roman" w:cs="Times New Roman"/>
          <w:color w:val="262626" w:themeColor="text1" w:themeTint="D9"/>
          <w:kern w:val="36"/>
          <w:sz w:val="28"/>
          <w:szCs w:val="28"/>
          <w:lang w:val="en-US"/>
        </w:rPr>
        <w:t xml:space="preserve"> a broken tool?</w:t>
      </w:r>
    </w:p>
    <w:p w:rsidR="00290115" w:rsidRPr="00290115" w:rsidRDefault="00290115" w:rsidP="00D841E8">
      <w:pPr>
        <w:pStyle w:val="a8"/>
        <w:numPr>
          <w:ilvl w:val="0"/>
          <w:numId w:val="14"/>
        </w:numPr>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proofErr w:type="gramStart"/>
      <w:r w:rsidRPr="00290115">
        <w:rPr>
          <w:rFonts w:ascii="Times New Roman" w:eastAsia="Times New Roman" w:hAnsi="Times New Roman" w:cs="Times New Roman"/>
          <w:color w:val="262626" w:themeColor="text1" w:themeTint="D9"/>
          <w:kern w:val="36"/>
          <w:sz w:val="28"/>
          <w:szCs w:val="28"/>
          <w:lang w:val="en-US"/>
        </w:rPr>
        <w:t>climbing</w:t>
      </w:r>
      <w:proofErr w:type="gramEnd"/>
      <w:r w:rsidRPr="00290115">
        <w:rPr>
          <w:rFonts w:ascii="Times New Roman" w:eastAsia="Times New Roman" w:hAnsi="Times New Roman" w:cs="Times New Roman"/>
          <w:color w:val="262626" w:themeColor="text1" w:themeTint="D9"/>
          <w:kern w:val="36"/>
          <w:sz w:val="28"/>
          <w:szCs w:val="28"/>
          <w:lang w:val="en-US"/>
        </w:rPr>
        <w:t xml:space="preserve"> without a safety harness?</w:t>
      </w:r>
    </w:p>
    <w:p w:rsidR="00290115" w:rsidRPr="00290115" w:rsidRDefault="00290115" w:rsidP="00D841E8">
      <w:pPr>
        <w:pStyle w:val="a8"/>
        <w:numPr>
          <w:ilvl w:val="0"/>
          <w:numId w:val="14"/>
        </w:numPr>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proofErr w:type="gramStart"/>
      <w:r>
        <w:rPr>
          <w:rFonts w:ascii="Times New Roman" w:eastAsia="Times New Roman" w:hAnsi="Times New Roman" w:cs="Times New Roman"/>
          <w:color w:val="262626" w:themeColor="text1" w:themeTint="D9"/>
          <w:kern w:val="36"/>
          <w:sz w:val="28"/>
          <w:szCs w:val="28"/>
          <w:lang w:val="en-US"/>
        </w:rPr>
        <w:t>doing</w:t>
      </w:r>
      <w:proofErr w:type="gramEnd"/>
      <w:r>
        <w:rPr>
          <w:rFonts w:ascii="Times New Roman" w:eastAsia="Times New Roman" w:hAnsi="Times New Roman" w:cs="Times New Roman"/>
          <w:color w:val="262626" w:themeColor="text1" w:themeTint="D9"/>
          <w:kern w:val="36"/>
          <w:sz w:val="28"/>
          <w:szCs w:val="28"/>
          <w:lang w:val="en-US"/>
        </w:rPr>
        <w:t xml:space="preserve"> the right thing : </w:t>
      </w:r>
      <w:r w:rsidRPr="00290115">
        <w:rPr>
          <w:rFonts w:ascii="Times New Roman" w:eastAsia="Times New Roman" w:hAnsi="Times New Roman" w:cs="Times New Roman"/>
          <w:color w:val="262626" w:themeColor="text1" w:themeTint="D9"/>
          <w:kern w:val="36"/>
          <w:sz w:val="28"/>
          <w:szCs w:val="28"/>
          <w:lang w:val="en-US"/>
        </w:rPr>
        <w:t xml:space="preserve">     </w:t>
      </w:r>
      <w:r>
        <w:rPr>
          <w:rFonts w:ascii="Times New Roman" w:eastAsia="Times New Roman" w:hAnsi="Times New Roman" w:cs="Times New Roman"/>
          <w:color w:val="262626" w:themeColor="text1" w:themeTint="D9"/>
          <w:kern w:val="36"/>
          <w:sz w:val="28"/>
          <w:szCs w:val="28"/>
          <w:lang w:val="en-US"/>
        </w:rPr>
        <w:t xml:space="preserve">lifting correctly and </w:t>
      </w:r>
      <w:r w:rsidR="00EE1355">
        <w:rPr>
          <w:rFonts w:ascii="Times New Roman" w:eastAsia="Times New Roman" w:hAnsi="Times New Roman" w:cs="Times New Roman"/>
          <w:color w:val="262626" w:themeColor="text1" w:themeTint="D9"/>
          <w:kern w:val="36"/>
          <w:sz w:val="28"/>
          <w:szCs w:val="28"/>
          <w:lang w:val="en-US"/>
        </w:rPr>
        <w:t>keeping his back straight?</w:t>
      </w:r>
    </w:p>
    <w:p w:rsidR="00290115" w:rsidRPr="00290115" w:rsidRDefault="00290115" w:rsidP="00D841E8">
      <w:pPr>
        <w:spacing w:before="30" w:after="120" w:line="360" w:lineRule="auto"/>
        <w:jc w:val="both"/>
        <w:textAlignment w:val="baseline"/>
        <w:outlineLvl w:val="0"/>
        <w:rPr>
          <w:rFonts w:ascii="Times New Roman" w:eastAsia="Times New Roman" w:hAnsi="Times New Roman" w:cs="Times New Roman"/>
          <w:color w:val="262626" w:themeColor="text1" w:themeTint="D9"/>
          <w:kern w:val="36"/>
          <w:sz w:val="28"/>
          <w:szCs w:val="28"/>
          <w:lang w:val="en-US"/>
        </w:rPr>
      </w:pPr>
    </w:p>
    <w:p w:rsidR="00EE1355" w:rsidRDefault="00290115" w:rsidP="00D841E8">
      <w:pPr>
        <w:spacing w:before="30" w:after="120" w:line="360" w:lineRule="auto"/>
        <w:jc w:val="both"/>
        <w:textAlignment w:val="baseline"/>
        <w:outlineLvl w:val="0"/>
        <w:rPr>
          <w:rFonts w:ascii="Times New Roman" w:eastAsia="Times New Roman" w:hAnsi="Times New Roman" w:cs="Times New Roman"/>
          <w:color w:val="A50532"/>
          <w:kern w:val="36"/>
          <w:sz w:val="28"/>
          <w:szCs w:val="28"/>
          <w:lang w:val="en-US"/>
        </w:rPr>
      </w:pPr>
      <w:r>
        <w:rPr>
          <w:rFonts w:ascii="Times New Roman" w:eastAsia="Times New Roman" w:hAnsi="Times New Roman" w:cs="Times New Roman"/>
          <w:noProof/>
          <w:color w:val="A50532"/>
          <w:kern w:val="36"/>
          <w:sz w:val="28"/>
          <w:szCs w:val="28"/>
        </w:rPr>
        <w:lastRenderedPageBreak/>
        <w:drawing>
          <wp:inline distT="0" distB="0" distL="0" distR="0">
            <wp:extent cx="3970793" cy="5295769"/>
            <wp:effectExtent l="19050" t="0" r="0" b="0"/>
            <wp:docPr id="8" name="Рисунок 1" descr="C:\Users\1\Desktop\t7b7-BlYxF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t7b7-BlYxFQ.jpg"/>
                    <pic:cNvPicPr>
                      <a:picLocks noChangeAspect="1" noChangeArrowheads="1"/>
                    </pic:cNvPicPr>
                  </pic:nvPicPr>
                  <pic:blipFill>
                    <a:blip r:embed="rId39"/>
                    <a:srcRect/>
                    <a:stretch>
                      <a:fillRect/>
                    </a:stretch>
                  </pic:blipFill>
                  <pic:spPr bwMode="auto">
                    <a:xfrm>
                      <a:off x="0" y="0"/>
                      <a:ext cx="3971365" cy="5296532"/>
                    </a:xfrm>
                    <a:prstGeom prst="rect">
                      <a:avLst/>
                    </a:prstGeom>
                    <a:noFill/>
                    <a:ln w="9525">
                      <a:noFill/>
                      <a:miter lim="800000"/>
                      <a:headEnd/>
                      <a:tailEnd/>
                    </a:ln>
                  </pic:spPr>
                </pic:pic>
              </a:graphicData>
            </a:graphic>
          </wp:inline>
        </w:drawing>
      </w:r>
    </w:p>
    <w:p w:rsidR="00EE1355" w:rsidRPr="00EE1355" w:rsidRDefault="00476343" w:rsidP="00D841E8">
      <w:pPr>
        <w:spacing w:before="30" w:after="120" w:line="360" w:lineRule="auto"/>
        <w:jc w:val="both"/>
        <w:textAlignment w:val="baseline"/>
        <w:outlineLvl w:val="0"/>
        <w:rPr>
          <w:rFonts w:ascii="Times New Roman" w:eastAsia="Times New Roman" w:hAnsi="Times New Roman" w:cs="Times New Roman"/>
          <w:color w:val="A50532"/>
          <w:kern w:val="36"/>
          <w:sz w:val="28"/>
          <w:szCs w:val="28"/>
          <w:lang w:val="en-US"/>
        </w:rPr>
      </w:pPr>
      <w:r>
        <w:rPr>
          <w:rFonts w:ascii="Times New Roman" w:eastAsia="Times New Roman" w:hAnsi="Times New Roman" w:cs="Times New Roman"/>
          <w:color w:val="0D0D0D" w:themeColor="text1" w:themeTint="F2"/>
          <w:kern w:val="36"/>
          <w:sz w:val="28"/>
          <w:szCs w:val="28"/>
          <w:lang w:val="en-US"/>
        </w:rPr>
        <w:t>12</w:t>
      </w:r>
      <w:r w:rsidR="00EE1355">
        <w:rPr>
          <w:rFonts w:ascii="Times New Roman" w:eastAsia="Times New Roman" w:hAnsi="Times New Roman" w:cs="Times New Roman"/>
          <w:color w:val="0D0D0D" w:themeColor="text1" w:themeTint="F2"/>
          <w:kern w:val="36"/>
          <w:sz w:val="28"/>
          <w:szCs w:val="28"/>
          <w:lang w:val="en-US"/>
        </w:rPr>
        <w:t>.</w:t>
      </w:r>
      <w:r w:rsidR="00EE1355" w:rsidRPr="00EE1355">
        <w:rPr>
          <w:rFonts w:ascii="Times New Roman" w:eastAsia="Times New Roman" w:hAnsi="Times New Roman" w:cs="Times New Roman"/>
          <w:color w:val="0D0D0D" w:themeColor="text1" w:themeTint="F2"/>
          <w:kern w:val="36"/>
          <w:sz w:val="28"/>
          <w:szCs w:val="28"/>
          <w:lang w:val="en-US"/>
        </w:rPr>
        <w:t xml:space="preserve"> Say what might happen in each situation?</w:t>
      </w:r>
    </w:p>
    <w:p w:rsidR="00EE1355" w:rsidRDefault="00EE1355" w:rsidP="00D841E8">
      <w:pPr>
        <w:pStyle w:val="a8"/>
        <w:spacing w:before="30" w:after="120" w:line="360" w:lineRule="auto"/>
        <w:ind w:left="1080"/>
        <w:jc w:val="both"/>
        <w:textAlignment w:val="baseline"/>
        <w:outlineLvl w:val="0"/>
        <w:rPr>
          <w:rFonts w:ascii="Times New Roman" w:eastAsia="Times New Roman" w:hAnsi="Times New Roman" w:cs="Times New Roman"/>
          <w:color w:val="0D0D0D" w:themeColor="text1" w:themeTint="F2"/>
          <w:kern w:val="36"/>
          <w:sz w:val="28"/>
          <w:szCs w:val="28"/>
          <w:lang w:val="en-US"/>
        </w:rPr>
      </w:pPr>
      <w:r>
        <w:rPr>
          <w:rFonts w:ascii="Times New Roman" w:eastAsia="Times New Roman" w:hAnsi="Times New Roman" w:cs="Times New Roman"/>
          <w:color w:val="0D0D0D" w:themeColor="text1" w:themeTint="F2"/>
          <w:kern w:val="36"/>
          <w:sz w:val="28"/>
          <w:szCs w:val="28"/>
          <w:lang w:val="en-US"/>
        </w:rPr>
        <w:t>Example:</w:t>
      </w:r>
    </w:p>
    <w:p w:rsidR="00EE1355" w:rsidRDefault="00EE1355" w:rsidP="00D841E8">
      <w:pPr>
        <w:pStyle w:val="a8"/>
        <w:spacing w:before="30" w:after="120" w:line="360" w:lineRule="auto"/>
        <w:ind w:left="1080"/>
        <w:jc w:val="both"/>
        <w:textAlignment w:val="baseline"/>
        <w:outlineLvl w:val="0"/>
        <w:rPr>
          <w:rFonts w:ascii="Times New Roman" w:eastAsia="Times New Roman" w:hAnsi="Times New Roman" w:cs="Times New Roman"/>
          <w:color w:val="0D0D0D" w:themeColor="text1" w:themeTint="F2"/>
          <w:kern w:val="36"/>
          <w:sz w:val="28"/>
          <w:szCs w:val="28"/>
          <w:lang w:val="en-US"/>
        </w:rPr>
      </w:pPr>
      <w:r>
        <w:rPr>
          <w:rFonts w:ascii="Times New Roman" w:eastAsia="Times New Roman" w:hAnsi="Times New Roman" w:cs="Times New Roman"/>
          <w:color w:val="0D0D0D" w:themeColor="text1" w:themeTint="F2"/>
          <w:kern w:val="36"/>
          <w:sz w:val="28"/>
          <w:szCs w:val="28"/>
          <w:lang w:val="en-US"/>
        </w:rPr>
        <w:t>Machines might catch his loose clothes and injure him.</w:t>
      </w:r>
    </w:p>
    <w:p w:rsidR="00EE1355" w:rsidRPr="00EE1355" w:rsidRDefault="00476343" w:rsidP="00D841E8">
      <w:pPr>
        <w:spacing w:before="30" w:after="120" w:line="360" w:lineRule="auto"/>
        <w:jc w:val="both"/>
        <w:textAlignment w:val="baseline"/>
        <w:outlineLvl w:val="0"/>
        <w:rPr>
          <w:rFonts w:ascii="Times New Roman" w:eastAsia="Times New Roman" w:hAnsi="Times New Roman" w:cs="Times New Roman"/>
          <w:color w:val="0D0D0D" w:themeColor="text1" w:themeTint="F2"/>
          <w:kern w:val="36"/>
          <w:sz w:val="28"/>
          <w:szCs w:val="28"/>
          <w:lang w:val="en-US"/>
        </w:rPr>
      </w:pPr>
      <w:r>
        <w:rPr>
          <w:rFonts w:ascii="Times New Roman" w:eastAsia="Times New Roman" w:hAnsi="Times New Roman" w:cs="Times New Roman"/>
          <w:color w:val="0D0D0D" w:themeColor="text1" w:themeTint="F2"/>
          <w:kern w:val="36"/>
          <w:sz w:val="28"/>
          <w:szCs w:val="28"/>
          <w:lang w:val="en-US"/>
        </w:rPr>
        <w:t>13</w:t>
      </w:r>
      <w:proofErr w:type="gramStart"/>
      <w:r w:rsidR="00EE1355">
        <w:rPr>
          <w:rFonts w:ascii="Times New Roman" w:eastAsia="Times New Roman" w:hAnsi="Times New Roman" w:cs="Times New Roman"/>
          <w:color w:val="0D0D0D" w:themeColor="text1" w:themeTint="F2"/>
          <w:kern w:val="36"/>
          <w:sz w:val="28"/>
          <w:szCs w:val="28"/>
          <w:lang w:val="en-US"/>
        </w:rPr>
        <w:t>.</w:t>
      </w:r>
      <w:r w:rsidR="00EE1355" w:rsidRPr="00EE1355">
        <w:rPr>
          <w:rFonts w:ascii="Times New Roman" w:eastAsia="Times New Roman" w:hAnsi="Times New Roman" w:cs="Times New Roman"/>
          <w:color w:val="0D0D0D" w:themeColor="text1" w:themeTint="F2"/>
          <w:kern w:val="36"/>
          <w:sz w:val="28"/>
          <w:szCs w:val="28"/>
          <w:lang w:val="en-US"/>
        </w:rPr>
        <w:t>Work</w:t>
      </w:r>
      <w:proofErr w:type="gramEnd"/>
      <w:r w:rsidR="00EE1355" w:rsidRPr="00EE1355">
        <w:rPr>
          <w:rFonts w:ascii="Times New Roman" w:eastAsia="Times New Roman" w:hAnsi="Times New Roman" w:cs="Times New Roman"/>
          <w:color w:val="0D0D0D" w:themeColor="text1" w:themeTint="F2"/>
          <w:kern w:val="36"/>
          <w:sz w:val="28"/>
          <w:szCs w:val="28"/>
          <w:lang w:val="en-US"/>
        </w:rPr>
        <w:t xml:space="preserve"> in pairs. You work in a drilling crew. You are looking after a new person in the crew. Take turns </w:t>
      </w:r>
      <w:proofErr w:type="gramStart"/>
      <w:r w:rsidR="00EE1355" w:rsidRPr="00EE1355">
        <w:rPr>
          <w:rFonts w:ascii="Times New Roman" w:eastAsia="Times New Roman" w:hAnsi="Times New Roman" w:cs="Times New Roman"/>
          <w:color w:val="0D0D0D" w:themeColor="text1" w:themeTint="F2"/>
          <w:kern w:val="36"/>
          <w:sz w:val="28"/>
          <w:szCs w:val="28"/>
          <w:lang w:val="en-US"/>
        </w:rPr>
        <w:t>advising  him</w:t>
      </w:r>
      <w:proofErr w:type="gramEnd"/>
      <w:r w:rsidR="00EE1355" w:rsidRPr="00EE1355">
        <w:rPr>
          <w:rFonts w:ascii="Times New Roman" w:eastAsia="Times New Roman" w:hAnsi="Times New Roman" w:cs="Times New Roman"/>
          <w:color w:val="0D0D0D" w:themeColor="text1" w:themeTint="F2"/>
          <w:kern w:val="36"/>
          <w:sz w:val="28"/>
          <w:szCs w:val="28"/>
          <w:lang w:val="en-US"/>
        </w:rPr>
        <w:t>.</w:t>
      </w:r>
    </w:p>
    <w:p w:rsidR="00EE1355" w:rsidRDefault="00EE1355" w:rsidP="00D841E8">
      <w:pPr>
        <w:pStyle w:val="a8"/>
        <w:spacing w:before="30" w:after="120" w:line="360" w:lineRule="auto"/>
        <w:ind w:left="900"/>
        <w:jc w:val="both"/>
        <w:textAlignment w:val="baseline"/>
        <w:outlineLvl w:val="0"/>
        <w:rPr>
          <w:rFonts w:ascii="Times New Roman" w:eastAsia="Times New Roman" w:hAnsi="Times New Roman" w:cs="Times New Roman"/>
          <w:color w:val="0D0D0D" w:themeColor="text1" w:themeTint="F2"/>
          <w:kern w:val="36"/>
          <w:sz w:val="28"/>
          <w:szCs w:val="28"/>
          <w:lang w:val="en-US"/>
        </w:rPr>
      </w:pPr>
      <w:r>
        <w:rPr>
          <w:rFonts w:ascii="Times New Roman" w:eastAsia="Times New Roman" w:hAnsi="Times New Roman" w:cs="Times New Roman"/>
          <w:color w:val="0D0D0D" w:themeColor="text1" w:themeTint="F2"/>
          <w:kern w:val="36"/>
          <w:sz w:val="28"/>
          <w:szCs w:val="28"/>
          <w:lang w:val="en-US"/>
        </w:rPr>
        <w:t>Example</w:t>
      </w:r>
    </w:p>
    <w:p w:rsidR="00EE1355" w:rsidRPr="00EE1355" w:rsidRDefault="00EE1355" w:rsidP="00D841E8">
      <w:pPr>
        <w:pStyle w:val="a8"/>
        <w:spacing w:before="30" w:after="120" w:line="360" w:lineRule="auto"/>
        <w:ind w:left="900"/>
        <w:jc w:val="both"/>
        <w:textAlignment w:val="baseline"/>
        <w:outlineLvl w:val="0"/>
        <w:rPr>
          <w:rFonts w:ascii="Times New Roman" w:eastAsia="Times New Roman" w:hAnsi="Times New Roman" w:cs="Times New Roman"/>
          <w:color w:val="0D0D0D" w:themeColor="text1" w:themeTint="F2"/>
          <w:kern w:val="36"/>
          <w:sz w:val="28"/>
          <w:szCs w:val="28"/>
          <w:lang w:val="en-US"/>
        </w:rPr>
      </w:pPr>
      <w:r>
        <w:rPr>
          <w:rFonts w:ascii="Times New Roman" w:eastAsia="Times New Roman" w:hAnsi="Times New Roman" w:cs="Times New Roman"/>
          <w:color w:val="0D0D0D" w:themeColor="text1" w:themeTint="F2"/>
          <w:kern w:val="36"/>
          <w:sz w:val="28"/>
          <w:szCs w:val="28"/>
          <w:lang w:val="en-US"/>
        </w:rPr>
        <w:t>You shouldn’t wear loose clothes because machines might catch them.</w:t>
      </w:r>
    </w:p>
    <w:p w:rsidR="00EE1355" w:rsidRPr="00EE1355" w:rsidRDefault="00EE1355" w:rsidP="00D841E8">
      <w:pPr>
        <w:spacing w:before="30" w:after="120" w:line="360" w:lineRule="auto"/>
        <w:jc w:val="both"/>
        <w:textAlignment w:val="baseline"/>
        <w:outlineLvl w:val="0"/>
        <w:rPr>
          <w:rFonts w:ascii="Times New Roman" w:eastAsia="Times New Roman" w:hAnsi="Times New Roman" w:cs="Times New Roman"/>
          <w:color w:val="0D0D0D" w:themeColor="text1" w:themeTint="F2"/>
          <w:kern w:val="36"/>
          <w:sz w:val="28"/>
          <w:szCs w:val="28"/>
          <w:lang w:val="en-US"/>
        </w:rPr>
      </w:pPr>
    </w:p>
    <w:p w:rsidR="00D2307A" w:rsidRPr="00EE1355" w:rsidRDefault="00D2307A" w:rsidP="00D841E8">
      <w:pPr>
        <w:spacing w:before="30" w:after="120" w:line="360" w:lineRule="auto"/>
        <w:jc w:val="both"/>
        <w:textAlignment w:val="baseline"/>
        <w:outlineLvl w:val="0"/>
        <w:rPr>
          <w:rFonts w:ascii="Times New Roman" w:eastAsia="Times New Roman" w:hAnsi="Times New Roman" w:cs="Times New Roman"/>
          <w:color w:val="A50532"/>
          <w:kern w:val="36"/>
          <w:sz w:val="28"/>
          <w:szCs w:val="28"/>
          <w:lang w:val="en-US"/>
        </w:rPr>
      </w:pPr>
    </w:p>
    <w:p w:rsidR="00476343" w:rsidRPr="00476343" w:rsidRDefault="00476343" w:rsidP="00D841E8">
      <w:pPr>
        <w:spacing w:before="30" w:after="120" w:line="360" w:lineRule="auto"/>
        <w:ind w:left="3687"/>
        <w:jc w:val="both"/>
        <w:textAlignment w:val="baseline"/>
        <w:outlineLvl w:val="0"/>
        <w:rPr>
          <w:rFonts w:ascii="Times New Roman" w:eastAsia="Times New Roman" w:hAnsi="Times New Roman" w:cs="Times New Roman"/>
          <w:color w:val="A50532"/>
          <w:kern w:val="36"/>
          <w:sz w:val="28"/>
          <w:szCs w:val="28"/>
          <w:lang w:val="en-US"/>
        </w:rPr>
      </w:pPr>
    </w:p>
    <w:p w:rsidR="00F222DB" w:rsidRDefault="00EE1355" w:rsidP="00E03881">
      <w:pPr>
        <w:spacing w:before="30" w:after="240" w:line="360" w:lineRule="auto"/>
        <w:jc w:val="center"/>
        <w:textAlignment w:val="baseline"/>
        <w:rPr>
          <w:rFonts w:ascii="Times New Roman" w:eastAsia="Times New Roman" w:hAnsi="Times New Roman" w:cs="Times New Roman"/>
          <w:color w:val="111111"/>
          <w:sz w:val="28"/>
          <w:szCs w:val="28"/>
          <w:lang w:val="en-US"/>
        </w:rPr>
      </w:pPr>
      <w:r>
        <w:rPr>
          <w:rFonts w:ascii="Times New Roman" w:eastAsia="Times New Roman" w:hAnsi="Times New Roman" w:cs="Times New Roman"/>
          <w:color w:val="111111"/>
          <w:sz w:val="28"/>
          <w:szCs w:val="28"/>
          <w:lang w:val="en-US"/>
        </w:rPr>
        <w:lastRenderedPageBreak/>
        <w:t xml:space="preserve"> </w:t>
      </w:r>
      <w:r w:rsidR="00F222DB" w:rsidRPr="00F222DB">
        <w:rPr>
          <w:rFonts w:ascii="Times New Roman" w:eastAsia="Times New Roman" w:hAnsi="Times New Roman" w:cs="Times New Roman"/>
          <w:b/>
          <w:color w:val="111111"/>
          <w:sz w:val="28"/>
          <w:szCs w:val="28"/>
          <w:lang w:val="en-US"/>
        </w:rPr>
        <w:t>Texts for supplementary reading</w:t>
      </w:r>
    </w:p>
    <w:p w:rsidR="007B36D9" w:rsidRPr="00504B90" w:rsidRDefault="007B36D9" w:rsidP="00D841E8">
      <w:pPr>
        <w:spacing w:before="30" w:after="240" w:line="360" w:lineRule="auto"/>
        <w:jc w:val="both"/>
        <w:textAlignment w:val="baseline"/>
        <w:rPr>
          <w:rFonts w:ascii="Times New Roman" w:eastAsia="Times New Roman" w:hAnsi="Times New Roman" w:cs="Times New Roman"/>
          <w:color w:val="111111"/>
          <w:sz w:val="28"/>
          <w:szCs w:val="28"/>
          <w:lang w:val="en-US"/>
        </w:rPr>
      </w:pPr>
      <w:r w:rsidRPr="00504B90">
        <w:rPr>
          <w:rFonts w:ascii="Times New Roman" w:eastAsia="Times New Roman" w:hAnsi="Times New Roman" w:cs="Times New Roman"/>
          <w:color w:val="111111"/>
          <w:sz w:val="28"/>
          <w:szCs w:val="28"/>
          <w:lang w:val="en-US"/>
        </w:rPr>
        <w:t>All workers are entitled to work in environments where risks to their health and safety are properly controlled. Under health and safety law, the primary responsibility for this is down to employers.</w:t>
      </w:r>
    </w:p>
    <w:p w:rsidR="007B36D9" w:rsidRPr="00504B90" w:rsidRDefault="007B36D9" w:rsidP="00D841E8">
      <w:pPr>
        <w:spacing w:before="30" w:after="240" w:line="360" w:lineRule="auto"/>
        <w:jc w:val="both"/>
        <w:textAlignment w:val="baseline"/>
        <w:rPr>
          <w:rFonts w:ascii="Times New Roman" w:eastAsia="Times New Roman" w:hAnsi="Times New Roman" w:cs="Times New Roman"/>
          <w:color w:val="111111"/>
          <w:sz w:val="28"/>
          <w:szCs w:val="28"/>
          <w:lang w:val="en-US"/>
        </w:rPr>
      </w:pPr>
      <w:r w:rsidRPr="00504B90">
        <w:rPr>
          <w:rFonts w:ascii="Times New Roman" w:eastAsia="Times New Roman" w:hAnsi="Times New Roman" w:cs="Times New Roman"/>
          <w:color w:val="111111"/>
          <w:sz w:val="28"/>
          <w:szCs w:val="28"/>
          <w:lang w:val="en-US"/>
        </w:rPr>
        <w:t xml:space="preserve">Worker s </w:t>
      </w:r>
      <w:proofErr w:type="gramStart"/>
      <w:r w:rsidRPr="00504B90">
        <w:rPr>
          <w:rFonts w:ascii="Times New Roman" w:eastAsia="Times New Roman" w:hAnsi="Times New Roman" w:cs="Times New Roman"/>
          <w:color w:val="111111"/>
          <w:sz w:val="28"/>
          <w:szCs w:val="28"/>
          <w:lang w:val="en-US"/>
        </w:rPr>
        <w:t>have</w:t>
      </w:r>
      <w:proofErr w:type="gramEnd"/>
      <w:r w:rsidRPr="00504B90">
        <w:rPr>
          <w:rFonts w:ascii="Times New Roman" w:eastAsia="Times New Roman" w:hAnsi="Times New Roman" w:cs="Times New Roman"/>
          <w:color w:val="111111"/>
          <w:sz w:val="28"/>
          <w:szCs w:val="28"/>
          <w:lang w:val="en-US"/>
        </w:rPr>
        <w:t xml:space="preserve"> a duty to take care of their own health and safety and that of others who may be affected by your actions at work. Workers must co-operate with employers and co-workers to help everyone meet their legal </w:t>
      </w:r>
      <w:proofErr w:type="gramStart"/>
      <w:r w:rsidRPr="00504B90">
        <w:rPr>
          <w:rFonts w:ascii="Times New Roman" w:eastAsia="Times New Roman" w:hAnsi="Times New Roman" w:cs="Times New Roman"/>
          <w:color w:val="111111"/>
          <w:sz w:val="28"/>
          <w:szCs w:val="28"/>
          <w:lang w:val="en-US"/>
        </w:rPr>
        <w:t>requirements .</w:t>
      </w:r>
      <w:proofErr w:type="gramEnd"/>
    </w:p>
    <w:p w:rsidR="007B36D9" w:rsidRPr="00527E5E" w:rsidRDefault="007B36D9" w:rsidP="00D841E8">
      <w:pPr>
        <w:spacing w:before="30" w:after="240" w:line="360" w:lineRule="auto"/>
        <w:jc w:val="both"/>
        <w:textAlignment w:val="baseline"/>
        <w:rPr>
          <w:rFonts w:ascii="Times New Roman" w:eastAsia="Times New Roman" w:hAnsi="Times New Roman" w:cs="Times New Roman"/>
          <w:color w:val="111111"/>
          <w:sz w:val="28"/>
          <w:szCs w:val="28"/>
          <w:lang w:val="en-US"/>
        </w:rPr>
      </w:pPr>
      <w:r w:rsidRPr="00504B90">
        <w:rPr>
          <w:rFonts w:ascii="Times New Roman" w:eastAsia="Times New Roman" w:hAnsi="Times New Roman" w:cs="Times New Roman"/>
          <w:color w:val="111111"/>
          <w:sz w:val="28"/>
          <w:szCs w:val="28"/>
          <w:lang w:val="en-US"/>
        </w:rPr>
        <w:t>As a worker, if you have specific queries or concerns relating to health and safety in your workplace,</w:t>
      </w:r>
      <w:r w:rsidR="00527E5E">
        <w:rPr>
          <w:rFonts w:ascii="Times New Roman" w:eastAsia="Times New Roman" w:hAnsi="Times New Roman" w:cs="Times New Roman"/>
          <w:color w:val="111111"/>
          <w:sz w:val="28"/>
          <w:szCs w:val="28"/>
          <w:lang w:val="en-US"/>
        </w:rPr>
        <w:t xml:space="preserve"> talk to your employer, manager or </w:t>
      </w:r>
      <w:r w:rsidRPr="00504B90">
        <w:rPr>
          <w:rFonts w:ascii="Times New Roman" w:eastAsia="Times New Roman" w:hAnsi="Times New Roman" w:cs="Times New Roman"/>
          <w:color w:val="111111"/>
          <w:sz w:val="28"/>
          <w:szCs w:val="28"/>
          <w:lang w:val="en-US"/>
        </w:rPr>
        <w:t>supervisor or a health and safety representative.</w:t>
      </w:r>
      <w:r w:rsidR="00527E5E">
        <w:rPr>
          <w:rFonts w:ascii="Times New Roman" w:eastAsia="Times New Roman" w:hAnsi="Times New Roman" w:cs="Times New Roman"/>
          <w:color w:val="111111"/>
          <w:sz w:val="28"/>
          <w:szCs w:val="28"/>
          <w:lang w:val="en-US"/>
        </w:rPr>
        <w:t xml:space="preserve">   </w:t>
      </w:r>
      <w:r w:rsidRPr="00504B90">
        <w:rPr>
          <w:rFonts w:ascii="Times New Roman" w:eastAsia="Times New Roman" w:hAnsi="Times New Roman" w:cs="Times New Roman"/>
          <w:color w:val="111111"/>
          <w:sz w:val="28"/>
          <w:szCs w:val="28"/>
          <w:lang w:val="en-US"/>
        </w:rPr>
        <w:t xml:space="preserve">For more details on employers and your own responsibilities in law you can </w:t>
      </w:r>
      <w:r w:rsidRPr="00527E5E">
        <w:rPr>
          <w:rFonts w:ascii="Times New Roman" w:eastAsia="Times New Roman" w:hAnsi="Times New Roman" w:cs="Times New Roman"/>
          <w:color w:val="262626" w:themeColor="text1" w:themeTint="D9"/>
          <w:sz w:val="28"/>
          <w:szCs w:val="28"/>
          <w:lang w:val="en-US"/>
        </w:rPr>
        <w:t>read</w:t>
      </w:r>
      <w:proofErr w:type="gramStart"/>
      <w:r w:rsidRPr="00527E5E">
        <w:rPr>
          <w:rFonts w:ascii="Times New Roman" w:eastAsia="Times New Roman" w:hAnsi="Times New Roman" w:cs="Times New Roman"/>
          <w:color w:val="262626" w:themeColor="text1" w:themeTint="D9"/>
          <w:sz w:val="28"/>
          <w:szCs w:val="28"/>
          <w:lang w:val="en-US"/>
        </w:rPr>
        <w:t> </w:t>
      </w:r>
      <w:r w:rsidR="00527E5E">
        <w:rPr>
          <w:rFonts w:ascii="Times New Roman" w:eastAsia="Times New Roman" w:hAnsi="Times New Roman" w:cs="Times New Roman"/>
          <w:color w:val="262626" w:themeColor="text1" w:themeTint="D9"/>
          <w:sz w:val="28"/>
          <w:szCs w:val="28"/>
          <w:lang w:val="en-US"/>
        </w:rPr>
        <w:t xml:space="preserve"> </w:t>
      </w:r>
      <w:proofErr w:type="gramEnd"/>
      <w:r w:rsidR="007351CC">
        <w:fldChar w:fldCharType="begin"/>
      </w:r>
      <w:r w:rsidR="007351CC" w:rsidRPr="00F32EC4">
        <w:rPr>
          <w:lang w:val="en-US"/>
        </w:rPr>
        <w:instrText xml:space="preserve"> HYPERLINK "http://www.hse.gov.uk/pubns/law.pdf" \o "PDF" </w:instrText>
      </w:r>
      <w:r w:rsidR="007351CC">
        <w:fldChar w:fldCharType="separate"/>
      </w:r>
      <w:r w:rsidRPr="00527E5E">
        <w:rPr>
          <w:rFonts w:ascii="Times New Roman" w:eastAsia="Times New Roman" w:hAnsi="Times New Roman" w:cs="Times New Roman"/>
          <w:color w:val="262626" w:themeColor="text1" w:themeTint="D9"/>
          <w:sz w:val="28"/>
          <w:szCs w:val="28"/>
          <w:lang w:val="en-US"/>
        </w:rPr>
        <w:t>Health and safety law: What you need to know </w:t>
      </w:r>
      <w:r w:rsidRPr="00527E5E">
        <w:rPr>
          <w:rFonts w:ascii="Times New Roman" w:eastAsia="Times New Roman" w:hAnsi="Times New Roman" w:cs="Times New Roman"/>
          <w:noProof/>
          <w:color w:val="262626" w:themeColor="text1" w:themeTint="D9"/>
          <w:sz w:val="28"/>
          <w:szCs w:val="28"/>
          <w:bdr w:val="none" w:sz="0" w:space="0" w:color="auto" w:frame="1"/>
        </w:rPr>
        <w:drawing>
          <wp:inline distT="0" distB="0" distL="0" distR="0">
            <wp:extent cx="119380" cy="119380"/>
            <wp:effectExtent l="19050" t="0" r="0" b="0"/>
            <wp:docPr id="1" name="Рисунок 1" descr="PDF">
              <a:hlinkClick xmlns:a="http://schemas.openxmlformats.org/drawingml/2006/main" r:id="rId40"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40" tooltip="&quot;PDF&quot;"/>
                    </pic:cNvPr>
                    <pic:cNvPicPr>
                      <a:picLocks noChangeAspect="1" noChangeArrowheads="1"/>
                    </pic:cNvPicPr>
                  </pic:nvPicPr>
                  <pic:blipFill>
                    <a:blip r:embed="rId41"/>
                    <a:srcRect/>
                    <a:stretch>
                      <a:fillRect/>
                    </a:stretch>
                  </pic:blipFill>
                  <pic:spPr bwMode="auto">
                    <a:xfrm>
                      <a:off x="0" y="0"/>
                      <a:ext cx="119380" cy="119380"/>
                    </a:xfrm>
                    <a:prstGeom prst="rect">
                      <a:avLst/>
                    </a:prstGeom>
                    <a:noFill/>
                    <a:ln w="9525">
                      <a:noFill/>
                      <a:miter lim="800000"/>
                      <a:headEnd/>
                      <a:tailEnd/>
                    </a:ln>
                  </pic:spPr>
                </pic:pic>
              </a:graphicData>
            </a:graphic>
          </wp:inline>
        </w:drawing>
      </w:r>
      <w:r w:rsidR="007351CC">
        <w:rPr>
          <w:rFonts w:ascii="Times New Roman" w:eastAsia="Times New Roman" w:hAnsi="Times New Roman" w:cs="Times New Roman"/>
          <w:noProof/>
          <w:color w:val="262626" w:themeColor="text1" w:themeTint="D9"/>
          <w:sz w:val="28"/>
          <w:szCs w:val="28"/>
          <w:bdr w:val="none" w:sz="0" w:space="0" w:color="auto" w:frame="1"/>
        </w:rPr>
        <w:fldChar w:fldCharType="end"/>
      </w:r>
    </w:p>
    <w:p w:rsidR="00C70D8B" w:rsidRDefault="007B36D9" w:rsidP="00E03881">
      <w:pPr>
        <w:spacing w:before="30" w:after="0" w:line="360" w:lineRule="auto"/>
        <w:jc w:val="center"/>
        <w:textAlignment w:val="baseline"/>
        <w:rPr>
          <w:rFonts w:ascii="Times New Roman" w:hAnsi="Times New Roman" w:cs="Times New Roman"/>
          <w:sz w:val="28"/>
          <w:szCs w:val="28"/>
          <w:lang w:val="en-US"/>
        </w:rPr>
      </w:pPr>
      <w:r w:rsidRPr="00504B90">
        <w:rPr>
          <w:rFonts w:ascii="Times New Roman" w:hAnsi="Times New Roman" w:cs="Times New Roman"/>
          <w:sz w:val="28"/>
          <w:szCs w:val="28"/>
          <w:lang w:val="en-US"/>
        </w:rPr>
        <w:t xml:space="preserve">All workers have a right to work in places where risks to their health and safety are properly controlled. Health and safety is about stopping you getting hurt at work or ill through work. Your employer is responsible for health and safety, but you must help. </w:t>
      </w:r>
      <w:r w:rsidRPr="00476343">
        <w:rPr>
          <w:rFonts w:ascii="Times New Roman" w:hAnsi="Times New Roman" w:cs="Times New Roman"/>
          <w:b/>
          <w:sz w:val="28"/>
          <w:szCs w:val="28"/>
          <w:lang w:val="en-US"/>
        </w:rPr>
        <w:t xml:space="preserve">What employers must do for </w:t>
      </w:r>
      <w:proofErr w:type="gramStart"/>
      <w:r w:rsidRPr="00476343">
        <w:rPr>
          <w:rFonts w:ascii="Times New Roman" w:hAnsi="Times New Roman" w:cs="Times New Roman"/>
          <w:b/>
          <w:sz w:val="28"/>
          <w:szCs w:val="28"/>
          <w:lang w:val="en-US"/>
        </w:rPr>
        <w:t xml:space="preserve">you </w:t>
      </w:r>
      <w:r w:rsidR="00C70D8B" w:rsidRPr="00476343">
        <w:rPr>
          <w:rFonts w:ascii="Times New Roman" w:hAnsi="Times New Roman" w:cs="Times New Roman"/>
          <w:b/>
          <w:sz w:val="28"/>
          <w:szCs w:val="28"/>
          <w:lang w:val="en-US"/>
        </w:rPr>
        <w:t>?</w:t>
      </w:r>
      <w:proofErr w:type="gramEnd"/>
    </w:p>
    <w:p w:rsidR="00C70D8B" w:rsidRPr="00C70D8B" w:rsidRDefault="007B36D9" w:rsidP="00D841E8">
      <w:pPr>
        <w:pStyle w:val="a8"/>
        <w:numPr>
          <w:ilvl w:val="0"/>
          <w:numId w:val="13"/>
        </w:numPr>
        <w:spacing w:before="30" w:after="0" w:line="360" w:lineRule="auto"/>
        <w:jc w:val="both"/>
        <w:textAlignment w:val="baseline"/>
        <w:rPr>
          <w:rFonts w:ascii="Times New Roman" w:eastAsia="Times New Roman" w:hAnsi="Times New Roman" w:cs="Times New Roman"/>
          <w:color w:val="111111"/>
          <w:sz w:val="28"/>
          <w:szCs w:val="28"/>
          <w:lang w:val="en-US"/>
        </w:rPr>
      </w:pPr>
      <w:r w:rsidRPr="00C70D8B">
        <w:rPr>
          <w:rFonts w:ascii="Times New Roman" w:hAnsi="Times New Roman" w:cs="Times New Roman"/>
          <w:sz w:val="28"/>
          <w:szCs w:val="28"/>
          <w:lang w:val="en-US"/>
        </w:rPr>
        <w:t>Decide what could harm you in your job and the precautions to stop it. This is part of risk assessment.</w:t>
      </w:r>
    </w:p>
    <w:p w:rsidR="00C70D8B" w:rsidRPr="00C70D8B" w:rsidRDefault="007B36D9" w:rsidP="00D841E8">
      <w:pPr>
        <w:pStyle w:val="a8"/>
        <w:numPr>
          <w:ilvl w:val="0"/>
          <w:numId w:val="13"/>
        </w:numPr>
        <w:spacing w:before="30" w:after="0" w:line="360" w:lineRule="auto"/>
        <w:jc w:val="both"/>
        <w:textAlignment w:val="baseline"/>
        <w:rPr>
          <w:rFonts w:ascii="Times New Roman" w:eastAsia="Times New Roman" w:hAnsi="Times New Roman" w:cs="Times New Roman"/>
          <w:color w:val="111111"/>
          <w:sz w:val="28"/>
          <w:szCs w:val="28"/>
          <w:lang w:val="en-US"/>
        </w:rPr>
      </w:pPr>
      <w:r w:rsidRPr="00C70D8B">
        <w:rPr>
          <w:rFonts w:ascii="Times New Roman" w:hAnsi="Times New Roman" w:cs="Times New Roman"/>
          <w:sz w:val="28"/>
          <w:szCs w:val="28"/>
          <w:lang w:val="en-US"/>
        </w:rPr>
        <w:t>In a way you can understand, explain how risks will be controlled and tell you who is responsible for this.</w:t>
      </w:r>
    </w:p>
    <w:p w:rsidR="00C70D8B" w:rsidRPr="00C70D8B" w:rsidRDefault="007B36D9" w:rsidP="00D841E8">
      <w:pPr>
        <w:pStyle w:val="a8"/>
        <w:numPr>
          <w:ilvl w:val="0"/>
          <w:numId w:val="13"/>
        </w:numPr>
        <w:spacing w:before="30" w:after="0" w:line="360" w:lineRule="auto"/>
        <w:jc w:val="both"/>
        <w:textAlignment w:val="baseline"/>
        <w:rPr>
          <w:rFonts w:ascii="Times New Roman" w:eastAsia="Times New Roman" w:hAnsi="Times New Roman" w:cs="Times New Roman"/>
          <w:color w:val="111111"/>
          <w:sz w:val="28"/>
          <w:szCs w:val="28"/>
          <w:lang w:val="en-US"/>
        </w:rPr>
      </w:pPr>
      <w:r w:rsidRPr="00C70D8B">
        <w:rPr>
          <w:rFonts w:ascii="Times New Roman" w:hAnsi="Times New Roman" w:cs="Times New Roman"/>
          <w:sz w:val="28"/>
          <w:szCs w:val="28"/>
          <w:lang w:val="en-US"/>
        </w:rPr>
        <w:t>Consult and work with you and your health and safety representatives in protecting everyone from harm in the workplace.</w:t>
      </w:r>
    </w:p>
    <w:p w:rsidR="00C70D8B" w:rsidRPr="00C70D8B" w:rsidRDefault="007B36D9" w:rsidP="00D841E8">
      <w:pPr>
        <w:pStyle w:val="a8"/>
        <w:numPr>
          <w:ilvl w:val="0"/>
          <w:numId w:val="13"/>
        </w:numPr>
        <w:spacing w:before="30" w:after="0" w:line="360" w:lineRule="auto"/>
        <w:jc w:val="both"/>
        <w:textAlignment w:val="baseline"/>
        <w:rPr>
          <w:rFonts w:ascii="Times New Roman" w:eastAsia="Times New Roman" w:hAnsi="Times New Roman" w:cs="Times New Roman"/>
          <w:color w:val="111111"/>
          <w:sz w:val="28"/>
          <w:szCs w:val="28"/>
          <w:lang w:val="en-US"/>
        </w:rPr>
      </w:pPr>
      <w:r w:rsidRPr="00C70D8B">
        <w:rPr>
          <w:rFonts w:ascii="Times New Roman" w:hAnsi="Times New Roman" w:cs="Times New Roman"/>
          <w:sz w:val="28"/>
          <w:szCs w:val="28"/>
          <w:lang w:val="en-US"/>
        </w:rPr>
        <w:t xml:space="preserve">Free of </w:t>
      </w:r>
      <w:proofErr w:type="gramStart"/>
      <w:r w:rsidRPr="00C70D8B">
        <w:rPr>
          <w:rFonts w:ascii="Times New Roman" w:hAnsi="Times New Roman" w:cs="Times New Roman"/>
          <w:sz w:val="28"/>
          <w:szCs w:val="28"/>
          <w:lang w:val="en-US"/>
        </w:rPr>
        <w:t>charge,</w:t>
      </w:r>
      <w:proofErr w:type="gramEnd"/>
      <w:r w:rsidRPr="00C70D8B">
        <w:rPr>
          <w:rFonts w:ascii="Times New Roman" w:hAnsi="Times New Roman" w:cs="Times New Roman"/>
          <w:sz w:val="28"/>
          <w:szCs w:val="28"/>
          <w:lang w:val="en-US"/>
        </w:rPr>
        <w:t xml:space="preserve"> give you the health and safety training you need to do your job.</w:t>
      </w:r>
    </w:p>
    <w:p w:rsidR="00C70D8B" w:rsidRPr="00C70D8B" w:rsidRDefault="007B36D9" w:rsidP="00D841E8">
      <w:pPr>
        <w:pStyle w:val="a8"/>
        <w:numPr>
          <w:ilvl w:val="0"/>
          <w:numId w:val="13"/>
        </w:numPr>
        <w:spacing w:before="30" w:after="0" w:line="360" w:lineRule="auto"/>
        <w:jc w:val="both"/>
        <w:textAlignment w:val="baseline"/>
        <w:rPr>
          <w:rFonts w:ascii="Times New Roman" w:eastAsia="Times New Roman" w:hAnsi="Times New Roman" w:cs="Times New Roman"/>
          <w:color w:val="111111"/>
          <w:sz w:val="28"/>
          <w:szCs w:val="28"/>
          <w:lang w:val="en-US"/>
        </w:rPr>
      </w:pPr>
      <w:r w:rsidRPr="00C70D8B">
        <w:rPr>
          <w:rFonts w:ascii="Times New Roman" w:hAnsi="Times New Roman" w:cs="Times New Roman"/>
          <w:sz w:val="28"/>
          <w:szCs w:val="28"/>
          <w:lang w:val="en-US"/>
        </w:rPr>
        <w:t>Free of charge, provide you with any equipment and protective clothing you need, and ensure it is properly looked after.</w:t>
      </w:r>
    </w:p>
    <w:p w:rsidR="00C70D8B" w:rsidRPr="00C70D8B" w:rsidRDefault="007B36D9" w:rsidP="00D841E8">
      <w:pPr>
        <w:pStyle w:val="a8"/>
        <w:numPr>
          <w:ilvl w:val="0"/>
          <w:numId w:val="13"/>
        </w:numPr>
        <w:spacing w:before="30" w:after="0" w:line="360" w:lineRule="auto"/>
        <w:jc w:val="both"/>
        <w:textAlignment w:val="baseline"/>
        <w:rPr>
          <w:rFonts w:ascii="Times New Roman" w:eastAsia="Times New Roman" w:hAnsi="Times New Roman" w:cs="Times New Roman"/>
          <w:color w:val="111111"/>
          <w:sz w:val="28"/>
          <w:szCs w:val="28"/>
          <w:lang w:val="en-US"/>
        </w:rPr>
      </w:pPr>
      <w:r w:rsidRPr="00C70D8B">
        <w:rPr>
          <w:rFonts w:ascii="Times New Roman" w:hAnsi="Times New Roman" w:cs="Times New Roman"/>
          <w:sz w:val="28"/>
          <w:szCs w:val="28"/>
          <w:lang w:val="en-US"/>
        </w:rPr>
        <w:t>Provide toilets, washing facilities and drinking water. 7 Provide adequate first-aid facilities.</w:t>
      </w:r>
    </w:p>
    <w:p w:rsidR="00C70D8B" w:rsidRPr="00C70D8B" w:rsidRDefault="007B36D9" w:rsidP="00D841E8">
      <w:pPr>
        <w:pStyle w:val="a8"/>
        <w:numPr>
          <w:ilvl w:val="0"/>
          <w:numId w:val="13"/>
        </w:numPr>
        <w:spacing w:before="30" w:after="0" w:line="360" w:lineRule="auto"/>
        <w:jc w:val="both"/>
        <w:textAlignment w:val="baseline"/>
        <w:rPr>
          <w:rFonts w:ascii="Times New Roman" w:eastAsia="Times New Roman" w:hAnsi="Times New Roman" w:cs="Times New Roman"/>
          <w:color w:val="111111"/>
          <w:sz w:val="28"/>
          <w:szCs w:val="28"/>
          <w:lang w:val="en-US"/>
        </w:rPr>
      </w:pPr>
      <w:r w:rsidRPr="00C70D8B">
        <w:rPr>
          <w:rFonts w:ascii="Times New Roman" w:hAnsi="Times New Roman" w:cs="Times New Roman"/>
          <w:sz w:val="28"/>
          <w:szCs w:val="28"/>
          <w:lang w:val="en-US"/>
        </w:rPr>
        <w:lastRenderedPageBreak/>
        <w:t>Have insurance that covers you in case you get hurt at work or ill through work. Display a hard copy or electronic copy of the current insurance certificate where you can easily read it.</w:t>
      </w:r>
    </w:p>
    <w:p w:rsidR="00C70D8B" w:rsidRPr="00C70D8B" w:rsidRDefault="007B36D9" w:rsidP="00D841E8">
      <w:pPr>
        <w:pStyle w:val="a8"/>
        <w:numPr>
          <w:ilvl w:val="0"/>
          <w:numId w:val="13"/>
        </w:numPr>
        <w:spacing w:before="30" w:after="0" w:line="360" w:lineRule="auto"/>
        <w:jc w:val="both"/>
        <w:textAlignment w:val="baseline"/>
        <w:rPr>
          <w:rFonts w:ascii="Times New Roman" w:eastAsia="Times New Roman" w:hAnsi="Times New Roman" w:cs="Times New Roman"/>
          <w:color w:val="111111"/>
          <w:sz w:val="28"/>
          <w:szCs w:val="28"/>
          <w:lang w:val="en-US"/>
        </w:rPr>
      </w:pPr>
      <w:r w:rsidRPr="00C70D8B">
        <w:rPr>
          <w:rFonts w:ascii="Times New Roman" w:hAnsi="Times New Roman" w:cs="Times New Roman"/>
          <w:sz w:val="28"/>
          <w:szCs w:val="28"/>
          <w:lang w:val="en-US"/>
        </w:rPr>
        <w:t>Work with any other employers or contractors sharing the workplace or providing employees (such as agency workers), so that everyone’s health and safety is protected.</w:t>
      </w:r>
    </w:p>
    <w:p w:rsidR="00C70D8B" w:rsidRDefault="007B36D9" w:rsidP="00E03881">
      <w:pPr>
        <w:pStyle w:val="a8"/>
        <w:spacing w:before="30" w:after="0" w:line="360" w:lineRule="auto"/>
        <w:jc w:val="center"/>
        <w:textAlignment w:val="baseline"/>
        <w:rPr>
          <w:rFonts w:ascii="Times New Roman" w:hAnsi="Times New Roman" w:cs="Times New Roman"/>
          <w:sz w:val="28"/>
          <w:szCs w:val="28"/>
          <w:lang w:val="en-US"/>
        </w:rPr>
      </w:pPr>
      <w:r w:rsidRPr="00476343">
        <w:rPr>
          <w:rFonts w:ascii="Times New Roman" w:hAnsi="Times New Roman" w:cs="Times New Roman"/>
          <w:b/>
          <w:sz w:val="28"/>
          <w:szCs w:val="28"/>
          <w:lang w:val="en-US"/>
        </w:rPr>
        <w:t xml:space="preserve">What you must </w:t>
      </w:r>
      <w:proofErr w:type="gramStart"/>
      <w:r w:rsidRPr="00476343">
        <w:rPr>
          <w:rFonts w:ascii="Times New Roman" w:hAnsi="Times New Roman" w:cs="Times New Roman"/>
          <w:b/>
          <w:sz w:val="28"/>
          <w:szCs w:val="28"/>
          <w:lang w:val="en-US"/>
        </w:rPr>
        <w:t>do</w:t>
      </w:r>
      <w:r w:rsidRPr="00C70D8B">
        <w:rPr>
          <w:rFonts w:ascii="Times New Roman" w:hAnsi="Times New Roman" w:cs="Times New Roman"/>
          <w:sz w:val="28"/>
          <w:szCs w:val="28"/>
          <w:lang w:val="en-US"/>
        </w:rPr>
        <w:t xml:space="preserve"> </w:t>
      </w:r>
      <w:r w:rsidR="00C70D8B">
        <w:rPr>
          <w:rFonts w:ascii="Times New Roman" w:hAnsi="Times New Roman" w:cs="Times New Roman"/>
          <w:sz w:val="28"/>
          <w:szCs w:val="28"/>
          <w:lang w:val="en-US"/>
        </w:rPr>
        <w:t>:</w:t>
      </w:r>
      <w:proofErr w:type="gramEnd"/>
    </w:p>
    <w:p w:rsidR="00C70D8B" w:rsidRDefault="007B36D9" w:rsidP="00D841E8">
      <w:pPr>
        <w:spacing w:before="30" w:after="0" w:line="360" w:lineRule="auto"/>
        <w:jc w:val="both"/>
        <w:textAlignment w:val="baseline"/>
        <w:rPr>
          <w:rFonts w:ascii="Times New Roman" w:hAnsi="Times New Roman" w:cs="Times New Roman"/>
          <w:sz w:val="28"/>
          <w:szCs w:val="28"/>
          <w:lang w:val="en-US"/>
        </w:rPr>
      </w:pPr>
      <w:r w:rsidRPr="00C70D8B">
        <w:rPr>
          <w:rFonts w:ascii="Times New Roman" w:hAnsi="Times New Roman" w:cs="Times New Roman"/>
          <w:sz w:val="28"/>
          <w:szCs w:val="28"/>
          <w:lang w:val="en-US"/>
        </w:rPr>
        <w:t>1 Follow the training you have received when using any work items your employer has given you.</w:t>
      </w:r>
    </w:p>
    <w:p w:rsidR="00C70D8B" w:rsidRDefault="007B36D9" w:rsidP="00D841E8">
      <w:pPr>
        <w:spacing w:before="30" w:after="0" w:line="360" w:lineRule="auto"/>
        <w:jc w:val="both"/>
        <w:textAlignment w:val="baseline"/>
        <w:rPr>
          <w:rFonts w:ascii="Times New Roman" w:hAnsi="Times New Roman" w:cs="Times New Roman"/>
          <w:sz w:val="28"/>
          <w:szCs w:val="28"/>
          <w:lang w:val="en-US"/>
        </w:rPr>
      </w:pPr>
      <w:r w:rsidRPr="00C70D8B">
        <w:rPr>
          <w:rFonts w:ascii="Times New Roman" w:hAnsi="Times New Roman" w:cs="Times New Roman"/>
          <w:sz w:val="28"/>
          <w:szCs w:val="28"/>
          <w:lang w:val="en-US"/>
        </w:rPr>
        <w:t>2 Take reasonable care of your own and other people’s health and safety.</w:t>
      </w:r>
    </w:p>
    <w:p w:rsidR="00C70D8B" w:rsidRDefault="007B36D9" w:rsidP="00D841E8">
      <w:pPr>
        <w:spacing w:before="30" w:after="0" w:line="360" w:lineRule="auto"/>
        <w:jc w:val="both"/>
        <w:textAlignment w:val="baseline"/>
        <w:rPr>
          <w:rFonts w:ascii="Times New Roman" w:hAnsi="Times New Roman" w:cs="Times New Roman"/>
          <w:sz w:val="28"/>
          <w:szCs w:val="28"/>
          <w:lang w:val="en-US"/>
        </w:rPr>
      </w:pPr>
      <w:r w:rsidRPr="00C70D8B">
        <w:rPr>
          <w:rFonts w:ascii="Times New Roman" w:hAnsi="Times New Roman" w:cs="Times New Roman"/>
          <w:sz w:val="28"/>
          <w:szCs w:val="28"/>
          <w:lang w:val="en-US"/>
        </w:rPr>
        <w:t>3 Co-operate with your employer on health and safety.</w:t>
      </w:r>
    </w:p>
    <w:p w:rsidR="00C70D8B" w:rsidRDefault="007B36D9" w:rsidP="00D841E8">
      <w:pPr>
        <w:spacing w:before="30" w:after="0" w:line="360" w:lineRule="auto"/>
        <w:jc w:val="both"/>
        <w:textAlignment w:val="baseline"/>
        <w:rPr>
          <w:rFonts w:ascii="Times New Roman" w:hAnsi="Times New Roman" w:cs="Times New Roman"/>
          <w:sz w:val="28"/>
          <w:szCs w:val="28"/>
          <w:lang w:val="en-US"/>
        </w:rPr>
      </w:pPr>
      <w:r w:rsidRPr="00C70D8B">
        <w:rPr>
          <w:rFonts w:ascii="Times New Roman" w:hAnsi="Times New Roman" w:cs="Times New Roman"/>
          <w:sz w:val="28"/>
          <w:szCs w:val="28"/>
          <w:lang w:val="en-US"/>
        </w:rPr>
        <w:t>4 Tell someone (your employer, supervisor, or health and safety representative) if you think the work or inadequate precautions are putting anyone’s health and safety at serious risk.</w:t>
      </w:r>
      <w:r w:rsidR="00C70D8B">
        <w:rPr>
          <w:rFonts w:ascii="Times New Roman" w:hAnsi="Times New Roman" w:cs="Times New Roman"/>
          <w:sz w:val="28"/>
          <w:szCs w:val="28"/>
          <w:lang w:val="en-US"/>
        </w:rPr>
        <w:t xml:space="preserve"> </w:t>
      </w:r>
      <w:r w:rsidRPr="00C70D8B">
        <w:rPr>
          <w:rFonts w:ascii="Times New Roman" w:hAnsi="Times New Roman" w:cs="Times New Roman"/>
          <w:sz w:val="28"/>
          <w:szCs w:val="28"/>
          <w:lang w:val="en-US"/>
        </w:rPr>
        <w:t xml:space="preserve">Health and Safety Published by the Health and Safety </w:t>
      </w:r>
      <w:proofErr w:type="gramStart"/>
      <w:r w:rsidRPr="00C70D8B">
        <w:rPr>
          <w:rFonts w:ascii="Times New Roman" w:hAnsi="Times New Roman" w:cs="Times New Roman"/>
          <w:sz w:val="28"/>
          <w:szCs w:val="28"/>
          <w:lang w:val="en-US"/>
        </w:rPr>
        <w:t xml:space="preserve">Executive </w:t>
      </w:r>
      <w:r w:rsidR="00C70D8B">
        <w:rPr>
          <w:rFonts w:ascii="Times New Roman" w:hAnsi="Times New Roman" w:cs="Times New Roman"/>
          <w:sz w:val="28"/>
          <w:szCs w:val="28"/>
          <w:lang w:val="en-US"/>
        </w:rPr>
        <w:t>.</w:t>
      </w:r>
      <w:proofErr w:type="gramEnd"/>
    </w:p>
    <w:p w:rsidR="007B36D9" w:rsidRPr="00A96061" w:rsidRDefault="007B36D9" w:rsidP="00E03881">
      <w:pPr>
        <w:pStyle w:val="1"/>
        <w:spacing w:before="30" w:beforeAutospacing="0" w:after="120" w:afterAutospacing="0" w:line="360" w:lineRule="auto"/>
        <w:jc w:val="center"/>
        <w:textAlignment w:val="baseline"/>
        <w:rPr>
          <w:bCs w:val="0"/>
          <w:color w:val="0D0D0D" w:themeColor="text1" w:themeTint="F2"/>
          <w:sz w:val="28"/>
          <w:szCs w:val="28"/>
          <w:lang w:val="en-US"/>
        </w:rPr>
      </w:pPr>
      <w:r w:rsidRPr="00A96061">
        <w:rPr>
          <w:bCs w:val="0"/>
          <w:color w:val="0D0D0D" w:themeColor="text1" w:themeTint="F2"/>
          <w:sz w:val="28"/>
          <w:szCs w:val="28"/>
          <w:lang w:val="en-US"/>
        </w:rPr>
        <w:t>Employer's responsibilities</w:t>
      </w:r>
    </w:p>
    <w:p w:rsidR="007B36D9" w:rsidRPr="0089487F" w:rsidRDefault="007B36D9" w:rsidP="00D841E8">
      <w:pPr>
        <w:pStyle w:val="a3"/>
        <w:spacing w:before="30" w:beforeAutospacing="0" w:after="0" w:afterAutospacing="0" w:line="360" w:lineRule="auto"/>
        <w:jc w:val="both"/>
        <w:textAlignment w:val="baseline"/>
        <w:rPr>
          <w:color w:val="0D0D0D" w:themeColor="text1" w:themeTint="F2"/>
          <w:sz w:val="28"/>
          <w:szCs w:val="28"/>
          <w:lang w:val="en-US"/>
        </w:rPr>
      </w:pPr>
      <w:r w:rsidRPr="00504B90">
        <w:rPr>
          <w:color w:val="111111"/>
          <w:sz w:val="28"/>
          <w:szCs w:val="28"/>
          <w:lang w:val="en-US"/>
        </w:rPr>
        <w:t>Under the law employers are responsible for health and safety management. The following provides a broad outline of how the law applies to employers.</w:t>
      </w:r>
    </w:p>
    <w:p w:rsidR="007B36D9" w:rsidRPr="00504B90" w:rsidRDefault="007B36D9" w:rsidP="00D841E8">
      <w:pPr>
        <w:pStyle w:val="a3"/>
        <w:spacing w:before="30" w:beforeAutospacing="0" w:after="240" w:afterAutospacing="0" w:line="360" w:lineRule="auto"/>
        <w:jc w:val="both"/>
        <w:textAlignment w:val="baseline"/>
        <w:rPr>
          <w:color w:val="111111"/>
          <w:sz w:val="28"/>
          <w:szCs w:val="28"/>
          <w:lang w:val="en-US"/>
        </w:rPr>
      </w:pPr>
      <w:r w:rsidRPr="00504B90">
        <w:rPr>
          <w:color w:val="111111"/>
          <w:sz w:val="28"/>
          <w:szCs w:val="28"/>
          <w:lang w:val="en-US"/>
        </w:rPr>
        <w:t>It is an employer's duty to protect the health, safety and welfare of their employees and other people who might be affected by their business. Employers must do whatever is reasonably practicable to achieve this.</w:t>
      </w:r>
    </w:p>
    <w:p w:rsidR="007B36D9" w:rsidRPr="00504B90" w:rsidRDefault="007B36D9" w:rsidP="00D841E8">
      <w:pPr>
        <w:pStyle w:val="a3"/>
        <w:spacing w:before="30" w:beforeAutospacing="0" w:after="240" w:afterAutospacing="0" w:line="360" w:lineRule="auto"/>
        <w:jc w:val="both"/>
        <w:textAlignment w:val="baseline"/>
        <w:rPr>
          <w:color w:val="111111"/>
          <w:sz w:val="28"/>
          <w:szCs w:val="28"/>
          <w:lang w:val="en-US"/>
        </w:rPr>
      </w:pPr>
      <w:r w:rsidRPr="00504B90">
        <w:rPr>
          <w:color w:val="111111"/>
          <w:sz w:val="28"/>
          <w:szCs w:val="28"/>
          <w:lang w:val="en-US"/>
        </w:rPr>
        <w:t xml:space="preserve">This means making sure </w:t>
      </w:r>
      <w:proofErr w:type="gramStart"/>
      <w:r w:rsidRPr="00504B90">
        <w:rPr>
          <w:color w:val="111111"/>
          <w:sz w:val="28"/>
          <w:szCs w:val="28"/>
          <w:lang w:val="en-US"/>
        </w:rPr>
        <w:t>that workers</w:t>
      </w:r>
      <w:proofErr w:type="gramEnd"/>
      <w:r w:rsidRPr="00504B90">
        <w:rPr>
          <w:color w:val="111111"/>
          <w:sz w:val="28"/>
          <w:szCs w:val="28"/>
          <w:lang w:val="en-US"/>
        </w:rPr>
        <w:t xml:space="preserve"> and others are protected from anything that may cause harm, effectively controlling any risks to injury or health that could arise in the workplace.</w:t>
      </w:r>
    </w:p>
    <w:p w:rsidR="007B36D9" w:rsidRPr="00504B90" w:rsidRDefault="007B36D9" w:rsidP="00D841E8">
      <w:pPr>
        <w:pStyle w:val="a3"/>
        <w:spacing w:before="30" w:beforeAutospacing="0" w:after="240" w:afterAutospacing="0" w:line="360" w:lineRule="auto"/>
        <w:jc w:val="both"/>
        <w:textAlignment w:val="baseline"/>
        <w:rPr>
          <w:color w:val="111111"/>
          <w:sz w:val="28"/>
          <w:szCs w:val="28"/>
          <w:lang w:val="en-US"/>
        </w:rPr>
      </w:pPr>
      <w:r w:rsidRPr="00504B90">
        <w:rPr>
          <w:color w:val="111111"/>
          <w:sz w:val="28"/>
          <w:szCs w:val="28"/>
          <w:lang w:val="en-US"/>
        </w:rPr>
        <w:t>Employers have duties under health and safety law to assess risks in the workplace. Risk assessments should be carried out that address all risks that might cause harm in your workplace.</w:t>
      </w:r>
    </w:p>
    <w:p w:rsidR="007B36D9" w:rsidRPr="00F222DB" w:rsidRDefault="007B36D9" w:rsidP="00D841E8">
      <w:pPr>
        <w:pStyle w:val="a3"/>
        <w:spacing w:before="30" w:beforeAutospacing="0" w:after="240" w:afterAutospacing="0" w:line="360" w:lineRule="auto"/>
        <w:jc w:val="both"/>
        <w:textAlignment w:val="baseline"/>
        <w:rPr>
          <w:color w:val="111111"/>
          <w:sz w:val="28"/>
          <w:szCs w:val="28"/>
          <w:lang w:val="en-US"/>
        </w:rPr>
      </w:pPr>
      <w:r w:rsidRPr="00504B90">
        <w:rPr>
          <w:color w:val="111111"/>
          <w:sz w:val="28"/>
          <w:szCs w:val="28"/>
          <w:lang w:val="en-US"/>
        </w:rPr>
        <w:lastRenderedPageBreak/>
        <w:t>Employers must give you information about the risks in your workplace and how you are protected, also instruct and train you on how to deal with the risks.</w:t>
      </w:r>
      <w:r w:rsidR="00F603D2">
        <w:rPr>
          <w:color w:val="111111"/>
          <w:sz w:val="28"/>
          <w:szCs w:val="28"/>
          <w:lang w:val="en-US"/>
        </w:rPr>
        <w:t xml:space="preserve"> </w:t>
      </w:r>
      <w:r w:rsidRPr="00504B90">
        <w:rPr>
          <w:color w:val="111111"/>
          <w:sz w:val="28"/>
          <w:szCs w:val="28"/>
          <w:lang w:val="en-US"/>
        </w:rPr>
        <w:t>Employers must consult employees on health and safety issues. Consultation must be either direct or through a safety representative that is either elected by the workforce or appointed by a trade union.</w:t>
      </w:r>
    </w:p>
    <w:p w:rsidR="007B36D9" w:rsidRPr="00504B90" w:rsidRDefault="007B36D9" w:rsidP="00D841E8">
      <w:pPr>
        <w:pStyle w:val="a3"/>
        <w:shd w:val="clear" w:color="auto" w:fill="FFFFFF"/>
        <w:spacing w:before="30" w:beforeAutospacing="0" w:after="125" w:afterAutospacing="0" w:line="360" w:lineRule="auto"/>
        <w:jc w:val="both"/>
        <w:rPr>
          <w:color w:val="333333"/>
          <w:sz w:val="28"/>
          <w:szCs w:val="28"/>
          <w:lang w:val="en-US"/>
        </w:rPr>
      </w:pPr>
      <w:r w:rsidRPr="00504B90">
        <w:rPr>
          <w:color w:val="333333"/>
          <w:sz w:val="28"/>
          <w:szCs w:val="28"/>
          <w:lang w:val="en-US"/>
        </w:rPr>
        <w:t>The main legislation providing for the health and safety of people in the workplace are the</w:t>
      </w:r>
      <w:r w:rsidRPr="00504B90">
        <w:rPr>
          <w:rStyle w:val="apple-converted-space"/>
          <w:color w:val="333333"/>
          <w:sz w:val="28"/>
          <w:szCs w:val="28"/>
          <w:lang w:val="en-US"/>
        </w:rPr>
        <w:t> </w:t>
      </w:r>
      <w:hyperlink r:id="rId42" w:history="1">
        <w:r w:rsidRPr="00F222DB">
          <w:rPr>
            <w:rStyle w:val="a4"/>
            <w:color w:val="262626" w:themeColor="text1" w:themeTint="D9"/>
            <w:sz w:val="28"/>
            <w:szCs w:val="28"/>
            <w:u w:val="none"/>
            <w:lang w:val="en-US"/>
          </w:rPr>
          <w:t xml:space="preserve">Safety, Health and Welfare at Work </w:t>
        </w:r>
        <w:proofErr w:type="gramStart"/>
        <w:r w:rsidRPr="00F222DB">
          <w:rPr>
            <w:rStyle w:val="a4"/>
            <w:color w:val="262626" w:themeColor="text1" w:themeTint="D9"/>
            <w:sz w:val="28"/>
            <w:szCs w:val="28"/>
            <w:u w:val="none"/>
            <w:lang w:val="en-US"/>
          </w:rPr>
          <w:t xml:space="preserve">Acts </w:t>
        </w:r>
        <w:proofErr w:type="gramEnd"/>
      </w:hyperlink>
      <w:r w:rsidRPr="00F222DB">
        <w:rPr>
          <w:color w:val="262626" w:themeColor="text1" w:themeTint="D9"/>
          <w:sz w:val="28"/>
          <w:szCs w:val="28"/>
          <w:lang w:val="en-US"/>
        </w:rPr>
        <w:t>.</w:t>
      </w:r>
      <w:r w:rsidRPr="00F222DB">
        <w:rPr>
          <w:color w:val="333333"/>
          <w:sz w:val="28"/>
          <w:szCs w:val="28"/>
          <w:lang w:val="en-US"/>
        </w:rPr>
        <w:t xml:space="preserve"> </w:t>
      </w:r>
      <w:r w:rsidRPr="00504B90">
        <w:rPr>
          <w:color w:val="333333"/>
          <w:sz w:val="28"/>
          <w:szCs w:val="28"/>
          <w:lang w:val="en-US"/>
        </w:rPr>
        <w:t>They apply to all employers, employees (including fixed-term and temporary employees) and self-employed people in their workplaces. The Acts set out the rights and obligations of both employers and employees and provides for substantial fines and penalties for breaches of the health and safety legislation.</w:t>
      </w:r>
    </w:p>
    <w:p w:rsidR="007B36D9" w:rsidRPr="00F222DB" w:rsidRDefault="007B36D9" w:rsidP="00E03881">
      <w:pPr>
        <w:pStyle w:val="3"/>
        <w:shd w:val="clear" w:color="auto" w:fill="FFFFFF"/>
        <w:spacing w:before="30" w:after="78" w:line="360" w:lineRule="auto"/>
        <w:jc w:val="center"/>
        <w:rPr>
          <w:rFonts w:ascii="Times New Roman" w:hAnsi="Times New Roman" w:cs="Times New Roman"/>
          <w:color w:val="0D0D0D" w:themeColor="text1" w:themeTint="F2"/>
          <w:sz w:val="28"/>
          <w:szCs w:val="28"/>
          <w:lang w:val="en-US"/>
        </w:rPr>
      </w:pPr>
      <w:r w:rsidRPr="00F222DB">
        <w:rPr>
          <w:rFonts w:ascii="Times New Roman" w:hAnsi="Times New Roman" w:cs="Times New Roman"/>
          <w:color w:val="0D0D0D" w:themeColor="text1" w:themeTint="F2"/>
          <w:sz w:val="28"/>
          <w:szCs w:val="28"/>
          <w:lang w:val="en-US"/>
        </w:rPr>
        <w:t>Employer’s duties</w:t>
      </w:r>
    </w:p>
    <w:p w:rsidR="007B36D9" w:rsidRPr="00504B90" w:rsidRDefault="00F222DB" w:rsidP="00D841E8">
      <w:pPr>
        <w:pStyle w:val="a3"/>
        <w:shd w:val="clear" w:color="auto" w:fill="FFFFFF"/>
        <w:spacing w:before="30" w:beforeAutospacing="0" w:after="125" w:afterAutospacing="0" w:line="360" w:lineRule="auto"/>
        <w:jc w:val="both"/>
        <w:rPr>
          <w:color w:val="333333"/>
          <w:sz w:val="28"/>
          <w:szCs w:val="28"/>
          <w:lang w:val="en-US"/>
        </w:rPr>
      </w:pPr>
      <w:r>
        <w:rPr>
          <w:color w:val="333333"/>
          <w:sz w:val="28"/>
          <w:szCs w:val="28"/>
          <w:lang w:val="en-US"/>
        </w:rPr>
        <w:t>T</w:t>
      </w:r>
      <w:r w:rsidR="007B36D9" w:rsidRPr="00504B90">
        <w:rPr>
          <w:color w:val="333333"/>
          <w:sz w:val="28"/>
          <w:szCs w:val="28"/>
          <w:lang w:val="en-US"/>
        </w:rPr>
        <w:t>he employer has a duty to ensure the employees’ safety, health and welfare at work as far as is reasonably practicable. In order to prevent workplace injuries and ill health the employer is required, among other things, to:</w:t>
      </w:r>
    </w:p>
    <w:p w:rsidR="007B36D9" w:rsidRPr="00504B90" w:rsidRDefault="007B36D9" w:rsidP="00D841E8">
      <w:pPr>
        <w:numPr>
          <w:ilvl w:val="0"/>
          <w:numId w:val="1"/>
        </w:numPr>
        <w:shd w:val="clear" w:color="auto" w:fill="FFFFFF"/>
        <w:spacing w:before="30" w:after="0" w:line="360" w:lineRule="auto"/>
        <w:ind w:left="78"/>
        <w:jc w:val="both"/>
        <w:rPr>
          <w:rFonts w:ascii="Times New Roman" w:hAnsi="Times New Roman" w:cs="Times New Roman"/>
          <w:color w:val="333333"/>
          <w:sz w:val="28"/>
          <w:szCs w:val="28"/>
          <w:lang w:val="en-US"/>
        </w:rPr>
      </w:pPr>
      <w:r w:rsidRPr="00504B90">
        <w:rPr>
          <w:rFonts w:ascii="Times New Roman" w:hAnsi="Times New Roman" w:cs="Times New Roman"/>
          <w:color w:val="333333"/>
          <w:sz w:val="28"/>
          <w:szCs w:val="28"/>
          <w:lang w:val="en-US"/>
        </w:rPr>
        <w:t>Provide and maintain a safe workplace which uses safe plant and equipment</w:t>
      </w:r>
    </w:p>
    <w:p w:rsidR="007B36D9" w:rsidRPr="00504B90" w:rsidRDefault="007B36D9" w:rsidP="00D841E8">
      <w:pPr>
        <w:numPr>
          <w:ilvl w:val="0"/>
          <w:numId w:val="1"/>
        </w:numPr>
        <w:shd w:val="clear" w:color="auto" w:fill="FFFFFF"/>
        <w:spacing w:before="30" w:after="0" w:line="360" w:lineRule="auto"/>
        <w:ind w:left="78"/>
        <w:jc w:val="both"/>
        <w:rPr>
          <w:rFonts w:ascii="Times New Roman" w:hAnsi="Times New Roman" w:cs="Times New Roman"/>
          <w:color w:val="333333"/>
          <w:sz w:val="28"/>
          <w:szCs w:val="28"/>
          <w:lang w:val="en-US"/>
        </w:rPr>
      </w:pPr>
      <w:r w:rsidRPr="00504B90">
        <w:rPr>
          <w:rFonts w:ascii="Times New Roman" w:hAnsi="Times New Roman" w:cs="Times New Roman"/>
          <w:color w:val="333333"/>
          <w:sz w:val="28"/>
          <w:szCs w:val="28"/>
          <w:lang w:val="en-US"/>
        </w:rPr>
        <w:t>Prevent risks from use of any article or substance and from exposure to physical agents, noise and vibration</w:t>
      </w:r>
    </w:p>
    <w:p w:rsidR="007B36D9" w:rsidRPr="00504B90" w:rsidRDefault="007B36D9" w:rsidP="00D841E8">
      <w:pPr>
        <w:numPr>
          <w:ilvl w:val="0"/>
          <w:numId w:val="1"/>
        </w:numPr>
        <w:shd w:val="clear" w:color="auto" w:fill="FFFFFF"/>
        <w:spacing w:before="30" w:after="0" w:line="360" w:lineRule="auto"/>
        <w:ind w:left="78"/>
        <w:jc w:val="both"/>
        <w:rPr>
          <w:rFonts w:ascii="Times New Roman" w:hAnsi="Times New Roman" w:cs="Times New Roman"/>
          <w:color w:val="333333"/>
          <w:sz w:val="28"/>
          <w:szCs w:val="28"/>
          <w:lang w:val="en-US"/>
        </w:rPr>
      </w:pPr>
      <w:r w:rsidRPr="00504B90">
        <w:rPr>
          <w:rFonts w:ascii="Times New Roman" w:hAnsi="Times New Roman" w:cs="Times New Roman"/>
          <w:color w:val="333333"/>
          <w:sz w:val="28"/>
          <w:szCs w:val="28"/>
          <w:lang w:val="en-US"/>
        </w:rPr>
        <w:t xml:space="preserve">Prevent any improper conduct or </w:t>
      </w:r>
      <w:proofErr w:type="spellStart"/>
      <w:r w:rsidRPr="00504B90">
        <w:rPr>
          <w:rFonts w:ascii="Times New Roman" w:hAnsi="Times New Roman" w:cs="Times New Roman"/>
          <w:color w:val="333333"/>
          <w:sz w:val="28"/>
          <w:szCs w:val="28"/>
          <w:lang w:val="en-US"/>
        </w:rPr>
        <w:t>behaviour</w:t>
      </w:r>
      <w:proofErr w:type="spellEnd"/>
      <w:r w:rsidRPr="00504B90">
        <w:rPr>
          <w:rFonts w:ascii="Times New Roman" w:hAnsi="Times New Roman" w:cs="Times New Roman"/>
          <w:color w:val="333333"/>
          <w:sz w:val="28"/>
          <w:szCs w:val="28"/>
          <w:lang w:val="en-US"/>
        </w:rPr>
        <w:t xml:space="preserve"> likely to put the safety, health and welfare of employees at risk</w:t>
      </w:r>
    </w:p>
    <w:p w:rsidR="007B36D9" w:rsidRPr="00504B90" w:rsidRDefault="007B36D9" w:rsidP="00D841E8">
      <w:pPr>
        <w:numPr>
          <w:ilvl w:val="0"/>
          <w:numId w:val="1"/>
        </w:numPr>
        <w:shd w:val="clear" w:color="auto" w:fill="FFFFFF"/>
        <w:spacing w:before="30" w:after="0" w:line="360" w:lineRule="auto"/>
        <w:ind w:left="78"/>
        <w:jc w:val="both"/>
        <w:rPr>
          <w:rFonts w:ascii="Times New Roman" w:hAnsi="Times New Roman" w:cs="Times New Roman"/>
          <w:color w:val="333333"/>
          <w:sz w:val="28"/>
          <w:szCs w:val="28"/>
          <w:lang w:val="en-US"/>
        </w:rPr>
      </w:pPr>
      <w:r w:rsidRPr="00504B90">
        <w:rPr>
          <w:rFonts w:ascii="Times New Roman" w:hAnsi="Times New Roman" w:cs="Times New Roman"/>
          <w:color w:val="333333"/>
          <w:sz w:val="28"/>
          <w:szCs w:val="28"/>
          <w:lang w:val="en-US"/>
        </w:rPr>
        <w:t>Provide instruction and training to employees on health and safety</w:t>
      </w:r>
    </w:p>
    <w:p w:rsidR="007B36D9" w:rsidRPr="00504B90" w:rsidRDefault="007B36D9" w:rsidP="00D841E8">
      <w:pPr>
        <w:numPr>
          <w:ilvl w:val="0"/>
          <w:numId w:val="1"/>
        </w:numPr>
        <w:shd w:val="clear" w:color="auto" w:fill="FFFFFF"/>
        <w:spacing w:before="30" w:after="0" w:line="360" w:lineRule="auto"/>
        <w:ind w:left="78"/>
        <w:jc w:val="both"/>
        <w:rPr>
          <w:rFonts w:ascii="Times New Roman" w:hAnsi="Times New Roman" w:cs="Times New Roman"/>
          <w:color w:val="333333"/>
          <w:sz w:val="28"/>
          <w:szCs w:val="28"/>
          <w:lang w:val="en-US"/>
        </w:rPr>
      </w:pPr>
      <w:r w:rsidRPr="00504B90">
        <w:rPr>
          <w:rFonts w:ascii="Times New Roman" w:hAnsi="Times New Roman" w:cs="Times New Roman"/>
          <w:color w:val="333333"/>
          <w:sz w:val="28"/>
          <w:szCs w:val="28"/>
          <w:lang w:val="en-US"/>
        </w:rPr>
        <w:t>Provide protective clothing and equipment to employees</w:t>
      </w:r>
    </w:p>
    <w:p w:rsidR="007B36D9" w:rsidRPr="00504B90" w:rsidRDefault="007B36D9" w:rsidP="00D841E8">
      <w:pPr>
        <w:numPr>
          <w:ilvl w:val="0"/>
          <w:numId w:val="1"/>
        </w:numPr>
        <w:shd w:val="clear" w:color="auto" w:fill="FFFFFF"/>
        <w:spacing w:before="30" w:after="0" w:line="360" w:lineRule="auto"/>
        <w:ind w:left="78"/>
        <w:jc w:val="both"/>
        <w:rPr>
          <w:rFonts w:ascii="Times New Roman" w:hAnsi="Times New Roman" w:cs="Times New Roman"/>
          <w:color w:val="333333"/>
          <w:sz w:val="28"/>
          <w:szCs w:val="28"/>
          <w:lang w:val="en-US"/>
        </w:rPr>
      </w:pPr>
      <w:r w:rsidRPr="00504B90">
        <w:rPr>
          <w:rFonts w:ascii="Times New Roman" w:hAnsi="Times New Roman" w:cs="Times New Roman"/>
          <w:color w:val="333333"/>
          <w:sz w:val="28"/>
          <w:szCs w:val="28"/>
          <w:lang w:val="en-US"/>
        </w:rPr>
        <w:t xml:space="preserve">Appointing a competent person as the </w:t>
      </w:r>
      <w:proofErr w:type="spellStart"/>
      <w:r w:rsidRPr="00504B90">
        <w:rPr>
          <w:rFonts w:ascii="Times New Roman" w:hAnsi="Times New Roman" w:cs="Times New Roman"/>
          <w:color w:val="333333"/>
          <w:sz w:val="28"/>
          <w:szCs w:val="28"/>
          <w:lang w:val="en-US"/>
        </w:rPr>
        <w:t>organisation’s</w:t>
      </w:r>
      <w:proofErr w:type="spellEnd"/>
      <w:r w:rsidRPr="00504B90">
        <w:rPr>
          <w:rFonts w:ascii="Times New Roman" w:hAnsi="Times New Roman" w:cs="Times New Roman"/>
          <w:color w:val="333333"/>
          <w:sz w:val="28"/>
          <w:szCs w:val="28"/>
          <w:lang w:val="en-US"/>
        </w:rPr>
        <w:t xml:space="preserve"> Safety Officer</w:t>
      </w:r>
    </w:p>
    <w:p w:rsidR="007B36D9" w:rsidRPr="00F741E5" w:rsidRDefault="007B36D9" w:rsidP="00E03881">
      <w:pPr>
        <w:pStyle w:val="3"/>
        <w:shd w:val="clear" w:color="auto" w:fill="FFFFFF"/>
        <w:spacing w:before="30" w:after="78" w:line="360" w:lineRule="auto"/>
        <w:jc w:val="center"/>
        <w:rPr>
          <w:rFonts w:ascii="Times New Roman" w:hAnsi="Times New Roman" w:cs="Times New Roman"/>
          <w:color w:val="0D0D0D" w:themeColor="text1" w:themeTint="F2"/>
          <w:sz w:val="28"/>
          <w:szCs w:val="28"/>
          <w:lang w:val="en-US"/>
        </w:rPr>
      </w:pPr>
      <w:r w:rsidRPr="00F741E5">
        <w:rPr>
          <w:rFonts w:ascii="Times New Roman" w:hAnsi="Times New Roman" w:cs="Times New Roman"/>
          <w:color w:val="0D0D0D" w:themeColor="text1" w:themeTint="F2"/>
          <w:sz w:val="28"/>
          <w:szCs w:val="28"/>
          <w:lang w:val="en-US"/>
        </w:rPr>
        <w:t>Employees’ duties</w:t>
      </w:r>
    </w:p>
    <w:p w:rsidR="007B36D9" w:rsidRPr="00F741E5" w:rsidRDefault="007B36D9" w:rsidP="00D841E8">
      <w:pPr>
        <w:pStyle w:val="a3"/>
        <w:shd w:val="clear" w:color="auto" w:fill="FFFFFF"/>
        <w:spacing w:before="30" w:beforeAutospacing="0" w:after="125" w:afterAutospacing="0" w:line="360" w:lineRule="auto"/>
        <w:jc w:val="both"/>
        <w:rPr>
          <w:color w:val="333333"/>
          <w:sz w:val="28"/>
          <w:szCs w:val="28"/>
          <w:lang w:val="en-US"/>
        </w:rPr>
      </w:pPr>
      <w:r w:rsidRPr="00504B90">
        <w:rPr>
          <w:color w:val="333333"/>
          <w:sz w:val="28"/>
          <w:szCs w:val="28"/>
          <w:lang w:val="en-US"/>
        </w:rPr>
        <w:t xml:space="preserve">The duties of employees </w:t>
      </w:r>
      <w:r w:rsidRPr="00F741E5">
        <w:rPr>
          <w:color w:val="333333"/>
          <w:sz w:val="28"/>
          <w:szCs w:val="28"/>
          <w:lang w:val="en-US"/>
        </w:rPr>
        <w:t>include the following:</w:t>
      </w:r>
    </w:p>
    <w:p w:rsidR="007B36D9" w:rsidRPr="00504B90" w:rsidRDefault="007B36D9" w:rsidP="00D841E8">
      <w:pPr>
        <w:numPr>
          <w:ilvl w:val="0"/>
          <w:numId w:val="2"/>
        </w:numPr>
        <w:shd w:val="clear" w:color="auto" w:fill="FFFFFF"/>
        <w:spacing w:before="30" w:after="0" w:line="360" w:lineRule="auto"/>
        <w:ind w:left="78"/>
        <w:jc w:val="both"/>
        <w:rPr>
          <w:rFonts w:ascii="Times New Roman" w:hAnsi="Times New Roman" w:cs="Times New Roman"/>
          <w:color w:val="333333"/>
          <w:sz w:val="28"/>
          <w:szCs w:val="28"/>
          <w:lang w:val="en-US"/>
        </w:rPr>
      </w:pPr>
      <w:r w:rsidRPr="00504B90">
        <w:rPr>
          <w:rFonts w:ascii="Times New Roman" w:hAnsi="Times New Roman" w:cs="Times New Roman"/>
          <w:color w:val="333333"/>
          <w:sz w:val="28"/>
          <w:szCs w:val="28"/>
          <w:lang w:val="en-US"/>
        </w:rPr>
        <w:t>To take reasonable care to protect the health and safety of themselves and of other people in the workplace</w:t>
      </w:r>
    </w:p>
    <w:p w:rsidR="007B36D9" w:rsidRPr="00504B90" w:rsidRDefault="007B36D9" w:rsidP="00D841E8">
      <w:pPr>
        <w:numPr>
          <w:ilvl w:val="0"/>
          <w:numId w:val="2"/>
        </w:numPr>
        <w:shd w:val="clear" w:color="auto" w:fill="FFFFFF"/>
        <w:spacing w:before="30" w:after="0" w:line="360" w:lineRule="auto"/>
        <w:ind w:left="78"/>
        <w:jc w:val="both"/>
        <w:rPr>
          <w:rFonts w:ascii="Times New Roman" w:hAnsi="Times New Roman" w:cs="Times New Roman"/>
          <w:color w:val="333333"/>
          <w:sz w:val="28"/>
          <w:szCs w:val="28"/>
          <w:lang w:val="en-US"/>
        </w:rPr>
      </w:pPr>
      <w:r w:rsidRPr="00504B90">
        <w:rPr>
          <w:rFonts w:ascii="Times New Roman" w:hAnsi="Times New Roman" w:cs="Times New Roman"/>
          <w:color w:val="333333"/>
          <w:sz w:val="28"/>
          <w:szCs w:val="28"/>
          <w:lang w:val="en-US"/>
        </w:rPr>
        <w:t xml:space="preserve">Not to engage in improper </w:t>
      </w:r>
      <w:proofErr w:type="spellStart"/>
      <w:r w:rsidRPr="00504B90">
        <w:rPr>
          <w:rFonts w:ascii="Times New Roman" w:hAnsi="Times New Roman" w:cs="Times New Roman"/>
          <w:color w:val="333333"/>
          <w:sz w:val="28"/>
          <w:szCs w:val="28"/>
          <w:lang w:val="en-US"/>
        </w:rPr>
        <w:t>behaviour</w:t>
      </w:r>
      <w:proofErr w:type="spellEnd"/>
      <w:r w:rsidRPr="00504B90">
        <w:rPr>
          <w:rFonts w:ascii="Times New Roman" w:hAnsi="Times New Roman" w:cs="Times New Roman"/>
          <w:color w:val="333333"/>
          <w:sz w:val="28"/>
          <w:szCs w:val="28"/>
          <w:lang w:val="en-US"/>
        </w:rPr>
        <w:t xml:space="preserve"> that will endanger themselves or others</w:t>
      </w:r>
    </w:p>
    <w:p w:rsidR="007B36D9" w:rsidRPr="00504B90" w:rsidRDefault="007B36D9" w:rsidP="00D841E8">
      <w:pPr>
        <w:numPr>
          <w:ilvl w:val="0"/>
          <w:numId w:val="2"/>
        </w:numPr>
        <w:shd w:val="clear" w:color="auto" w:fill="FFFFFF"/>
        <w:spacing w:before="30" w:after="0" w:line="360" w:lineRule="auto"/>
        <w:ind w:left="78"/>
        <w:jc w:val="both"/>
        <w:rPr>
          <w:rFonts w:ascii="Times New Roman" w:hAnsi="Times New Roman" w:cs="Times New Roman"/>
          <w:color w:val="333333"/>
          <w:sz w:val="28"/>
          <w:szCs w:val="28"/>
          <w:lang w:val="en-US"/>
        </w:rPr>
      </w:pPr>
      <w:r w:rsidRPr="00504B90">
        <w:rPr>
          <w:rFonts w:ascii="Times New Roman" w:hAnsi="Times New Roman" w:cs="Times New Roman"/>
          <w:color w:val="333333"/>
          <w:sz w:val="28"/>
          <w:szCs w:val="28"/>
          <w:lang w:val="en-US"/>
        </w:rPr>
        <w:lastRenderedPageBreak/>
        <w:t>Not to be under the influence of drink or drugs in the workplace</w:t>
      </w:r>
    </w:p>
    <w:p w:rsidR="007B36D9" w:rsidRPr="00504B90" w:rsidRDefault="007B36D9" w:rsidP="00D841E8">
      <w:pPr>
        <w:numPr>
          <w:ilvl w:val="0"/>
          <w:numId w:val="2"/>
        </w:numPr>
        <w:shd w:val="clear" w:color="auto" w:fill="FFFFFF"/>
        <w:spacing w:before="30" w:after="0" w:line="360" w:lineRule="auto"/>
        <w:ind w:left="78"/>
        <w:jc w:val="both"/>
        <w:rPr>
          <w:rFonts w:ascii="Times New Roman" w:hAnsi="Times New Roman" w:cs="Times New Roman"/>
          <w:color w:val="333333"/>
          <w:sz w:val="28"/>
          <w:szCs w:val="28"/>
          <w:lang w:val="en-US"/>
        </w:rPr>
      </w:pPr>
      <w:r w:rsidRPr="00504B90">
        <w:rPr>
          <w:rFonts w:ascii="Times New Roman" w:hAnsi="Times New Roman" w:cs="Times New Roman"/>
          <w:color w:val="333333"/>
          <w:sz w:val="28"/>
          <w:szCs w:val="28"/>
          <w:lang w:val="en-US"/>
        </w:rPr>
        <w:t>To undergo any reasonable medical or other assessment if requested to do so by the employer</w:t>
      </w:r>
    </w:p>
    <w:p w:rsidR="007B36D9" w:rsidRPr="00504B90" w:rsidRDefault="007B36D9" w:rsidP="00D841E8">
      <w:pPr>
        <w:numPr>
          <w:ilvl w:val="0"/>
          <w:numId w:val="2"/>
        </w:numPr>
        <w:shd w:val="clear" w:color="auto" w:fill="FFFFFF"/>
        <w:spacing w:before="30" w:after="0" w:line="360" w:lineRule="auto"/>
        <w:ind w:left="78"/>
        <w:jc w:val="both"/>
        <w:rPr>
          <w:rFonts w:ascii="Times New Roman" w:hAnsi="Times New Roman" w:cs="Times New Roman"/>
          <w:color w:val="333333"/>
          <w:sz w:val="28"/>
          <w:szCs w:val="28"/>
          <w:lang w:val="en-US"/>
        </w:rPr>
      </w:pPr>
      <w:r w:rsidRPr="00504B90">
        <w:rPr>
          <w:rFonts w:ascii="Times New Roman" w:hAnsi="Times New Roman" w:cs="Times New Roman"/>
          <w:color w:val="333333"/>
          <w:sz w:val="28"/>
          <w:szCs w:val="28"/>
          <w:lang w:val="en-US"/>
        </w:rPr>
        <w:t>To report any defects in the place of work or equipment which might be a danger to health and safety</w:t>
      </w:r>
    </w:p>
    <w:p w:rsidR="007B36D9" w:rsidRPr="00F741E5" w:rsidRDefault="007B36D9" w:rsidP="00E03881">
      <w:pPr>
        <w:pStyle w:val="3"/>
        <w:shd w:val="clear" w:color="auto" w:fill="FFFFFF"/>
        <w:spacing w:before="30" w:after="78" w:line="360" w:lineRule="auto"/>
        <w:jc w:val="center"/>
        <w:rPr>
          <w:rFonts w:ascii="Times New Roman" w:hAnsi="Times New Roman" w:cs="Times New Roman"/>
          <w:color w:val="262626" w:themeColor="text1" w:themeTint="D9"/>
          <w:sz w:val="28"/>
          <w:szCs w:val="28"/>
          <w:lang w:val="en-US"/>
        </w:rPr>
      </w:pPr>
      <w:r w:rsidRPr="00F741E5">
        <w:rPr>
          <w:rFonts w:ascii="Times New Roman" w:hAnsi="Times New Roman" w:cs="Times New Roman"/>
          <w:color w:val="262626" w:themeColor="text1" w:themeTint="D9"/>
          <w:sz w:val="28"/>
          <w:szCs w:val="28"/>
          <w:lang w:val="en-US"/>
        </w:rPr>
        <w:t>Risk assessment and safety statement</w:t>
      </w:r>
    </w:p>
    <w:p w:rsidR="007B36D9" w:rsidRPr="00504B90" w:rsidRDefault="00F741E5" w:rsidP="00D841E8">
      <w:pPr>
        <w:pStyle w:val="a3"/>
        <w:shd w:val="clear" w:color="auto" w:fill="FFFFFF"/>
        <w:spacing w:before="30" w:beforeAutospacing="0" w:after="125" w:afterAutospacing="0" w:line="360" w:lineRule="auto"/>
        <w:jc w:val="both"/>
        <w:rPr>
          <w:color w:val="333333"/>
          <w:sz w:val="28"/>
          <w:szCs w:val="28"/>
          <w:lang w:val="en-US"/>
        </w:rPr>
      </w:pPr>
      <w:r>
        <w:rPr>
          <w:color w:val="333333"/>
          <w:sz w:val="28"/>
          <w:szCs w:val="28"/>
          <w:lang w:val="en-US"/>
        </w:rPr>
        <w:t>E</w:t>
      </w:r>
      <w:r w:rsidR="007B36D9" w:rsidRPr="00504B90">
        <w:rPr>
          <w:color w:val="333333"/>
          <w:sz w:val="28"/>
          <w:szCs w:val="28"/>
          <w:lang w:val="en-US"/>
        </w:rPr>
        <w:t>very employer is required to carry out a risk assessment for the workplace which should identify any hazards present in the workplace, assess the risks arising from such hazards and identify the steps to be taken to deal with any risks.</w:t>
      </w:r>
    </w:p>
    <w:p w:rsidR="007B36D9" w:rsidRPr="00504B90" w:rsidRDefault="007B36D9" w:rsidP="00D841E8">
      <w:pPr>
        <w:pStyle w:val="a3"/>
        <w:shd w:val="clear" w:color="auto" w:fill="FFFFFF"/>
        <w:spacing w:before="30" w:beforeAutospacing="0" w:after="125" w:afterAutospacing="0" w:line="360" w:lineRule="auto"/>
        <w:jc w:val="both"/>
        <w:rPr>
          <w:color w:val="333333"/>
          <w:sz w:val="28"/>
          <w:szCs w:val="28"/>
          <w:lang w:val="en-US"/>
        </w:rPr>
      </w:pPr>
      <w:r w:rsidRPr="00504B90">
        <w:rPr>
          <w:color w:val="333333"/>
          <w:sz w:val="28"/>
          <w:szCs w:val="28"/>
          <w:lang w:val="en-US"/>
        </w:rPr>
        <w:t>The employer must also prepare a safety statement which is based on the risk assessment. The statement should also contain the details of people in the workforce who are responsible for safety issues. Employees should be given access to this statement and employers should review it on a regular basis.</w:t>
      </w:r>
    </w:p>
    <w:p w:rsidR="007B36D9" w:rsidRPr="00F741E5" w:rsidRDefault="007B36D9" w:rsidP="00E03881">
      <w:pPr>
        <w:pStyle w:val="3"/>
        <w:shd w:val="clear" w:color="auto" w:fill="FFFFFF"/>
        <w:spacing w:before="30" w:after="78" w:line="360" w:lineRule="auto"/>
        <w:jc w:val="center"/>
        <w:rPr>
          <w:rFonts w:ascii="Times New Roman" w:hAnsi="Times New Roman" w:cs="Times New Roman"/>
          <w:color w:val="0D0D0D" w:themeColor="text1" w:themeTint="F2"/>
          <w:sz w:val="28"/>
          <w:szCs w:val="28"/>
          <w:lang w:val="en-US"/>
        </w:rPr>
      </w:pPr>
      <w:r w:rsidRPr="00F741E5">
        <w:rPr>
          <w:rFonts w:ascii="Times New Roman" w:hAnsi="Times New Roman" w:cs="Times New Roman"/>
          <w:color w:val="0D0D0D" w:themeColor="text1" w:themeTint="F2"/>
          <w:sz w:val="28"/>
          <w:szCs w:val="28"/>
          <w:lang w:val="en-US"/>
        </w:rPr>
        <w:t>Protective equipment and measures</w:t>
      </w:r>
    </w:p>
    <w:p w:rsidR="007B36D9" w:rsidRPr="00504B90" w:rsidRDefault="007B36D9" w:rsidP="00D841E8">
      <w:pPr>
        <w:pStyle w:val="a3"/>
        <w:shd w:val="clear" w:color="auto" w:fill="FFFFFF"/>
        <w:spacing w:before="30" w:beforeAutospacing="0" w:after="125" w:afterAutospacing="0" w:line="360" w:lineRule="auto"/>
        <w:jc w:val="both"/>
        <w:rPr>
          <w:color w:val="333333"/>
          <w:sz w:val="28"/>
          <w:szCs w:val="28"/>
          <w:lang w:val="en-US"/>
        </w:rPr>
      </w:pPr>
      <w:r w:rsidRPr="00504B90">
        <w:rPr>
          <w:color w:val="333333"/>
          <w:sz w:val="28"/>
          <w:szCs w:val="28"/>
          <w:lang w:val="en-US"/>
        </w:rPr>
        <w:t>The employer should tell employees about any risks that require the wearing of protective equipment. The employer should provide protective equipment (such as protective clothing, headgear, footwear, eyewear, gloves) together with training on how to use it, where necessary. An employee is under a duty to take reasonable care for his/her own safety and to use any protective equipment supplied. The protective equipment should be provided free of charge to employees if it is intended for use at the workplace only. Usually, employees should be provided with their own personal equipment.</w:t>
      </w:r>
    </w:p>
    <w:p w:rsidR="007B36D9" w:rsidRPr="00504B90" w:rsidRDefault="007B36D9" w:rsidP="00D841E8">
      <w:pPr>
        <w:shd w:val="clear" w:color="auto" w:fill="FFFFFF"/>
        <w:spacing w:before="30" w:after="100" w:afterAutospacing="1" w:line="360" w:lineRule="auto"/>
        <w:jc w:val="both"/>
        <w:rPr>
          <w:rFonts w:ascii="Times New Roman" w:eastAsia="Times New Roman" w:hAnsi="Times New Roman" w:cs="Times New Roman"/>
          <w:color w:val="333333"/>
          <w:sz w:val="28"/>
          <w:szCs w:val="28"/>
          <w:lang w:val="en-US"/>
        </w:rPr>
      </w:pPr>
      <w:r w:rsidRPr="00504B90">
        <w:rPr>
          <w:rFonts w:ascii="Times New Roman" w:eastAsia="Times New Roman" w:hAnsi="Times New Roman" w:cs="Times New Roman"/>
          <w:color w:val="333333"/>
          <w:sz w:val="28"/>
          <w:szCs w:val="28"/>
          <w:lang w:val="en-US"/>
        </w:rPr>
        <w:t>The Regulations cover various means of communicating health and safety information. These include the use of illuminated signs, hand and acoustic signals, e.g. fire alarms, spoken communication and the marking of pipe work containing dangerous substances. These are in addition to traditional signboards such as prohibition and warning signs. Fire safety signs, i.e. signs for fire exits and fire-fighting equipment are also covered.</w:t>
      </w:r>
    </w:p>
    <w:p w:rsidR="007B36D9" w:rsidRPr="00504B90" w:rsidRDefault="007B36D9" w:rsidP="00D841E8">
      <w:pPr>
        <w:shd w:val="clear" w:color="auto" w:fill="FFFFFF"/>
        <w:spacing w:before="30" w:after="100" w:afterAutospacing="1" w:line="360" w:lineRule="auto"/>
        <w:jc w:val="both"/>
        <w:rPr>
          <w:rFonts w:ascii="Times New Roman" w:eastAsia="Times New Roman" w:hAnsi="Times New Roman" w:cs="Times New Roman"/>
          <w:color w:val="333333"/>
          <w:sz w:val="28"/>
          <w:szCs w:val="28"/>
          <w:lang w:val="en-US"/>
        </w:rPr>
      </w:pPr>
      <w:r w:rsidRPr="00504B90">
        <w:rPr>
          <w:rFonts w:ascii="Times New Roman" w:eastAsia="Times New Roman" w:hAnsi="Times New Roman" w:cs="Times New Roman"/>
          <w:color w:val="333333"/>
          <w:sz w:val="28"/>
          <w:szCs w:val="28"/>
          <w:lang w:val="en-US"/>
        </w:rPr>
        <w:lastRenderedPageBreak/>
        <w:t xml:space="preserve">They require employers to provide specific safety signs whenever there is a risk that has not been avoided or controlled by other means, e.g. engineering controls and safe systems of work. Where a safety sign would not help to reduce that risk, or where the risk is not significant, there is no need to provide a sign. The regulations, where necessary, require the use of road traffic signs within workplaces to regulate road traffic and also require employers to maintain the safety signs which are provided by them, explain unfamiliar signs to their employees and tell them what they need to do when they see a safety </w:t>
      </w:r>
      <w:proofErr w:type="spellStart"/>
      <w:r w:rsidRPr="00504B90">
        <w:rPr>
          <w:rFonts w:ascii="Times New Roman" w:eastAsia="Times New Roman" w:hAnsi="Times New Roman" w:cs="Times New Roman"/>
          <w:color w:val="333333"/>
          <w:sz w:val="28"/>
          <w:szCs w:val="28"/>
          <w:lang w:val="en-US"/>
        </w:rPr>
        <w:t>sign.The</w:t>
      </w:r>
      <w:proofErr w:type="spellEnd"/>
      <w:r w:rsidRPr="00504B90">
        <w:rPr>
          <w:rFonts w:ascii="Times New Roman" w:eastAsia="Times New Roman" w:hAnsi="Times New Roman" w:cs="Times New Roman"/>
          <w:color w:val="333333"/>
          <w:sz w:val="28"/>
          <w:szCs w:val="28"/>
          <w:lang w:val="en-US"/>
        </w:rPr>
        <w:t xml:space="preserve"> Regulations apply to all places and activities where people are employed, but exclude signs and labels used in connection with the supply of substances, products and equipment or the transport of dangerous goods.</w:t>
      </w:r>
    </w:p>
    <w:p w:rsidR="007B36D9" w:rsidRPr="00504B90" w:rsidRDefault="007B36D9" w:rsidP="00E03881">
      <w:pPr>
        <w:shd w:val="clear" w:color="auto" w:fill="FFFFFF"/>
        <w:spacing w:before="30" w:after="100" w:afterAutospacing="1" w:line="360" w:lineRule="auto"/>
        <w:jc w:val="center"/>
        <w:rPr>
          <w:rFonts w:ascii="Times New Roman" w:eastAsia="Times New Roman" w:hAnsi="Times New Roman" w:cs="Times New Roman"/>
          <w:color w:val="333333"/>
          <w:sz w:val="28"/>
          <w:szCs w:val="28"/>
          <w:lang w:val="en-US"/>
        </w:rPr>
      </w:pPr>
      <w:r w:rsidRPr="00504B90">
        <w:rPr>
          <w:rFonts w:ascii="Times New Roman" w:eastAsia="Times New Roman" w:hAnsi="Times New Roman" w:cs="Times New Roman"/>
          <w:b/>
          <w:bCs/>
          <w:color w:val="333333"/>
          <w:sz w:val="28"/>
          <w:szCs w:val="28"/>
          <w:lang w:val="en-US"/>
        </w:rPr>
        <w:t>Pictograms</w:t>
      </w:r>
    </w:p>
    <w:p w:rsidR="007B36D9" w:rsidRPr="00504B90" w:rsidRDefault="007B36D9" w:rsidP="00D841E8">
      <w:pPr>
        <w:shd w:val="clear" w:color="auto" w:fill="FFFFFF"/>
        <w:spacing w:before="30" w:after="100" w:afterAutospacing="1" w:line="360" w:lineRule="auto"/>
        <w:jc w:val="both"/>
        <w:rPr>
          <w:rFonts w:ascii="Times New Roman" w:eastAsia="Times New Roman" w:hAnsi="Times New Roman" w:cs="Times New Roman"/>
          <w:color w:val="333333"/>
          <w:sz w:val="28"/>
          <w:szCs w:val="28"/>
          <w:lang w:val="en-US"/>
        </w:rPr>
      </w:pPr>
      <w:r w:rsidRPr="00504B90">
        <w:rPr>
          <w:rFonts w:ascii="Times New Roman" w:eastAsia="Times New Roman" w:hAnsi="Times New Roman" w:cs="Times New Roman"/>
          <w:color w:val="333333"/>
          <w:sz w:val="28"/>
          <w:szCs w:val="28"/>
          <w:lang w:val="en-US"/>
        </w:rPr>
        <w:t>The regulations require all signs should use graphic symbols or pictographs to convey its message but it does not prohibit the use of supplementary text. It indicates the intrinsic features required and some are indicated below,</w:t>
      </w:r>
    </w:p>
    <w:p w:rsidR="007B36D9" w:rsidRPr="00504B90" w:rsidRDefault="007B36D9" w:rsidP="00D841E8">
      <w:pPr>
        <w:numPr>
          <w:ilvl w:val="0"/>
          <w:numId w:val="4"/>
        </w:numPr>
        <w:shd w:val="clear" w:color="auto" w:fill="FFFFFF"/>
        <w:spacing w:before="30" w:after="100" w:afterAutospacing="1" w:line="360" w:lineRule="auto"/>
        <w:jc w:val="both"/>
        <w:rPr>
          <w:rFonts w:ascii="Times New Roman" w:eastAsia="Times New Roman" w:hAnsi="Times New Roman" w:cs="Times New Roman"/>
          <w:color w:val="333333"/>
          <w:sz w:val="28"/>
          <w:szCs w:val="28"/>
          <w:lang w:val="en-US"/>
        </w:rPr>
      </w:pPr>
      <w:r w:rsidRPr="00504B90">
        <w:rPr>
          <w:rFonts w:ascii="Times New Roman" w:eastAsia="Times New Roman" w:hAnsi="Times New Roman" w:cs="Times New Roman"/>
          <w:color w:val="333333"/>
          <w:sz w:val="28"/>
          <w:szCs w:val="28"/>
          <w:lang w:val="en-US"/>
        </w:rPr>
        <w:t xml:space="preserve">The shape and </w:t>
      </w:r>
      <w:proofErr w:type="spellStart"/>
      <w:proofErr w:type="gramStart"/>
      <w:r w:rsidRPr="00504B90">
        <w:rPr>
          <w:rFonts w:ascii="Times New Roman" w:eastAsia="Times New Roman" w:hAnsi="Times New Roman" w:cs="Times New Roman"/>
          <w:color w:val="333333"/>
          <w:sz w:val="28"/>
          <w:szCs w:val="28"/>
          <w:lang w:val="en-US"/>
        </w:rPr>
        <w:t>colour’s</w:t>
      </w:r>
      <w:proofErr w:type="spellEnd"/>
      <w:proofErr w:type="gramEnd"/>
      <w:r w:rsidRPr="00504B90">
        <w:rPr>
          <w:rFonts w:ascii="Times New Roman" w:eastAsia="Times New Roman" w:hAnsi="Times New Roman" w:cs="Times New Roman"/>
          <w:color w:val="333333"/>
          <w:sz w:val="28"/>
          <w:szCs w:val="28"/>
          <w:lang w:val="en-US"/>
        </w:rPr>
        <w:t xml:space="preserve"> of signboards are set out, in accordance with their specific object (signboards indicating a prohibition, a warning, a mandatory action, an escape route, an emergency or fire-fighting equipment).</w:t>
      </w:r>
    </w:p>
    <w:p w:rsidR="007B36D9" w:rsidRPr="00504B90" w:rsidRDefault="007B36D9" w:rsidP="00D841E8">
      <w:pPr>
        <w:numPr>
          <w:ilvl w:val="0"/>
          <w:numId w:val="4"/>
        </w:numPr>
        <w:shd w:val="clear" w:color="auto" w:fill="FFFFFF"/>
        <w:spacing w:before="30" w:after="100" w:afterAutospacing="1" w:line="360" w:lineRule="auto"/>
        <w:jc w:val="both"/>
        <w:rPr>
          <w:rFonts w:ascii="Times New Roman" w:eastAsia="Times New Roman" w:hAnsi="Times New Roman" w:cs="Times New Roman"/>
          <w:color w:val="333333"/>
          <w:sz w:val="28"/>
          <w:szCs w:val="28"/>
          <w:lang w:val="en-US"/>
        </w:rPr>
      </w:pPr>
      <w:r w:rsidRPr="00504B90">
        <w:rPr>
          <w:rFonts w:ascii="Times New Roman" w:eastAsia="Times New Roman" w:hAnsi="Times New Roman" w:cs="Times New Roman"/>
          <w:color w:val="333333"/>
          <w:sz w:val="28"/>
          <w:szCs w:val="28"/>
          <w:lang w:val="en-US"/>
        </w:rPr>
        <w:t>Pictograms must be as simple as possible and should contain only essential details.</w:t>
      </w:r>
    </w:p>
    <w:p w:rsidR="007B36D9" w:rsidRPr="00504B90" w:rsidRDefault="007B36D9" w:rsidP="00D841E8">
      <w:pPr>
        <w:numPr>
          <w:ilvl w:val="0"/>
          <w:numId w:val="4"/>
        </w:numPr>
        <w:shd w:val="clear" w:color="auto" w:fill="FFFFFF"/>
        <w:spacing w:before="30" w:after="100" w:afterAutospacing="1" w:line="360" w:lineRule="auto"/>
        <w:jc w:val="both"/>
        <w:rPr>
          <w:rFonts w:ascii="Times New Roman" w:eastAsia="Times New Roman" w:hAnsi="Times New Roman" w:cs="Times New Roman"/>
          <w:color w:val="333333"/>
          <w:sz w:val="28"/>
          <w:szCs w:val="28"/>
          <w:lang w:val="en-US"/>
        </w:rPr>
      </w:pPr>
      <w:r w:rsidRPr="00504B90">
        <w:rPr>
          <w:rFonts w:ascii="Times New Roman" w:eastAsia="Times New Roman" w:hAnsi="Times New Roman" w:cs="Times New Roman"/>
          <w:color w:val="333333"/>
          <w:sz w:val="28"/>
          <w:szCs w:val="28"/>
          <w:lang w:val="en-US"/>
        </w:rPr>
        <w:t>The pictograms used may be slightly different from or more detailed, provided that they convey the same meaning and that no difference or adaptation obscures the meaning.</w:t>
      </w:r>
    </w:p>
    <w:p w:rsidR="007B36D9" w:rsidRPr="00504B90" w:rsidRDefault="007B36D9" w:rsidP="00D841E8">
      <w:pPr>
        <w:numPr>
          <w:ilvl w:val="0"/>
          <w:numId w:val="4"/>
        </w:numPr>
        <w:shd w:val="clear" w:color="auto" w:fill="FFFFFF"/>
        <w:spacing w:before="30" w:after="100" w:afterAutospacing="1" w:line="360" w:lineRule="auto"/>
        <w:jc w:val="both"/>
        <w:rPr>
          <w:rFonts w:ascii="Times New Roman" w:eastAsia="Times New Roman" w:hAnsi="Times New Roman" w:cs="Times New Roman"/>
          <w:color w:val="333333"/>
          <w:sz w:val="28"/>
          <w:szCs w:val="28"/>
          <w:lang w:val="en-US"/>
        </w:rPr>
      </w:pPr>
      <w:r w:rsidRPr="00504B90">
        <w:rPr>
          <w:rFonts w:ascii="Times New Roman" w:eastAsia="Times New Roman" w:hAnsi="Times New Roman" w:cs="Times New Roman"/>
          <w:color w:val="333333"/>
          <w:sz w:val="28"/>
          <w:szCs w:val="28"/>
          <w:lang w:val="en-US"/>
        </w:rPr>
        <w:t>The dimensions and colorimetric and photometric features of signboards must be such that they can be easily seen and understood.</w:t>
      </w:r>
    </w:p>
    <w:p w:rsidR="007B36D9" w:rsidRPr="00504B90" w:rsidRDefault="007B36D9" w:rsidP="00D841E8">
      <w:pPr>
        <w:spacing w:before="30" w:line="360" w:lineRule="auto"/>
        <w:jc w:val="both"/>
        <w:rPr>
          <w:rFonts w:ascii="Times New Roman" w:hAnsi="Times New Roman" w:cs="Times New Roman"/>
          <w:sz w:val="28"/>
          <w:szCs w:val="28"/>
          <w:lang w:val="en-US"/>
        </w:rPr>
      </w:pPr>
    </w:p>
    <w:p w:rsidR="007B36D9" w:rsidRDefault="007B36D9" w:rsidP="00D841E8">
      <w:pPr>
        <w:spacing w:line="360" w:lineRule="auto"/>
        <w:jc w:val="both"/>
        <w:rPr>
          <w:rFonts w:ascii="Times New Roman" w:hAnsi="Times New Roman" w:cs="Times New Roman"/>
          <w:sz w:val="28"/>
          <w:szCs w:val="28"/>
          <w:lang w:val="en-US"/>
        </w:rPr>
      </w:pPr>
    </w:p>
    <w:p w:rsidR="00EB1DF6" w:rsidRDefault="00EB1DF6" w:rsidP="00E03881">
      <w:pPr>
        <w:spacing w:line="360" w:lineRule="auto"/>
        <w:jc w:val="center"/>
        <w:rPr>
          <w:rFonts w:ascii="Times New Roman" w:hAnsi="Times New Roman" w:cs="Times New Roman"/>
          <w:sz w:val="28"/>
          <w:szCs w:val="28"/>
        </w:rPr>
      </w:pPr>
      <w:r w:rsidRPr="00EB1DF6">
        <w:rPr>
          <w:rFonts w:ascii="Times New Roman" w:hAnsi="Times New Roman" w:cs="Times New Roman"/>
          <w:b/>
          <w:sz w:val="28"/>
          <w:szCs w:val="28"/>
        </w:rPr>
        <w:lastRenderedPageBreak/>
        <w:t>Заключение</w:t>
      </w:r>
    </w:p>
    <w:p w:rsidR="00D841E8" w:rsidRDefault="00374671" w:rsidP="00D841E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Данное методическое пособие выполнено в соответствии с требованиями Федерального государственного  образовательного стандарта и программы по дисциплине «Иностранный язык». Пособие разработано </w:t>
      </w:r>
      <w:r w:rsidR="00D841E8">
        <w:rPr>
          <w:rFonts w:ascii="Times New Roman" w:hAnsi="Times New Roman" w:cs="Times New Roman"/>
          <w:sz w:val="28"/>
          <w:szCs w:val="28"/>
        </w:rPr>
        <w:t xml:space="preserve">для студентов 3 курса всех специальностей  и помогает </w:t>
      </w:r>
      <w:r>
        <w:rPr>
          <w:rFonts w:ascii="Times New Roman" w:hAnsi="Times New Roman" w:cs="Times New Roman"/>
          <w:sz w:val="28"/>
          <w:szCs w:val="28"/>
        </w:rPr>
        <w:t xml:space="preserve">в освоении </w:t>
      </w:r>
      <w:r w:rsidR="00D841E8">
        <w:rPr>
          <w:rFonts w:ascii="Times New Roman" w:hAnsi="Times New Roman" w:cs="Times New Roman"/>
          <w:sz w:val="28"/>
          <w:szCs w:val="28"/>
        </w:rPr>
        <w:t>профессиональных компетенций.</w:t>
      </w:r>
    </w:p>
    <w:p w:rsidR="008118E8" w:rsidRDefault="008118E8" w:rsidP="00D841E8">
      <w:pPr>
        <w:spacing w:line="360" w:lineRule="auto"/>
        <w:jc w:val="both"/>
        <w:rPr>
          <w:rFonts w:ascii="Times New Roman" w:hAnsi="Times New Roman" w:cs="Times New Roman"/>
          <w:sz w:val="28"/>
          <w:szCs w:val="28"/>
        </w:rPr>
      </w:pPr>
      <w:r>
        <w:rPr>
          <w:rFonts w:ascii="Times New Roman" w:hAnsi="Times New Roman" w:cs="Times New Roman"/>
          <w:sz w:val="28"/>
          <w:szCs w:val="28"/>
        </w:rPr>
        <w:t>В пособии представлены знаки техники безопасности  по категориям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разобраны  часто встречающиеся риски при работе на производстве. Пособие содержит </w:t>
      </w:r>
      <w:r w:rsidR="00D841E8">
        <w:rPr>
          <w:rFonts w:ascii="Times New Roman" w:hAnsi="Times New Roman" w:cs="Times New Roman"/>
          <w:sz w:val="28"/>
          <w:szCs w:val="28"/>
        </w:rPr>
        <w:t xml:space="preserve">адаптированные </w:t>
      </w:r>
      <w:r>
        <w:rPr>
          <w:rFonts w:ascii="Times New Roman" w:hAnsi="Times New Roman" w:cs="Times New Roman"/>
          <w:sz w:val="28"/>
          <w:szCs w:val="28"/>
        </w:rPr>
        <w:t xml:space="preserve"> тексты </w:t>
      </w:r>
      <w:r w:rsidR="00D841E8">
        <w:rPr>
          <w:rFonts w:ascii="Times New Roman" w:hAnsi="Times New Roman" w:cs="Times New Roman"/>
          <w:sz w:val="28"/>
          <w:szCs w:val="28"/>
        </w:rPr>
        <w:t xml:space="preserve"> для дополнительного чтения. Отдельным пунктом выделены лексические</w:t>
      </w:r>
      <w:r>
        <w:rPr>
          <w:rFonts w:ascii="Times New Roman" w:hAnsi="Times New Roman" w:cs="Times New Roman"/>
          <w:sz w:val="28"/>
          <w:szCs w:val="28"/>
        </w:rPr>
        <w:t xml:space="preserve"> </w:t>
      </w:r>
      <w:r w:rsidR="00D841E8">
        <w:rPr>
          <w:rFonts w:ascii="Times New Roman" w:hAnsi="Times New Roman" w:cs="Times New Roman"/>
          <w:sz w:val="28"/>
          <w:szCs w:val="28"/>
        </w:rPr>
        <w:t xml:space="preserve"> упражнения</w:t>
      </w:r>
      <w:r>
        <w:rPr>
          <w:rFonts w:ascii="Times New Roman" w:hAnsi="Times New Roman" w:cs="Times New Roman"/>
          <w:sz w:val="28"/>
          <w:szCs w:val="28"/>
        </w:rPr>
        <w:t>, цель которых – помочь студентам освоить тематическую лексику, прежде чем приступать к изложению темы.</w:t>
      </w:r>
    </w:p>
    <w:p w:rsidR="008118E8" w:rsidRPr="00FD7028" w:rsidRDefault="008118E8" w:rsidP="00D841E8">
      <w:pPr>
        <w:spacing w:line="360" w:lineRule="auto"/>
        <w:jc w:val="both"/>
        <w:rPr>
          <w:rFonts w:ascii="Times New Roman" w:hAnsi="Times New Roman" w:cs="Times New Roman"/>
          <w:sz w:val="28"/>
          <w:szCs w:val="28"/>
        </w:rPr>
      </w:pPr>
      <w:r>
        <w:rPr>
          <w:rFonts w:ascii="Times New Roman" w:hAnsi="Times New Roman" w:cs="Times New Roman"/>
          <w:sz w:val="28"/>
          <w:szCs w:val="28"/>
        </w:rPr>
        <w:t>Пособие является частью учебно-методического комплекса «Иностранный язык»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Оно может стать базой для создания контрольно-измерительных материалов по указанной дисциплине.</w:t>
      </w:r>
    </w:p>
    <w:p w:rsidR="008118E8" w:rsidRDefault="008118E8" w:rsidP="00D841E8">
      <w:pPr>
        <w:spacing w:line="360" w:lineRule="auto"/>
        <w:jc w:val="both"/>
        <w:rPr>
          <w:rFonts w:ascii="Times New Roman" w:hAnsi="Times New Roman" w:cs="Times New Roman"/>
          <w:sz w:val="28"/>
          <w:szCs w:val="28"/>
        </w:rPr>
      </w:pPr>
    </w:p>
    <w:p w:rsidR="00374671" w:rsidRPr="00374671" w:rsidRDefault="00374671" w:rsidP="00D841E8">
      <w:pPr>
        <w:spacing w:line="360" w:lineRule="auto"/>
        <w:jc w:val="both"/>
        <w:rPr>
          <w:rFonts w:ascii="Times New Roman" w:hAnsi="Times New Roman" w:cs="Times New Roman"/>
          <w:sz w:val="28"/>
          <w:szCs w:val="28"/>
        </w:rPr>
      </w:pPr>
    </w:p>
    <w:p w:rsidR="00EB1DF6" w:rsidRPr="00EB1DF6" w:rsidRDefault="00EB1DF6" w:rsidP="00D841E8">
      <w:pPr>
        <w:spacing w:line="360" w:lineRule="auto"/>
        <w:jc w:val="both"/>
        <w:rPr>
          <w:rFonts w:ascii="Times New Roman" w:hAnsi="Times New Roman" w:cs="Times New Roman"/>
          <w:sz w:val="28"/>
          <w:szCs w:val="28"/>
        </w:rPr>
      </w:pPr>
    </w:p>
    <w:p w:rsidR="00D841E8" w:rsidRDefault="00D841E8" w:rsidP="00D841E8">
      <w:pPr>
        <w:spacing w:line="360" w:lineRule="auto"/>
        <w:jc w:val="both"/>
        <w:rPr>
          <w:rFonts w:ascii="Times New Roman" w:hAnsi="Times New Roman" w:cs="Times New Roman"/>
          <w:b/>
          <w:sz w:val="28"/>
          <w:szCs w:val="28"/>
        </w:rPr>
      </w:pPr>
    </w:p>
    <w:p w:rsidR="00D841E8" w:rsidRDefault="00D841E8" w:rsidP="00D841E8">
      <w:pPr>
        <w:spacing w:line="360" w:lineRule="auto"/>
        <w:jc w:val="both"/>
        <w:rPr>
          <w:rFonts w:ascii="Times New Roman" w:hAnsi="Times New Roman" w:cs="Times New Roman"/>
          <w:b/>
          <w:sz w:val="28"/>
          <w:szCs w:val="28"/>
        </w:rPr>
      </w:pPr>
    </w:p>
    <w:p w:rsidR="00D841E8" w:rsidRDefault="00D841E8" w:rsidP="00D841E8">
      <w:pPr>
        <w:spacing w:line="360" w:lineRule="auto"/>
        <w:jc w:val="both"/>
        <w:rPr>
          <w:rFonts w:ascii="Times New Roman" w:hAnsi="Times New Roman" w:cs="Times New Roman"/>
          <w:b/>
          <w:sz w:val="28"/>
          <w:szCs w:val="28"/>
        </w:rPr>
      </w:pPr>
    </w:p>
    <w:p w:rsidR="00D841E8" w:rsidRDefault="00D841E8" w:rsidP="00D841E8">
      <w:pPr>
        <w:spacing w:line="360" w:lineRule="auto"/>
        <w:jc w:val="both"/>
        <w:rPr>
          <w:rFonts w:ascii="Times New Roman" w:hAnsi="Times New Roman" w:cs="Times New Roman"/>
          <w:b/>
          <w:sz w:val="28"/>
          <w:szCs w:val="28"/>
        </w:rPr>
      </w:pPr>
    </w:p>
    <w:p w:rsidR="00D841E8" w:rsidRDefault="00D841E8" w:rsidP="00D841E8">
      <w:pPr>
        <w:spacing w:line="360" w:lineRule="auto"/>
        <w:jc w:val="both"/>
        <w:rPr>
          <w:rFonts w:ascii="Times New Roman" w:hAnsi="Times New Roman" w:cs="Times New Roman"/>
          <w:b/>
          <w:sz w:val="28"/>
          <w:szCs w:val="28"/>
        </w:rPr>
      </w:pPr>
    </w:p>
    <w:p w:rsidR="00D841E8" w:rsidRDefault="00D841E8" w:rsidP="00D841E8">
      <w:pPr>
        <w:spacing w:line="360" w:lineRule="auto"/>
        <w:jc w:val="both"/>
        <w:rPr>
          <w:rFonts w:ascii="Times New Roman" w:hAnsi="Times New Roman" w:cs="Times New Roman"/>
          <w:b/>
          <w:sz w:val="28"/>
          <w:szCs w:val="28"/>
        </w:rPr>
      </w:pPr>
    </w:p>
    <w:p w:rsidR="00F741E5" w:rsidRDefault="00722893" w:rsidP="00D841E8">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F741E5" w:rsidRPr="00F741E5">
        <w:rPr>
          <w:rFonts w:ascii="Times New Roman" w:hAnsi="Times New Roman" w:cs="Times New Roman"/>
          <w:b/>
          <w:sz w:val="28"/>
          <w:szCs w:val="28"/>
        </w:rPr>
        <w:t>Список использованных источников</w:t>
      </w:r>
    </w:p>
    <w:p w:rsidR="00722893" w:rsidRPr="00722893" w:rsidRDefault="00722893" w:rsidP="00D841E8">
      <w:pPr>
        <w:spacing w:line="360" w:lineRule="auto"/>
        <w:jc w:val="both"/>
        <w:rPr>
          <w:rFonts w:ascii="Times New Roman" w:hAnsi="Times New Roman" w:cs="Times New Roman"/>
          <w:sz w:val="28"/>
          <w:szCs w:val="28"/>
        </w:rPr>
      </w:pPr>
      <w:r w:rsidRPr="00722893">
        <w:rPr>
          <w:rFonts w:ascii="Times New Roman" w:hAnsi="Times New Roman" w:cs="Times New Roman"/>
          <w:sz w:val="28"/>
          <w:szCs w:val="28"/>
        </w:rPr>
        <w:t xml:space="preserve">        Основные источники</w:t>
      </w:r>
      <w:r>
        <w:rPr>
          <w:rFonts w:ascii="Times New Roman" w:hAnsi="Times New Roman" w:cs="Times New Roman"/>
          <w:sz w:val="28"/>
          <w:szCs w:val="28"/>
        </w:rPr>
        <w:t>:</w:t>
      </w:r>
    </w:p>
    <w:p w:rsidR="00722893" w:rsidRDefault="00722893" w:rsidP="00722893">
      <w:pPr>
        <w:numPr>
          <w:ilvl w:val="0"/>
          <w:numId w:val="20"/>
        </w:numPr>
        <w:spacing w:after="0" w:line="240" w:lineRule="auto"/>
        <w:jc w:val="both"/>
        <w:rPr>
          <w:sz w:val="28"/>
        </w:rPr>
      </w:pPr>
      <w:proofErr w:type="spellStart"/>
      <w:r>
        <w:rPr>
          <w:sz w:val="28"/>
        </w:rPr>
        <w:t>Агабекян</w:t>
      </w:r>
      <w:proofErr w:type="spellEnd"/>
      <w:r>
        <w:rPr>
          <w:sz w:val="28"/>
        </w:rPr>
        <w:t xml:space="preserve"> И.П. Английский язык для </w:t>
      </w:r>
      <w:proofErr w:type="spellStart"/>
      <w:r>
        <w:rPr>
          <w:sz w:val="28"/>
        </w:rPr>
        <w:t>ссузов</w:t>
      </w:r>
      <w:proofErr w:type="spellEnd"/>
      <w:r>
        <w:rPr>
          <w:sz w:val="28"/>
        </w:rPr>
        <w:t xml:space="preserve">: учебное пособие.- М.: ТК </w:t>
      </w:r>
      <w:proofErr w:type="spellStart"/>
      <w:r>
        <w:rPr>
          <w:sz w:val="28"/>
        </w:rPr>
        <w:t>Велби</w:t>
      </w:r>
      <w:proofErr w:type="spellEnd"/>
      <w:r>
        <w:rPr>
          <w:sz w:val="28"/>
        </w:rPr>
        <w:t>, Изд-во Проспект, 2011-.-280с.</w:t>
      </w:r>
    </w:p>
    <w:p w:rsidR="00722893" w:rsidRDefault="00722893" w:rsidP="00722893">
      <w:pPr>
        <w:numPr>
          <w:ilvl w:val="0"/>
          <w:numId w:val="20"/>
        </w:numPr>
        <w:spacing w:after="0" w:line="240" w:lineRule="auto"/>
        <w:jc w:val="both"/>
        <w:rPr>
          <w:sz w:val="28"/>
        </w:rPr>
      </w:pPr>
      <w:proofErr w:type="spellStart"/>
      <w:r>
        <w:rPr>
          <w:sz w:val="28"/>
        </w:rPr>
        <w:t>Агабекян</w:t>
      </w:r>
      <w:proofErr w:type="spellEnd"/>
      <w:r>
        <w:rPr>
          <w:sz w:val="28"/>
        </w:rPr>
        <w:t xml:space="preserve"> И.П., Коваленко П.И. английский язык для технических вузов.- Изд.6-е.- Ростов н</w:t>
      </w:r>
      <w:proofErr w:type="gramStart"/>
      <w:r>
        <w:rPr>
          <w:sz w:val="28"/>
        </w:rPr>
        <w:t>/Д</w:t>
      </w:r>
      <w:proofErr w:type="gramEnd"/>
      <w:r>
        <w:rPr>
          <w:sz w:val="28"/>
        </w:rPr>
        <w:t>: Феникс, 2013.- 349, 1 е.- (высшее образование).</w:t>
      </w:r>
    </w:p>
    <w:p w:rsidR="00722893" w:rsidRPr="00722893" w:rsidRDefault="00722893" w:rsidP="00722893">
      <w:pPr>
        <w:numPr>
          <w:ilvl w:val="0"/>
          <w:numId w:val="20"/>
        </w:numPr>
        <w:spacing w:after="0" w:line="240" w:lineRule="auto"/>
        <w:jc w:val="both"/>
        <w:rPr>
          <w:sz w:val="28"/>
          <w:lang w:val="en-US"/>
        </w:rPr>
      </w:pPr>
      <w:r>
        <w:rPr>
          <w:sz w:val="28"/>
          <w:lang w:val="en-US"/>
        </w:rPr>
        <w:t>Oil and gas /Oxford English for careers, 2012-136c.</w:t>
      </w:r>
    </w:p>
    <w:p w:rsidR="005E63EC" w:rsidRPr="005E63EC" w:rsidRDefault="005E63EC" w:rsidP="005E63EC">
      <w:pPr>
        <w:pStyle w:val="a8"/>
        <w:numPr>
          <w:ilvl w:val="0"/>
          <w:numId w:val="20"/>
        </w:numPr>
        <w:tabs>
          <w:tab w:val="left" w:pos="7020"/>
        </w:tabs>
        <w:rPr>
          <w:sz w:val="28"/>
          <w:szCs w:val="28"/>
        </w:rPr>
      </w:pPr>
      <w:proofErr w:type="spellStart"/>
      <w:r w:rsidRPr="005E63EC">
        <w:rPr>
          <w:sz w:val="28"/>
          <w:szCs w:val="28"/>
        </w:rPr>
        <w:t>Кутепова</w:t>
      </w:r>
      <w:proofErr w:type="spellEnd"/>
      <w:r w:rsidRPr="005E63EC">
        <w:rPr>
          <w:sz w:val="28"/>
          <w:szCs w:val="28"/>
        </w:rPr>
        <w:t xml:space="preserve"> М.М., Английский для студентов</w:t>
      </w:r>
      <w:r>
        <w:rPr>
          <w:sz w:val="28"/>
          <w:szCs w:val="28"/>
        </w:rPr>
        <w:t xml:space="preserve"> химиков</w:t>
      </w:r>
      <w:r w:rsidRPr="005E63EC">
        <w:rPr>
          <w:sz w:val="28"/>
          <w:szCs w:val="28"/>
        </w:rPr>
        <w:t xml:space="preserve">.- 2-е </w:t>
      </w:r>
      <w:proofErr w:type="spellStart"/>
      <w:r w:rsidRPr="005E63EC">
        <w:rPr>
          <w:sz w:val="28"/>
          <w:szCs w:val="28"/>
        </w:rPr>
        <w:t>изд</w:t>
      </w:r>
      <w:proofErr w:type="spellEnd"/>
      <w:r w:rsidRPr="005E63EC">
        <w:rPr>
          <w:sz w:val="28"/>
          <w:szCs w:val="28"/>
        </w:rPr>
        <w:t>.</w:t>
      </w:r>
      <w:proofErr w:type="gramStart"/>
      <w:r w:rsidRPr="005E63EC">
        <w:rPr>
          <w:sz w:val="28"/>
          <w:szCs w:val="28"/>
        </w:rPr>
        <w:t>,и</w:t>
      </w:r>
      <w:proofErr w:type="gramEnd"/>
      <w:r w:rsidRPr="005E63EC">
        <w:rPr>
          <w:sz w:val="28"/>
          <w:szCs w:val="28"/>
        </w:rPr>
        <w:t>сп.- М.: Книжный дом «</w:t>
      </w:r>
      <w:r>
        <w:rPr>
          <w:sz w:val="28"/>
          <w:szCs w:val="28"/>
        </w:rPr>
        <w:t>Университет», Высшая школа, 2011</w:t>
      </w:r>
      <w:r w:rsidRPr="005E63EC">
        <w:rPr>
          <w:sz w:val="28"/>
          <w:szCs w:val="28"/>
        </w:rPr>
        <w:t>.-272 с.</w:t>
      </w:r>
    </w:p>
    <w:p w:rsidR="005E63EC" w:rsidRPr="005E63EC" w:rsidRDefault="005E63EC" w:rsidP="005E63EC">
      <w:pPr>
        <w:pStyle w:val="a8"/>
        <w:numPr>
          <w:ilvl w:val="0"/>
          <w:numId w:val="20"/>
        </w:numPr>
        <w:tabs>
          <w:tab w:val="left" w:pos="7020"/>
        </w:tabs>
        <w:rPr>
          <w:sz w:val="28"/>
          <w:szCs w:val="28"/>
        </w:rPr>
      </w:pPr>
      <w:r w:rsidRPr="005E63EC">
        <w:rPr>
          <w:sz w:val="28"/>
          <w:szCs w:val="28"/>
        </w:rPr>
        <w:t xml:space="preserve"> Куклин И.</w:t>
      </w:r>
      <w:proofErr w:type="gramStart"/>
      <w:r w:rsidRPr="005E63EC">
        <w:rPr>
          <w:sz w:val="28"/>
          <w:szCs w:val="28"/>
        </w:rPr>
        <w:t>П</w:t>
      </w:r>
      <w:proofErr w:type="gramEnd"/>
      <w:r w:rsidRPr="005E63EC">
        <w:rPr>
          <w:sz w:val="28"/>
          <w:szCs w:val="28"/>
        </w:rPr>
        <w:t xml:space="preserve"> Пособие по английскому языку для </w:t>
      </w:r>
      <w:r>
        <w:rPr>
          <w:sz w:val="28"/>
          <w:szCs w:val="28"/>
        </w:rPr>
        <w:t>колледжей.- СПб</w:t>
      </w:r>
      <w:proofErr w:type="gramStart"/>
      <w:r>
        <w:rPr>
          <w:sz w:val="28"/>
          <w:szCs w:val="28"/>
        </w:rPr>
        <w:t xml:space="preserve">.: </w:t>
      </w:r>
      <w:proofErr w:type="gramEnd"/>
      <w:r>
        <w:rPr>
          <w:sz w:val="28"/>
          <w:szCs w:val="28"/>
        </w:rPr>
        <w:t>КАРО, 2012</w:t>
      </w:r>
      <w:r w:rsidRPr="005E63EC">
        <w:rPr>
          <w:sz w:val="28"/>
          <w:szCs w:val="28"/>
        </w:rPr>
        <w:t>.-512 с.</w:t>
      </w:r>
    </w:p>
    <w:p w:rsidR="00722893" w:rsidRPr="005E63EC" w:rsidRDefault="00722893" w:rsidP="005E63EC">
      <w:pPr>
        <w:spacing w:after="0" w:line="240" w:lineRule="auto"/>
        <w:ind w:left="928"/>
        <w:jc w:val="both"/>
        <w:rPr>
          <w:sz w:val="28"/>
        </w:rPr>
      </w:pPr>
    </w:p>
    <w:p w:rsidR="00722893" w:rsidRPr="005E63EC" w:rsidRDefault="00722893" w:rsidP="00722893">
      <w:pPr>
        <w:ind w:left="928"/>
        <w:jc w:val="both"/>
        <w:rPr>
          <w:sz w:val="28"/>
        </w:rPr>
      </w:pPr>
    </w:p>
    <w:p w:rsidR="000A7C6A" w:rsidRPr="005E63EC" w:rsidRDefault="000A7C6A" w:rsidP="00D841E8">
      <w:pPr>
        <w:spacing w:line="360" w:lineRule="auto"/>
        <w:jc w:val="both"/>
        <w:rPr>
          <w:rFonts w:ascii="Times New Roman" w:hAnsi="Times New Roman" w:cs="Times New Roman"/>
          <w:sz w:val="28"/>
          <w:szCs w:val="28"/>
        </w:rPr>
      </w:pPr>
    </w:p>
    <w:p w:rsidR="000A7C6A" w:rsidRPr="005E63EC" w:rsidRDefault="000A7C6A" w:rsidP="00D841E8">
      <w:pPr>
        <w:spacing w:line="360" w:lineRule="auto"/>
        <w:jc w:val="both"/>
        <w:rPr>
          <w:rFonts w:ascii="Times New Roman" w:hAnsi="Times New Roman" w:cs="Times New Roman"/>
          <w:sz w:val="28"/>
          <w:szCs w:val="28"/>
        </w:rPr>
      </w:pPr>
    </w:p>
    <w:p w:rsidR="000A7C6A" w:rsidRPr="005E63EC" w:rsidRDefault="000A7C6A" w:rsidP="00D841E8">
      <w:pPr>
        <w:spacing w:line="360" w:lineRule="auto"/>
        <w:jc w:val="both"/>
        <w:rPr>
          <w:rFonts w:ascii="Times New Roman" w:hAnsi="Times New Roman" w:cs="Times New Roman"/>
          <w:sz w:val="28"/>
          <w:szCs w:val="28"/>
        </w:rPr>
      </w:pPr>
    </w:p>
    <w:p w:rsidR="000A7C6A" w:rsidRDefault="000A7C6A" w:rsidP="00D841E8">
      <w:pPr>
        <w:spacing w:line="360" w:lineRule="auto"/>
        <w:ind w:left="786"/>
        <w:jc w:val="both"/>
        <w:rPr>
          <w:rFonts w:ascii="Times New Roman" w:hAnsi="Times New Roman" w:cs="Times New Roman"/>
          <w:sz w:val="28"/>
          <w:szCs w:val="28"/>
        </w:rPr>
      </w:pPr>
      <w:r>
        <w:rPr>
          <w:rFonts w:ascii="Times New Roman" w:hAnsi="Times New Roman" w:cs="Times New Roman"/>
          <w:sz w:val="28"/>
          <w:szCs w:val="28"/>
        </w:rPr>
        <w:t>Интернет ресурсы</w:t>
      </w:r>
    </w:p>
    <w:p w:rsidR="000A7C6A" w:rsidRDefault="007351CC" w:rsidP="00D841E8">
      <w:pPr>
        <w:pStyle w:val="a8"/>
        <w:numPr>
          <w:ilvl w:val="1"/>
          <w:numId w:val="4"/>
        </w:numPr>
        <w:spacing w:line="360" w:lineRule="auto"/>
        <w:jc w:val="both"/>
        <w:rPr>
          <w:rFonts w:ascii="Times New Roman" w:hAnsi="Times New Roman" w:cs="Times New Roman"/>
          <w:sz w:val="28"/>
          <w:szCs w:val="28"/>
        </w:rPr>
      </w:pPr>
      <w:hyperlink r:id="rId43" w:history="1">
        <w:r w:rsidR="000A7C6A" w:rsidRPr="00D01A82">
          <w:rPr>
            <w:rStyle w:val="a4"/>
            <w:rFonts w:ascii="Times New Roman" w:hAnsi="Times New Roman" w:cs="Times New Roman"/>
            <w:sz w:val="28"/>
            <w:szCs w:val="28"/>
          </w:rPr>
          <w:t>http://www.shutterstock.com/</w:t>
        </w:r>
      </w:hyperlink>
    </w:p>
    <w:p w:rsidR="000A7C6A" w:rsidRDefault="007351CC" w:rsidP="00D841E8">
      <w:pPr>
        <w:pStyle w:val="a8"/>
        <w:numPr>
          <w:ilvl w:val="1"/>
          <w:numId w:val="4"/>
        </w:numPr>
        <w:spacing w:line="360" w:lineRule="auto"/>
        <w:jc w:val="both"/>
        <w:rPr>
          <w:rFonts w:ascii="Times New Roman" w:hAnsi="Times New Roman" w:cs="Times New Roman"/>
          <w:sz w:val="28"/>
          <w:szCs w:val="28"/>
        </w:rPr>
      </w:pPr>
      <w:hyperlink r:id="rId44" w:history="1">
        <w:r w:rsidR="000A7C6A" w:rsidRPr="00D01A82">
          <w:rPr>
            <w:rStyle w:val="a4"/>
            <w:rFonts w:ascii="Times New Roman" w:hAnsi="Times New Roman" w:cs="Times New Roman"/>
            <w:sz w:val="28"/>
            <w:szCs w:val="28"/>
          </w:rPr>
          <w:t>http://www.safetyfirst-sfc.com/online_courses.html</w:t>
        </w:r>
      </w:hyperlink>
    </w:p>
    <w:p w:rsidR="000A7C6A" w:rsidRPr="000A7C6A" w:rsidRDefault="007351CC" w:rsidP="00D841E8">
      <w:pPr>
        <w:pStyle w:val="a8"/>
        <w:numPr>
          <w:ilvl w:val="1"/>
          <w:numId w:val="4"/>
        </w:numPr>
        <w:spacing w:line="360" w:lineRule="auto"/>
        <w:jc w:val="both"/>
        <w:rPr>
          <w:rFonts w:ascii="Times New Roman" w:hAnsi="Times New Roman" w:cs="Times New Roman"/>
          <w:sz w:val="28"/>
          <w:szCs w:val="28"/>
        </w:rPr>
      </w:pPr>
      <w:hyperlink r:id="rId45" w:history="1">
        <w:r w:rsidR="000A7C6A" w:rsidRPr="00D01A82">
          <w:rPr>
            <w:rStyle w:val="a4"/>
            <w:rFonts w:ascii="Times New Roman" w:hAnsi="Times New Roman" w:cs="Times New Roman"/>
            <w:sz w:val="28"/>
            <w:szCs w:val="28"/>
          </w:rPr>
          <w:t>http://www.takeonestep.org/</w:t>
        </w:r>
      </w:hyperlink>
    </w:p>
    <w:p w:rsidR="000A7C6A" w:rsidRPr="000A7C6A" w:rsidRDefault="007351CC" w:rsidP="00D841E8">
      <w:pPr>
        <w:pStyle w:val="a8"/>
        <w:numPr>
          <w:ilvl w:val="1"/>
          <w:numId w:val="4"/>
        </w:numPr>
        <w:spacing w:line="360" w:lineRule="auto"/>
        <w:jc w:val="both"/>
        <w:rPr>
          <w:rFonts w:ascii="Times New Roman" w:hAnsi="Times New Roman" w:cs="Times New Roman"/>
          <w:sz w:val="28"/>
          <w:szCs w:val="28"/>
        </w:rPr>
      </w:pPr>
      <w:hyperlink r:id="rId46" w:history="1">
        <w:r w:rsidR="000A7C6A" w:rsidRPr="00D01A82">
          <w:rPr>
            <w:rStyle w:val="a4"/>
            <w:rFonts w:ascii="Times New Roman" w:hAnsi="Times New Roman" w:cs="Times New Roman"/>
            <w:sz w:val="28"/>
            <w:szCs w:val="28"/>
          </w:rPr>
          <w:t>http://www.worksmartontario.gov.on.ca</w:t>
        </w:r>
        <w:r w:rsidR="000A7C6A" w:rsidRPr="000A7C6A">
          <w:rPr>
            <w:rStyle w:val="a4"/>
            <w:rFonts w:ascii="Times New Roman" w:hAnsi="Times New Roman" w:cs="Times New Roman"/>
            <w:sz w:val="28"/>
            <w:szCs w:val="28"/>
          </w:rPr>
          <w:t>/</w:t>
        </w:r>
      </w:hyperlink>
    </w:p>
    <w:p w:rsidR="000A7C6A" w:rsidRPr="000A7C6A" w:rsidRDefault="000A7C6A" w:rsidP="00D841E8">
      <w:pPr>
        <w:pStyle w:val="a8"/>
        <w:numPr>
          <w:ilvl w:val="1"/>
          <w:numId w:val="4"/>
        </w:numPr>
        <w:spacing w:line="360" w:lineRule="auto"/>
        <w:jc w:val="both"/>
        <w:rPr>
          <w:rFonts w:ascii="Times New Roman" w:hAnsi="Times New Roman" w:cs="Times New Roman"/>
          <w:sz w:val="28"/>
          <w:szCs w:val="28"/>
        </w:rPr>
      </w:pPr>
      <w:r w:rsidRPr="000A7C6A">
        <w:rPr>
          <w:rFonts w:ascii="Times New Roman" w:hAnsi="Times New Roman" w:cs="Times New Roman"/>
          <w:sz w:val="28"/>
          <w:szCs w:val="28"/>
        </w:rPr>
        <w:t>http://www.hsa.ie/eng/Topics/Hazards/</w:t>
      </w:r>
    </w:p>
    <w:p w:rsidR="000A7C6A" w:rsidRDefault="000A7C6A" w:rsidP="00D841E8">
      <w:pPr>
        <w:pStyle w:val="a8"/>
        <w:spacing w:line="360" w:lineRule="auto"/>
        <w:ind w:left="1440"/>
        <w:jc w:val="both"/>
        <w:rPr>
          <w:rFonts w:ascii="Times New Roman" w:hAnsi="Times New Roman" w:cs="Times New Roman"/>
          <w:sz w:val="28"/>
          <w:szCs w:val="28"/>
        </w:rPr>
      </w:pPr>
    </w:p>
    <w:p w:rsidR="000A7C6A" w:rsidRPr="000A7C6A" w:rsidRDefault="000A7C6A" w:rsidP="00D841E8">
      <w:pPr>
        <w:pStyle w:val="a8"/>
        <w:spacing w:line="360" w:lineRule="auto"/>
        <w:ind w:left="1440"/>
        <w:jc w:val="both"/>
        <w:rPr>
          <w:rFonts w:ascii="Times New Roman" w:hAnsi="Times New Roman" w:cs="Times New Roman"/>
          <w:sz w:val="28"/>
          <w:szCs w:val="28"/>
        </w:rPr>
      </w:pPr>
    </w:p>
    <w:sectPr w:rsidR="000A7C6A" w:rsidRPr="000A7C6A" w:rsidSect="008118E8">
      <w:footerReference w:type="default" r:id="rId4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7D6" w:rsidRDefault="00FE57D6" w:rsidP="008118E8">
      <w:pPr>
        <w:spacing w:after="0" w:line="240" w:lineRule="auto"/>
      </w:pPr>
      <w:r>
        <w:separator/>
      </w:r>
    </w:p>
  </w:endnote>
  <w:endnote w:type="continuationSeparator" w:id="0">
    <w:p w:rsidR="00FE57D6" w:rsidRDefault="00FE57D6" w:rsidP="00811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7797"/>
      <w:docPartObj>
        <w:docPartGallery w:val="Page Numbers (Bottom of Page)"/>
        <w:docPartUnique/>
      </w:docPartObj>
    </w:sdtPr>
    <w:sdtEndPr/>
    <w:sdtContent>
      <w:p w:rsidR="008118E8" w:rsidRDefault="0068738B">
        <w:pPr>
          <w:pStyle w:val="ab"/>
          <w:jc w:val="center"/>
        </w:pPr>
        <w:r>
          <w:fldChar w:fldCharType="begin"/>
        </w:r>
        <w:r>
          <w:instrText xml:space="preserve"> PAGE   \* MERGEFORMAT </w:instrText>
        </w:r>
        <w:r>
          <w:fldChar w:fldCharType="separate"/>
        </w:r>
        <w:r w:rsidR="007351CC">
          <w:rPr>
            <w:noProof/>
          </w:rPr>
          <w:t>3</w:t>
        </w:r>
        <w:r>
          <w:rPr>
            <w:noProof/>
          </w:rPr>
          <w:fldChar w:fldCharType="end"/>
        </w:r>
      </w:p>
    </w:sdtContent>
  </w:sdt>
  <w:p w:rsidR="008118E8" w:rsidRDefault="008118E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7D6" w:rsidRDefault="00FE57D6" w:rsidP="008118E8">
      <w:pPr>
        <w:spacing w:after="0" w:line="240" w:lineRule="auto"/>
      </w:pPr>
      <w:r>
        <w:separator/>
      </w:r>
    </w:p>
  </w:footnote>
  <w:footnote w:type="continuationSeparator" w:id="0">
    <w:p w:rsidR="00FE57D6" w:rsidRDefault="00FE57D6" w:rsidP="008118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205"/>
    <w:multiLevelType w:val="multilevel"/>
    <w:tmpl w:val="CEAA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61507"/>
    <w:multiLevelType w:val="hybridMultilevel"/>
    <w:tmpl w:val="EB7A5F20"/>
    <w:lvl w:ilvl="0" w:tplc="D4D0D5DC">
      <w:start w:val="1"/>
      <w:numFmt w:val="decimal"/>
      <w:lvlText w:val="%1."/>
      <w:lvlJc w:val="left"/>
      <w:pPr>
        <w:ind w:left="502" w:hanging="360"/>
      </w:pPr>
      <w:rPr>
        <w:rFonts w:hint="default"/>
        <w:b/>
        <w:color w:val="0D0D0D" w:themeColor="text1" w:themeTint="F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954B7D"/>
    <w:multiLevelType w:val="hybridMultilevel"/>
    <w:tmpl w:val="C8EC9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E114CA"/>
    <w:multiLevelType w:val="hybridMultilevel"/>
    <w:tmpl w:val="8F5AEA4E"/>
    <w:lvl w:ilvl="0" w:tplc="85E8A2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5842E4"/>
    <w:multiLevelType w:val="hybridMultilevel"/>
    <w:tmpl w:val="BD0C2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4E6D8E"/>
    <w:multiLevelType w:val="hybridMultilevel"/>
    <w:tmpl w:val="B1909588"/>
    <w:lvl w:ilvl="0" w:tplc="8CD6949C">
      <w:start w:val="2"/>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26E66E59"/>
    <w:multiLevelType w:val="hybridMultilevel"/>
    <w:tmpl w:val="952A1316"/>
    <w:lvl w:ilvl="0" w:tplc="048CE55C">
      <w:start w:val="6"/>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7">
    <w:nsid w:val="2EB87C02"/>
    <w:multiLevelType w:val="hybridMultilevel"/>
    <w:tmpl w:val="98A6BB5E"/>
    <w:lvl w:ilvl="0" w:tplc="501CAB1A">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B33AAA"/>
    <w:multiLevelType w:val="hybridMultilevel"/>
    <w:tmpl w:val="8DF8018A"/>
    <w:lvl w:ilvl="0" w:tplc="0419000F">
      <w:start w:val="1"/>
      <w:numFmt w:val="decimal"/>
      <w:lvlText w:val="%1."/>
      <w:lvlJc w:val="left"/>
      <w:pPr>
        <w:ind w:left="928"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9">
    <w:nsid w:val="3304601D"/>
    <w:multiLevelType w:val="hybridMultilevel"/>
    <w:tmpl w:val="B2D4063A"/>
    <w:lvl w:ilvl="0" w:tplc="AB7C53FE">
      <w:start w:val="8"/>
      <w:numFmt w:val="decimal"/>
      <w:lvlText w:val="%1"/>
      <w:lvlJc w:val="left"/>
      <w:pPr>
        <w:ind w:left="404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3B0333C"/>
    <w:multiLevelType w:val="multilevel"/>
    <w:tmpl w:val="454A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FC6E08"/>
    <w:multiLevelType w:val="hybridMultilevel"/>
    <w:tmpl w:val="6AB0540E"/>
    <w:lvl w:ilvl="0" w:tplc="35F080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AE1122F"/>
    <w:multiLevelType w:val="hybridMultilevel"/>
    <w:tmpl w:val="85A8114C"/>
    <w:lvl w:ilvl="0" w:tplc="0C103F8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E54637F"/>
    <w:multiLevelType w:val="hybridMultilevel"/>
    <w:tmpl w:val="A69C4A04"/>
    <w:lvl w:ilvl="0" w:tplc="96C0C5E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D28371D"/>
    <w:multiLevelType w:val="multilevel"/>
    <w:tmpl w:val="1DF0CE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99086B"/>
    <w:multiLevelType w:val="multilevel"/>
    <w:tmpl w:val="6292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321155"/>
    <w:multiLevelType w:val="hybridMultilevel"/>
    <w:tmpl w:val="5D482DC4"/>
    <w:lvl w:ilvl="0" w:tplc="F7DE8A26">
      <w:start w:val="4"/>
      <w:numFmt w:val="bullet"/>
      <w:lvlText w:val="-"/>
      <w:lvlJc w:val="left"/>
      <w:pPr>
        <w:ind w:left="1140" w:hanging="360"/>
      </w:pPr>
      <w:rPr>
        <w:rFonts w:ascii="Times New Roman" w:eastAsia="Times New Roman"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7">
    <w:nsid w:val="7A7A6159"/>
    <w:multiLevelType w:val="hybridMultilevel"/>
    <w:tmpl w:val="F59AB4F0"/>
    <w:lvl w:ilvl="0" w:tplc="F92CD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B886E9D"/>
    <w:multiLevelType w:val="hybridMultilevel"/>
    <w:tmpl w:val="E522D96C"/>
    <w:lvl w:ilvl="0" w:tplc="D9E831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D642BF0"/>
    <w:multiLevelType w:val="hybridMultilevel"/>
    <w:tmpl w:val="36A6FFE8"/>
    <w:lvl w:ilvl="0" w:tplc="F722840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5"/>
  </w:num>
  <w:num w:numId="3">
    <w:abstractNumId w:val="0"/>
  </w:num>
  <w:num w:numId="4">
    <w:abstractNumId w:val="14"/>
  </w:num>
  <w:num w:numId="5">
    <w:abstractNumId w:val="1"/>
  </w:num>
  <w:num w:numId="6">
    <w:abstractNumId w:val="4"/>
  </w:num>
  <w:num w:numId="7">
    <w:abstractNumId w:val="11"/>
  </w:num>
  <w:num w:numId="8">
    <w:abstractNumId w:val="16"/>
  </w:num>
  <w:num w:numId="9">
    <w:abstractNumId w:val="13"/>
  </w:num>
  <w:num w:numId="10">
    <w:abstractNumId w:val="18"/>
  </w:num>
  <w:num w:numId="11">
    <w:abstractNumId w:val="3"/>
  </w:num>
  <w:num w:numId="12">
    <w:abstractNumId w:val="17"/>
  </w:num>
  <w:num w:numId="13">
    <w:abstractNumId w:val="7"/>
  </w:num>
  <w:num w:numId="14">
    <w:abstractNumId w:val="9"/>
  </w:num>
  <w:num w:numId="15">
    <w:abstractNumId w:val="2"/>
  </w:num>
  <w:num w:numId="16">
    <w:abstractNumId w:val="19"/>
  </w:num>
  <w:num w:numId="17">
    <w:abstractNumId w:val="12"/>
  </w:num>
  <w:num w:numId="18">
    <w:abstractNumId w:val="5"/>
  </w:num>
  <w:num w:numId="19">
    <w:abstractNumId w:val="6"/>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D9"/>
    <w:rsid w:val="00025E73"/>
    <w:rsid w:val="00033D42"/>
    <w:rsid w:val="00083B19"/>
    <w:rsid w:val="000A7C6A"/>
    <w:rsid w:val="000B656D"/>
    <w:rsid w:val="000D6E50"/>
    <w:rsid w:val="00100D83"/>
    <w:rsid w:val="00131843"/>
    <w:rsid w:val="001B5041"/>
    <w:rsid w:val="002249B8"/>
    <w:rsid w:val="00290115"/>
    <w:rsid w:val="002F044F"/>
    <w:rsid w:val="0032132C"/>
    <w:rsid w:val="00346378"/>
    <w:rsid w:val="00346ADE"/>
    <w:rsid w:val="003633ED"/>
    <w:rsid w:val="00374671"/>
    <w:rsid w:val="0044087F"/>
    <w:rsid w:val="00476343"/>
    <w:rsid w:val="004C2A4D"/>
    <w:rsid w:val="004C50F0"/>
    <w:rsid w:val="004F51DA"/>
    <w:rsid w:val="004F7944"/>
    <w:rsid w:val="00504B90"/>
    <w:rsid w:val="00527E5E"/>
    <w:rsid w:val="0054294D"/>
    <w:rsid w:val="00561C70"/>
    <w:rsid w:val="005645CD"/>
    <w:rsid w:val="005A0719"/>
    <w:rsid w:val="005C7751"/>
    <w:rsid w:val="005E63EC"/>
    <w:rsid w:val="005F20C9"/>
    <w:rsid w:val="006111BC"/>
    <w:rsid w:val="006432F6"/>
    <w:rsid w:val="00653053"/>
    <w:rsid w:val="00665E91"/>
    <w:rsid w:val="00685410"/>
    <w:rsid w:val="0068738B"/>
    <w:rsid w:val="006C73E6"/>
    <w:rsid w:val="00722893"/>
    <w:rsid w:val="007351CC"/>
    <w:rsid w:val="00742EEA"/>
    <w:rsid w:val="007547CF"/>
    <w:rsid w:val="007B36D9"/>
    <w:rsid w:val="007B428F"/>
    <w:rsid w:val="007C3DB5"/>
    <w:rsid w:val="008118E8"/>
    <w:rsid w:val="00850DCB"/>
    <w:rsid w:val="008803C4"/>
    <w:rsid w:val="00886A1A"/>
    <w:rsid w:val="00891DB7"/>
    <w:rsid w:val="0089487F"/>
    <w:rsid w:val="008D69C6"/>
    <w:rsid w:val="008F51F3"/>
    <w:rsid w:val="009663FA"/>
    <w:rsid w:val="009757CA"/>
    <w:rsid w:val="009D0E61"/>
    <w:rsid w:val="009E7307"/>
    <w:rsid w:val="00A31579"/>
    <w:rsid w:val="00A751A7"/>
    <w:rsid w:val="00A762B6"/>
    <w:rsid w:val="00A80BE9"/>
    <w:rsid w:val="00A9440F"/>
    <w:rsid w:val="00A96061"/>
    <w:rsid w:val="00AA05C2"/>
    <w:rsid w:val="00B00BAA"/>
    <w:rsid w:val="00B067D2"/>
    <w:rsid w:val="00B25C86"/>
    <w:rsid w:val="00B7139A"/>
    <w:rsid w:val="00BC5E2F"/>
    <w:rsid w:val="00BD6353"/>
    <w:rsid w:val="00BD6AEE"/>
    <w:rsid w:val="00C365DF"/>
    <w:rsid w:val="00C70D8B"/>
    <w:rsid w:val="00C724F7"/>
    <w:rsid w:val="00C91124"/>
    <w:rsid w:val="00D03A7D"/>
    <w:rsid w:val="00D17717"/>
    <w:rsid w:val="00D2307A"/>
    <w:rsid w:val="00D77B80"/>
    <w:rsid w:val="00D841E8"/>
    <w:rsid w:val="00DA179F"/>
    <w:rsid w:val="00DA763E"/>
    <w:rsid w:val="00DC3DB9"/>
    <w:rsid w:val="00DF7310"/>
    <w:rsid w:val="00E03881"/>
    <w:rsid w:val="00E8621C"/>
    <w:rsid w:val="00EA67DD"/>
    <w:rsid w:val="00EB1DF6"/>
    <w:rsid w:val="00EE1355"/>
    <w:rsid w:val="00F222DB"/>
    <w:rsid w:val="00F32EC4"/>
    <w:rsid w:val="00F603D2"/>
    <w:rsid w:val="00F741E5"/>
    <w:rsid w:val="00FA366E"/>
    <w:rsid w:val="00FE5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36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7B36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B36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36D9"/>
    <w:rPr>
      <w:rFonts w:ascii="Times New Roman" w:eastAsia="Times New Roman" w:hAnsi="Times New Roman" w:cs="Times New Roman"/>
      <w:b/>
      <w:bCs/>
      <w:kern w:val="36"/>
      <w:sz w:val="48"/>
      <w:szCs w:val="48"/>
    </w:rPr>
  </w:style>
  <w:style w:type="paragraph" w:styleId="a3">
    <w:name w:val="Normal (Web)"/>
    <w:basedOn w:val="a"/>
    <w:uiPriority w:val="99"/>
    <w:unhideWhenUsed/>
    <w:rsid w:val="007B36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B36D9"/>
  </w:style>
  <w:style w:type="character" w:styleId="a4">
    <w:name w:val="Hyperlink"/>
    <w:basedOn w:val="a0"/>
    <w:uiPriority w:val="99"/>
    <w:unhideWhenUsed/>
    <w:rsid w:val="007B36D9"/>
    <w:rPr>
      <w:color w:val="0000FF"/>
      <w:u w:val="single"/>
    </w:rPr>
  </w:style>
  <w:style w:type="paragraph" w:styleId="a5">
    <w:name w:val="Balloon Text"/>
    <w:basedOn w:val="a"/>
    <w:link w:val="a6"/>
    <w:uiPriority w:val="99"/>
    <w:semiHidden/>
    <w:unhideWhenUsed/>
    <w:rsid w:val="007B36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36D9"/>
    <w:rPr>
      <w:rFonts w:ascii="Tahoma" w:hAnsi="Tahoma" w:cs="Tahoma"/>
      <w:sz w:val="16"/>
      <w:szCs w:val="16"/>
    </w:rPr>
  </w:style>
  <w:style w:type="character" w:customStyle="1" w:styleId="20">
    <w:name w:val="Заголовок 2 Знак"/>
    <w:basedOn w:val="a0"/>
    <w:link w:val="2"/>
    <w:uiPriority w:val="9"/>
    <w:semiHidden/>
    <w:rsid w:val="007B36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B36D9"/>
    <w:rPr>
      <w:rFonts w:asciiTheme="majorHAnsi" w:eastAsiaTheme="majorEastAsia" w:hAnsiTheme="majorHAnsi" w:cstheme="majorBidi"/>
      <w:b/>
      <w:bCs/>
      <w:color w:val="4F81BD" w:themeColor="accent1"/>
    </w:rPr>
  </w:style>
  <w:style w:type="character" w:styleId="a7">
    <w:name w:val="Strong"/>
    <w:basedOn w:val="a0"/>
    <w:uiPriority w:val="22"/>
    <w:qFormat/>
    <w:rsid w:val="007B36D9"/>
    <w:rPr>
      <w:b/>
      <w:bCs/>
    </w:rPr>
  </w:style>
  <w:style w:type="paragraph" w:styleId="a8">
    <w:name w:val="List Paragraph"/>
    <w:basedOn w:val="a"/>
    <w:uiPriority w:val="34"/>
    <w:qFormat/>
    <w:rsid w:val="00D17717"/>
    <w:pPr>
      <w:ind w:left="720"/>
      <w:contextualSpacing/>
    </w:pPr>
  </w:style>
  <w:style w:type="paragraph" w:styleId="a9">
    <w:name w:val="header"/>
    <w:basedOn w:val="a"/>
    <w:link w:val="aa"/>
    <w:uiPriority w:val="99"/>
    <w:semiHidden/>
    <w:unhideWhenUsed/>
    <w:rsid w:val="008118E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118E8"/>
  </w:style>
  <w:style w:type="paragraph" w:styleId="ab">
    <w:name w:val="footer"/>
    <w:basedOn w:val="a"/>
    <w:link w:val="ac"/>
    <w:uiPriority w:val="99"/>
    <w:unhideWhenUsed/>
    <w:rsid w:val="008118E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118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36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7B36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B36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36D9"/>
    <w:rPr>
      <w:rFonts w:ascii="Times New Roman" w:eastAsia="Times New Roman" w:hAnsi="Times New Roman" w:cs="Times New Roman"/>
      <w:b/>
      <w:bCs/>
      <w:kern w:val="36"/>
      <w:sz w:val="48"/>
      <w:szCs w:val="48"/>
    </w:rPr>
  </w:style>
  <w:style w:type="paragraph" w:styleId="a3">
    <w:name w:val="Normal (Web)"/>
    <w:basedOn w:val="a"/>
    <w:uiPriority w:val="99"/>
    <w:unhideWhenUsed/>
    <w:rsid w:val="007B36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B36D9"/>
  </w:style>
  <w:style w:type="character" w:styleId="a4">
    <w:name w:val="Hyperlink"/>
    <w:basedOn w:val="a0"/>
    <w:uiPriority w:val="99"/>
    <w:unhideWhenUsed/>
    <w:rsid w:val="007B36D9"/>
    <w:rPr>
      <w:color w:val="0000FF"/>
      <w:u w:val="single"/>
    </w:rPr>
  </w:style>
  <w:style w:type="paragraph" w:styleId="a5">
    <w:name w:val="Balloon Text"/>
    <w:basedOn w:val="a"/>
    <w:link w:val="a6"/>
    <w:uiPriority w:val="99"/>
    <w:semiHidden/>
    <w:unhideWhenUsed/>
    <w:rsid w:val="007B36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36D9"/>
    <w:rPr>
      <w:rFonts w:ascii="Tahoma" w:hAnsi="Tahoma" w:cs="Tahoma"/>
      <w:sz w:val="16"/>
      <w:szCs w:val="16"/>
    </w:rPr>
  </w:style>
  <w:style w:type="character" w:customStyle="1" w:styleId="20">
    <w:name w:val="Заголовок 2 Знак"/>
    <w:basedOn w:val="a0"/>
    <w:link w:val="2"/>
    <w:uiPriority w:val="9"/>
    <w:semiHidden/>
    <w:rsid w:val="007B36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B36D9"/>
    <w:rPr>
      <w:rFonts w:asciiTheme="majorHAnsi" w:eastAsiaTheme="majorEastAsia" w:hAnsiTheme="majorHAnsi" w:cstheme="majorBidi"/>
      <w:b/>
      <w:bCs/>
      <w:color w:val="4F81BD" w:themeColor="accent1"/>
    </w:rPr>
  </w:style>
  <w:style w:type="character" w:styleId="a7">
    <w:name w:val="Strong"/>
    <w:basedOn w:val="a0"/>
    <w:uiPriority w:val="22"/>
    <w:qFormat/>
    <w:rsid w:val="007B36D9"/>
    <w:rPr>
      <w:b/>
      <w:bCs/>
    </w:rPr>
  </w:style>
  <w:style w:type="paragraph" w:styleId="a8">
    <w:name w:val="List Paragraph"/>
    <w:basedOn w:val="a"/>
    <w:uiPriority w:val="34"/>
    <w:qFormat/>
    <w:rsid w:val="00D17717"/>
    <w:pPr>
      <w:ind w:left="720"/>
      <w:contextualSpacing/>
    </w:pPr>
  </w:style>
  <w:style w:type="paragraph" w:styleId="a9">
    <w:name w:val="header"/>
    <w:basedOn w:val="a"/>
    <w:link w:val="aa"/>
    <w:uiPriority w:val="99"/>
    <w:semiHidden/>
    <w:unhideWhenUsed/>
    <w:rsid w:val="008118E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118E8"/>
  </w:style>
  <w:style w:type="paragraph" w:styleId="ab">
    <w:name w:val="footer"/>
    <w:basedOn w:val="a"/>
    <w:link w:val="ac"/>
    <w:uiPriority w:val="99"/>
    <w:unhideWhenUsed/>
    <w:rsid w:val="008118E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11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69930">
      <w:bodyDiv w:val="1"/>
      <w:marLeft w:val="0"/>
      <w:marRight w:val="0"/>
      <w:marTop w:val="0"/>
      <w:marBottom w:val="0"/>
      <w:divBdr>
        <w:top w:val="none" w:sz="0" w:space="0" w:color="auto"/>
        <w:left w:val="none" w:sz="0" w:space="0" w:color="auto"/>
        <w:bottom w:val="none" w:sz="0" w:space="0" w:color="auto"/>
        <w:right w:val="none" w:sz="0" w:space="0" w:color="auto"/>
      </w:divBdr>
    </w:div>
    <w:div w:id="285742246">
      <w:bodyDiv w:val="1"/>
      <w:marLeft w:val="0"/>
      <w:marRight w:val="0"/>
      <w:marTop w:val="0"/>
      <w:marBottom w:val="0"/>
      <w:divBdr>
        <w:top w:val="none" w:sz="0" w:space="0" w:color="auto"/>
        <w:left w:val="none" w:sz="0" w:space="0" w:color="auto"/>
        <w:bottom w:val="none" w:sz="0" w:space="0" w:color="auto"/>
        <w:right w:val="none" w:sz="0" w:space="0" w:color="auto"/>
      </w:divBdr>
      <w:divsChild>
        <w:div w:id="165479507">
          <w:marLeft w:val="0"/>
          <w:marRight w:val="0"/>
          <w:marTop w:val="0"/>
          <w:marBottom w:val="0"/>
          <w:divBdr>
            <w:top w:val="none" w:sz="0" w:space="0" w:color="auto"/>
            <w:left w:val="none" w:sz="0" w:space="0" w:color="auto"/>
            <w:bottom w:val="none" w:sz="0" w:space="0" w:color="auto"/>
            <w:right w:val="none" w:sz="0" w:space="0" w:color="auto"/>
          </w:divBdr>
        </w:div>
        <w:div w:id="1758861317">
          <w:marLeft w:val="0"/>
          <w:marRight w:val="0"/>
          <w:marTop w:val="0"/>
          <w:marBottom w:val="0"/>
          <w:divBdr>
            <w:top w:val="none" w:sz="0" w:space="0" w:color="auto"/>
            <w:left w:val="none" w:sz="0" w:space="0" w:color="auto"/>
            <w:bottom w:val="none" w:sz="0" w:space="0" w:color="auto"/>
            <w:right w:val="none" w:sz="0" w:space="0" w:color="auto"/>
          </w:divBdr>
        </w:div>
      </w:divsChild>
    </w:div>
    <w:div w:id="943657492">
      <w:bodyDiv w:val="1"/>
      <w:marLeft w:val="0"/>
      <w:marRight w:val="0"/>
      <w:marTop w:val="0"/>
      <w:marBottom w:val="0"/>
      <w:divBdr>
        <w:top w:val="none" w:sz="0" w:space="0" w:color="auto"/>
        <w:left w:val="none" w:sz="0" w:space="0" w:color="auto"/>
        <w:bottom w:val="none" w:sz="0" w:space="0" w:color="auto"/>
        <w:right w:val="none" w:sz="0" w:space="0" w:color="auto"/>
      </w:divBdr>
    </w:div>
    <w:div w:id="1087533214">
      <w:bodyDiv w:val="1"/>
      <w:marLeft w:val="0"/>
      <w:marRight w:val="0"/>
      <w:marTop w:val="0"/>
      <w:marBottom w:val="0"/>
      <w:divBdr>
        <w:top w:val="none" w:sz="0" w:space="0" w:color="auto"/>
        <w:left w:val="none" w:sz="0" w:space="0" w:color="auto"/>
        <w:bottom w:val="none" w:sz="0" w:space="0" w:color="auto"/>
        <w:right w:val="none" w:sz="0" w:space="0" w:color="auto"/>
      </w:divBdr>
      <w:divsChild>
        <w:div w:id="1159034751">
          <w:marLeft w:val="0"/>
          <w:marRight w:val="0"/>
          <w:marTop w:val="0"/>
          <w:marBottom w:val="0"/>
          <w:divBdr>
            <w:top w:val="none" w:sz="0" w:space="0" w:color="auto"/>
            <w:left w:val="none" w:sz="0" w:space="0" w:color="auto"/>
            <w:bottom w:val="none" w:sz="0" w:space="0" w:color="auto"/>
            <w:right w:val="none" w:sz="0" w:space="0" w:color="auto"/>
          </w:divBdr>
        </w:div>
        <w:div w:id="1933278908">
          <w:marLeft w:val="0"/>
          <w:marRight w:val="0"/>
          <w:marTop w:val="0"/>
          <w:marBottom w:val="0"/>
          <w:divBdr>
            <w:top w:val="none" w:sz="0" w:space="0" w:color="auto"/>
            <w:left w:val="none" w:sz="0" w:space="0" w:color="auto"/>
            <w:bottom w:val="none" w:sz="0" w:space="0" w:color="auto"/>
            <w:right w:val="none" w:sz="0" w:space="0" w:color="auto"/>
          </w:divBdr>
        </w:div>
        <w:div w:id="665403188">
          <w:marLeft w:val="0"/>
          <w:marRight w:val="0"/>
          <w:marTop w:val="0"/>
          <w:marBottom w:val="0"/>
          <w:divBdr>
            <w:top w:val="none" w:sz="0" w:space="0" w:color="auto"/>
            <w:left w:val="none" w:sz="0" w:space="0" w:color="auto"/>
            <w:bottom w:val="none" w:sz="0" w:space="0" w:color="auto"/>
            <w:right w:val="none" w:sz="0" w:space="0" w:color="auto"/>
          </w:divBdr>
        </w:div>
        <w:div w:id="169411285">
          <w:marLeft w:val="0"/>
          <w:marRight w:val="0"/>
          <w:marTop w:val="0"/>
          <w:marBottom w:val="0"/>
          <w:divBdr>
            <w:top w:val="none" w:sz="0" w:space="0" w:color="auto"/>
            <w:left w:val="none" w:sz="0" w:space="0" w:color="auto"/>
            <w:bottom w:val="none" w:sz="0" w:space="0" w:color="auto"/>
            <w:right w:val="none" w:sz="0" w:space="0" w:color="auto"/>
          </w:divBdr>
        </w:div>
      </w:divsChild>
    </w:div>
    <w:div w:id="1934973720">
      <w:bodyDiv w:val="1"/>
      <w:marLeft w:val="0"/>
      <w:marRight w:val="0"/>
      <w:marTop w:val="0"/>
      <w:marBottom w:val="0"/>
      <w:divBdr>
        <w:top w:val="none" w:sz="0" w:space="0" w:color="auto"/>
        <w:left w:val="none" w:sz="0" w:space="0" w:color="auto"/>
        <w:bottom w:val="none" w:sz="0" w:space="0" w:color="auto"/>
        <w:right w:val="none" w:sz="0" w:space="0" w:color="auto"/>
      </w:divBdr>
    </w:div>
    <w:div w:id="206290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png"/><Relationship Id="rId42" Type="http://schemas.openxmlformats.org/officeDocument/2006/relationships/hyperlink" Target="http://www.irishstatutebook.ie/2005/en/act/pub/0010/index.html"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hyperlink" Target="http://www.worksmartontario.gov.on.ca/"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image" Target="media/image32.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16.gif"/><Relationship Id="rId32" Type="http://schemas.openxmlformats.org/officeDocument/2006/relationships/image" Target="media/image24.jpeg"/><Relationship Id="rId37" Type="http://schemas.openxmlformats.org/officeDocument/2006/relationships/image" Target="media/image29.png"/><Relationship Id="rId40" Type="http://schemas.openxmlformats.org/officeDocument/2006/relationships/hyperlink" Target="http://www.hse.gov.uk/pubns/law.pdf" TargetMode="External"/><Relationship Id="rId45" Type="http://schemas.openxmlformats.org/officeDocument/2006/relationships/hyperlink" Target="http://www.takeonestep.org/" TargetMode="External"/><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png"/><Relationship Id="rId49"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image" Target="media/image11.jpeg"/><Relationship Id="rId31" Type="http://schemas.openxmlformats.org/officeDocument/2006/relationships/image" Target="media/image23.png"/><Relationship Id="rId44" Type="http://schemas.openxmlformats.org/officeDocument/2006/relationships/hyperlink" Target="http://www.safetyfirst-sfc.com/online_courses.html"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hyperlink" Target="http://www.shutterstock.com/"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3AB59-CC1A-47CD-ADA8-1163AF43B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4241</Words>
  <Characters>24175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УТЭК</Company>
  <LinksUpToDate>false</LinksUpToDate>
  <CharactersWithSpaces>28360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Вовденко</dc:creator>
  <cp:lastModifiedBy>user</cp:lastModifiedBy>
  <cp:revision>4</cp:revision>
  <cp:lastPrinted>2015-03-13T06:30:00Z</cp:lastPrinted>
  <dcterms:created xsi:type="dcterms:W3CDTF">2018-11-18T14:40:00Z</dcterms:created>
  <dcterms:modified xsi:type="dcterms:W3CDTF">2019-01-16T15:50:00Z</dcterms:modified>
</cp:coreProperties>
</file>