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8"/>
        <w:gridCol w:w="1770"/>
        <w:gridCol w:w="5555"/>
      </w:tblGrid>
      <w:tr w:rsidR="009E52CE" w:rsidRPr="00CD2607" w:rsidTr="00B07B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88" w:type="dxa"/>
            <w:gridSpan w:val="2"/>
          </w:tcPr>
          <w:p w:rsidR="009E52CE" w:rsidRPr="00CD2607" w:rsidRDefault="009E5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Урок:</w:t>
            </w:r>
            <w:r w:rsidR="00626573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</w:t>
            </w:r>
          </w:p>
          <w:p w:rsidR="009E52CE" w:rsidRPr="00CD2607" w:rsidRDefault="0010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  <w:bookmarkStart w:id="0" w:name="_GoBack"/>
            <w:bookmarkEnd w:id="0"/>
          </w:p>
          <w:p w:rsidR="00106694" w:rsidRPr="00CD2607" w:rsidRDefault="0010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Класс:</w:t>
            </w:r>
            <w:r w:rsidR="00626573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2 класс</w:t>
            </w:r>
          </w:p>
          <w:p w:rsidR="009E52CE" w:rsidRPr="00CD2607" w:rsidRDefault="009E5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9E52CE" w:rsidRPr="00CD2607" w:rsidRDefault="0010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Школа:</w:t>
            </w:r>
            <w:r w:rsidR="00626573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039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6573" w:rsidRPr="00CD2607">
              <w:rPr>
                <w:rFonts w:ascii="Times New Roman" w:hAnsi="Times New Roman" w:cs="Times New Roman"/>
                <w:sz w:val="28"/>
                <w:szCs w:val="28"/>
              </w:rPr>
              <w:t>ГУ «</w:t>
            </w:r>
            <w:r w:rsidR="00340396">
              <w:rPr>
                <w:rFonts w:ascii="Times New Roman" w:hAnsi="Times New Roman" w:cs="Times New Roman"/>
                <w:sz w:val="28"/>
                <w:szCs w:val="28"/>
              </w:rPr>
              <w:t>Средняя школа №12</w:t>
            </w:r>
            <w:r w:rsidR="002419E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40396">
              <w:rPr>
                <w:rFonts w:ascii="Times New Roman" w:hAnsi="Times New Roman" w:cs="Times New Roman"/>
                <w:sz w:val="28"/>
                <w:szCs w:val="28"/>
              </w:rPr>
              <w:t xml:space="preserve"> ГУ отдел образования акимата Житикаринского района</w:t>
            </w:r>
          </w:p>
          <w:p w:rsidR="00106694" w:rsidRPr="00CD2607" w:rsidRDefault="0010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Имя учителя:</w:t>
            </w:r>
            <w:r w:rsidR="00626573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0396">
              <w:rPr>
                <w:rFonts w:ascii="Times New Roman" w:hAnsi="Times New Roman" w:cs="Times New Roman"/>
                <w:sz w:val="28"/>
                <w:szCs w:val="28"/>
              </w:rPr>
              <w:t>Кубенова Акжан Бексултановна</w:t>
            </w:r>
          </w:p>
          <w:p w:rsidR="00106694" w:rsidRPr="00CD2607" w:rsidRDefault="0010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106694" w:rsidRPr="00CD2607" w:rsidRDefault="00106694" w:rsidP="0010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присутствующих:       </w:t>
            </w:r>
            <w:r w:rsidR="00626573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  отсутствующих:</w:t>
            </w:r>
          </w:p>
        </w:tc>
      </w:tr>
      <w:tr w:rsidR="00106694" w:rsidRPr="00CD2607" w:rsidTr="008752A3">
        <w:tc>
          <w:tcPr>
            <w:tcW w:w="2418" w:type="dxa"/>
          </w:tcPr>
          <w:p w:rsidR="00106694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Тема урока:</w:t>
            </w:r>
          </w:p>
        </w:tc>
        <w:tc>
          <w:tcPr>
            <w:tcW w:w="7265" w:type="dxa"/>
            <w:gridSpan w:val="2"/>
          </w:tcPr>
          <w:p w:rsidR="00106694" w:rsidRPr="00CD2607" w:rsidRDefault="006265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Перенос</w:t>
            </w:r>
          </w:p>
        </w:tc>
      </w:tr>
      <w:tr w:rsidR="00AD1A09" w:rsidRPr="00CD2607" w:rsidTr="008752A3">
        <w:tc>
          <w:tcPr>
            <w:tcW w:w="2418" w:type="dxa"/>
          </w:tcPr>
          <w:p w:rsidR="00AD1A09" w:rsidRPr="00CD2607" w:rsidRDefault="00AD1A09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Цели обучения, которые помогает достичь данный урок</w:t>
            </w:r>
          </w:p>
        </w:tc>
        <w:tc>
          <w:tcPr>
            <w:tcW w:w="7265" w:type="dxa"/>
            <w:gridSpan w:val="2"/>
            <w:vAlign w:val="center"/>
          </w:tcPr>
          <w:p w:rsidR="00AD1A09" w:rsidRPr="00CD2607" w:rsidRDefault="00AD1A09" w:rsidP="00AD1A0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2.1.3.1прогнозировать содержание информации на основе заголовка и опорных слов</w:t>
            </w:r>
          </w:p>
          <w:p w:rsidR="00AD1A09" w:rsidRPr="00CD2607" w:rsidRDefault="00B07B99" w:rsidP="00B07B9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2.2.4.2о</w:t>
            </w:r>
            <w:r w:rsidR="00AD1A09" w:rsidRPr="00CD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пределять художественные и нехудо</w:t>
            </w:r>
            <w:r w:rsidR="00AD1A09" w:rsidRPr="00CD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жественные тексты</w:t>
            </w:r>
          </w:p>
          <w:p w:rsidR="00AD1A09" w:rsidRPr="00CD2607" w:rsidRDefault="00AD1A09" w:rsidP="00AD1A0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2.3.7.8 переносить слова по слогам; с буквами й, ь, с двойными согласными</w:t>
            </w:r>
          </w:p>
        </w:tc>
      </w:tr>
      <w:tr w:rsidR="00601EA9" w:rsidRPr="00CD2607" w:rsidTr="008752A3">
        <w:tc>
          <w:tcPr>
            <w:tcW w:w="2418" w:type="dxa"/>
          </w:tcPr>
          <w:p w:rsidR="00601EA9" w:rsidRPr="00CD2607" w:rsidRDefault="00601EA9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Цели урока:</w:t>
            </w:r>
          </w:p>
        </w:tc>
        <w:tc>
          <w:tcPr>
            <w:tcW w:w="7265" w:type="dxa"/>
            <w:gridSpan w:val="2"/>
            <w:vAlign w:val="center"/>
          </w:tcPr>
          <w:p w:rsidR="00601EA9" w:rsidRPr="00CD2607" w:rsidRDefault="00601EA9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Все учащиеся  смогут: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переносить слова, используя основные правила переноса</w:t>
            </w:r>
            <w:r w:rsidR="000421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1EA9" w:rsidRPr="00CD2607" w:rsidRDefault="00601EA9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Большинство учащихся смогут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01EA9" w:rsidRPr="00CD2607" w:rsidRDefault="00F73CC4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1EA9" w:rsidRPr="00CD2607">
              <w:rPr>
                <w:rFonts w:ascii="Times New Roman" w:hAnsi="Times New Roman" w:cs="Times New Roman"/>
                <w:sz w:val="28"/>
                <w:szCs w:val="28"/>
              </w:rPr>
              <w:t>рогнозировать  содержание текста на основе заголовка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01EA9" w:rsidRPr="00CD2607" w:rsidRDefault="00F73CC4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1EA9" w:rsidRPr="00CD2607">
              <w:rPr>
                <w:rFonts w:ascii="Times New Roman" w:hAnsi="Times New Roman" w:cs="Times New Roman"/>
                <w:sz w:val="28"/>
                <w:szCs w:val="28"/>
              </w:rPr>
              <w:t>оставлять  текст по опорным словам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01EA9" w:rsidRPr="00CD2607" w:rsidRDefault="00F73CC4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1EA9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ыписывать из текста слова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разделять</w:t>
            </w:r>
            <w:r w:rsidR="00601EA9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их для переноса, основываясь на правила переноса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1EA9" w:rsidRPr="00CD2607" w:rsidRDefault="00601EA9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 учащиеся смогут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01EA9" w:rsidRPr="00CD2607" w:rsidRDefault="00601EA9" w:rsidP="00601E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определять в тексте опорные слова, составлять   новый текст, озаглавливать; находить информацию через различные источники.</w:t>
            </w:r>
          </w:p>
        </w:tc>
      </w:tr>
      <w:tr w:rsidR="001F10E9" w:rsidRPr="00CD2607" w:rsidTr="008752A3">
        <w:tc>
          <w:tcPr>
            <w:tcW w:w="2418" w:type="dxa"/>
          </w:tcPr>
          <w:p w:rsidR="001F10E9" w:rsidRPr="00CD2607" w:rsidRDefault="001F10E9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Критерии успеха:</w:t>
            </w:r>
          </w:p>
        </w:tc>
        <w:tc>
          <w:tcPr>
            <w:tcW w:w="7265" w:type="dxa"/>
            <w:gridSpan w:val="2"/>
          </w:tcPr>
          <w:p w:rsidR="001F10E9" w:rsidRPr="00CD2607" w:rsidRDefault="007C065D" w:rsidP="00F73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Прогнозируют содержание текста</w:t>
            </w:r>
            <w:r w:rsid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по опорным словам и заголовку; используя правила переноса</w:t>
            </w:r>
            <w:r w:rsidR="00BF48F8" w:rsidRPr="00CD26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умеют </w:t>
            </w:r>
            <w:r w:rsidR="00F73CC4">
              <w:rPr>
                <w:rFonts w:ascii="Times New Roman" w:hAnsi="Times New Roman" w:cs="Times New Roman"/>
                <w:sz w:val="28"/>
                <w:szCs w:val="28"/>
              </w:rPr>
              <w:t>разделять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 w:rsidR="00F73CC4">
              <w:rPr>
                <w:rFonts w:ascii="Times New Roman" w:hAnsi="Times New Roman" w:cs="Times New Roman"/>
                <w:sz w:val="28"/>
                <w:szCs w:val="28"/>
              </w:rPr>
              <w:t xml:space="preserve"> для переноса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</w:tc>
      </w:tr>
      <w:tr w:rsidR="008752A3" w:rsidRPr="00CD2607" w:rsidTr="008752A3">
        <w:tc>
          <w:tcPr>
            <w:tcW w:w="2418" w:type="dxa"/>
          </w:tcPr>
          <w:p w:rsidR="008752A3" w:rsidRPr="00CD2607" w:rsidRDefault="008752A3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Привитие ценностей:</w:t>
            </w:r>
          </w:p>
        </w:tc>
        <w:tc>
          <w:tcPr>
            <w:tcW w:w="7265" w:type="dxa"/>
            <w:gridSpan w:val="2"/>
          </w:tcPr>
          <w:p w:rsidR="008752A3" w:rsidRPr="00CD2607" w:rsidRDefault="008752A3" w:rsidP="00F73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Уважение, сотрудничество, доброта, ответственность, взаимовыручка, обогащение словарного запаса, духовная ценность языка</w:t>
            </w:r>
            <w:r w:rsidR="009F5954"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7921" w:rsidRPr="00CD2607" w:rsidTr="002A7921">
        <w:tc>
          <w:tcPr>
            <w:tcW w:w="2418" w:type="dxa"/>
          </w:tcPr>
          <w:p w:rsidR="002A7921" w:rsidRPr="00CD2607" w:rsidRDefault="002A7921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Межпредметные  связи:</w:t>
            </w:r>
          </w:p>
        </w:tc>
        <w:tc>
          <w:tcPr>
            <w:tcW w:w="7265" w:type="dxa"/>
            <w:gridSpan w:val="2"/>
          </w:tcPr>
          <w:p w:rsidR="002A7921" w:rsidRPr="00CD2607" w:rsidRDefault="002A7921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  <w:p w:rsidR="002A7921" w:rsidRPr="00CD2607" w:rsidRDefault="002A7921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Познание мира</w:t>
            </w:r>
          </w:p>
          <w:p w:rsidR="002A7921" w:rsidRPr="00CD2607" w:rsidRDefault="002A7921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2A7921" w:rsidRPr="00CD2607" w:rsidRDefault="002A7921" w:rsidP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Самопознание</w:t>
            </w:r>
          </w:p>
        </w:tc>
      </w:tr>
      <w:tr w:rsidR="002A7921" w:rsidRPr="00CD2607" w:rsidTr="002A7921">
        <w:tc>
          <w:tcPr>
            <w:tcW w:w="2418" w:type="dxa"/>
          </w:tcPr>
          <w:p w:rsidR="002A7921" w:rsidRPr="00CD2607" w:rsidRDefault="002A7921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Предварительные знания:</w:t>
            </w:r>
          </w:p>
        </w:tc>
        <w:tc>
          <w:tcPr>
            <w:tcW w:w="7265" w:type="dxa"/>
            <w:gridSpan w:val="2"/>
          </w:tcPr>
          <w:p w:rsidR="002A7921" w:rsidRPr="00CD2607" w:rsidRDefault="002A7921" w:rsidP="00AD1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Звуки,  буквы  русского языка; алфавит ;слог; деление слов на слоги; гласный образует слог; правило определения слогов в слове. </w:t>
            </w:r>
          </w:p>
        </w:tc>
      </w:tr>
    </w:tbl>
    <w:p w:rsidR="00FE15F9" w:rsidRPr="00CD2607" w:rsidRDefault="00FE15F9">
      <w:pPr>
        <w:rPr>
          <w:rFonts w:ascii="Times New Roman" w:hAnsi="Times New Roman" w:cs="Times New Roman"/>
          <w:sz w:val="28"/>
          <w:szCs w:val="28"/>
        </w:rPr>
      </w:pPr>
    </w:p>
    <w:p w:rsidR="002A7921" w:rsidRPr="00CD2607" w:rsidRDefault="002A7921">
      <w:pPr>
        <w:rPr>
          <w:rFonts w:ascii="Times New Roman" w:hAnsi="Times New Roman" w:cs="Times New Roman"/>
          <w:sz w:val="28"/>
          <w:szCs w:val="28"/>
        </w:rPr>
      </w:pPr>
    </w:p>
    <w:p w:rsidR="002A7921" w:rsidRDefault="002A7921">
      <w:pPr>
        <w:rPr>
          <w:rFonts w:ascii="Times New Roman" w:hAnsi="Times New Roman" w:cs="Times New Roman"/>
          <w:sz w:val="28"/>
          <w:szCs w:val="28"/>
        </w:rPr>
      </w:pPr>
    </w:p>
    <w:p w:rsidR="00CD2607" w:rsidRPr="00CD2607" w:rsidRDefault="00CD2607">
      <w:pPr>
        <w:rPr>
          <w:rFonts w:ascii="Times New Roman" w:hAnsi="Times New Roman" w:cs="Times New Roman"/>
          <w:sz w:val="28"/>
          <w:szCs w:val="28"/>
        </w:rPr>
      </w:pPr>
    </w:p>
    <w:p w:rsidR="00AC67CF" w:rsidRPr="00CD2607" w:rsidRDefault="00AC67CF">
      <w:pPr>
        <w:rPr>
          <w:rFonts w:ascii="Times New Roman" w:hAnsi="Times New Roman" w:cs="Times New Roman"/>
          <w:sz w:val="28"/>
          <w:szCs w:val="28"/>
        </w:rPr>
      </w:pPr>
      <w:r w:rsidRPr="00CD2607">
        <w:rPr>
          <w:rFonts w:ascii="Times New Roman" w:hAnsi="Times New Roman" w:cs="Times New Roman"/>
          <w:sz w:val="28"/>
          <w:szCs w:val="28"/>
        </w:rPr>
        <w:t>Ход урока:</w:t>
      </w:r>
    </w:p>
    <w:tbl>
      <w:tblPr>
        <w:tblStyle w:val="a3"/>
        <w:tblW w:w="10326" w:type="dxa"/>
        <w:tblLook w:val="04A0" w:firstRow="1" w:lastRow="0" w:firstColumn="1" w:lastColumn="0" w:noHBand="0" w:noVBand="1"/>
      </w:tblPr>
      <w:tblGrid>
        <w:gridCol w:w="2475"/>
        <w:gridCol w:w="849"/>
        <w:gridCol w:w="3036"/>
        <w:gridCol w:w="1329"/>
        <w:gridCol w:w="2637"/>
      </w:tblGrid>
      <w:tr w:rsidR="00891421" w:rsidRPr="00CD2607" w:rsidTr="00035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5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Запланированные этапы урока</w:t>
            </w:r>
          </w:p>
        </w:tc>
        <w:tc>
          <w:tcPr>
            <w:tcW w:w="5174" w:type="dxa"/>
            <w:gridSpan w:val="3"/>
          </w:tcPr>
          <w:p w:rsidR="00AC67CF" w:rsidRPr="00CD2607" w:rsidRDefault="00AC67CF" w:rsidP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2577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891421" w:rsidRPr="00CD2607" w:rsidTr="00035E57">
        <w:tc>
          <w:tcPr>
            <w:tcW w:w="2415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0-1 мин</w:t>
            </w:r>
          </w:p>
        </w:tc>
        <w:tc>
          <w:tcPr>
            <w:tcW w:w="5174" w:type="dxa"/>
            <w:gridSpan w:val="3"/>
          </w:tcPr>
          <w:p w:rsidR="00AC67CF" w:rsidRPr="00CD2607" w:rsidRDefault="00DE0CB0" w:rsidP="00DE0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1.Орг.момент</w:t>
            </w:r>
          </w:p>
          <w:p w:rsidR="00DE0CB0" w:rsidRPr="00CD2607" w:rsidRDefault="00DE0CB0" w:rsidP="00DE0C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Психологический настрой.</w:t>
            </w:r>
          </w:p>
          <w:p w:rsidR="00776458" w:rsidRPr="00320CE3" w:rsidRDefault="00776458" w:rsidP="00776458">
            <w:pPr>
              <w:tabs>
                <w:tab w:val="left" w:pos="460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CE3">
              <w:rPr>
                <w:rFonts w:ascii="Times New Roman" w:hAnsi="Times New Roman" w:cs="Times New Roman"/>
                <w:b/>
                <w:sz w:val="28"/>
                <w:szCs w:val="28"/>
              </w:rPr>
              <w:t>Активный метод «Поздороваемся глазами»</w:t>
            </w:r>
          </w:p>
        </w:tc>
        <w:tc>
          <w:tcPr>
            <w:tcW w:w="2577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421" w:rsidRPr="00CD2607" w:rsidTr="00035E57">
        <w:tc>
          <w:tcPr>
            <w:tcW w:w="2415" w:type="dxa"/>
          </w:tcPr>
          <w:p w:rsidR="005746DB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2-5 мин</w:t>
            </w: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680366" w:rsidRDefault="002A79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6-8 мин</w:t>
            </w: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Default="002A7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Pr="00CD2607" w:rsidRDefault="00802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921" w:rsidRPr="00CD2607" w:rsidRDefault="002A7921" w:rsidP="00802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9-12 ми</w:t>
            </w:r>
            <w:r w:rsidR="00802E8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74" w:type="dxa"/>
            <w:gridSpan w:val="3"/>
          </w:tcPr>
          <w:p w:rsidR="005746DB" w:rsidRPr="00CD2607" w:rsidRDefault="005746DB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жизненного опыта. Целеполагание.</w:t>
            </w:r>
          </w:p>
          <w:p w:rsidR="005746DB" w:rsidRPr="00CD2607" w:rsidRDefault="005746DB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Цель: ввод ситуации для  открытия и постановки цели урока.</w:t>
            </w:r>
          </w:p>
          <w:p w:rsidR="00716360" w:rsidRPr="00CD2607" w:rsidRDefault="00716360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CD260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И)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Пальчиковая гимнастика.</w:t>
            </w:r>
          </w:p>
          <w:p w:rsidR="00EC4A58" w:rsidRPr="00CD2607" w:rsidRDefault="00EC4A58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Работа в тетради</w:t>
            </w:r>
            <w:r w:rsidR="00BA7F8E"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7F8E" w:rsidRPr="00CD2607" w:rsidRDefault="00BA7F8E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Запись числа. Классная работа.</w:t>
            </w:r>
          </w:p>
          <w:p w:rsidR="00EC4A58" w:rsidRPr="00CD2607" w:rsidRDefault="001B67A3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И,</w:t>
            </w:r>
            <w:r w:rsidRPr="001B67A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C4A58" w:rsidRPr="00CD2607">
              <w:rPr>
                <w:rFonts w:ascii="Times New Roman" w:hAnsi="Times New Roman" w:cs="Times New Roman"/>
                <w:sz w:val="28"/>
                <w:szCs w:val="28"/>
              </w:rPr>
              <w:t>Минутка чистописания</w:t>
            </w:r>
          </w:p>
          <w:p w:rsidR="00037EFE" w:rsidRPr="00CD2607" w:rsidRDefault="00037EFE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Ч ч, ч</w:t>
            </w:r>
            <w:r w:rsidRPr="00CD260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е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тыре</w:t>
            </w:r>
          </w:p>
          <w:p w:rsidR="00037EFE" w:rsidRPr="00CD2607" w:rsidRDefault="00037EFE" w:rsidP="00037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У у, уж</w:t>
            </w:r>
            <w:r w:rsidRPr="00CD260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</w:p>
          <w:p w:rsidR="00037EFE" w:rsidRPr="00CD2607" w:rsidRDefault="00037EFE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Д д, д</w:t>
            </w:r>
            <w:r w:rsidRPr="00CD2607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е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вять</w:t>
            </w:r>
          </w:p>
          <w:p w:rsidR="00037EFE" w:rsidRDefault="00037EFE" w:rsidP="00037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О о, </w:t>
            </w:r>
            <w:r w:rsidRPr="00CD260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бед.</w:t>
            </w:r>
          </w:p>
          <w:p w:rsidR="00680366" w:rsidRPr="00680366" w:rsidRDefault="00680366" w:rsidP="00037E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366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</w:p>
          <w:p w:rsidR="00680366" w:rsidRPr="00CD2607" w:rsidRDefault="00680366" w:rsidP="00037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1.Спи</w:t>
            </w:r>
            <w:r w:rsidR="00E53DA0">
              <w:rPr>
                <w:rFonts w:ascii="Times New Roman" w:hAnsi="Times New Roman" w:cs="Times New Roman"/>
                <w:sz w:val="28"/>
                <w:szCs w:val="28"/>
              </w:rPr>
              <w:t>сывает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словарные слова, </w:t>
            </w:r>
            <w:r w:rsidR="00E53DA0">
              <w:rPr>
                <w:rFonts w:ascii="Times New Roman" w:hAnsi="Times New Roman" w:cs="Times New Roman"/>
                <w:sz w:val="28"/>
                <w:szCs w:val="28"/>
              </w:rPr>
              <w:t>ставит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ударение</w:t>
            </w:r>
            <w:r w:rsidR="00E53DA0">
              <w:rPr>
                <w:rFonts w:ascii="Times New Roman" w:hAnsi="Times New Roman" w:cs="Times New Roman"/>
                <w:sz w:val="28"/>
                <w:szCs w:val="28"/>
              </w:rPr>
              <w:t xml:space="preserve"> в слове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подчерк</w:t>
            </w:r>
            <w:r w:rsidR="00E53DA0">
              <w:rPr>
                <w:rFonts w:ascii="Times New Roman" w:hAnsi="Times New Roman" w:cs="Times New Roman"/>
                <w:sz w:val="28"/>
                <w:szCs w:val="28"/>
              </w:rPr>
              <w:t>ивает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орфограмму</w:t>
            </w:r>
            <w:r w:rsidR="00E53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6C2A" w:rsidRDefault="00037EFE" w:rsidP="00C2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Запись словарных слов, проговаривание, определение о</w:t>
            </w:r>
            <w:r w:rsidR="0033340C" w:rsidRPr="00CD26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фограмм.</w:t>
            </w:r>
          </w:p>
          <w:p w:rsidR="001B67A3" w:rsidRPr="00802BC4" w:rsidRDefault="002B694E" w:rsidP="00C2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94E">
              <w:rPr>
                <w:rFonts w:ascii="Times New Roman" w:hAnsi="Times New Roman" w:cs="Times New Roman"/>
                <w:b/>
                <w:sz w:val="28"/>
                <w:szCs w:val="28"/>
              </w:rPr>
              <w:t>(П)</w:t>
            </w:r>
            <w:r w:rsidR="001B67A3">
              <w:rPr>
                <w:rFonts w:ascii="Times New Roman" w:hAnsi="Times New Roman" w:cs="Times New Roman"/>
                <w:sz w:val="28"/>
                <w:szCs w:val="28"/>
              </w:rPr>
              <w:t>Проверка написания словарных слов в паре.</w:t>
            </w:r>
            <w:r w:rsidR="00802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BC4" w:rsidRPr="00802BC4">
              <w:rPr>
                <w:rFonts w:ascii="Times New Roman" w:hAnsi="Times New Roman" w:cs="Times New Roman"/>
                <w:sz w:val="28"/>
                <w:szCs w:val="28"/>
              </w:rPr>
              <w:t>Активный метод «Расскажи соседу»</w:t>
            </w:r>
            <w:r w:rsidR="001B67A3" w:rsidRPr="00802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BC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1B67A3" w:rsidRPr="00802BC4">
              <w:rPr>
                <w:rFonts w:ascii="Times New Roman" w:hAnsi="Times New Roman" w:cs="Times New Roman"/>
                <w:sz w:val="28"/>
                <w:szCs w:val="28"/>
              </w:rPr>
              <w:t>лайд №2</w:t>
            </w:r>
          </w:p>
          <w:p w:rsidR="001B67A3" w:rsidRPr="00CD2607" w:rsidRDefault="001B67A3" w:rsidP="00C2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 </w:t>
            </w:r>
            <w:r w:rsidR="00097070">
              <w:rPr>
                <w:rFonts w:ascii="Times New Roman" w:hAnsi="Times New Roman" w:cs="Times New Roman"/>
                <w:sz w:val="28"/>
                <w:szCs w:val="28"/>
              </w:rPr>
              <w:t>Взаимопроверка</w:t>
            </w:r>
          </w:p>
          <w:p w:rsidR="00C26C2A" w:rsidRPr="00CD2607" w:rsidRDefault="00D2780C" w:rsidP="00C2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слова </w:t>
            </w:r>
            <w:r w:rsidR="00C26C2A" w:rsidRPr="00CD2607">
              <w:rPr>
                <w:rFonts w:ascii="Times New Roman" w:hAnsi="Times New Roman" w:cs="Times New Roman"/>
                <w:sz w:val="28"/>
                <w:szCs w:val="28"/>
              </w:rPr>
              <w:t>по первым буквам словарных слов.</w:t>
            </w:r>
          </w:p>
          <w:p w:rsidR="00C26C2A" w:rsidRPr="00CD2607" w:rsidRDefault="00C26C2A" w:rsidP="00C2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(чудо)</w:t>
            </w:r>
          </w:p>
          <w:p w:rsidR="00C26C2A" w:rsidRPr="00CD2607" w:rsidRDefault="00C26C2A" w:rsidP="00C26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-А о каком чуде мы будем говорить вы узнаете, прослушав загадку.</w:t>
            </w:r>
          </w:p>
          <w:p w:rsidR="005746DB" w:rsidRPr="00CD2607" w:rsidRDefault="005746DB" w:rsidP="005746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Загадка:</w:t>
            </w:r>
          </w:p>
          <w:p w:rsidR="00DC0B19" w:rsidRPr="00CD2607" w:rsidRDefault="005746DB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Согласится со мной детвора, в детстве  главное дело- …(игра)</w:t>
            </w:r>
          </w:p>
          <w:p w:rsidR="00C031A0" w:rsidRPr="00CD2607" w:rsidRDefault="00162D36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031A0" w:rsidRPr="00CD2607">
              <w:rPr>
                <w:rFonts w:ascii="Times New Roman" w:hAnsi="Times New Roman" w:cs="Times New Roman"/>
                <w:sz w:val="28"/>
                <w:szCs w:val="28"/>
              </w:rPr>
              <w:t>то нам будет помогать на  уроке? (помощник- игра)</w:t>
            </w:r>
          </w:p>
          <w:p w:rsidR="00C031A0" w:rsidRPr="00CD2607" w:rsidRDefault="002728EB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1A0" w:rsidRPr="00CD2607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</w:p>
          <w:p w:rsidR="001013E1" w:rsidRPr="00CD2607" w:rsidRDefault="00C031A0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Какие игры вы знаете? Для чего они необходимы? </w:t>
            </w:r>
            <w:r w:rsidR="00EE5EF6">
              <w:rPr>
                <w:rFonts w:ascii="Times New Roman" w:hAnsi="Times New Roman" w:cs="Times New Roman"/>
                <w:sz w:val="28"/>
                <w:szCs w:val="28"/>
              </w:rPr>
              <w:t>/привитие ценностей/</w:t>
            </w:r>
          </w:p>
          <w:p w:rsidR="00C031A0" w:rsidRPr="00CD2607" w:rsidRDefault="00165A35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Повторение пройденного материала</w:t>
            </w:r>
          </w:p>
          <w:p w:rsidR="00165A35" w:rsidRPr="00CD2607" w:rsidRDefault="00165A35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Сколько слогов в слове игра? </w:t>
            </w:r>
          </w:p>
          <w:p w:rsidR="001013E1" w:rsidRPr="00CD2607" w:rsidRDefault="001013E1" w:rsidP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Как определить количество слогов в слове?</w:t>
            </w:r>
          </w:p>
          <w:p w:rsidR="006343EE" w:rsidRPr="00CD2607" w:rsidRDefault="006343EE" w:rsidP="009D4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Работа по учебнику .</w:t>
            </w:r>
          </w:p>
          <w:p w:rsidR="002728EB" w:rsidRPr="00CD2607" w:rsidRDefault="006343EE" w:rsidP="009D4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(К,П)</w:t>
            </w:r>
            <w:r w:rsidR="001013E1" w:rsidRPr="00CD2607">
              <w:rPr>
                <w:rFonts w:ascii="Times New Roman" w:hAnsi="Times New Roman" w:cs="Times New Roman"/>
                <w:sz w:val="28"/>
                <w:szCs w:val="28"/>
              </w:rPr>
              <w:t>Чтение пословицы</w:t>
            </w:r>
            <w:r w:rsidR="002728EB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30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43EE" w:rsidRDefault="006343EE" w:rsidP="009D4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-Как ты думаешь, что хотел написать ученик, почему не получилось? </w:t>
            </w:r>
          </w:p>
          <w:p w:rsidR="00891421" w:rsidRPr="00FA7D93" w:rsidRDefault="00891421" w:rsidP="009D41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D93">
              <w:rPr>
                <w:rFonts w:ascii="Times New Roman" w:hAnsi="Times New Roman" w:cs="Times New Roman"/>
                <w:b/>
                <w:sz w:val="28"/>
                <w:szCs w:val="28"/>
              </w:rPr>
              <w:t>Активный метод «Инфо-угадай</w:t>
            </w:r>
            <w:r w:rsidR="002B64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A7D93">
              <w:rPr>
                <w:rFonts w:ascii="Times New Roman" w:hAnsi="Times New Roman" w:cs="Times New Roman"/>
                <w:b/>
                <w:sz w:val="28"/>
                <w:szCs w:val="28"/>
              </w:rPr>
              <w:t>ка»</w:t>
            </w:r>
          </w:p>
          <w:p w:rsidR="00891421" w:rsidRPr="00CD2607" w:rsidRDefault="00891421" w:rsidP="009D4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</w:t>
            </w:r>
            <w:r w:rsidR="00FA7D9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слайд. Что мы рассмотрим и чему научимся на уроке?</w:t>
            </w:r>
          </w:p>
          <w:p w:rsidR="008363F2" w:rsidRDefault="00891421" w:rsidP="009D4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(рассмотрим правила переноса слов</w:t>
            </w:r>
            <w:r w:rsidR="00FA7D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="00BD57C9"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«Гора успеха»</w:t>
            </w:r>
            <w:r w:rsidR="00BD57C9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63F2">
              <w:rPr>
                <w:rFonts w:ascii="Times New Roman" w:hAnsi="Times New Roman" w:cs="Times New Roman"/>
                <w:sz w:val="28"/>
                <w:szCs w:val="28"/>
              </w:rPr>
              <w:t>при выставлении каждой фишки формулируем цель урока.</w:t>
            </w:r>
          </w:p>
          <w:p w:rsidR="009D41DB" w:rsidRPr="00CD2607" w:rsidRDefault="007C7F19" w:rsidP="009D41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Отгадывание загадки</w:t>
            </w:r>
            <w:r w:rsidR="00162D36" w:rsidRPr="00CD2607">
              <w:rPr>
                <w:rFonts w:ascii="Times New Roman" w:hAnsi="Times New Roman" w:cs="Times New Roman"/>
                <w:sz w:val="28"/>
                <w:szCs w:val="28"/>
              </w:rPr>
              <w:t>, деление на группы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Я не вижу ничего,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Даже носа своего.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На моём лице повязка.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Но не бинт, не перевязка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Есть такая вот игра.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Вся играет детвора.</w:t>
            </w:r>
          </w:p>
          <w:p w:rsidR="00AA3F14" w:rsidRPr="00CD2607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Наступил на хвостик Мурки.</w:t>
            </w:r>
          </w:p>
          <w:p w:rsidR="005D5E74" w:rsidRDefault="00AA3F14" w:rsidP="00AA3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Извини, котёнок …. (жмурки)</w:t>
            </w:r>
          </w:p>
          <w:p w:rsidR="00015A28" w:rsidRPr="00CD2607" w:rsidRDefault="00AA3F14" w:rsidP="00365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3383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выбирают за</w:t>
            </w:r>
            <w:r w:rsidR="006343EE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крытыми глазами </w:t>
            </w:r>
            <w:r w:rsidR="001C2405" w:rsidRPr="00CD2607">
              <w:rPr>
                <w:rFonts w:ascii="Times New Roman" w:hAnsi="Times New Roman" w:cs="Times New Roman"/>
                <w:sz w:val="28"/>
                <w:szCs w:val="28"/>
              </w:rPr>
              <w:t>цветную полоску и делятся н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а группы</w:t>
            </w:r>
            <w:r w:rsidR="00533834">
              <w:rPr>
                <w:rFonts w:ascii="Times New Roman" w:hAnsi="Times New Roman" w:cs="Times New Roman"/>
                <w:sz w:val="28"/>
                <w:szCs w:val="28"/>
              </w:rPr>
              <w:t>- 5 групп</w:t>
            </w:r>
            <w:r w:rsidR="006343EE" w:rsidRPr="00CD26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50FD4"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C7F19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780C" w:rsidRPr="00CD2607" w:rsidRDefault="00015A28" w:rsidP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Значение слова жмурки</w:t>
            </w:r>
            <w:r w:rsidR="00D2780C" w:rsidRPr="00CD2607">
              <w:rPr>
                <w:rFonts w:ascii="Times New Roman" w:hAnsi="Times New Roman" w:cs="Times New Roman"/>
                <w:sz w:val="28"/>
                <w:szCs w:val="28"/>
              </w:rPr>
              <w:t>. Учащиеся  находят информацию в различных источниках. Словарь, сайт «Островок чудес» - толковый словарь.</w:t>
            </w:r>
          </w:p>
          <w:p w:rsidR="00A214FF" w:rsidRPr="00CD2607" w:rsidRDefault="00A214FF" w:rsidP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1,2 группа-находит информацию в учебнике.</w:t>
            </w:r>
          </w:p>
          <w:p w:rsidR="00A214FF" w:rsidRPr="00CD2607" w:rsidRDefault="00A214FF" w:rsidP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3,4 группа- находит информацию в токовых словарях </w:t>
            </w:r>
            <w:r w:rsidR="00321E20" w:rsidRPr="00CD2607">
              <w:rPr>
                <w:rFonts w:ascii="Times New Roman" w:hAnsi="Times New Roman" w:cs="Times New Roman"/>
                <w:sz w:val="28"/>
                <w:szCs w:val="28"/>
              </w:rPr>
              <w:t>С.И.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Ожегова,</w:t>
            </w:r>
            <w:r w:rsidR="00321E20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Даля</w:t>
            </w:r>
          </w:p>
          <w:p w:rsidR="00A214FF" w:rsidRPr="00CD2607" w:rsidRDefault="00A214FF" w:rsidP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5 группа- находит информацию на сайте.</w:t>
            </w:r>
          </w:p>
          <w:p w:rsidR="00D2780C" w:rsidRPr="00CD2607" w:rsidRDefault="00015A28" w:rsidP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/ Детская игра, в которой один участник с завязанными глазами ловит  других. </w:t>
            </w:r>
            <w:r w:rsidR="00D2780C" w:rsidRPr="00CD260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025C32" w:rsidRPr="00CD2607" w:rsidRDefault="00902598" w:rsidP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Определение к какому типу относится текст</w:t>
            </w:r>
            <w:r w:rsidR="00D2780C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(художественный, нехудожественный)</w:t>
            </w:r>
            <w:r w:rsidR="00025C32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6E28" w:rsidRPr="00FA7D93" w:rsidRDefault="00756E28" w:rsidP="00015A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D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 </w:t>
            </w:r>
            <w:r w:rsidR="00503E99" w:rsidRPr="00FA7D93">
              <w:rPr>
                <w:rFonts w:ascii="Times New Roman" w:hAnsi="Times New Roman" w:cs="Times New Roman"/>
                <w:b/>
                <w:sz w:val="28"/>
                <w:szCs w:val="28"/>
              </w:rPr>
              <w:t>похвала учителя</w:t>
            </w:r>
          </w:p>
          <w:p w:rsidR="005746DB" w:rsidRPr="00CD2607" w:rsidRDefault="007C7F19" w:rsidP="0090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Надеюсь, что у нас всё получится, мы добьёмся успеха и достигнем </w:t>
            </w:r>
            <w:r w:rsidR="00EB20A5" w:rsidRPr="00CD2607">
              <w:rPr>
                <w:rFonts w:ascii="Times New Roman" w:hAnsi="Times New Roman" w:cs="Times New Roman"/>
                <w:sz w:val="28"/>
                <w:szCs w:val="28"/>
              </w:rPr>
              <w:t>целей, которые мы  спрогнози</w:t>
            </w:r>
            <w:r w:rsidR="002A7921" w:rsidRPr="00CD26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B20A5" w:rsidRPr="00CD2607">
              <w:rPr>
                <w:rFonts w:ascii="Times New Roman" w:hAnsi="Times New Roman" w:cs="Times New Roman"/>
                <w:sz w:val="28"/>
                <w:szCs w:val="28"/>
              </w:rPr>
              <w:t>овали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77" w:type="dxa"/>
          </w:tcPr>
          <w:p w:rsidR="005746DB" w:rsidRPr="00CD2607" w:rsidRDefault="005746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241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FD0">
              <w:rPr>
                <w:noProof/>
                <w:lang w:eastAsia="ru-RU"/>
              </w:rPr>
              <w:drawing>
                <wp:inline distT="0" distB="0" distL="0" distR="0" wp14:anchorId="027906C5" wp14:editId="78056DB5">
                  <wp:extent cx="972909" cy="728936"/>
                  <wp:effectExtent l="0" t="0" r="0" b="0"/>
                  <wp:docPr id="30" name="Рисунок 30" descr="C:\Users\1\Desktop\материалы к уроку\5c778d0735ee6c743bba7357178a3d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к уроку\5c778d0735ee6c743bba7357178a3d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41" cy="7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9E3" w:rsidRPr="002419E3" w:rsidRDefault="00FE37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419E3" w:rsidRPr="002419E3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https://yandex.kz</w:t>
              </w:r>
            </w:hyperlink>
          </w:p>
          <w:p w:rsidR="00802BC4" w:rsidRDefault="00241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9E3">
              <w:rPr>
                <w:rFonts w:ascii="Times New Roman" w:hAnsi="Times New Roman" w:cs="Times New Roman"/>
                <w:sz w:val="28"/>
                <w:szCs w:val="28"/>
              </w:rPr>
              <w:t>/images/search?pos=</w:t>
            </w:r>
          </w:p>
          <w:p w:rsidR="00802BC4" w:rsidRDefault="00802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BC4" w:rsidRDefault="00802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333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F916D" wp14:editId="21FB02E1">
                  <wp:extent cx="1432218" cy="10741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91" cy="108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EFE" w:rsidRPr="00CD2607" w:rsidRDefault="00333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Слайд № 2</w:t>
            </w:r>
          </w:p>
          <w:p w:rsidR="00037EFE" w:rsidRPr="00CD2607" w:rsidRDefault="00037E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7EFE" w:rsidRPr="00CD2607" w:rsidRDefault="00037E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BA7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A2404" wp14:editId="5B3482B8">
                  <wp:extent cx="1487150" cy="1115363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12" cy="112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3EE" w:rsidRPr="00CD2607" w:rsidRDefault="00BA7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33340C" w:rsidRPr="00CD26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728EB" w:rsidRPr="00CD2607" w:rsidRDefault="002728EB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3EE" w:rsidRPr="00CD2607" w:rsidRDefault="006343EE" w:rsidP="00634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упр 1 с .12</w:t>
            </w:r>
          </w:p>
          <w:p w:rsidR="00B67F62" w:rsidRDefault="00EB2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07920" wp14:editId="2D7DF1E5">
                  <wp:extent cx="1179195" cy="477672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45989"/>
                          <a:stretch/>
                        </pic:blipFill>
                        <pic:spPr bwMode="auto">
                          <a:xfrm>
                            <a:off x="0" y="0"/>
                            <a:ext cx="1191094" cy="4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421" w:rsidRPr="00CD2607" w:rsidRDefault="00891421" w:rsidP="00891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Слайд № 4</w:t>
            </w:r>
          </w:p>
          <w:p w:rsidR="00891421" w:rsidRDefault="00891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58" w:rsidRPr="00CD2607" w:rsidRDefault="002F5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1361E" wp14:editId="33A10A26">
                  <wp:extent cx="1184398" cy="888297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53" cy="90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0A5" w:rsidRPr="00CD2607" w:rsidRDefault="00EB2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8914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67F62" w:rsidRPr="00CD2607" w:rsidRDefault="001C2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E7A55" wp14:editId="57E8074A">
                  <wp:extent cx="1289031" cy="966773"/>
                  <wp:effectExtent l="0" t="0" r="698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13" cy="97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7F62" w:rsidRPr="00CD2607" w:rsidRDefault="003334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8914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67F62" w:rsidRPr="00CD2607" w:rsidRDefault="00B67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F62" w:rsidRPr="00CD2607" w:rsidRDefault="00B67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F62" w:rsidRPr="00CD2607" w:rsidRDefault="00B67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5A28" w:rsidRPr="00CD2607" w:rsidRDefault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5A28" w:rsidRPr="00CD2607" w:rsidRDefault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5A28" w:rsidRPr="00CD2607" w:rsidRDefault="00015A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F74" w:rsidRDefault="00F71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F74" w:rsidRDefault="00F71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5A28" w:rsidRPr="00CD2607" w:rsidRDefault="001C2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15A28" w:rsidRPr="00CD2607">
              <w:rPr>
                <w:rFonts w:ascii="Times New Roman" w:hAnsi="Times New Roman" w:cs="Times New Roman"/>
                <w:sz w:val="28"/>
                <w:szCs w:val="28"/>
              </w:rPr>
              <w:t>ловарь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573C" w:rsidRPr="00CD2607">
              <w:rPr>
                <w:rFonts w:ascii="Times New Roman" w:hAnsi="Times New Roman" w:cs="Times New Roman"/>
                <w:sz w:val="28"/>
                <w:szCs w:val="28"/>
              </w:rPr>
              <w:t>С.И.Ожегова, В.И.Даля</w:t>
            </w:r>
            <w:r w:rsidR="00015A28" w:rsidRPr="00CD26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5573C" w:rsidRDefault="00015A28" w:rsidP="00155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сайт «Островок чудес» </w:t>
            </w:r>
          </w:p>
          <w:p w:rsidR="00B67F62" w:rsidRPr="00CD2607" w:rsidRDefault="00B67F62" w:rsidP="00155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С.12</w:t>
            </w:r>
            <w:r w:rsidR="0033340C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</w:p>
        </w:tc>
      </w:tr>
      <w:tr w:rsidR="00891421" w:rsidRPr="00CD2607" w:rsidTr="00035E57">
        <w:tc>
          <w:tcPr>
            <w:tcW w:w="2415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Середина урока</w:t>
            </w: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13-15 мин</w:t>
            </w: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16-20 мин</w:t>
            </w: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21-25 мин</w:t>
            </w: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84" w:rsidRDefault="00802E84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6D46DD" w:rsidP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26-32мин</w:t>
            </w:r>
          </w:p>
        </w:tc>
        <w:tc>
          <w:tcPr>
            <w:tcW w:w="5174" w:type="dxa"/>
            <w:gridSpan w:val="3"/>
          </w:tcPr>
          <w:p w:rsidR="00600F67" w:rsidRPr="00CD2607" w:rsidRDefault="00600F67" w:rsidP="00600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Объяснение нового материала.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Цель: определить основные правила переноса слов.</w:t>
            </w:r>
          </w:p>
          <w:p w:rsidR="00F91E3D" w:rsidRPr="00CD2607" w:rsidRDefault="002728EB" w:rsidP="00F91E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00F67" w:rsidRPr="00CD2607">
              <w:rPr>
                <w:rFonts w:ascii="Times New Roman" w:hAnsi="Times New Roman" w:cs="Times New Roman"/>
                <w:sz w:val="28"/>
                <w:szCs w:val="28"/>
              </w:rPr>
              <w:t>Г.,И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91E3D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«Карусель»-активный метод обучения</w:t>
            </w:r>
            <w:r w:rsidR="00C26C2A"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F6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Ребята работают</w:t>
            </w:r>
            <w:r w:rsidR="00F91E3D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в  группах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со словами  </w:t>
            </w:r>
            <w:r w:rsidR="00F91E3D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карточке и делают вывод. </w:t>
            </w:r>
            <w:r w:rsidR="002728EB" w:rsidRPr="00CD2607">
              <w:rPr>
                <w:rFonts w:ascii="Times New Roman" w:hAnsi="Times New Roman" w:cs="Times New Roman"/>
                <w:sz w:val="28"/>
                <w:szCs w:val="28"/>
              </w:rPr>
              <w:t>Учитель контролирует. С каждой группы по теме урока выступает спикер и объясняет правило переноса слов.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Дела</w:t>
            </w:r>
            <w:r w:rsidR="00D2780C" w:rsidRPr="00CD2607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вывод</w:t>
            </w:r>
            <w:r w:rsidR="00D2780C" w:rsidRPr="00CD2607">
              <w:rPr>
                <w:rFonts w:ascii="Times New Roman" w:hAnsi="Times New Roman" w:cs="Times New Roman"/>
                <w:sz w:val="28"/>
                <w:szCs w:val="28"/>
              </w:rPr>
              <w:t>- записывают в</w:t>
            </w:r>
            <w:r w:rsidR="002B694E">
              <w:rPr>
                <w:rFonts w:ascii="Times New Roman" w:hAnsi="Times New Roman" w:cs="Times New Roman"/>
                <w:sz w:val="28"/>
                <w:szCs w:val="28"/>
              </w:rPr>
              <w:t>о второй</w:t>
            </w:r>
            <w:r w:rsidR="00D2780C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колонке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307C" w:rsidRDefault="00C2307C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94E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2307C" w:rsidRDefault="00C2307C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Разделяет слова для переноса.</w:t>
            </w:r>
          </w:p>
          <w:p w:rsidR="00C2307C" w:rsidRPr="00CD2607" w:rsidRDefault="00C2307C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правило.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94E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00F67" w:rsidRPr="00CD2607" w:rsidRDefault="00E53DA0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Читает</w:t>
            </w:r>
            <w:r w:rsidR="00600F67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слова в группе.</w:t>
            </w:r>
          </w:p>
          <w:p w:rsidR="00600F67" w:rsidRPr="00CD2607" w:rsidRDefault="00E53DA0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Делит слова </w:t>
            </w:r>
            <w:r w:rsidR="00600F67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для переноса.</w:t>
            </w:r>
          </w:p>
          <w:p w:rsidR="00600F6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Сделайте вывод.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79"/>
              <w:gridCol w:w="2449"/>
            </w:tblGrid>
            <w:tr w:rsidR="00891421" w:rsidRPr="00CD2607" w:rsidTr="00C2307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419" w:type="dxa"/>
                  <w:shd w:val="clear" w:color="auto" w:fill="BDD6EE" w:themeFill="accent1" w:themeFillTint="66"/>
                </w:tcPr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1.Футбол, лото, жмурки, шашки</w:t>
                  </w:r>
                </w:p>
              </w:tc>
              <w:tc>
                <w:tcPr>
                  <w:tcW w:w="2389" w:type="dxa"/>
                </w:tcPr>
                <w:p w:rsidR="00600F67" w:rsidRPr="00CD2607" w:rsidRDefault="00EB20A5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Фут-бол, ло-то, жмур-ки,шаш-ки</w:t>
                  </w:r>
                </w:p>
              </w:tc>
            </w:tr>
            <w:tr w:rsidR="00891421" w:rsidRPr="00CD2607" w:rsidTr="00C2307C">
              <w:tc>
                <w:tcPr>
                  <w:tcW w:w="2419" w:type="dxa"/>
                  <w:shd w:val="clear" w:color="auto" w:fill="F9595D"/>
                </w:tcPr>
                <w:p w:rsidR="00600F67" w:rsidRPr="00CD2607" w:rsidRDefault="00600F67" w:rsidP="001C11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2.Час, свои, я</w:t>
                  </w:r>
                  <w:r w:rsidR="001C11A0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зык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1C11A0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пою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луг</w:t>
                  </w:r>
                </w:p>
              </w:tc>
              <w:tc>
                <w:tcPr>
                  <w:tcW w:w="2389" w:type="dxa"/>
                </w:tcPr>
                <w:p w:rsidR="00600F67" w:rsidRPr="00CD2607" w:rsidRDefault="00EB20A5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Час, свои, язык, пою, луг</w:t>
                  </w:r>
                </w:p>
              </w:tc>
            </w:tr>
            <w:tr w:rsidR="00891421" w:rsidRPr="00CD2607" w:rsidTr="00C2307C">
              <w:tc>
                <w:tcPr>
                  <w:tcW w:w="2419" w:type="dxa"/>
                  <w:shd w:val="clear" w:color="auto" w:fill="C5E0B3" w:themeFill="accent6" w:themeFillTint="66"/>
                </w:tcPr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3.Змейка, шайба, лейка, чайка</w:t>
                  </w:r>
                </w:p>
              </w:tc>
              <w:tc>
                <w:tcPr>
                  <w:tcW w:w="2389" w:type="dxa"/>
                </w:tcPr>
                <w:p w:rsidR="00600F67" w:rsidRPr="00CD2607" w:rsidRDefault="00EB20A5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Змей-ка, шай-ба, лей-ка, чай-ка</w:t>
                  </w:r>
                </w:p>
              </w:tc>
            </w:tr>
            <w:tr w:rsidR="00891421" w:rsidRPr="00CD2607" w:rsidTr="00C2307C">
              <w:tc>
                <w:tcPr>
                  <w:tcW w:w="2419" w:type="dxa"/>
                  <w:shd w:val="clear" w:color="auto" w:fill="FFE599" w:themeFill="accent4" w:themeFillTint="66"/>
                </w:tcPr>
                <w:p w:rsidR="00600F67" w:rsidRPr="00CD2607" w:rsidRDefault="00600F67" w:rsidP="00C26C2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4.Коньки,</w:t>
                  </w:r>
                  <w:r w:rsidR="00C26C2A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деньки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C26C2A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подъём.</w:t>
                  </w:r>
                </w:p>
              </w:tc>
              <w:tc>
                <w:tcPr>
                  <w:tcW w:w="2389" w:type="dxa"/>
                </w:tcPr>
                <w:p w:rsidR="00600F67" w:rsidRPr="00CD2607" w:rsidRDefault="00EB20A5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Конь-ки, день-ки,</w:t>
                  </w:r>
                </w:p>
                <w:p w:rsidR="00EB20A5" w:rsidRPr="00CD2607" w:rsidRDefault="00EB20A5" w:rsidP="00EB20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подъ-ём</w:t>
                  </w:r>
                </w:p>
              </w:tc>
            </w:tr>
            <w:tr w:rsidR="00891421" w:rsidRPr="00CD2607" w:rsidTr="00C2307C">
              <w:tc>
                <w:tcPr>
                  <w:tcW w:w="2419" w:type="dxa"/>
                  <w:shd w:val="clear" w:color="auto" w:fill="E7B1C0"/>
                </w:tcPr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5.Хоккей, Жанна,</w:t>
                  </w:r>
                  <w:r w:rsidR="008059D7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русский.</w:t>
                  </w:r>
                </w:p>
              </w:tc>
              <w:tc>
                <w:tcPr>
                  <w:tcW w:w="2389" w:type="dxa"/>
                </w:tcPr>
                <w:p w:rsidR="00600F67" w:rsidRPr="00CD2607" w:rsidRDefault="00C4201C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Хок-кей, Жан-на,</w:t>
                  </w:r>
                </w:p>
                <w:p w:rsidR="00C4201C" w:rsidRPr="00CD2607" w:rsidRDefault="00C4201C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рус-ский</w:t>
                  </w:r>
                </w:p>
              </w:tc>
            </w:tr>
          </w:tbl>
          <w:p w:rsidR="00600F67" w:rsidRPr="00CD2607" w:rsidRDefault="00802E84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4717B0C" wp14:editId="508A52E0">
                      <wp:simplePos x="0" y="0"/>
                      <wp:positionH relativeFrom="column">
                        <wp:posOffset>-45170</wp:posOffset>
                      </wp:positionH>
                      <wp:positionV relativeFrom="paragraph">
                        <wp:posOffset>680863</wp:posOffset>
                      </wp:positionV>
                      <wp:extent cx="1179830" cy="675564"/>
                      <wp:effectExtent l="0" t="0" r="20320" b="1079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830" cy="675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115C" id="Прямоугольник 16" o:spid="_x0000_s1026" style="position:absolute;margin-left:-3.55pt;margin-top:53.6pt;width:92.9pt;height:5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" fillcolor="white [3212]" strokecolor="#1f4d78 [1604]" strokeweight="1pt"/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0B059C8" wp14:editId="18712720">
                      <wp:simplePos x="0" y="0"/>
                      <wp:positionH relativeFrom="column">
                        <wp:posOffset>9819</wp:posOffset>
                      </wp:positionH>
                      <wp:positionV relativeFrom="paragraph">
                        <wp:posOffset>695070</wp:posOffset>
                      </wp:positionV>
                      <wp:extent cx="988695" cy="654685"/>
                      <wp:effectExtent l="0" t="0" r="20955" b="1206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8695" cy="654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A63" w:rsidRPr="00136A63" w:rsidRDefault="00136A63" w:rsidP="00136A63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Одну букву не оставляют и не  переносят на строку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B059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margin-left:.75pt;margin-top:54.75pt;width:77.85pt;height:5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" fillcolor="white [3201]" strokeweight=".5pt">
                      <v:textbox>
                        <w:txbxContent>
                          <w:p w:rsidR="00136A63" w:rsidRPr="00136A63" w:rsidRDefault="00136A63" w:rsidP="00136A6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Одну букву не оставляют и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не  переносят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на строку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D3C0EF" wp14:editId="7A9D802A">
                      <wp:simplePos x="0" y="0"/>
                      <wp:positionH relativeFrom="column">
                        <wp:posOffset>2597</wp:posOffset>
                      </wp:positionH>
                      <wp:positionV relativeFrom="paragraph">
                        <wp:posOffset>203191</wp:posOffset>
                      </wp:positionV>
                      <wp:extent cx="1016000" cy="491319"/>
                      <wp:effectExtent l="0" t="0" r="12700" b="2349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4913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8D4BD" id="Прямоугольник 17" o:spid="_x0000_s1026" style="position:absolute;margin-left:.2pt;margin-top:16pt;width:80pt;height:3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" fillcolor="white [3212]" strokecolor="#1f4d78 [1604]" strokeweight="1pt"/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4AC877" wp14:editId="5AF944C9">
                      <wp:simplePos x="0" y="0"/>
                      <wp:positionH relativeFrom="column">
                        <wp:posOffset>71253</wp:posOffset>
                      </wp:positionH>
                      <wp:positionV relativeFrom="paragraph">
                        <wp:posOffset>281049</wp:posOffset>
                      </wp:positionV>
                      <wp:extent cx="928048" cy="403026"/>
                      <wp:effectExtent l="0" t="0" r="24765" b="1651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8048" cy="4030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A63" w:rsidRPr="00136A63" w:rsidRDefault="00136A63" w:rsidP="00136A63">
                                  <w:pPr>
                                    <w:spacing w:after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36A63">
                                    <w:rPr>
                                      <w:sz w:val="16"/>
                                      <w:szCs w:val="16"/>
                                    </w:rPr>
                                    <w:t>Переносятся по слогам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AC877" id="Надпись 4" o:spid="_x0000_s1027" type="#_x0000_t202" style="position:absolute;margin-left:5.6pt;margin-top:22.15pt;width:73.05pt;height:3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" fillcolor="white [3201]" strokeweight=".5pt">
                      <v:textbox>
                        <w:txbxContent>
                          <w:p w:rsidR="00136A63" w:rsidRPr="00136A63" w:rsidRDefault="00136A63" w:rsidP="00136A63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36A63">
                              <w:rPr>
                                <w:sz w:val="16"/>
                                <w:szCs w:val="16"/>
                              </w:rPr>
                              <w:t>Переносятся по слогам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7D0BEC5" wp14:editId="0E3346B0">
                      <wp:simplePos x="0" y="0"/>
                      <wp:positionH relativeFrom="column">
                        <wp:posOffset>2192968</wp:posOffset>
                      </wp:positionH>
                      <wp:positionV relativeFrom="paragraph">
                        <wp:posOffset>776216</wp:posOffset>
                      </wp:positionV>
                      <wp:extent cx="1056953" cy="743642"/>
                      <wp:effectExtent l="0" t="0" r="10160" b="1841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6953" cy="7436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DDBC0" id="Прямоугольник 23" o:spid="_x0000_s1026" style="position:absolute;margin-left:172.65pt;margin-top:61.1pt;width:83.2pt;height:58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" fillcolor="white [3212]" strokecolor="#1f4d78 [1604]" strokeweight="1pt"/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02B8D7A" wp14:editId="01DF5C5D">
                      <wp:simplePos x="0" y="0"/>
                      <wp:positionH relativeFrom="column">
                        <wp:posOffset>2152118</wp:posOffset>
                      </wp:positionH>
                      <wp:positionV relativeFrom="paragraph">
                        <wp:posOffset>230486</wp:posOffset>
                      </wp:positionV>
                      <wp:extent cx="1070781" cy="498143"/>
                      <wp:effectExtent l="0" t="0" r="15240" b="1651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781" cy="498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035D6" id="Прямоугольник 15" o:spid="_x0000_s1026" style="position:absolute;margin-left:169.45pt;margin-top:18.15pt;width:84.3pt;height:3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" fillcolor="white [3212]" strokecolor="#1f4d78 [1604]" strokeweight="1pt"/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0E7037F" wp14:editId="697E0351">
                      <wp:simplePos x="0" y="0"/>
                      <wp:positionH relativeFrom="column">
                        <wp:posOffset>2164232</wp:posOffset>
                      </wp:positionH>
                      <wp:positionV relativeFrom="paragraph">
                        <wp:posOffset>369314</wp:posOffset>
                      </wp:positionV>
                      <wp:extent cx="1016758" cy="340948"/>
                      <wp:effectExtent l="0" t="0" r="12065" b="2159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758" cy="3409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A63" w:rsidRDefault="00136A6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Й не отделяется от</w:t>
                                  </w:r>
                                  <w:r w:rsidR="00270250">
                                    <w:rPr>
                                      <w:sz w:val="16"/>
                                      <w:szCs w:val="16"/>
                                    </w:rPr>
                                    <w:t xml:space="preserve"> гласной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270250" w:rsidRPr="00136A63" w:rsidRDefault="0027025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гласной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7037F" id="Надпись 6" o:spid="_x0000_s1028" type="#_x0000_t202" style="position:absolute;margin-left:170.4pt;margin-top:29.1pt;width:80.05pt;height:26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" fillcolor="white [3201]" strokeweight=".5pt">
                      <v:textbox>
                        <w:txbxContent>
                          <w:p w:rsidR="00136A63" w:rsidRDefault="00136A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Й не отделяется от</w:t>
                            </w:r>
                            <w:r w:rsidR="00270250">
                              <w:rPr>
                                <w:sz w:val="16"/>
                                <w:szCs w:val="16"/>
                              </w:rPr>
                              <w:t xml:space="preserve"> гласной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70250" w:rsidRPr="00136A63" w:rsidRDefault="002702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гласной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5225A6" wp14:editId="447B285F">
                      <wp:simplePos x="0" y="0"/>
                      <wp:positionH relativeFrom="column">
                        <wp:posOffset>1257935</wp:posOffset>
                      </wp:positionH>
                      <wp:positionV relativeFrom="paragraph">
                        <wp:posOffset>333896</wp:posOffset>
                      </wp:positionV>
                      <wp:extent cx="775970" cy="287020"/>
                      <wp:effectExtent l="0" t="0" r="24130" b="17780"/>
                      <wp:wrapTopAndBottom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000B" w:rsidRPr="00CD3BF7" w:rsidRDefault="00B8000B" w:rsidP="00600F67">
                                  <w:r>
                                    <w:t>перенос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225A6" id="Надпись 19" o:spid="_x0000_s1029" type="#_x0000_t202" style="position:absolute;margin-left:99.05pt;margin-top:26.3pt;width:61.1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" fillcolor="white [3201]" strokecolor="#375623 [1609]" strokeweight=".5pt">
                      <v:textbox>
                        <w:txbxContent>
                          <w:p w:rsidR="00B8000B" w:rsidRPr="00CD3BF7" w:rsidRDefault="00B8000B" w:rsidP="00600F67">
                            <w:r>
                              <w:t>перенос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C8A0E6" wp14:editId="02D16FF9">
                      <wp:simplePos x="0" y="0"/>
                      <wp:positionH relativeFrom="column">
                        <wp:posOffset>1081168</wp:posOffset>
                      </wp:positionH>
                      <wp:positionV relativeFrom="paragraph">
                        <wp:posOffset>214829</wp:posOffset>
                      </wp:positionV>
                      <wp:extent cx="1132764" cy="620793"/>
                      <wp:effectExtent l="0" t="0" r="10795" b="2730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2764" cy="6207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BE8E26" id="Овал 18" o:spid="_x0000_s1026" style="position:absolute;margin-left:85.15pt;margin-top:16.9pt;width:89.2pt;height:4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  <w:r w:rsidR="00CD19A6"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D19A6"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  <w:r w:rsidR="00E77C5E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Ребята заполняют </w:t>
            </w:r>
            <w:r w:rsidR="002D37A5" w:rsidRPr="00CD2607">
              <w:rPr>
                <w:rFonts w:ascii="Times New Roman" w:hAnsi="Times New Roman" w:cs="Times New Roman"/>
                <w:sz w:val="28"/>
                <w:szCs w:val="28"/>
              </w:rPr>
              <w:t>схему -</w:t>
            </w:r>
            <w:r w:rsidR="00E77C5E" w:rsidRPr="00CD2607">
              <w:rPr>
                <w:rFonts w:ascii="Times New Roman" w:hAnsi="Times New Roman" w:cs="Times New Roman"/>
                <w:sz w:val="28"/>
                <w:szCs w:val="28"/>
              </w:rPr>
              <w:t>таблицу.</w:t>
            </w:r>
            <w:r w:rsidR="00872E1A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C5E" w:rsidRPr="00CD2607">
              <w:rPr>
                <w:rFonts w:ascii="Times New Roman" w:hAnsi="Times New Roman" w:cs="Times New Roman"/>
                <w:sz w:val="28"/>
                <w:szCs w:val="28"/>
              </w:rPr>
              <w:t>Делают вывод</w:t>
            </w:r>
            <w:r w:rsidR="00872E1A"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F67" w:rsidRPr="00CD2607" w:rsidRDefault="00802E84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3711E04" wp14:editId="7599304E">
                      <wp:simplePos x="0" y="0"/>
                      <wp:positionH relativeFrom="column">
                        <wp:posOffset>1203600</wp:posOffset>
                      </wp:positionH>
                      <wp:positionV relativeFrom="paragraph">
                        <wp:posOffset>90701</wp:posOffset>
                      </wp:positionV>
                      <wp:extent cx="893445" cy="634185"/>
                      <wp:effectExtent l="0" t="0" r="20955" b="1397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445" cy="634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0250" w:rsidRPr="00270250" w:rsidRDefault="00270250" w:rsidP="00270250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70250">
                                    <w:rPr>
                                      <w:sz w:val="16"/>
                                      <w:szCs w:val="16"/>
                                    </w:rPr>
                                    <w:t>Нельзя отрывать ь,ъ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от согласной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11E04" id="Надпись 7" o:spid="_x0000_s1030" type="#_x0000_t202" style="position:absolute;margin-left:94.75pt;margin-top:7.15pt;width:70.35pt;height:49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" fillcolor="white [3201]" strokeweight=".5pt">
                      <v:textbox>
                        <w:txbxContent>
                          <w:p w:rsidR="00270250" w:rsidRPr="00270250" w:rsidRDefault="00270250" w:rsidP="0027025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70250">
                              <w:rPr>
                                <w:sz w:val="16"/>
                                <w:szCs w:val="16"/>
                              </w:rPr>
                              <w:t xml:space="preserve">Нельзя отрывать </w:t>
                            </w:r>
                            <w:proofErr w:type="spellStart"/>
                            <w:proofErr w:type="gramStart"/>
                            <w:r w:rsidRPr="00270250">
                              <w:rPr>
                                <w:sz w:val="16"/>
                                <w:szCs w:val="16"/>
                              </w:rPr>
                              <w:t>ь,ъ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от согласной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DF0AAA" wp14:editId="57A8C5A4">
                      <wp:simplePos x="0" y="0"/>
                      <wp:positionH relativeFrom="column">
                        <wp:posOffset>1121713</wp:posOffset>
                      </wp:positionH>
                      <wp:positionV relativeFrom="paragraph">
                        <wp:posOffset>90701</wp:posOffset>
                      </wp:positionV>
                      <wp:extent cx="1043305" cy="620973"/>
                      <wp:effectExtent l="0" t="0" r="23495" b="2730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6209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BC30F" id="Прямоугольник 24" o:spid="_x0000_s1026" style="position:absolute;margin-left:88.3pt;margin-top:7.15pt;width:82.15pt;height:48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" fillcolor="white [3212]" strokecolor="#1f4d78 [1604]" strokeweight="1pt"/>
                  </w:pict>
                </mc:Fallback>
              </mc:AlternateContent>
            </w: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B31307" wp14:editId="70ED9CFA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16264</wp:posOffset>
                      </wp:positionV>
                      <wp:extent cx="996286" cy="620973"/>
                      <wp:effectExtent l="0" t="0" r="13970" b="27305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286" cy="6209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0250" w:rsidRPr="00270250" w:rsidRDefault="00270250" w:rsidP="0027025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Одна согласная остаётся на строке, другая переносится</w:t>
                                  </w:r>
                                  <w:r w:rsidRPr="00270250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31307" id="Надпись 8" o:spid="_x0000_s1031" type="#_x0000_t202" style="position:absolute;margin-left:173.6pt;margin-top:1.3pt;width:78.45pt;height:48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" fillcolor="white [3201]" strokeweight=".5pt">
                      <v:textbox>
                        <w:txbxContent>
                          <w:p w:rsidR="00270250" w:rsidRPr="00270250" w:rsidRDefault="00270250" w:rsidP="00270250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Одна согласная остаётся на строке, другая переносится</w:t>
                            </w:r>
                            <w:r w:rsidRPr="0027025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136A63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136A63" w:rsidRPr="00CD2607" w:rsidRDefault="00136A63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94E" w:rsidRPr="00C2307C" w:rsidRDefault="002B694E" w:rsidP="00600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7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</w:p>
          <w:p w:rsidR="002B694E" w:rsidRDefault="00EF3091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</w:t>
            </w:r>
            <w:r w:rsidR="002B694E">
              <w:rPr>
                <w:rFonts w:ascii="Times New Roman" w:hAnsi="Times New Roman" w:cs="Times New Roman"/>
                <w:sz w:val="28"/>
                <w:szCs w:val="28"/>
              </w:rPr>
              <w:t xml:space="preserve"> 5 правил переноса. </w:t>
            </w:r>
          </w:p>
          <w:p w:rsidR="00533834" w:rsidRDefault="00533834" w:rsidP="00C23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834" w:rsidRDefault="00533834" w:rsidP="00C23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307C" w:rsidRDefault="00C2307C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94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Дескриптор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2307C" w:rsidRDefault="00C2307C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</w:t>
            </w:r>
            <w:r w:rsidR="00EF3091">
              <w:rPr>
                <w:rFonts w:ascii="Times New Roman" w:hAnsi="Times New Roman" w:cs="Times New Roman"/>
                <w:sz w:val="28"/>
                <w:szCs w:val="28"/>
              </w:rPr>
              <w:t>сывает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правил</w:t>
            </w:r>
            <w:r w:rsidR="00EF309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переноса  слов</w:t>
            </w:r>
            <w:r w:rsidR="00EF3091">
              <w:rPr>
                <w:rFonts w:ascii="Times New Roman" w:hAnsi="Times New Roman" w:cs="Times New Roman"/>
                <w:sz w:val="28"/>
                <w:szCs w:val="28"/>
              </w:rPr>
              <w:t xml:space="preserve"> по слогам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3091" w:rsidRDefault="00EF3091" w:rsidP="00EF3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Записывает  правила переноса  слов  с Ь,Ъ,Й.</w:t>
            </w:r>
          </w:p>
          <w:p w:rsidR="00EF3091" w:rsidRDefault="00EF3091" w:rsidP="00EF3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Записывает  правила переноса  слов с двойными согласными.</w:t>
            </w:r>
          </w:p>
          <w:p w:rsidR="00A517F7" w:rsidRDefault="00A517F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пауза. Игра «Топ- хлоп»</w:t>
            </w:r>
          </w:p>
          <w:p w:rsidR="00A517F7" w:rsidRDefault="00A517F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предлагает слова , произнося их для переноса. Если вариант правильный- ребята хлопают, если нет- топают.</w:t>
            </w:r>
          </w:p>
          <w:p w:rsidR="00A028F4" w:rsidRDefault="00A028F4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 «Палец вверх»</w:t>
            </w:r>
          </w:p>
          <w:p w:rsidR="00A028F4" w:rsidRPr="00C2307C" w:rsidRDefault="00A028F4" w:rsidP="00600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7C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итога</w:t>
            </w:r>
          </w:p>
          <w:p w:rsidR="00600F67" w:rsidRPr="00C2307C" w:rsidRDefault="00872E1A" w:rsidP="00600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7C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600F67" w:rsidRPr="00C2307C">
              <w:rPr>
                <w:rFonts w:ascii="Times New Roman" w:hAnsi="Times New Roman" w:cs="Times New Roman"/>
                <w:b/>
                <w:sz w:val="28"/>
                <w:szCs w:val="28"/>
              </w:rPr>
              <w:t>тение правила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Систематизация полученных знаний.</w:t>
            </w:r>
          </w:p>
          <w:p w:rsidR="00600F67" w:rsidRDefault="00600F67" w:rsidP="002D37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2D37A5" w:rsidRPr="00CD2607">
              <w:rPr>
                <w:rFonts w:ascii="Times New Roman" w:hAnsi="Times New Roman" w:cs="Times New Roman"/>
                <w:sz w:val="28"/>
                <w:szCs w:val="28"/>
              </w:rPr>
              <w:t>применять полученные знания о переносе слов, прогнозировании текста по опорным словам и заголовку.</w:t>
            </w:r>
          </w:p>
          <w:p w:rsidR="00C2307C" w:rsidRDefault="00C2307C" w:rsidP="00C2307C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42510">
              <w:rPr>
                <w:b/>
                <w:sz w:val="28"/>
                <w:szCs w:val="28"/>
              </w:rPr>
              <w:t>Критерии</w:t>
            </w:r>
            <w:r>
              <w:rPr>
                <w:sz w:val="28"/>
                <w:szCs w:val="28"/>
              </w:rPr>
              <w:t>:</w:t>
            </w:r>
          </w:p>
          <w:p w:rsidR="00C2307C" w:rsidRDefault="00C2307C" w:rsidP="00C2307C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1.Определя</w:t>
            </w:r>
            <w:r w:rsidR="00EF309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 по заголовку и опорным словам содержание текста.</w:t>
            </w:r>
          </w:p>
          <w:p w:rsidR="00C2307C" w:rsidRPr="00CD2607" w:rsidRDefault="00C2307C" w:rsidP="00C2307C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2.Определяет тип текста.</w:t>
            </w:r>
          </w:p>
          <w:p w:rsidR="00171B42" w:rsidRPr="00CD2607" w:rsidRDefault="00171B42" w:rsidP="00171B4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D2607">
              <w:rPr>
                <w:b/>
                <w:sz w:val="28"/>
                <w:szCs w:val="28"/>
              </w:rPr>
              <w:t>Дескриптор:</w:t>
            </w:r>
          </w:p>
          <w:p w:rsidR="00171B42" w:rsidRPr="00CD2607" w:rsidRDefault="00171B42" w:rsidP="00171B4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1.</w:t>
            </w:r>
            <w:r w:rsidR="00765D2D">
              <w:rPr>
                <w:sz w:val="28"/>
                <w:szCs w:val="28"/>
              </w:rPr>
              <w:t xml:space="preserve">Читает </w:t>
            </w:r>
            <w:r w:rsidRPr="00CD2607">
              <w:rPr>
                <w:sz w:val="28"/>
                <w:szCs w:val="28"/>
              </w:rPr>
              <w:t xml:space="preserve"> заголовок</w:t>
            </w:r>
            <w:r w:rsidR="00765D2D">
              <w:rPr>
                <w:sz w:val="28"/>
                <w:szCs w:val="28"/>
              </w:rPr>
              <w:t xml:space="preserve"> текста</w:t>
            </w:r>
            <w:r w:rsidRPr="00CD2607">
              <w:rPr>
                <w:sz w:val="28"/>
                <w:szCs w:val="28"/>
              </w:rPr>
              <w:t>. Определ</w:t>
            </w:r>
            <w:r w:rsidR="00765D2D">
              <w:rPr>
                <w:sz w:val="28"/>
                <w:szCs w:val="28"/>
              </w:rPr>
              <w:t>яет</w:t>
            </w:r>
            <w:r w:rsidRPr="00CD2607">
              <w:rPr>
                <w:sz w:val="28"/>
                <w:szCs w:val="28"/>
              </w:rPr>
              <w:t xml:space="preserve"> содержание текста.</w:t>
            </w:r>
          </w:p>
          <w:p w:rsidR="00171B42" w:rsidRPr="00CD2607" w:rsidRDefault="00171B42" w:rsidP="00171B4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 xml:space="preserve">2. </w:t>
            </w:r>
            <w:r w:rsidR="00765D2D">
              <w:rPr>
                <w:sz w:val="28"/>
                <w:szCs w:val="28"/>
              </w:rPr>
              <w:t xml:space="preserve">Читает </w:t>
            </w:r>
            <w:r w:rsidR="00765D2D" w:rsidRPr="00CD2607">
              <w:rPr>
                <w:sz w:val="28"/>
                <w:szCs w:val="28"/>
              </w:rPr>
              <w:t xml:space="preserve"> </w:t>
            </w:r>
            <w:r w:rsidR="00765D2D">
              <w:rPr>
                <w:sz w:val="28"/>
                <w:szCs w:val="28"/>
              </w:rPr>
              <w:t>опорные слова  текста</w:t>
            </w:r>
            <w:r w:rsidR="00765D2D" w:rsidRPr="00CD2607">
              <w:rPr>
                <w:sz w:val="28"/>
                <w:szCs w:val="28"/>
              </w:rPr>
              <w:t xml:space="preserve">. </w:t>
            </w:r>
            <w:r w:rsidRPr="00CD2607">
              <w:rPr>
                <w:sz w:val="28"/>
                <w:szCs w:val="28"/>
              </w:rPr>
              <w:t>Дополн</w:t>
            </w:r>
            <w:r w:rsidR="00765D2D">
              <w:rPr>
                <w:sz w:val="28"/>
                <w:szCs w:val="28"/>
              </w:rPr>
              <w:t>яет</w:t>
            </w:r>
            <w:r w:rsidRPr="00CD2607">
              <w:rPr>
                <w:sz w:val="28"/>
                <w:szCs w:val="28"/>
              </w:rPr>
              <w:t xml:space="preserve"> свои предположения.</w:t>
            </w:r>
          </w:p>
          <w:p w:rsidR="00171B42" w:rsidRPr="00CD2607" w:rsidRDefault="00171B42" w:rsidP="00171B4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3.</w:t>
            </w:r>
            <w:r w:rsidR="00765D2D">
              <w:rPr>
                <w:sz w:val="28"/>
                <w:szCs w:val="28"/>
              </w:rPr>
              <w:t>Ч</w:t>
            </w:r>
            <w:r w:rsidRPr="00CD2607">
              <w:rPr>
                <w:sz w:val="28"/>
                <w:szCs w:val="28"/>
              </w:rPr>
              <w:t>ита</w:t>
            </w:r>
            <w:r w:rsidR="00765D2D">
              <w:rPr>
                <w:sz w:val="28"/>
                <w:szCs w:val="28"/>
              </w:rPr>
              <w:t>ет</w:t>
            </w:r>
            <w:r w:rsidRPr="00CD2607">
              <w:rPr>
                <w:sz w:val="28"/>
                <w:szCs w:val="28"/>
              </w:rPr>
              <w:t xml:space="preserve"> текст.</w:t>
            </w:r>
          </w:p>
          <w:p w:rsidR="00171B42" w:rsidRPr="00CD2607" w:rsidRDefault="00171B42" w:rsidP="00171B4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4. Сравни</w:t>
            </w:r>
            <w:r w:rsidR="00765D2D">
              <w:rPr>
                <w:sz w:val="28"/>
                <w:szCs w:val="28"/>
              </w:rPr>
              <w:t>вает</w:t>
            </w:r>
            <w:r w:rsidRPr="00CD2607">
              <w:rPr>
                <w:sz w:val="28"/>
                <w:szCs w:val="28"/>
              </w:rPr>
              <w:t xml:space="preserve"> свои предположения и содержание текста.</w:t>
            </w:r>
          </w:p>
          <w:p w:rsidR="00171B42" w:rsidRDefault="00171B42" w:rsidP="00171B4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5. Определ</w:t>
            </w:r>
            <w:r w:rsidR="00765D2D">
              <w:rPr>
                <w:sz w:val="28"/>
                <w:szCs w:val="28"/>
              </w:rPr>
              <w:t>яет</w:t>
            </w:r>
            <w:r w:rsidRPr="00CD2607">
              <w:rPr>
                <w:sz w:val="28"/>
                <w:szCs w:val="28"/>
              </w:rPr>
              <w:t xml:space="preserve"> тип текста.</w:t>
            </w:r>
          </w:p>
          <w:p w:rsidR="00F64DAF" w:rsidRDefault="00C2307C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1B42"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71B42"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171B42" w:rsidRPr="00CD26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64DAF">
              <w:rPr>
                <w:rFonts w:ascii="Times New Roman" w:hAnsi="Times New Roman" w:cs="Times New Roman"/>
                <w:sz w:val="28"/>
                <w:szCs w:val="28"/>
              </w:rPr>
              <w:t>Объяснение задания.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-Прочитайте заголовок текста. Как вы думаете о чём вы прочитаете? (заслушивают ответы детей)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-Прочитайте опорные слова. (дети, играть, завязали, платочек, разбежались)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-Дополните свои предположения.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-Чтение текста, определение непонятных слов.</w:t>
            </w:r>
          </w:p>
          <w:p w:rsidR="00600F67" w:rsidRPr="00CD2607" w:rsidRDefault="00600F67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Игра в жмурки.</w:t>
            </w:r>
          </w:p>
          <w:p w:rsidR="00600F67" w:rsidRPr="00CD2607" w:rsidRDefault="00600F67" w:rsidP="00600F6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Стали дети играть в жмурки. Завязали Жене глаза платочком и разбежались в разные стороны.</w:t>
            </w:r>
          </w:p>
          <w:p w:rsidR="00600F67" w:rsidRPr="00CD2607" w:rsidRDefault="00600F67" w:rsidP="00600F6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lastRenderedPageBreak/>
              <w:t>Никого Женя догнать не может.</w:t>
            </w:r>
          </w:p>
          <w:p w:rsidR="00600F67" w:rsidRPr="00CD2607" w:rsidRDefault="00600F67" w:rsidP="00600F6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Осторожно!- кричат ему. – Лужа</w:t>
            </w:r>
          </w:p>
          <w:p w:rsidR="00724F48" w:rsidRPr="00CD2607" w:rsidRDefault="00600F67" w:rsidP="00600F6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(Определение типа текста: художественный</w:t>
            </w:r>
            <w:r w:rsidR="00724F48" w:rsidRPr="00CD2607">
              <w:rPr>
                <w:sz w:val="28"/>
                <w:szCs w:val="28"/>
              </w:rPr>
              <w:t xml:space="preserve">, </w:t>
            </w:r>
            <w:r w:rsidRPr="00CD2607">
              <w:rPr>
                <w:sz w:val="28"/>
                <w:szCs w:val="28"/>
              </w:rPr>
              <w:t>нехудожественный)</w:t>
            </w:r>
          </w:p>
          <w:p w:rsidR="00600F67" w:rsidRPr="00CD2607" w:rsidRDefault="00600F67" w:rsidP="00600F6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D2607">
              <w:rPr>
                <w:sz w:val="28"/>
                <w:szCs w:val="28"/>
              </w:rPr>
              <w:t>ФО «Светофорик»</w:t>
            </w:r>
          </w:p>
          <w:p w:rsidR="00600F67" w:rsidRPr="00CD2607" w:rsidRDefault="00EC58CE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) Динамическая пауза.</w:t>
            </w:r>
          </w:p>
          <w:p w:rsidR="00600F67" w:rsidRDefault="00171B42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00F67" w:rsidRPr="00CD2607"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 w:rsidR="00724F48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разноуровневых заданий.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609D" w:rsidRPr="00942510" w:rsidRDefault="000A609D" w:rsidP="000A60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510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</w:p>
          <w:p w:rsidR="000A609D" w:rsidRDefault="000A609D" w:rsidP="000A6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*разделяет слова для переноса</w:t>
            </w:r>
          </w:p>
          <w:p w:rsidR="000A609D" w:rsidRDefault="000A609D" w:rsidP="000A6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** составляет и записывает пословицы, выбирает 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по одному слову на основные правила переноса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яе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слова для переноса</w:t>
            </w:r>
          </w:p>
          <w:p w:rsidR="000A609D" w:rsidRDefault="000A609D" w:rsidP="000A6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 составляет и записывает текст по опорным словам, озаглавливает его.</w:t>
            </w:r>
          </w:p>
          <w:p w:rsidR="00A52EA2" w:rsidRPr="00CD2607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510"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2EA2" w:rsidRPr="00CD2607" w:rsidRDefault="00CD0D63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*Делит</w:t>
            </w:r>
            <w:r w:rsidR="00A52EA2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слова для переноса.</w:t>
            </w:r>
          </w:p>
          <w:p w:rsidR="00CD0D63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** 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ита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пословицы. </w:t>
            </w:r>
          </w:p>
          <w:p w:rsidR="00CD0D63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ходит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к первой части пословицы вторую часть. </w:t>
            </w:r>
          </w:p>
          <w:p w:rsidR="00CD0D63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Запи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сывает половицы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0D63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Выб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ает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 xml:space="preserve"> по одному 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слов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у на основные правила переноса</w:t>
            </w:r>
          </w:p>
          <w:p w:rsidR="00A52EA2" w:rsidRPr="00CD2607" w:rsidRDefault="00CD0D63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Делит слова для переноса</w:t>
            </w:r>
            <w:r w:rsidR="00A52EA2"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0D63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По опорным словам составляет художественный текст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52EA2" w:rsidRPr="00CD2607" w:rsidRDefault="00A52EA2" w:rsidP="00A52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Озаглав</w:t>
            </w:r>
            <w:r w:rsidR="00CD0D63">
              <w:rPr>
                <w:rFonts w:ascii="Times New Roman" w:hAnsi="Times New Roman" w:cs="Times New Roman"/>
                <w:sz w:val="28"/>
                <w:szCs w:val="28"/>
              </w:rPr>
              <w:t>ливает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текст.</w:t>
            </w:r>
          </w:p>
          <w:p w:rsidR="00171B42" w:rsidRDefault="00171B42" w:rsidP="00600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Каждый ученик выбирает задание по</w:t>
            </w:r>
            <w:r w:rsidR="00F64DAF">
              <w:rPr>
                <w:rFonts w:ascii="Times New Roman" w:hAnsi="Times New Roman" w:cs="Times New Roman"/>
                <w:sz w:val="28"/>
                <w:szCs w:val="28"/>
              </w:rPr>
              <w:t xml:space="preserve"> уровню</w:t>
            </w:r>
            <w:r w:rsidR="008D16D1">
              <w:rPr>
                <w:rFonts w:ascii="Times New Roman" w:hAnsi="Times New Roman" w:cs="Times New Roman"/>
                <w:sz w:val="28"/>
                <w:szCs w:val="28"/>
              </w:rPr>
              <w:t xml:space="preserve"> на выбор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857"/>
              <w:gridCol w:w="1071"/>
            </w:tblGrid>
            <w:tr w:rsidR="00724F48" w:rsidRPr="00CD2607" w:rsidTr="000A609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797" w:type="dxa"/>
                </w:tcPr>
                <w:p w:rsidR="00600F67" w:rsidRPr="00CD2607" w:rsidRDefault="00BD57C9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*</w:t>
                  </w:r>
                  <w:r w:rsidR="00600F67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Раздели слова для переноса</w:t>
                  </w:r>
                  <w:r w:rsidR="00C43AFA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600F67" w:rsidRPr="00CD2607" w:rsidRDefault="00BD57C9" w:rsidP="00BD57C9">
                  <w:pPr>
                    <w:pStyle w:val="a5"/>
                    <w:ind w:left="-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Коза, крот, аист, мышка, ворона, кольцо, гайка, кроссовки.</w:t>
                  </w:r>
                </w:p>
              </w:tc>
              <w:tc>
                <w:tcPr>
                  <w:tcW w:w="1011" w:type="dxa"/>
                </w:tcPr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24F48" w:rsidRPr="00CD2607" w:rsidTr="000A609D">
              <w:tc>
                <w:tcPr>
                  <w:tcW w:w="3797" w:type="dxa"/>
                </w:tcPr>
                <w:p w:rsidR="00600F67" w:rsidRPr="00CD2607" w:rsidRDefault="00BD57C9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**</w:t>
                  </w:r>
                  <w:r w:rsidR="00600F67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Прочитай  пословицы , собери их, выбери </w:t>
                  </w:r>
                  <w:r w:rsidR="007D78D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одному слову на основные правила переноса </w:t>
                  </w:r>
                  <w:r w:rsidR="00600F67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и раздели</w:t>
                  </w:r>
                  <w:r w:rsidR="007D78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</w:t>
                  </w:r>
                  <w:r w:rsidR="00600F67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эти слова для переноса</w:t>
                  </w:r>
                  <w:r w:rsidR="007D78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каждой избушке –потехе- </w:t>
                  </w:r>
                  <w:r w:rsidRPr="00CD26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час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Играй, играй- </w:t>
                  </w:r>
                  <w:r w:rsidRPr="00CD26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свои игрушки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В игре, да в дороге-  да </w:t>
                  </w:r>
                  <w:r w:rsidRPr="00CD26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дело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знай.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Делу время- узнают людей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Играй- не </w:t>
                  </w:r>
                  <w:r w:rsidRPr="00CD26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потеха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Одна </w:t>
                  </w:r>
                  <w:r w:rsidRPr="00CD260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игра</w:t>
                  </w: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не заигрывайся.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11" w:type="dxa"/>
                </w:tcPr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24F48" w:rsidRPr="00CD2607" w:rsidTr="000A609D">
              <w:tc>
                <w:tcPr>
                  <w:tcW w:w="3797" w:type="dxa"/>
                </w:tcPr>
                <w:p w:rsidR="00600F67" w:rsidRPr="00CD2607" w:rsidRDefault="00BD57C9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***</w:t>
                  </w:r>
                  <w:r w:rsidR="00320211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Составление текста по опорным словам. Озаглавливание текста</w:t>
                  </w:r>
                  <w:r w:rsidR="00F910CC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Перемена, новая игра, </w:t>
                  </w:r>
                  <w:r w:rsidR="00320211" w:rsidRPr="00CD26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«Кто перетянет», две команды, лицом друг к другу, перетягивание.</w:t>
                  </w:r>
                </w:p>
              </w:tc>
              <w:tc>
                <w:tcPr>
                  <w:tcW w:w="1011" w:type="dxa"/>
                </w:tcPr>
                <w:p w:rsidR="00600F67" w:rsidRPr="00CD2607" w:rsidRDefault="00600F67" w:rsidP="00600F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04F7B" w:rsidRPr="00CD2607" w:rsidRDefault="00A52EA2" w:rsidP="00C04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 w:rsidR="006E5832">
              <w:rPr>
                <w:rFonts w:ascii="Times New Roman" w:hAnsi="Times New Roman" w:cs="Times New Roman"/>
                <w:sz w:val="28"/>
                <w:szCs w:val="28"/>
              </w:rPr>
              <w:t xml:space="preserve"> «Светофорик»</w:t>
            </w:r>
          </w:p>
        </w:tc>
        <w:tc>
          <w:tcPr>
            <w:tcW w:w="2577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8059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8059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Default="008059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Default="00CD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Pr="00CD2607" w:rsidRDefault="00CD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8059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EB2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12250" wp14:editId="76BE013E">
                  <wp:extent cx="1446663" cy="1084997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29" cy="10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9D7" w:rsidRDefault="00EB2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8914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D2607" w:rsidRDefault="00CD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2607" w:rsidRPr="00CD2607" w:rsidRDefault="00CD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4D3C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2B1D7" wp14:editId="03AD6AF0">
                  <wp:extent cx="1392072" cy="1044053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75" cy="106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C8A" w:rsidRPr="00CD2607" w:rsidRDefault="004D3C8A" w:rsidP="004D3C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8914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D3C8A" w:rsidRDefault="004D3C8A" w:rsidP="004D3C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CE3" w:rsidRDefault="00320CE3" w:rsidP="004D3C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CE3" w:rsidRPr="00CD2607" w:rsidRDefault="00320CE3" w:rsidP="004D3C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C26F8" wp14:editId="349FD142">
                  <wp:extent cx="1364776" cy="1023582"/>
                  <wp:effectExtent l="0" t="0" r="6985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76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5BC" w:rsidRDefault="00FF05BC" w:rsidP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8914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2307C" w:rsidRDefault="00C2307C" w:rsidP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7C" w:rsidRDefault="00C2307C" w:rsidP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7C" w:rsidRDefault="00C2307C" w:rsidP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7C" w:rsidRDefault="00C2307C" w:rsidP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7C" w:rsidRPr="00CD2607" w:rsidRDefault="00C2307C" w:rsidP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Pr="00CD2607" w:rsidRDefault="00FF05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CEA29" wp14:editId="65B4B983">
                  <wp:extent cx="1286326" cy="964745"/>
                  <wp:effectExtent l="0" t="0" r="952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71" cy="98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19A6" w:rsidRPr="00CD2607" w:rsidRDefault="00891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№ 10</w:t>
            </w:r>
          </w:p>
          <w:p w:rsidR="00CD19A6" w:rsidRPr="00CD2607" w:rsidRDefault="00CD19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D2D" w:rsidRDefault="00765D2D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D2D" w:rsidRDefault="00765D2D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D2D" w:rsidRDefault="00765D2D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D2D" w:rsidRDefault="00765D2D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7C" w:rsidRDefault="00C2307C" w:rsidP="00C230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7F7" w:rsidRDefault="00A5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366" w:rsidRDefault="00680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366" w:rsidRDefault="00680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9D7" w:rsidRDefault="00F6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059D7" w:rsidRPr="00CD260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</w:p>
          <w:p w:rsidR="00EC6DDC" w:rsidRDefault="00EC6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DDC" w:rsidRDefault="00EC6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DDC" w:rsidRDefault="00EC6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DDC" w:rsidRDefault="00EC6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DDC" w:rsidRDefault="00EC6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DDC" w:rsidRPr="00CD2607" w:rsidRDefault="00EC6D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E99" w:rsidRPr="00CD2607" w:rsidRDefault="0050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E99" w:rsidRPr="00CD2607" w:rsidRDefault="0050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27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24927" wp14:editId="635E65F5">
                  <wp:extent cx="1276730" cy="95754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73" cy="98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70" w:rsidRPr="00CD2607" w:rsidRDefault="00270370" w:rsidP="0027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Слайд № 1</w:t>
            </w:r>
            <w:r w:rsidR="008914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9E3" w:rsidRDefault="002419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Pr="00CD2607" w:rsidRDefault="00F6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с текстом</w:t>
            </w: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Default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510" w:rsidRPr="00CD2607" w:rsidRDefault="009425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A5138" wp14:editId="39C671F9">
                  <wp:extent cx="1149621" cy="86221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78" cy="87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48" w:rsidRPr="00CD2607" w:rsidRDefault="00724F4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0CC" w:rsidRDefault="00724F4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910CC" w:rsidRPr="00CD2607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№ 14</w:t>
            </w: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9E3" w:rsidRDefault="002419E3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9E3" w:rsidRDefault="002419E3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8D8" w:rsidRDefault="007D78D8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*-  я могу</w:t>
            </w: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**- я могу больше</w:t>
            </w: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***- я могу всё</w:t>
            </w: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DAF" w:rsidRPr="00CD2607" w:rsidRDefault="00F64DAF" w:rsidP="00F910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421" w:rsidRPr="00CD2607" w:rsidTr="00035E57">
        <w:tc>
          <w:tcPr>
            <w:tcW w:w="2415" w:type="dxa"/>
          </w:tcPr>
          <w:p w:rsidR="00AC67CF" w:rsidRPr="00CD2607" w:rsidRDefault="00AC6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урока</w:t>
            </w:r>
          </w:p>
          <w:p w:rsidR="006D46DD" w:rsidRPr="00CD2607" w:rsidRDefault="006D4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6DD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33-35 мин</w:t>
            </w: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956" w:rsidRPr="00CD2607" w:rsidRDefault="00D10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36-40 мин</w:t>
            </w:r>
          </w:p>
        </w:tc>
        <w:tc>
          <w:tcPr>
            <w:tcW w:w="5174" w:type="dxa"/>
            <w:gridSpan w:val="3"/>
          </w:tcPr>
          <w:p w:rsidR="00E86507" w:rsidRPr="00CD2607" w:rsidRDefault="00E86507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Информатизация Д/з</w:t>
            </w:r>
          </w:p>
          <w:p w:rsidR="00E86507" w:rsidRPr="00CD2607" w:rsidRDefault="00E86507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6A485C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проинформировать учащихся о домашнем задании по </w:t>
            </w:r>
            <w:r w:rsidR="007657A1" w:rsidRPr="00CD2607">
              <w:rPr>
                <w:rFonts w:ascii="Times New Roman" w:hAnsi="Times New Roman" w:cs="Times New Roman"/>
                <w:sz w:val="28"/>
                <w:szCs w:val="28"/>
              </w:rPr>
              <w:t>разным уровням.</w:t>
            </w:r>
          </w:p>
          <w:p w:rsidR="00E86507" w:rsidRPr="00CD2607" w:rsidRDefault="00E86507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*-перенести слова для переноса (по выбору  6 слов)</w:t>
            </w:r>
          </w:p>
          <w:p w:rsidR="00E86507" w:rsidRPr="00CD2607" w:rsidRDefault="00E86507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**-выбрать трёхсложные слова, перенести слова для переноса, рассматривая все варианты переноса (6 слов по выбору</w:t>
            </w:r>
            <w:r w:rsidR="00F910CC" w:rsidRPr="00CD26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6507" w:rsidRPr="00CD2607" w:rsidRDefault="00E86507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***- выбери предмет, с которым ты любишь играть, составь текст, озаглавь его.</w:t>
            </w:r>
          </w:p>
          <w:p w:rsidR="00AC67CF" w:rsidRPr="00CD2607" w:rsidRDefault="00612429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Итог урока. Рефлексия.</w:t>
            </w:r>
          </w:p>
          <w:p w:rsidR="007657A1" w:rsidRPr="00CD2607" w:rsidRDefault="007657A1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-Подведём итог урока. Вернёмся к «Горе успеха». Каких результатов мы достигли?</w:t>
            </w:r>
          </w:p>
          <w:p w:rsidR="007657A1" w:rsidRPr="00CD2607" w:rsidRDefault="007657A1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 w:rsidR="00724F48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5 пальцев.</w:t>
            </w:r>
          </w:p>
          <w:p w:rsidR="00A52EA2" w:rsidRPr="00CD2607" w:rsidRDefault="00A52EA2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(Дополнительное задание творческого характера, если останется время )</w:t>
            </w:r>
          </w:p>
          <w:p w:rsidR="00C43AFA" w:rsidRPr="00CD2607" w:rsidRDefault="00A52EA2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C43AFA" w:rsidRPr="00CD2607">
              <w:rPr>
                <w:rFonts w:ascii="Times New Roman" w:hAnsi="Times New Roman" w:cs="Times New Roman"/>
                <w:sz w:val="28"/>
                <w:szCs w:val="28"/>
              </w:rPr>
              <w:t>Составление двустишия</w:t>
            </w:r>
          </w:p>
          <w:p w:rsidR="00C43AFA" w:rsidRPr="00CD2607" w:rsidRDefault="00C43AFA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Рифма</w:t>
            </w:r>
          </w:p>
          <w:p w:rsidR="00C43AFA" w:rsidRPr="00CD2607" w:rsidRDefault="00C43AFA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_________________вопрос</w:t>
            </w:r>
          </w:p>
          <w:p w:rsidR="00C43AFA" w:rsidRPr="00CD2607" w:rsidRDefault="00C43AFA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_________________перенос</w:t>
            </w:r>
          </w:p>
          <w:p w:rsidR="00E86507" w:rsidRPr="00CD2607" w:rsidRDefault="00E86507" w:rsidP="00612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</w:tcPr>
          <w:p w:rsidR="00AC67CF" w:rsidRPr="00CD2607" w:rsidRDefault="00E86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Упр.5 с.13</w:t>
            </w: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F48" w:rsidRPr="00CD2607" w:rsidRDefault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E49FA" wp14:editId="123AD199">
                  <wp:extent cx="1377135" cy="103285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11" cy="104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48" w:rsidRPr="00CD2607" w:rsidRDefault="00724F48" w:rsidP="00724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>Слайд № 16</w:t>
            </w:r>
          </w:p>
        </w:tc>
      </w:tr>
      <w:tr w:rsidR="00891421" w:rsidRPr="00CD2607" w:rsidTr="00035E57">
        <w:tc>
          <w:tcPr>
            <w:tcW w:w="3264" w:type="dxa"/>
            <w:gridSpan w:val="2"/>
          </w:tcPr>
          <w:p w:rsidR="0057070D" w:rsidRPr="00CD2607" w:rsidRDefault="0057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Дифференциация – каким образом Вы планируете оказать больше поддержки? Какие задачи Вы </w:t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планируете поставить перед более способными учащимися?</w:t>
            </w:r>
          </w:p>
        </w:tc>
        <w:tc>
          <w:tcPr>
            <w:tcW w:w="2996" w:type="dxa"/>
          </w:tcPr>
          <w:p w:rsidR="0057070D" w:rsidRPr="00CD2607" w:rsidRDefault="0057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3906" w:type="dxa"/>
            <w:gridSpan w:val="2"/>
          </w:tcPr>
          <w:p w:rsidR="0057070D" w:rsidRPr="00CD2607" w:rsidRDefault="0057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 и соблюдение техники безопасности</w:t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891421" w:rsidRPr="00CD2607" w:rsidTr="00035E57">
        <w:tc>
          <w:tcPr>
            <w:tcW w:w="3264" w:type="dxa"/>
            <w:gridSpan w:val="2"/>
          </w:tcPr>
          <w:p w:rsidR="0057070D" w:rsidRPr="00CD2607" w:rsidRDefault="000930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Дифференциация прослеживается на протяжении всего урока. Оно включает  в себя задания для учеников с разным уровнем заданий, работа учащихся  с различными источниками информации</w:t>
            </w:r>
            <w:r w:rsidR="00E95516" w:rsidRPr="00CD2607">
              <w:rPr>
                <w:rFonts w:ascii="Times New Roman" w:hAnsi="Times New Roman" w:cs="Times New Roman"/>
                <w:sz w:val="28"/>
                <w:szCs w:val="28"/>
              </w:rPr>
              <w:t>, выполнение заданий с разным уровнем темпа</w:t>
            </w:r>
            <w:r w:rsidR="00CD010A">
              <w:rPr>
                <w:rFonts w:ascii="Times New Roman" w:hAnsi="Times New Roman" w:cs="Times New Roman"/>
                <w:sz w:val="28"/>
                <w:szCs w:val="28"/>
              </w:rPr>
              <w:t>, дифференциация домашнего задания.</w:t>
            </w:r>
          </w:p>
        </w:tc>
        <w:tc>
          <w:tcPr>
            <w:tcW w:w="2996" w:type="dxa"/>
          </w:tcPr>
          <w:p w:rsidR="006C293F" w:rsidRPr="006C293F" w:rsidRDefault="006C293F" w:rsidP="006C2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9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Формативное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C29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оценивание; взаимопроверка, похвала учителя,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приём </w:t>
            </w:r>
            <w:r w:rsidRPr="006C293F">
              <w:rPr>
                <w:rFonts w:ascii="Times New Roman" w:hAnsi="Times New Roman" w:cs="Times New Roman"/>
                <w:bCs/>
                <w:sz w:val="28"/>
                <w:szCs w:val="28"/>
              </w:rPr>
              <w:t>«Светофорик», «Палец вверх», проверка по образцу,  разработанные критерии и   дескрипторы к каждому заданию.</w:t>
            </w:r>
          </w:p>
          <w:p w:rsidR="0057070D" w:rsidRPr="00CD2607" w:rsidRDefault="00570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6" w:type="dxa"/>
            <w:gridSpan w:val="2"/>
          </w:tcPr>
          <w:p w:rsidR="0057070D" w:rsidRPr="00CD2607" w:rsidRDefault="004C1499" w:rsidP="00F52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Задания урока подобраны с учётом возрастных   и физиологических особенностей учащихся, направленных на обеспечение </w:t>
            </w:r>
            <w:r w:rsidR="00F529F1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здоровьесберегающего обучения.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Обучение направленно на наличие эмоциональных разрядок на уроке</w:t>
            </w:r>
            <w:r w:rsidR="000B5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9F1" w:rsidRPr="00CD2607">
              <w:rPr>
                <w:rFonts w:ascii="Times New Roman" w:hAnsi="Times New Roman" w:cs="Times New Roman"/>
                <w:sz w:val="28"/>
                <w:szCs w:val="28"/>
              </w:rPr>
              <w:t>(динамическая пауза, пальчиковая гимнастика)</w:t>
            </w:r>
            <w:r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Наличие в содержательной части урока вопросов, связанных со здоровьем (игры, их значение)</w:t>
            </w:r>
            <w:r w:rsidR="00B74EC2">
              <w:rPr>
                <w:rFonts w:ascii="Times New Roman" w:hAnsi="Times New Roman" w:cs="Times New Roman"/>
                <w:sz w:val="28"/>
                <w:szCs w:val="28"/>
              </w:rPr>
              <w:t xml:space="preserve"> техника безопасности</w:t>
            </w:r>
          </w:p>
        </w:tc>
      </w:tr>
      <w:tr w:rsidR="00891421" w:rsidRPr="00CD2607" w:rsidTr="00035E57">
        <w:tc>
          <w:tcPr>
            <w:tcW w:w="3264" w:type="dxa"/>
            <w:gridSpan w:val="2"/>
          </w:tcPr>
          <w:p w:rsidR="0057070D" w:rsidRPr="00CD2607" w:rsidRDefault="00570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607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на уроке</w:t>
            </w:r>
          </w:p>
        </w:tc>
        <w:tc>
          <w:tcPr>
            <w:tcW w:w="6942" w:type="dxa"/>
            <w:gridSpan w:val="3"/>
          </w:tcPr>
          <w:p w:rsidR="0057070D" w:rsidRPr="00CD2607" w:rsidRDefault="00B74EC2" w:rsidP="00802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Запланированные техники ФО</w:t>
            </w:r>
            <w:r w:rsidR="00802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D6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E84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063FCA" w:rsidRPr="00CD2607">
              <w:rPr>
                <w:rFonts w:ascii="Times New Roman" w:hAnsi="Times New Roman" w:cs="Times New Roman"/>
                <w:sz w:val="28"/>
                <w:szCs w:val="28"/>
              </w:rPr>
              <w:t>лементы рефлексии прослеживаются на протяжении всего урока</w:t>
            </w:r>
            <w:r w:rsidR="00E62418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. Рефлексия настроения, анализ и обобщение </w:t>
            </w:r>
            <w:r w:rsidR="00E95516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изученного материала</w:t>
            </w:r>
            <w:r w:rsidR="00802E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5516" w:rsidRPr="00CD2607">
              <w:rPr>
                <w:rFonts w:ascii="Times New Roman" w:hAnsi="Times New Roman" w:cs="Times New Roman"/>
                <w:sz w:val="28"/>
                <w:szCs w:val="28"/>
              </w:rPr>
              <w:t xml:space="preserve">  методика «5 пальцев»</w:t>
            </w:r>
          </w:p>
        </w:tc>
      </w:tr>
    </w:tbl>
    <w:p w:rsidR="00AC67CF" w:rsidRPr="00CD2607" w:rsidRDefault="00AC67CF">
      <w:pPr>
        <w:rPr>
          <w:rFonts w:ascii="Times New Roman" w:hAnsi="Times New Roman" w:cs="Times New Roman"/>
          <w:sz w:val="28"/>
          <w:szCs w:val="28"/>
        </w:rPr>
      </w:pPr>
    </w:p>
    <w:p w:rsidR="00CD2607" w:rsidRPr="00CD2607" w:rsidRDefault="00CD2607">
      <w:pPr>
        <w:rPr>
          <w:rFonts w:ascii="Times New Roman" w:hAnsi="Times New Roman" w:cs="Times New Roman"/>
          <w:sz w:val="28"/>
          <w:szCs w:val="28"/>
        </w:rPr>
      </w:pPr>
    </w:p>
    <w:sectPr w:rsidR="00CD2607" w:rsidRPr="00CD2607" w:rsidSect="007C065D">
      <w:headerReference w:type="default" r:id="rId21"/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7EA" w:rsidRDefault="00FE37EA" w:rsidP="007C065D">
      <w:pPr>
        <w:spacing w:after="0" w:line="240" w:lineRule="auto"/>
      </w:pPr>
      <w:r>
        <w:separator/>
      </w:r>
    </w:p>
  </w:endnote>
  <w:endnote w:type="continuationSeparator" w:id="0">
    <w:p w:rsidR="00FE37EA" w:rsidRDefault="00FE37EA" w:rsidP="007C0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7EA" w:rsidRDefault="00FE37EA" w:rsidP="007C065D">
      <w:pPr>
        <w:spacing w:after="0" w:line="240" w:lineRule="auto"/>
      </w:pPr>
      <w:r>
        <w:separator/>
      </w:r>
    </w:p>
  </w:footnote>
  <w:footnote w:type="continuationSeparator" w:id="0">
    <w:p w:rsidR="00FE37EA" w:rsidRDefault="00FE37EA" w:rsidP="007C0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00B" w:rsidRPr="00CD2607" w:rsidRDefault="00B8000B">
    <w:pPr>
      <w:pStyle w:val="a6"/>
      <w:rPr>
        <w:rFonts w:ascii="Times New Roman" w:hAnsi="Times New Roman" w:cs="Times New Roman"/>
        <w:sz w:val="28"/>
        <w:szCs w:val="28"/>
      </w:rPr>
    </w:pPr>
    <w:r w:rsidRPr="00CD2607">
      <w:rPr>
        <w:rFonts w:ascii="Times New Roman" w:hAnsi="Times New Roman" w:cs="Times New Roman"/>
        <w:sz w:val="28"/>
        <w:szCs w:val="28"/>
      </w:rPr>
      <w:t>Раздел: Всё обо мне.</w:t>
    </w:r>
  </w:p>
  <w:p w:rsidR="00B8000B" w:rsidRPr="00CD2607" w:rsidRDefault="00B8000B">
    <w:pPr>
      <w:pStyle w:val="a6"/>
      <w:rPr>
        <w:rFonts w:ascii="Times New Roman" w:hAnsi="Times New Roman" w:cs="Times New Roman"/>
        <w:sz w:val="28"/>
        <w:szCs w:val="28"/>
      </w:rPr>
    </w:pPr>
    <w:r w:rsidRPr="00CD2607">
      <w:rPr>
        <w:rFonts w:ascii="Times New Roman" w:hAnsi="Times New Roman" w:cs="Times New Roman"/>
        <w:sz w:val="28"/>
        <w:szCs w:val="28"/>
      </w:rPr>
      <w:t>Лексическая тема: Мои любимые игры</w:t>
    </w:r>
  </w:p>
  <w:p w:rsidR="00B8000B" w:rsidRPr="00CD2607" w:rsidRDefault="00B8000B">
    <w:pPr>
      <w:pStyle w:val="a6"/>
      <w:rPr>
        <w:rFonts w:ascii="Times New Roman" w:hAnsi="Times New Roman" w:cs="Times New Roman"/>
        <w:sz w:val="28"/>
        <w:szCs w:val="28"/>
      </w:rPr>
    </w:pPr>
    <w:r w:rsidRPr="00CD2607">
      <w:rPr>
        <w:rFonts w:ascii="Times New Roman" w:hAnsi="Times New Roman" w:cs="Times New Roman"/>
        <w:sz w:val="28"/>
        <w:szCs w:val="28"/>
      </w:rPr>
      <w:t>Тема: Перенос.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5052F"/>
    <w:multiLevelType w:val="hybridMultilevel"/>
    <w:tmpl w:val="B1E6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67191"/>
    <w:multiLevelType w:val="multilevel"/>
    <w:tmpl w:val="6E4CEF3A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555" w:hanging="555"/>
      </w:pPr>
      <w:rPr>
        <w:rFonts w:hint="default"/>
        <w:sz w:val="20"/>
      </w:rPr>
    </w:lvl>
    <w:lvl w:ilvl="2">
      <w:start w:val="4"/>
      <w:numFmt w:val="decimal"/>
      <w:lvlText w:val="%1.%2.%3"/>
      <w:lvlJc w:val="left"/>
      <w:pPr>
        <w:ind w:left="555" w:hanging="555"/>
      </w:pPr>
      <w:rPr>
        <w:rFonts w:hint="default"/>
        <w:sz w:val="20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C92"/>
    <w:rsid w:val="00010B67"/>
    <w:rsid w:val="00015A28"/>
    <w:rsid w:val="000206F6"/>
    <w:rsid w:val="00025C32"/>
    <w:rsid w:val="00035E57"/>
    <w:rsid w:val="00037EFE"/>
    <w:rsid w:val="00042160"/>
    <w:rsid w:val="00055A76"/>
    <w:rsid w:val="00057D52"/>
    <w:rsid w:val="00063FCA"/>
    <w:rsid w:val="000740BA"/>
    <w:rsid w:val="00093050"/>
    <w:rsid w:val="00097070"/>
    <w:rsid w:val="000A609D"/>
    <w:rsid w:val="000B5D34"/>
    <w:rsid w:val="000B7B49"/>
    <w:rsid w:val="000D63B2"/>
    <w:rsid w:val="001013E1"/>
    <w:rsid w:val="00106694"/>
    <w:rsid w:val="0013453B"/>
    <w:rsid w:val="00136A63"/>
    <w:rsid w:val="0015573C"/>
    <w:rsid w:val="0016084E"/>
    <w:rsid w:val="00162D36"/>
    <w:rsid w:val="00165A35"/>
    <w:rsid w:val="00171B42"/>
    <w:rsid w:val="001A38D4"/>
    <w:rsid w:val="001B67A3"/>
    <w:rsid w:val="001C11A0"/>
    <w:rsid w:val="001C2405"/>
    <w:rsid w:val="001F10E9"/>
    <w:rsid w:val="001F2CFF"/>
    <w:rsid w:val="002419E3"/>
    <w:rsid w:val="00270250"/>
    <w:rsid w:val="00270370"/>
    <w:rsid w:val="002728EB"/>
    <w:rsid w:val="002A7921"/>
    <w:rsid w:val="002B6492"/>
    <w:rsid w:val="002B694E"/>
    <w:rsid w:val="002B7B25"/>
    <w:rsid w:val="002D37A5"/>
    <w:rsid w:val="002F2CE4"/>
    <w:rsid w:val="002F5C58"/>
    <w:rsid w:val="003159AC"/>
    <w:rsid w:val="00320211"/>
    <w:rsid w:val="00320CE3"/>
    <w:rsid w:val="00321E20"/>
    <w:rsid w:val="0033340C"/>
    <w:rsid w:val="00340396"/>
    <w:rsid w:val="0036234A"/>
    <w:rsid w:val="00365DEA"/>
    <w:rsid w:val="00385077"/>
    <w:rsid w:val="00393F25"/>
    <w:rsid w:val="0039626E"/>
    <w:rsid w:val="003D5645"/>
    <w:rsid w:val="003D5898"/>
    <w:rsid w:val="003F6B2A"/>
    <w:rsid w:val="0043598A"/>
    <w:rsid w:val="00440C39"/>
    <w:rsid w:val="00463B38"/>
    <w:rsid w:val="00472E94"/>
    <w:rsid w:val="004C1499"/>
    <w:rsid w:val="004D1BF4"/>
    <w:rsid w:val="004D3C8A"/>
    <w:rsid w:val="004D661C"/>
    <w:rsid w:val="004E0B0A"/>
    <w:rsid w:val="00500B84"/>
    <w:rsid w:val="00503E99"/>
    <w:rsid w:val="00533834"/>
    <w:rsid w:val="0053690B"/>
    <w:rsid w:val="005528A8"/>
    <w:rsid w:val="005702F5"/>
    <w:rsid w:val="0057070D"/>
    <w:rsid w:val="005746DB"/>
    <w:rsid w:val="005C623C"/>
    <w:rsid w:val="005D5E74"/>
    <w:rsid w:val="00600F67"/>
    <w:rsid w:val="00601EA9"/>
    <w:rsid w:val="00612429"/>
    <w:rsid w:val="00626573"/>
    <w:rsid w:val="006343EE"/>
    <w:rsid w:val="00655A07"/>
    <w:rsid w:val="00680366"/>
    <w:rsid w:val="00691974"/>
    <w:rsid w:val="006A485C"/>
    <w:rsid w:val="006B2739"/>
    <w:rsid w:val="006C293F"/>
    <w:rsid w:val="006C726B"/>
    <w:rsid w:val="006D46DD"/>
    <w:rsid w:val="006E5832"/>
    <w:rsid w:val="00716360"/>
    <w:rsid w:val="00724F48"/>
    <w:rsid w:val="00733378"/>
    <w:rsid w:val="007432FE"/>
    <w:rsid w:val="007440F5"/>
    <w:rsid w:val="00756E28"/>
    <w:rsid w:val="007578E5"/>
    <w:rsid w:val="007657A1"/>
    <w:rsid w:val="00765D2D"/>
    <w:rsid w:val="00773849"/>
    <w:rsid w:val="00776458"/>
    <w:rsid w:val="007B2D81"/>
    <w:rsid w:val="007C065D"/>
    <w:rsid w:val="007C7F19"/>
    <w:rsid w:val="007D78D8"/>
    <w:rsid w:val="007F6CCF"/>
    <w:rsid w:val="00802BC4"/>
    <w:rsid w:val="00802E84"/>
    <w:rsid w:val="008059D7"/>
    <w:rsid w:val="0081561B"/>
    <w:rsid w:val="008363F2"/>
    <w:rsid w:val="00844589"/>
    <w:rsid w:val="00872E1A"/>
    <w:rsid w:val="008752A3"/>
    <w:rsid w:val="00890A7C"/>
    <w:rsid w:val="00891421"/>
    <w:rsid w:val="008973C5"/>
    <w:rsid w:val="008B13ED"/>
    <w:rsid w:val="008D16D1"/>
    <w:rsid w:val="00902598"/>
    <w:rsid w:val="00905552"/>
    <w:rsid w:val="00925025"/>
    <w:rsid w:val="00942510"/>
    <w:rsid w:val="009C3D3D"/>
    <w:rsid w:val="009D41DB"/>
    <w:rsid w:val="009E52CE"/>
    <w:rsid w:val="009F5954"/>
    <w:rsid w:val="00A028F4"/>
    <w:rsid w:val="00A214FF"/>
    <w:rsid w:val="00A45C92"/>
    <w:rsid w:val="00A517F7"/>
    <w:rsid w:val="00A52EA2"/>
    <w:rsid w:val="00AA207E"/>
    <w:rsid w:val="00AA3F14"/>
    <w:rsid w:val="00AB11A6"/>
    <w:rsid w:val="00AC67CF"/>
    <w:rsid w:val="00AD1A09"/>
    <w:rsid w:val="00AE3487"/>
    <w:rsid w:val="00B07B99"/>
    <w:rsid w:val="00B4358D"/>
    <w:rsid w:val="00B67F62"/>
    <w:rsid w:val="00B74EC2"/>
    <w:rsid w:val="00B7523B"/>
    <w:rsid w:val="00B8000B"/>
    <w:rsid w:val="00BA7F8E"/>
    <w:rsid w:val="00BD57C9"/>
    <w:rsid w:val="00BF48F8"/>
    <w:rsid w:val="00C031A0"/>
    <w:rsid w:val="00C04F7B"/>
    <w:rsid w:val="00C07BF4"/>
    <w:rsid w:val="00C1369E"/>
    <w:rsid w:val="00C2307C"/>
    <w:rsid w:val="00C26C2A"/>
    <w:rsid w:val="00C4201C"/>
    <w:rsid w:val="00C43AFA"/>
    <w:rsid w:val="00C643FB"/>
    <w:rsid w:val="00C84547"/>
    <w:rsid w:val="00CD010A"/>
    <w:rsid w:val="00CD0D63"/>
    <w:rsid w:val="00CD19A6"/>
    <w:rsid w:val="00CD2607"/>
    <w:rsid w:val="00CD3BF7"/>
    <w:rsid w:val="00D10956"/>
    <w:rsid w:val="00D2780C"/>
    <w:rsid w:val="00D973CB"/>
    <w:rsid w:val="00DC0B19"/>
    <w:rsid w:val="00DC26A0"/>
    <w:rsid w:val="00DD1CA5"/>
    <w:rsid w:val="00DE0CB0"/>
    <w:rsid w:val="00DF1D5D"/>
    <w:rsid w:val="00E53DA0"/>
    <w:rsid w:val="00E601BC"/>
    <w:rsid w:val="00E62418"/>
    <w:rsid w:val="00E77C5E"/>
    <w:rsid w:val="00E86507"/>
    <w:rsid w:val="00E937EC"/>
    <w:rsid w:val="00E95516"/>
    <w:rsid w:val="00EA76AF"/>
    <w:rsid w:val="00EB20A5"/>
    <w:rsid w:val="00EC4A58"/>
    <w:rsid w:val="00EC58CE"/>
    <w:rsid w:val="00EC6DDC"/>
    <w:rsid w:val="00EE5EF6"/>
    <w:rsid w:val="00EF129F"/>
    <w:rsid w:val="00EF3091"/>
    <w:rsid w:val="00F01B45"/>
    <w:rsid w:val="00F50FD4"/>
    <w:rsid w:val="00F529F1"/>
    <w:rsid w:val="00F617CD"/>
    <w:rsid w:val="00F64DAF"/>
    <w:rsid w:val="00F66008"/>
    <w:rsid w:val="00F71F74"/>
    <w:rsid w:val="00F73CC4"/>
    <w:rsid w:val="00F7492B"/>
    <w:rsid w:val="00F910CC"/>
    <w:rsid w:val="00F91E3D"/>
    <w:rsid w:val="00FA7D93"/>
    <w:rsid w:val="00FB5515"/>
    <w:rsid w:val="00FE15F9"/>
    <w:rsid w:val="00FE37EA"/>
    <w:rsid w:val="00FF0542"/>
    <w:rsid w:val="00FF05BC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C8623-502E-4444-8932-77F4ADA3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1"/>
    <w:uiPriority w:val="39"/>
    <w:rsid w:val="00106694"/>
    <w:pPr>
      <w:spacing w:after="0" w:line="240" w:lineRule="auto"/>
    </w:pPr>
    <w:tblPr>
      <w:tblCellSpacing w:w="20" w:type="dxa"/>
      <w:tblInd w:w="0" w:type="dxa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unhideWhenUsed/>
    <w:rsid w:val="0010669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Normal (Web)"/>
    <w:basedOn w:val="a"/>
    <w:uiPriority w:val="99"/>
    <w:semiHidden/>
    <w:unhideWhenUsed/>
    <w:rsid w:val="0016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40C3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C0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65D"/>
  </w:style>
  <w:style w:type="paragraph" w:styleId="a8">
    <w:name w:val="footer"/>
    <w:basedOn w:val="a"/>
    <w:link w:val="a9"/>
    <w:uiPriority w:val="99"/>
    <w:unhideWhenUsed/>
    <w:rsid w:val="007C0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65D"/>
  </w:style>
  <w:style w:type="character" w:styleId="aa">
    <w:name w:val="Hyperlink"/>
    <w:basedOn w:val="a0"/>
    <w:uiPriority w:val="99"/>
    <w:unhideWhenUsed/>
    <w:rsid w:val="002419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andex.kz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A4A61-69B6-4309-8055-DB4DF5DD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USER1</cp:lastModifiedBy>
  <cp:revision>2</cp:revision>
  <dcterms:created xsi:type="dcterms:W3CDTF">2020-01-11T14:24:00Z</dcterms:created>
  <dcterms:modified xsi:type="dcterms:W3CDTF">2020-01-11T14:24:00Z</dcterms:modified>
</cp:coreProperties>
</file>