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57D" w:rsidRDefault="0008157D" w:rsidP="00C93A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</w:p>
    <w:p w:rsidR="00DF7118" w:rsidRPr="00C93A36" w:rsidRDefault="00DF7118" w:rsidP="00C93A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b/>
          <w:caps/>
          <w:sz w:val="28"/>
          <w:szCs w:val="28"/>
          <w:lang w:val="ru-RU"/>
        </w:rPr>
        <w:t>молод</w:t>
      </w:r>
      <w:r w:rsidR="004933DF" w:rsidRPr="00C93A36">
        <w:rPr>
          <w:rFonts w:ascii="Times New Roman" w:hAnsi="Times New Roman" w:cs="Times New Roman"/>
          <w:b/>
          <w:caps/>
          <w:sz w:val="28"/>
          <w:szCs w:val="28"/>
          <w:lang w:val="ru-RU"/>
        </w:rPr>
        <w:t>ёжная студия «ЧУЖОЙ БЕДЫ НЕ БЫВАЕТ</w:t>
      </w:r>
      <w:r w:rsidRPr="00C93A36">
        <w:rPr>
          <w:rFonts w:ascii="Times New Roman" w:hAnsi="Times New Roman" w:cs="Times New Roman"/>
          <w:b/>
          <w:caps/>
          <w:sz w:val="28"/>
          <w:szCs w:val="28"/>
          <w:lang w:val="ru-RU"/>
        </w:rPr>
        <w:t>»</w:t>
      </w:r>
    </w:p>
    <w:p w:rsidR="002C4A22" w:rsidRPr="00C93A36" w:rsidRDefault="002C4A22" w:rsidP="00C93A36">
      <w:pPr>
        <w:spacing w:after="0" w:line="240" w:lineRule="auto"/>
        <w:ind w:left="5245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4A22" w:rsidRPr="00C93A36" w:rsidRDefault="002C4A22" w:rsidP="00C93A36">
      <w:pPr>
        <w:spacing w:after="0" w:line="240" w:lineRule="auto"/>
        <w:ind w:left="5245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«Муки </w:t>
      </w:r>
      <w:proofErr w:type="gramStart"/>
      <w:r w:rsidRPr="00C93A36">
        <w:rPr>
          <w:rFonts w:ascii="Times New Roman" w:hAnsi="Times New Roman" w:cs="Times New Roman"/>
          <w:sz w:val="28"/>
          <w:szCs w:val="28"/>
          <w:lang w:val="ru-RU"/>
        </w:rPr>
        <w:t>нет</w:t>
      </w:r>
      <w:proofErr w:type="gramEnd"/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тяжелей, чем отчизны лишиться».</w:t>
      </w:r>
    </w:p>
    <w:p w:rsidR="00DF7118" w:rsidRPr="00C93A36" w:rsidRDefault="002C4A22" w:rsidP="00C93A36">
      <w:pPr>
        <w:spacing w:after="0" w:line="240" w:lineRule="auto"/>
        <w:ind w:left="5245"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93A36">
        <w:rPr>
          <w:rFonts w:ascii="Times New Roman" w:hAnsi="Times New Roman" w:cs="Times New Roman"/>
          <w:sz w:val="28"/>
          <w:szCs w:val="28"/>
          <w:lang w:val="ru-RU"/>
        </w:rPr>
        <w:t>Еврипеда</w:t>
      </w:r>
      <w:proofErr w:type="spellEnd"/>
    </w:p>
    <w:p w:rsidR="00DF7118" w:rsidRPr="00C93A36" w:rsidRDefault="00DF7118" w:rsidP="00C93A3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F7118" w:rsidRPr="00C93A36" w:rsidRDefault="00DF7118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 w:rsidRPr="00C93A36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 xml:space="preserve"> привлечь внимание</w:t>
      </w:r>
      <w:r w:rsidR="00013BD0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учащихся к проблеме беженцев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157D" w:rsidRDefault="00DF7118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sz w:val="28"/>
          <w:szCs w:val="28"/>
          <w:lang w:val="ru-RU"/>
        </w:rPr>
        <w:t>Задачи</w:t>
      </w:r>
      <w:r w:rsidRPr="00C93A36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013BD0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3A36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013BD0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ормировать и развивать гуманное отношение, чувство альтруизма к людям, нуждающимся в помощи; </w:t>
      </w:r>
    </w:p>
    <w:p w:rsidR="0008157D" w:rsidRDefault="00013BD0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познакомить учащихся с терминами «беженцы», «мигранты», «переселенцы»; </w:t>
      </w:r>
    </w:p>
    <w:p w:rsidR="00013BD0" w:rsidRPr="00C93A36" w:rsidRDefault="00013BD0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>воспитывать чувство доброты и милосердия, отзывчивости и сострадания к человеку.</w:t>
      </w:r>
    </w:p>
    <w:p w:rsidR="00D92E4B" w:rsidRPr="00C93A36" w:rsidRDefault="00D92E4B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7118" w:rsidRPr="00C93A36" w:rsidRDefault="00DF7118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sz w:val="28"/>
          <w:szCs w:val="28"/>
          <w:lang w:val="ru-RU"/>
        </w:rPr>
        <w:t>Время проведения</w:t>
      </w:r>
      <w:r w:rsidRPr="00C93A36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0E12BA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45 минут</w:t>
      </w:r>
    </w:p>
    <w:p w:rsidR="00DF7118" w:rsidRPr="0008157D" w:rsidRDefault="00DF7118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  <w:r w:rsidR="00C93A36" w:rsidRPr="0008157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8157D" w:rsidRPr="0008157D">
        <w:rPr>
          <w:rFonts w:ascii="Times New Roman" w:hAnsi="Times New Roman" w:cs="Times New Roman"/>
          <w:sz w:val="28"/>
          <w:szCs w:val="28"/>
          <w:lang w:val="ru-RU"/>
        </w:rPr>
        <w:t>компьютер, мультимедийный проектор, доска</w:t>
      </w:r>
      <w:r w:rsidR="0008157D">
        <w:rPr>
          <w:rFonts w:ascii="Times New Roman" w:hAnsi="Times New Roman" w:cs="Times New Roman"/>
          <w:sz w:val="28"/>
          <w:szCs w:val="28"/>
          <w:lang w:val="ru-RU"/>
        </w:rPr>
        <w:t xml:space="preserve">, ватман, цветные фломастеры, магниты. </w:t>
      </w:r>
    </w:p>
    <w:p w:rsidR="00DF7118" w:rsidRPr="0008157D" w:rsidRDefault="0008157D" w:rsidP="000815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Ход мероприятия</w:t>
      </w:r>
    </w:p>
    <w:p w:rsidR="00DF7118" w:rsidRPr="00C93A36" w:rsidRDefault="00C93A3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DF7118" w:rsidRPr="00C93A36">
        <w:rPr>
          <w:rFonts w:ascii="Times New Roman" w:hAnsi="Times New Roman" w:cs="Times New Roman"/>
          <w:sz w:val="28"/>
          <w:szCs w:val="28"/>
          <w:lang w:val="ru-RU"/>
        </w:rPr>
        <w:t>Добрый день, уважаемые учащиеся, педагоги и гости нашего лицея!</w:t>
      </w:r>
    </w:p>
    <w:p w:rsidR="00DF7118" w:rsidRPr="00C93A36" w:rsidRDefault="00DF7118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>Мне очень приятно видеть вас сегодня в нашей молодёжной студии, я надеюсь на ваше сотрудничество и активную интеллектуальную деятельность.</w:t>
      </w:r>
    </w:p>
    <w:p w:rsidR="00DF7118" w:rsidRDefault="00DF7118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бы хотела начать наш разговор с демонстрации нескольких портретов: </w:t>
      </w:r>
    </w:p>
    <w:p w:rsidR="00C93A36" w:rsidRPr="00C93A36" w:rsidRDefault="00C93A3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W w:w="0" w:type="auto"/>
        <w:jc w:val="center"/>
        <w:tblLook w:val="04A0"/>
      </w:tblPr>
      <w:tblGrid>
        <w:gridCol w:w="3321"/>
        <w:gridCol w:w="3285"/>
        <w:gridCol w:w="3248"/>
      </w:tblGrid>
      <w:tr w:rsidR="00DF7118" w:rsidRPr="00C93A36" w:rsidTr="002C4A22">
        <w:trPr>
          <w:jc w:val="center"/>
        </w:trPr>
        <w:tc>
          <w:tcPr>
            <w:tcW w:w="3284" w:type="dxa"/>
            <w:vAlign w:val="center"/>
          </w:tcPr>
          <w:p w:rsidR="00DF7118" w:rsidRPr="00C93A36" w:rsidRDefault="0034467E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A3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52625" cy="1301750"/>
                  <wp:effectExtent l="19050" t="0" r="0" b="0"/>
                  <wp:docPr id="2" name="Рисунок 1" descr="https://udimir.ru/wp-content/uploads/2017/07/dietrich_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dimir.ru/wp-content/uploads/2017/07/dietrich_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47" cy="130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DF7118" w:rsidRPr="00C93A36" w:rsidRDefault="0034467E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A3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14525" cy="1269838"/>
                  <wp:effectExtent l="19050" t="0" r="9525" b="0"/>
                  <wp:docPr id="4" name="Рисунок 4" descr="https://www.accredited-times.com/wp-content/uploads/2017/07/Einste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ccredited-times.com/wp-content/uploads/2017/07/Einstei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632" r="10000" b="-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6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DF7118" w:rsidRPr="00C93A36" w:rsidRDefault="0034467E" w:rsidP="00C9515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A3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19225" cy="1419225"/>
                  <wp:effectExtent l="0" t="0" r="9525" b="9525"/>
                  <wp:docPr id="10" name="Рисунок 10" descr="http://is4.mzstatic.com/image/thumb/Purple1/v4/64/61/1e/64611eab-2383-f46d-a77c-8b2434af6993/source/512x512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s4.mzstatic.com/image/thumb/Purple1/v4/64/61/1e/64611eab-2383-f46d-a77c-8b2434af6993/source/512x512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49" cy="141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67E" w:rsidRPr="0008157D" w:rsidTr="002C4A22">
        <w:trPr>
          <w:jc w:val="center"/>
        </w:trPr>
        <w:tc>
          <w:tcPr>
            <w:tcW w:w="3284" w:type="dxa"/>
            <w:vAlign w:val="center"/>
          </w:tcPr>
          <w:p w:rsidR="0034467E" w:rsidRPr="0008157D" w:rsidRDefault="002C4A22" w:rsidP="0008157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Марлен Дитрих</w:t>
            </w:r>
          </w:p>
          <w:p w:rsidR="002C4A22" w:rsidRPr="0008157D" w:rsidRDefault="002C4A22" w:rsidP="0008157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актриса, певица</w:t>
            </w:r>
          </w:p>
        </w:tc>
        <w:tc>
          <w:tcPr>
            <w:tcW w:w="3285" w:type="dxa"/>
            <w:vAlign w:val="center"/>
          </w:tcPr>
          <w:p w:rsidR="0034467E" w:rsidRPr="0008157D" w:rsidRDefault="002C4A22" w:rsidP="006F539C">
            <w:pPr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Альберт Эй</w:t>
            </w:r>
            <w:r w:rsidR="006F539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н</w:t>
            </w:r>
            <w:r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штейн</w:t>
            </w:r>
          </w:p>
          <w:p w:rsidR="002C4A22" w:rsidRPr="0008157D" w:rsidRDefault="002C4A22" w:rsidP="0008157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Физик</w:t>
            </w:r>
          </w:p>
        </w:tc>
        <w:tc>
          <w:tcPr>
            <w:tcW w:w="3285" w:type="dxa"/>
            <w:vAlign w:val="center"/>
          </w:tcPr>
          <w:p w:rsidR="0034467E" w:rsidRPr="0008157D" w:rsidRDefault="006F539C" w:rsidP="00C951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Фреде</w:t>
            </w:r>
            <w:r w:rsidR="0034467E"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рик Шопен</w:t>
            </w:r>
          </w:p>
          <w:p w:rsidR="0034467E" w:rsidRPr="0008157D" w:rsidRDefault="0034467E" w:rsidP="0008157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композитор</w:t>
            </w:r>
          </w:p>
        </w:tc>
      </w:tr>
    </w:tbl>
    <w:p w:rsidR="00DF7118" w:rsidRPr="00C93A36" w:rsidRDefault="00C93A3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F7118" w:rsidRPr="00C93A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Посмотрите внимательно на этих людей и скажите, что может быть общего между ними? Что может их объединять?</w:t>
      </w:r>
    </w:p>
    <w:p w:rsidR="00DF7118" w:rsidRPr="00C93A36" w:rsidRDefault="00DF7118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(гости студии высказывают свои предположения)</w:t>
      </w:r>
    </w:p>
    <w:p w:rsidR="002C4A22" w:rsidRPr="0008157D" w:rsidRDefault="00FD3A5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(Учащиеся</w:t>
      </w:r>
      <w:r w:rsidR="002C4A22" w:rsidRPr="0008157D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рассказывают о людях с фотографий</w:t>
      </w:r>
      <w:r w:rsidRPr="0008157D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)</w:t>
      </w:r>
    </w:p>
    <w:p w:rsidR="00B52D16" w:rsidRDefault="00B52D1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52D16" w:rsidRDefault="00B52D1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52D16" w:rsidRDefault="00B52D1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D3A56" w:rsidRPr="0008157D" w:rsidRDefault="00FD3A5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6158"/>
      </w:tblGrid>
      <w:tr w:rsidR="002C4A22" w:rsidRPr="00FC75B3" w:rsidTr="00800C6F">
        <w:trPr>
          <w:jc w:val="center"/>
        </w:trPr>
        <w:tc>
          <w:tcPr>
            <w:tcW w:w="3321" w:type="dxa"/>
            <w:vAlign w:val="center"/>
          </w:tcPr>
          <w:p w:rsidR="002C4A22" w:rsidRPr="00C93A36" w:rsidRDefault="002C4A22" w:rsidP="0008157D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A3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280670</wp:posOffset>
                  </wp:positionV>
                  <wp:extent cx="2186305" cy="1461135"/>
                  <wp:effectExtent l="19050" t="0" r="4445" b="0"/>
                  <wp:wrapTight wrapText="bothSides">
                    <wp:wrapPolygon edited="0">
                      <wp:start x="-188" y="0"/>
                      <wp:lineTo x="-188" y="21403"/>
                      <wp:lineTo x="21644" y="21403"/>
                      <wp:lineTo x="21644" y="0"/>
                      <wp:lineTo x="-188" y="0"/>
                    </wp:wrapPolygon>
                  </wp:wrapTight>
                  <wp:docPr id="9" name="Рисунок 1" descr="https://udimir.ru/wp-content/uploads/2017/07/dietrich_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dimir.ru/wp-content/uploads/2017/07/dietrich_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46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3" w:type="dxa"/>
            <w:vAlign w:val="center"/>
          </w:tcPr>
          <w:p w:rsidR="002C4A22" w:rsidRPr="0008157D" w:rsidRDefault="002C4A22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Марлен Дитрих</w:t>
            </w:r>
          </w:p>
          <w:p w:rsidR="002C4A22" w:rsidRPr="00D955CF" w:rsidRDefault="00B02DC1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 w:rsidRPr="00C93A3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Акстриса, певица родилась в Германии. </w:t>
            </w:r>
            <w:r w:rsidR="006F539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Была живой</w:t>
            </w:r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которая приобрела известность после своих ролей в фильмах "Голубой ангел" и "Печать зла". Она была также одним из выдающихся политических беженцев своего времени - она выступала против Гитлера и пела для войск США во время Второй мировой войны. В начале 1920х годов Дитрих училась в театральной школе Макса </w:t>
            </w:r>
            <w:proofErr w:type="spellStart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Рейнхарта</w:t>
            </w:r>
            <w:proofErr w:type="spellEnd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. Она играла во многих постановках и вскоре стала звездой Берлина. Кинокомпания </w:t>
            </w:r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Paramount</w:t>
            </w:r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пригласила ее в Голливуд, поэтому она уехала из Европы и снялась в шести голливудских фильмах </w:t>
            </w:r>
            <w:proofErr w:type="spellStart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Штернберга</w:t>
            </w:r>
            <w:proofErr w:type="spellEnd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, самым успешным из которых был "Шанхайский экспресс".</w:t>
            </w:r>
            <w:r w:rsidR="005668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Напуганная ужасами фашизма, Дитрих отказалась возвращаться в Германию и получила американское гражданство</w:t>
            </w:r>
            <w:r w:rsidR="00D955CF" w:rsidRPr="00D955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[</w:t>
            </w:r>
            <w:r w:rsidR="004B18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1</w:t>
            </w:r>
            <w:r w:rsidR="00D955CF" w:rsidRPr="00D955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].</w:t>
            </w:r>
          </w:p>
        </w:tc>
      </w:tr>
    </w:tbl>
    <w:p w:rsidR="00FD3A56" w:rsidRPr="00C93A36" w:rsidRDefault="00FD3A5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02DC1" w:rsidRPr="0008157D" w:rsidRDefault="00FD3A5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 2.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6570"/>
      </w:tblGrid>
      <w:tr w:rsidR="00B02DC1" w:rsidRPr="00FC75B3" w:rsidTr="00B02DC1">
        <w:trPr>
          <w:jc w:val="center"/>
        </w:trPr>
        <w:tc>
          <w:tcPr>
            <w:tcW w:w="3284" w:type="dxa"/>
            <w:vAlign w:val="center"/>
          </w:tcPr>
          <w:p w:rsidR="00B02DC1" w:rsidRPr="00C93A36" w:rsidRDefault="00B02DC1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3A3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-1464310</wp:posOffset>
                  </wp:positionV>
                  <wp:extent cx="1914525" cy="1266825"/>
                  <wp:effectExtent l="19050" t="0" r="9525" b="0"/>
                  <wp:wrapTight wrapText="bothSides">
                    <wp:wrapPolygon edited="0">
                      <wp:start x="-215" y="0"/>
                      <wp:lineTo x="-215" y="21438"/>
                      <wp:lineTo x="21707" y="21438"/>
                      <wp:lineTo x="21707" y="0"/>
                      <wp:lineTo x="-215" y="0"/>
                    </wp:wrapPolygon>
                  </wp:wrapTight>
                  <wp:docPr id="15" name="Рисунок 4" descr="https://www.accredited-times.com/wp-content/uploads/2017/07/Einstei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ccredited-times.com/wp-content/uploads/2017/07/Einstei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632" r="10000" b="-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0" w:type="dxa"/>
            <w:vAlign w:val="center"/>
          </w:tcPr>
          <w:p w:rsidR="00B02DC1" w:rsidRPr="0008157D" w:rsidRDefault="00B02DC1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08157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t>Альберт Эй</w:t>
            </w:r>
            <w:r w:rsidR="006F539C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t>н</w:t>
            </w:r>
            <w:r w:rsidRPr="0008157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t>штейн</w:t>
            </w:r>
          </w:p>
          <w:p w:rsidR="00B02DC1" w:rsidRPr="00C93A36" w:rsidRDefault="00B02DC1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C93A3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t>Физик</w:t>
            </w:r>
            <w:r w:rsidR="000815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t>.</w:t>
            </w:r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Все мы слышали об Альберте Эйнштейне и его научных теориях. Но мало кто знает о том периоде его жизни, когда он был беженцем, когда его книги сжигали на кострах Гитлера, а сам он, как немецкий еврей, был обвинен в государственной измене. Эйнштейн вырос в Мюнхене. Он очень увлекался музыкой и математикой и намеревался изучать электротехнику в Цюрихе. Однако он не сдал вступительный экзамен, что дало некоторым биографам повод говорить, что он страдал от одного из нарушений способности к обучению - </w:t>
            </w:r>
            <w:proofErr w:type="spellStart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дислексии</w:t>
            </w:r>
            <w:proofErr w:type="spellEnd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. Но его это не остановило, и он поехал в Швейцарию, где поступил в школу в </w:t>
            </w:r>
            <w:proofErr w:type="spellStart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Аарау</w:t>
            </w:r>
            <w:proofErr w:type="spellEnd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в надежде получить второй шанс поступить в технический колледж. В конце концов ему это удалось, но он не смог получить должность преподавателя колледжа, и стал техническим экспертом третьего разряда в патентном бюро Берна. В Берне он в свободное время занимался научно-исследовательской деятельностью и в 1905г. опубликовал три работы, которые заложили основу его теории относительности. Ему была присуждена </w:t>
            </w:r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степень доктора в Университета Цюриха, и тогда состоялась его научная карьера. В 1921г. Эйнштейн получил Нобелевскую премию. Однако из-за прихода к власти нацистской партии и подъема антисемитизма ему становилось все труднее работать, и в 1932 г. он принял предложение о должности в Принстонском университете. Он стал гражданином Соединенных Штатов, но сохранил и гражданство Швейцарии</w:t>
            </w:r>
            <w:r w:rsidR="00D955CF" w:rsidRPr="00D955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[</w:t>
            </w:r>
            <w:r w:rsidR="004B18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1</w:t>
            </w:r>
            <w:r w:rsidR="00D955CF" w:rsidRPr="00D955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]</w:t>
            </w:r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B02DC1" w:rsidRPr="00C93A36" w:rsidRDefault="00B02DC1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02DC1" w:rsidRPr="0008157D" w:rsidRDefault="00FD3A5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 3.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6"/>
        <w:gridCol w:w="6278"/>
      </w:tblGrid>
      <w:tr w:rsidR="00846125" w:rsidRPr="00FC75B3" w:rsidTr="008A7F85">
        <w:trPr>
          <w:jc w:val="center"/>
        </w:trPr>
        <w:tc>
          <w:tcPr>
            <w:tcW w:w="3284" w:type="dxa"/>
            <w:vAlign w:val="center"/>
          </w:tcPr>
          <w:p w:rsidR="00846125" w:rsidRPr="00C93A36" w:rsidRDefault="00846125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A3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574040</wp:posOffset>
                  </wp:positionV>
                  <wp:extent cx="2105025" cy="2105025"/>
                  <wp:effectExtent l="19050" t="0" r="9525" b="0"/>
                  <wp:wrapTight wrapText="bothSides">
                    <wp:wrapPolygon edited="0">
                      <wp:start x="-195" y="0"/>
                      <wp:lineTo x="-195" y="21502"/>
                      <wp:lineTo x="21698" y="21502"/>
                      <wp:lineTo x="21698" y="0"/>
                      <wp:lineTo x="-195" y="0"/>
                    </wp:wrapPolygon>
                  </wp:wrapTight>
                  <wp:docPr id="20" name="Рисунок 10" descr="http://is4.mzstatic.com/image/thumb/Purple1/v4/64/61/1e/64611eab-2383-f46d-a77c-8b2434af6993/source/512x512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s4.mzstatic.com/image/thumb/Purple1/v4/64/61/1e/64611eab-2383-f46d-a77c-8b2434af6993/source/512x512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0" w:type="dxa"/>
            <w:vAlign w:val="center"/>
          </w:tcPr>
          <w:p w:rsidR="00846125" w:rsidRPr="0008157D" w:rsidRDefault="006F539C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Фреде</w:t>
            </w:r>
            <w:r w:rsidR="00846125" w:rsidRPr="000815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t>рик Шопен</w:t>
            </w:r>
          </w:p>
          <w:p w:rsidR="00846125" w:rsidRPr="00C93A36" w:rsidRDefault="00846125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C93A3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>Композитор</w:t>
            </w:r>
            <w:r w:rsidR="0008157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>. С</w:t>
            </w:r>
            <w:proofErr w:type="spellStart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трастный</w:t>
            </w:r>
            <w:proofErr w:type="spellEnd"/>
            <w:r w:rsidR="000E12BA"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, трагичный, меланхоличный и патриотичный, великий композитор 19 века Фредерик Шопен мечтал о свободе для Польши. Он был сыном французского эмигранта и польской дворянки. Шопен изучал музыку в Варшаве, а затем собирался поехать в Вену. Шопен видел свою роль в том, чтобы рассказать миру о проблемах Польши посредством своей музыки. Шопен уехал из Варшавы в Вену, а несколько месяцев спустя, когда начались бои, ему посоветовали не возвращаться.</w:t>
            </w:r>
          </w:p>
          <w:p w:rsidR="00846125" w:rsidRPr="00D955CF" w:rsidRDefault="00846125" w:rsidP="00C93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93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В сентябре 1831г. он приехал в Париж. Вскоре он был принят в высшее общество и присоединился к польским дворянам, находившимся в изгнании. Здесь он нашел и признание своего гения, и средство обретения финансовой независимости, давая уроки старательным ученикам благородного происхождения</w:t>
            </w:r>
            <w:r w:rsidR="00D955CF" w:rsidRPr="00D955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[</w:t>
            </w:r>
            <w:r w:rsidR="004B185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1</w:t>
            </w:r>
            <w:r w:rsidR="00D955CF" w:rsidRPr="00D955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]</w:t>
            </w:r>
            <w:r w:rsidR="00C951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846125" w:rsidRPr="00C93A36" w:rsidRDefault="00846125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C4A22" w:rsidRPr="00C93A36" w:rsidRDefault="00C93A3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C4A22" w:rsidRPr="00C93A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Действительно</w:t>
      </w:r>
      <w:r w:rsidR="006F539C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2C4A22" w:rsidRPr="00C93A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все эти люди добились успеха в жизни, они приобрели особое положение в обществе. Но не всё так гладко было на их пути. Они построили новую жизнь, преодолев все трудности. Эти люди были вынуждены покинуть свою страну, стать беженцами. Эти великие люди заслуживают уважения, они дока</w:t>
      </w:r>
      <w:r w:rsidR="006F539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="002C4A22" w:rsidRPr="00C93A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ли миру, что среди беженцев есть люди с огромным потенциалом. </w:t>
      </w:r>
    </w:p>
    <w:p w:rsidR="002C4A22" w:rsidRPr="00C93A36" w:rsidRDefault="002C4A22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>Как вы уже поняли</w:t>
      </w:r>
      <w:r w:rsidR="004933DF" w:rsidRPr="00C93A3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сегодня речь пойдет о людях, которые вынуждены покинуть свою страну, которые вынуждены расстаться со своей родиной. </w:t>
      </w:r>
    </w:p>
    <w:p w:rsidR="002C4A22" w:rsidRPr="00C93A36" w:rsidRDefault="002C4A22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Эпиграфом нашего разговора выбраны слова древнегреческого драматурга </w:t>
      </w:r>
      <w:proofErr w:type="spellStart"/>
      <w:r w:rsidRPr="00C93A36">
        <w:rPr>
          <w:rFonts w:ascii="Times New Roman" w:hAnsi="Times New Roman" w:cs="Times New Roman"/>
          <w:sz w:val="28"/>
          <w:szCs w:val="28"/>
          <w:lang w:val="ru-RU"/>
        </w:rPr>
        <w:t>Еврипеда</w:t>
      </w:r>
      <w:proofErr w:type="spellEnd"/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«Муки нет тяжелей, чем отчизны лишиться».</w:t>
      </w:r>
    </w:p>
    <w:p w:rsidR="002C4A22" w:rsidRPr="00D955CF" w:rsidRDefault="000E116F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16F">
        <w:rPr>
          <w:noProof/>
          <w:lang w:val="ru-RU" w:eastAsia="ru-RU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5" o:spid="_x0000_s1026" type="#_x0000_t202" style="position:absolute;left:0;text-align:left;margin-left:6.3pt;margin-top:85.9pt;width:469.5pt;height:148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" filled="f" stroked="f">
            <o:lock v:ext="edit" shapetype="t"/>
            <v:textbox>
              <w:txbxContent>
                <w:p w:rsidR="00C9515B" w:rsidRDefault="00F46F2D" w:rsidP="00F46F2D">
                  <w:pPr>
                    <w:pStyle w:val="af8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color w:val="03D4A8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3D4A8"/>
                      <w:sz w:val="72"/>
                      <w:szCs w:val="72"/>
                    </w:rPr>
                    <w:t>БЕЖЕНЕЦ=МИГРАНТ=</w:t>
                  </w:r>
                </w:p>
                <w:p w:rsidR="00C9515B" w:rsidRDefault="00F46F2D" w:rsidP="00F46F2D">
                  <w:pPr>
                    <w:pStyle w:val="af8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color w:val="03D4A8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3D4A8"/>
                      <w:sz w:val="72"/>
                      <w:szCs w:val="72"/>
                    </w:rPr>
                    <w:t>ПЕРЕСЕЛЕНЕЦ=</w:t>
                  </w:r>
                </w:p>
                <w:p w:rsidR="00F46F2D" w:rsidRDefault="00F46F2D" w:rsidP="00F46F2D">
                  <w:pPr>
                    <w:pStyle w:val="af8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3D4A8"/>
                      <w:sz w:val="72"/>
                      <w:szCs w:val="72"/>
                    </w:rPr>
                    <w:t xml:space="preserve">ПРОСИТЕЛЬ УБЕЖИЩА??? </w:t>
                  </w:r>
                </w:p>
              </w:txbxContent>
            </v:textbox>
            <w10:wrap type="tight"/>
          </v:shape>
        </w:pict>
      </w:r>
      <w:r w:rsidR="00FD3A56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Давайте попробуем разобраться с понятием «беженец». </w:t>
      </w:r>
      <w:r w:rsidR="004933DF" w:rsidRPr="00C93A36">
        <w:rPr>
          <w:rFonts w:ascii="Times New Roman" w:hAnsi="Times New Roman" w:cs="Times New Roman"/>
          <w:sz w:val="28"/>
          <w:szCs w:val="28"/>
          <w:lang w:val="ru-RU"/>
        </w:rPr>
        <w:t>Готовясь к нашей встрече, мы провели опрос учащихся и  услышали различные ответы на вопрос «Кто такие беженцы?» Это были такие ответы как: переселенцы, мигранты, просители убежища и другие. Как вы думаете можно ли между ними поставить знак равно</w:t>
      </w:r>
      <w:r w:rsidR="00D955CF" w:rsidRPr="00D955CF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173097" w:rsidRPr="00C93A36" w:rsidRDefault="00173097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12BA" w:rsidRPr="00C93A36" w:rsidRDefault="00C93A36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: </w:t>
      </w:r>
      <w:r w:rsidR="000E12BA"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Существуют некоторые важные различия между эти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ми понятиями, </w:t>
      </w:r>
      <w:r w:rsidR="000E12BA"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они несут в себе различные юридические обязательства. Поэтому давайте попробуем разобраться. 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</w:t>
      </w: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1.</w:t>
      </w:r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>Согласно подпункту 2 пункта А статьи 1 Женевской Конвенции ООН «О статусе беженцев» 1951 г. беженцем является любое лицо, которое «в результате событий, происшедших до 1 января 1951 г., и в силу вполне обоснованных опасений стать жертвой преследований по признаку расы, вероисповедания, гражданства, принадлежности к определенной социальной группе или политических убеждений находится вне страны своей гражданской принадлежности и не может пользоваться защитой этой страны или не желает пользоваться такой защитой вследствие таких опасений; или, не имея определенного гражданства и находясь вне страны своего прежнего обычного местожительства в результате подобных событий, не может или не желает вернуться в нее вследствие таких опасений»</w:t>
      </w:r>
      <w:r w:rsidR="00D955CF" w:rsidRPr="00D955CF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B185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955CF" w:rsidRPr="00D955C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C93A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</w:t>
      </w: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2. 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Разница между беженцем и мигрантом состоит в том, что мигрант выбирает переезд в поисках лучшей жизни, например, посредством устройства на работу, прохождения обучения или для того, чтобы быть ближе к семье и т.д., за пределами страны своего происхождения. </w:t>
      </w:r>
    </w:p>
    <w:p w:rsidR="00173097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 соответствии с международным правом, на государстве лежит обязательство по предложению защиты беженцу, но по отношению к мигранту такого обязательства не существует. Это различие важно, потому что когда мы называем беженца «мигрантом», мы неверно допускаем, что он просто ищет экономического преимущества, а не вынужден уезжать, чтобы бежать от конфликта или преследования.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</w:t>
      </w: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3.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Проситель убежища - это тот, кто запросил у правительства статус беженца и ожидает результата своего заявления. 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lastRenderedPageBreak/>
        <w:t xml:space="preserve">Согласно правилам Европейского Союза, заявление беженца на получение убежища должно быть подано в стране своего изначального прибытия. Если беженец попытается подать заявление где-либо ещё, его немедленно могут отправить обратно в страну его изначального прибытия. Лицо не может подать заявление на получение убежища из страны своего происхождения. Для того чтобы подать заявление на получение убежища в Великобритании, например, лицо должно находиться на территории Великобритании. 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 </w:t>
      </w:r>
      <w:r w:rsidR="006F5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том </w:t>
      </w: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случае</w:t>
      </w:r>
      <w:r w:rsidR="006F53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</w:t>
      </w: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если заявление на получение убежища не увенчалось успехом, лицо может либо добровольно вернуться в страну своего происхождения, либо быть возвращено силой. Если заявление будет успешным, лицу будет официально дан статус беженца. </w:t>
      </w:r>
    </w:p>
    <w:p w:rsidR="000E12BA" w:rsidRPr="00C93A36" w:rsidRDefault="000E12BA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</w:t>
      </w: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4. </w:t>
      </w:r>
    </w:p>
    <w:p w:rsidR="00173097" w:rsidRPr="00C93A36" w:rsidRDefault="000E12BA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Чем отличается беженец от вынужденного переселенца? Как правило, беженцы – это те, кто в силу разных причин покинули свою страну, а переселенцы перемещаются внутри своего государства.</w:t>
      </w:r>
    </w:p>
    <w:p w:rsidR="004933DF" w:rsidRPr="00C93A36" w:rsidRDefault="00C93A3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E8699E" w:rsidRPr="00C93A36">
        <w:rPr>
          <w:rFonts w:ascii="Times New Roman" w:hAnsi="Times New Roman" w:cs="Times New Roman"/>
          <w:sz w:val="28"/>
          <w:szCs w:val="28"/>
          <w:lang w:val="ru-RU"/>
        </w:rPr>
        <w:t>Кто же такой беженец согласно законам Беларуси?</w:t>
      </w:r>
    </w:p>
    <w:p w:rsidR="002C4A22" w:rsidRPr="00C93A36" w:rsidRDefault="007052F0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В законодательстве Республики Беларусь есть дополнительные основания наделения иностранных </w:t>
      </w:r>
      <w:r w:rsidR="006C73A3" w:rsidRPr="00C93A36">
        <w:rPr>
          <w:rFonts w:ascii="Times New Roman" w:hAnsi="Times New Roman" w:cs="Times New Roman"/>
          <w:sz w:val="28"/>
          <w:szCs w:val="28"/>
          <w:lang w:val="ru-RU"/>
        </w:rPr>
        <w:t>граждан и лиц без гражданства статусом беженца или лица, которое нуждается в дополнительной защите. Статья 21 закона</w:t>
      </w:r>
      <w:r w:rsidR="004B185E">
        <w:rPr>
          <w:rFonts w:ascii="Times New Roman" w:hAnsi="Times New Roman" w:cs="Times New Roman"/>
          <w:sz w:val="28"/>
          <w:szCs w:val="28"/>
          <w:lang w:val="ru-RU"/>
        </w:rPr>
        <w:t xml:space="preserve"> Республики Беларусь «О предоставлении</w:t>
      </w:r>
      <w:r w:rsidR="006C73A3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иностранным гражданам и лицам без гражданства статуса беженца, дополнительной и временной защиты в Республике Беларусь»:</w:t>
      </w:r>
    </w:p>
    <w:p w:rsidR="006C73A3" w:rsidRPr="00C93A36" w:rsidRDefault="006C73A3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«В Республике Беларусь дополнительная защита предоставляется иностранному гражданину, находящемуся на территории Республики Беларусь, у которого отсутствуют основания для предоставления ему статуса беженца, но существуют вполне обоснованные опасения столкнуться при возвращении в государство гражданской принадлежности с угрозой смертной казни, пыток и других жестоких, бесчеловечных или унижающих достоинство видов обращения и наказания либо с угрозой жизни, возникшей по причине насилия в условиях вооруженного конфликта международного или немеждународного характера, и который не может или не желает вследствие таких опасений пользоваться защитой этого государства, или лицу без гражданства, находящемуся на территории Республики Беларусь, у которого отсутствуют основания для предоставления ему статуса беженца, но существуют указанные опасения и которое не может или не желает вернуться в государство прежнего обычного места жительства в силу таких опасений»</w:t>
      </w:r>
      <w:r w:rsidR="00D955CF" w:rsidRPr="00D955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B18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D955CF" w:rsidRPr="00D955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2B56D1" w:rsidRDefault="002B56D1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D846E8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Каковы причины вынужденного выезда за пределы своей страны? </w:t>
      </w:r>
      <w:r w:rsidR="006C73A3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Почему люди должны оставлять свои дом?  </w:t>
      </w:r>
    </w:p>
    <w:p w:rsidR="006C73A3" w:rsidRPr="0008157D" w:rsidRDefault="006C73A3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i/>
          <w:sz w:val="28"/>
          <w:szCs w:val="28"/>
          <w:lang w:val="ru-RU"/>
        </w:rPr>
        <w:t>(На доске написано Причины по которым люди покидают свою страну)</w:t>
      </w:r>
    </w:p>
    <w:p w:rsidR="000E12BA" w:rsidRPr="006F539C" w:rsidRDefault="006F539C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(</w:t>
      </w:r>
      <w:r w:rsidR="00D846E8" w:rsidRPr="006F539C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Инсценировка диалога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)</w:t>
      </w:r>
    </w:p>
    <w:p w:rsidR="000E12BA" w:rsidRPr="00C93A36" w:rsidRDefault="000E12BA" w:rsidP="000815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Сын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Мама, а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куда мы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уезжаем?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Мама</w:t>
      </w:r>
      <w:r w:rsidRPr="005F3C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Ой, сынок, сама еще не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F3C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знаю.</w:t>
      </w:r>
      <w:r w:rsidR="005F3C01" w:rsidRPr="005F3C01">
        <w:rPr>
          <w:lang w:val="ru-RU"/>
        </w:rPr>
        <w:t xml:space="preserve"> </w:t>
      </w:r>
      <w:r w:rsidRPr="005F3C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Сын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Можно я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возьму с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собою мишку?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Мама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Нет, родной, вещей и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 уж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слишком.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Сын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Мам, а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нами едет Оля, Нина?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Мама промолчала без причины.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Сын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Стой, а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 Васька, кот игривый?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Мама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 Мы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его не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можем взять, мой милый.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Места не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хватает даже деткам,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Завтра я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отдам его соседке.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Сын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Знаешь, мама, я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сегодня слышал,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Будто сильный дождь стучал по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крышам.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Стекла в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моей комнате дрожали,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Люди за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окном все так кричали.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Мама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Милый, ты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бойся, я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тобою,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Знай, я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любой беды укрою.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Спи пока, малыш, а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завтра у</w:t>
      </w:r>
      <w:bookmarkStart w:id="0" w:name="_GoBack"/>
      <w:bookmarkEnd w:id="0"/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тром - 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Ждут уже нас новые маршруты.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Сын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Мам, а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сюда еще приедем?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Ваську заберем мы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соседей.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С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мишкой вновь играть своим я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буду,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Буду строить с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Олей </w:t>
      </w:r>
      <w:proofErr w:type="spellStart"/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халабуду</w:t>
      </w:r>
      <w:proofErr w:type="spellEnd"/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?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Мама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Да, конечно, милый, очень скоро,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Сразу, как закончатся все споры.</w:t>
      </w:r>
      <w:r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Вновь вернемся в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дом родной и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светлый,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 xml:space="preserve">Снова будем здесь встречать рассветы. </w:t>
      </w:r>
    </w:p>
    <w:p w:rsidR="00644A4B" w:rsidRPr="002E7F67" w:rsidRDefault="0008157D" w:rsidP="002B56D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-2014220</wp:posOffset>
            </wp:positionV>
            <wp:extent cx="3533775" cy="3238500"/>
            <wp:effectExtent l="19050" t="0" r="9525" b="0"/>
            <wp:wrapNone/>
            <wp:docPr id="34" name="Рисунок 34" descr="http://www.librius.net/i/22/65422/i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ibrius.net/i/22/65422/i_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2BA"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Вдруг малыш уснул, у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мамы слезы,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Где найти ответы на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вопросы?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все объяснить ей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крохе-сыну?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То, что не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вернуться им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руины,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То, что не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играть ему с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тем мишкой,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То, что не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читать ему здесь книжки…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Вновь вдали слышны грозы раскаты,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Где-то там стреляют автоматы.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Собран чемодан и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ждет рассвета,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Нет в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нем ни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игрушек, ни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конфеты.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Вещи и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вода, как в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худшей драме…</w:t>
      </w:r>
      <w:r w:rsidR="000E12BA" w:rsidRPr="000815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="000E12BA" w:rsidRPr="002B56D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2B56D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еще… иконки две в</w:t>
      </w:r>
      <w:r w:rsidR="000E12BA" w:rsidRPr="00C93A3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E12BA" w:rsidRPr="002B56D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кармане.</w:t>
      </w:r>
      <w:r w:rsidR="00D955CF"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4B18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D955CF"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</w:p>
    <w:p w:rsidR="005E3917" w:rsidRPr="00C93A36" w:rsidRDefault="005E3917" w:rsidP="002B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6C73A3" w:rsidRPr="00C93A36" w:rsidRDefault="002B56D1" w:rsidP="00B52D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6C73A3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По какой причине мама с сыном покидают свой дом? </w:t>
      </w:r>
      <w:r w:rsidR="005E3917" w:rsidRPr="00C93A36">
        <w:rPr>
          <w:rFonts w:ascii="Times New Roman" w:hAnsi="Times New Roman" w:cs="Times New Roman"/>
          <w:sz w:val="28"/>
          <w:szCs w:val="28"/>
          <w:lang w:val="ru-RU"/>
        </w:rPr>
        <w:t>Прикрепите эту причину на</w:t>
      </w:r>
      <w:r w:rsidR="000E12BA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доске</w:t>
      </w:r>
      <w:r w:rsidR="005E3917" w:rsidRPr="00C93A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C73A3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E3917" w:rsidRPr="002E7F67" w:rsidRDefault="005E3917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i/>
          <w:sz w:val="28"/>
          <w:szCs w:val="28"/>
          <w:lang w:val="ru-RU"/>
        </w:rPr>
        <w:t>(О</w:t>
      </w:r>
      <w:r w:rsidR="00B8203C" w:rsidRPr="0008157D">
        <w:rPr>
          <w:rFonts w:ascii="Times New Roman" w:hAnsi="Times New Roman" w:cs="Times New Roman"/>
          <w:i/>
          <w:sz w:val="28"/>
          <w:szCs w:val="28"/>
          <w:lang w:val="ru-RU"/>
        </w:rPr>
        <w:t>дной из причин по которой люди по</w:t>
      </w:r>
      <w:r w:rsidRPr="0008157D">
        <w:rPr>
          <w:rFonts w:ascii="Times New Roman" w:hAnsi="Times New Roman" w:cs="Times New Roman"/>
          <w:i/>
          <w:sz w:val="28"/>
          <w:szCs w:val="28"/>
          <w:lang w:val="ru-RU"/>
        </w:rPr>
        <w:t>кидают свои дома является вооружённые конфликты)</w:t>
      </w:r>
    </w:p>
    <w:p w:rsidR="00D955CF" w:rsidRPr="00D955CF" w:rsidRDefault="000E116F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group id="Group 24" o:spid="_x0000_s1027" style="position:absolute;left:0;text-align:left;margin-left:-210.35pt;margin-top:793.35pt;width:853.65pt;height:718.8pt;z-index:251659776" coordorigin="-6236,6939" coordsize="24543,2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">
            <v:shape id="WordArt 19" o:spid="_x0000_s1028" type="#_x0000_t202" style="position:absolute;left:-1375;top:11872;width:5741;height:1546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1+cAA&#10;AADaAAAADwAAAGRycy9kb3ducmV2LnhtbESPQWvCQBSE7wX/w/KEXopurLRIdBO0peDVWO+P7DMJ&#10;Zt+G7KtJ/n23IPQ4zMw3zC4fXavu1IfGs4HVMgFFXHrbcGXg+/y12IAKgmyx9UwGJgqQZ7OnHabW&#10;D3yieyGVihAOKRqoRbpU61DW5DAsfUccvavvHUqUfaVtj0OEu1a/Jsm7dthwXKixo4+aylvx4wzI&#10;pzTeXl6Sqz8Nb4fpWATtJmOe5+N+C0polP/wo320BtbwdyXeAJ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b1+cAAAADaAAAADwAAAAAAAAAAAAAAAACYAgAAZHJzL2Rvd25y&#10;ZXYueG1sUEsFBgAAAAAEAAQA9QAAAIUDAAAAAA==&#10;" filled="f" stroked="f">
              <o:lock v:ext="edit" shapetype="t"/>
              <v:textbox>
                <w:txbxContent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FFFF00"/>
                        <w:sz w:val="72"/>
                        <w:szCs w:val="72"/>
                      </w:rPr>
                      <w:t xml:space="preserve">Жизнь всегда в полоску. </w:t>
                    </w:r>
                  </w:p>
                </w:txbxContent>
              </v:textbox>
            </v:shape>
            <v:shape id="WordArt 18" o:spid="_x0000_s1029" type="#_x0000_t202" style="position:absolute;left:3412;top:11670;width:2475;height:16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o:lock v:ext="edit" shapetype="t"/>
              <v:textbox>
                <w:txbxContent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Monotype Corsiva" w:hAnsi="Monotype Corsiva"/>
                        <w:color w:val="FFFFFF" w:themeColor="background1"/>
                        <w:sz w:val="72"/>
                        <w:szCs w:val="72"/>
                      </w:rPr>
                      <w:t xml:space="preserve">Верьте </w:t>
                    </w:r>
                  </w:p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Monotype Corsiva" w:hAnsi="Monotype Corsiva"/>
                        <w:color w:val="FFFFFF" w:themeColor="background1"/>
                        <w:sz w:val="72"/>
                        <w:szCs w:val="72"/>
                      </w:rPr>
                      <w:t>в свои</w:t>
                    </w:r>
                  </w:p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Monotype Corsiva" w:hAnsi="Monotype Corsiva"/>
                        <w:color w:val="FFFFFF" w:themeColor="background1"/>
                        <w:sz w:val="72"/>
                        <w:szCs w:val="72"/>
                      </w:rPr>
                      <w:t>силы</w:t>
                    </w:r>
                  </w:p>
                </w:txbxContent>
              </v:textbox>
            </v:shape>
            <v:shape id="WordArt 20" o:spid="_x0000_s1030" type="#_x0000_t202" style="position:absolute;left:1145;top:6939;width:7137;height:17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o:lock v:ext="edit" shapetype="t"/>
              <v:textbox>
                <w:txbxContent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943634" w:themeColor="accent2" w:themeShade="BF"/>
                        <w:sz w:val="72"/>
                        <w:szCs w:val="72"/>
                      </w:rPr>
                      <w:t xml:space="preserve">Оптимизма и удачи </w:t>
                    </w:r>
                  </w:p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943634" w:themeColor="accent2" w:themeShade="BF"/>
                        <w:sz w:val="72"/>
                        <w:szCs w:val="72"/>
                      </w:rPr>
                      <w:t>и всё будет хорошо</w:t>
                    </w:r>
                  </w:p>
                </w:txbxContent>
              </v:textbox>
            </v:shape>
            <v:shape id="WordArt 22" o:spid="_x0000_s1031" type="#_x0000_t202" style="position:absolute;left:5186;top:11689;width:5741;height:2050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Ys74A&#10;AADaAAAADwAAAGRycy9kb3ducmV2LnhtbERPzYrCMBC+L/gOYQRva1oPKtUoKiji9mL1AYZmbIvN&#10;pDTRVp9+cxA8fnz/y3VvavGk1lWWFcTjCARxbnXFhYLrZf87B+E8ssbaMil4kYP1avCzxETbjs/0&#10;zHwhQgi7BBWU3jeJlC4vyaAb24Y4cDfbGvQBtoXULXYh3NRyEkVTabDi0FBiQ7uS8nv2MAoe3V/N&#10;u1OaHqaz93mf5nHab2OlRsN+swDhqfdf8cd91ArC1nAl3A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i2LO+AAAA2gAAAA8AAAAAAAAAAAAAAAAAmAIAAGRycy9kb3ducmV2&#10;LnhtbFBLBQYAAAAABAAEAPUAAACDAwAAAAA=&#10;" filled="f" stroked="f">
              <o:lock v:ext="edit" shapetype="t"/>
              <v:textbox>
                <w:txbxContent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FF8200"/>
                        <w:sz w:val="72"/>
                        <w:szCs w:val="72"/>
                      </w:rPr>
                      <w:t>Мы верим, что Вы справитесь!</w:t>
                    </w:r>
                  </w:p>
                </w:txbxContent>
              </v:textbox>
            </v:shape>
            <v:shape id="WordArt 23" o:spid="_x0000_s1032" type="#_x0000_t202" style="position:absolute;left:2028;top:15274;width:5741;height:1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o:lock v:ext="edit" shapetype="t"/>
              <v:textbox>
                <w:txbxContent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Mistral" w:hAnsi="Mistral"/>
                        <w:color w:val="4A442A" w:themeColor="background2" w:themeShade="40"/>
                        <w:sz w:val="72"/>
                        <w:szCs w:val="72"/>
                      </w:rPr>
                      <w:t>У Вас всё будет</w:t>
                    </w:r>
                  </w:p>
                  <w:p w:rsidR="00F46F2D" w:rsidRDefault="00F46F2D" w:rsidP="00F46F2D">
                    <w:pPr>
                      <w:pStyle w:val="af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Mistral" w:hAnsi="Mistral"/>
                        <w:color w:val="4A442A" w:themeColor="background2" w:themeShade="40"/>
                        <w:sz w:val="72"/>
                        <w:szCs w:val="72"/>
                      </w:rPr>
                      <w:t>И всё будет хорошо</w:t>
                    </w:r>
                  </w:p>
                </w:txbxContent>
              </v:textbox>
            </v:shape>
          </v:group>
        </w:pict>
      </w:r>
      <w:r w:rsidR="00D955CF"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 w:rsidR="00D955CF">
        <w:rPr>
          <w:rFonts w:ascii="Times New Roman" w:hAnsi="Times New Roman" w:cs="Times New Roman"/>
          <w:sz w:val="28"/>
          <w:szCs w:val="28"/>
          <w:lang w:val="ru-RU"/>
        </w:rPr>
        <w:t xml:space="preserve">: Обязательно ли должна начаться война, чтобы появились беженцы?  </w:t>
      </w:r>
      <w:r w:rsidR="00D955CF" w:rsidRPr="00D955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F3C01" w:rsidRPr="00D955CF" w:rsidRDefault="004B185E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280670</wp:posOffset>
            </wp:positionV>
            <wp:extent cx="4525645" cy="2952750"/>
            <wp:effectExtent l="0" t="0" r="8255" b="0"/>
            <wp:wrapTight wrapText="bothSides">
              <wp:wrapPolygon edited="0">
                <wp:start x="0" y="0"/>
                <wp:lineTo x="0" y="21461"/>
                <wp:lineTo x="21548" y="21461"/>
                <wp:lineTo x="21548" y="0"/>
                <wp:lineTo x="0" y="0"/>
              </wp:wrapPolygon>
            </wp:wrapTight>
            <wp:docPr id="37" name="Рисунок 37" descr="https://ds04.infourok.ru/uploads/ex/0f4c/00074ec3-960aa60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f4c/00074ec3-960aa600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71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917" w:rsidRPr="0008157D">
        <w:rPr>
          <w:rFonts w:ascii="Times New Roman" w:hAnsi="Times New Roman" w:cs="Times New Roman"/>
          <w:i/>
          <w:sz w:val="28"/>
          <w:szCs w:val="28"/>
          <w:lang w:val="ru-RU"/>
        </w:rPr>
        <w:t>Просмотр отрывка мультфильма «Гадкий утёнок»</w:t>
      </w:r>
    </w:p>
    <w:p w:rsidR="005E3917" w:rsidRPr="00C93A36" w:rsidRDefault="00C829DE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Ведущий: </w:t>
      </w:r>
      <w:r w:rsidR="005E3917" w:rsidRPr="00C93A36">
        <w:rPr>
          <w:rFonts w:ascii="Times New Roman" w:hAnsi="Times New Roman" w:cs="Times New Roman"/>
          <w:sz w:val="28"/>
          <w:szCs w:val="28"/>
          <w:lang w:val="ru-RU"/>
        </w:rPr>
        <w:t>Утёнок был не такой как все. Поэтому следующие причины мы объедини</w:t>
      </w:r>
      <w:r w:rsidR="006F539C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5E3917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в одну</w:t>
      </w:r>
      <w:r w:rsidR="006F539C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E3917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«Стать жертвой преследования»</w:t>
      </w:r>
    </w:p>
    <w:p w:rsidR="005E3917" w:rsidRPr="00C829DE" w:rsidRDefault="0092043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829DE">
        <w:rPr>
          <w:rFonts w:ascii="Times New Roman" w:hAnsi="Times New Roman" w:cs="Times New Roman"/>
          <w:i/>
          <w:sz w:val="28"/>
          <w:szCs w:val="28"/>
          <w:lang w:val="ru-RU"/>
        </w:rPr>
        <w:t>(Опасение</w:t>
      </w:r>
      <w:r w:rsidR="005E3917" w:rsidRPr="00C829D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стать жертвой преследований по признаку расы, вероисповедания, гражданства, принадлежности к определенной социальной группе или политических убеждений</w:t>
      </w:r>
      <w:r w:rsidRPr="00C829DE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920436" w:rsidRPr="00C93A36" w:rsidRDefault="002B56D1" w:rsidP="00B52D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 w:rsidR="0056687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920436" w:rsidRPr="00C93A36">
        <w:rPr>
          <w:rFonts w:ascii="Times New Roman" w:hAnsi="Times New Roman" w:cs="Times New Roman"/>
          <w:sz w:val="28"/>
          <w:szCs w:val="28"/>
          <w:lang w:val="ru-RU"/>
        </w:rPr>
        <w:t>Беженец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920436" w:rsidRPr="00C93A36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0436" w:rsidRPr="00C93A36">
        <w:rPr>
          <w:rFonts w:ascii="Times New Roman" w:hAnsi="Times New Roman" w:cs="Times New Roman"/>
          <w:sz w:val="28"/>
          <w:szCs w:val="28"/>
          <w:lang w:val="ru-RU"/>
        </w:rPr>
        <w:t>не просто слово. За этим словом стоят реальные люди, живущие рядом с нами. Давайте с вами расшифруем это слово.</w:t>
      </w:r>
    </w:p>
    <w:p w:rsidR="003C07B5" w:rsidRPr="004B185E" w:rsidRDefault="003C07B5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B185E">
        <w:rPr>
          <w:rFonts w:ascii="Times New Roman" w:hAnsi="Times New Roman" w:cs="Times New Roman"/>
          <w:i/>
          <w:sz w:val="28"/>
          <w:szCs w:val="28"/>
          <w:lang w:val="ru-RU"/>
        </w:rPr>
        <w:t>Пример.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"/>
        <w:gridCol w:w="737"/>
        <w:gridCol w:w="737"/>
        <w:gridCol w:w="737"/>
        <w:gridCol w:w="737"/>
        <w:gridCol w:w="737"/>
        <w:gridCol w:w="737"/>
      </w:tblGrid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Ж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Ж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</w:t>
            </w: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Ь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C07B5" w:rsidRPr="00C829DE" w:rsidTr="008012ED"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29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37" w:type="dxa"/>
            <w:vAlign w:val="center"/>
          </w:tcPr>
          <w:p w:rsidR="003C07B5" w:rsidRPr="00C829DE" w:rsidRDefault="003C07B5" w:rsidP="002B56D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3C07B5" w:rsidRPr="00C93A36" w:rsidRDefault="003C07B5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0436" w:rsidRPr="00C93A36" w:rsidRDefault="002B56D1" w:rsidP="00B52D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3C07B5" w:rsidRPr="00C93A36">
        <w:rPr>
          <w:rFonts w:ascii="Times New Roman" w:hAnsi="Times New Roman" w:cs="Times New Roman"/>
          <w:sz w:val="28"/>
          <w:szCs w:val="28"/>
          <w:lang w:val="ru-RU"/>
        </w:rPr>
        <w:t>Мы знаем с вами уже кто такие беженцы, но мы даже и представить себе не можем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C07B5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с какими трудностями они сталкиваются в чужой стране?</w:t>
      </w:r>
    </w:p>
    <w:p w:rsidR="004142D3" w:rsidRPr="00713B09" w:rsidRDefault="004142D3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13B09">
        <w:rPr>
          <w:rFonts w:ascii="Times New Roman" w:hAnsi="Times New Roman" w:cs="Times New Roman"/>
          <w:i/>
          <w:sz w:val="28"/>
          <w:szCs w:val="28"/>
          <w:lang w:val="ru-RU"/>
        </w:rPr>
        <w:t>(Учащиеся по очереди высказываются)</w:t>
      </w:r>
    </w:p>
    <w:p w:rsidR="004142D3" w:rsidRPr="00C93A36" w:rsidRDefault="002B56D1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Ведущий подводит итог:</w:t>
      </w:r>
    </w:p>
    <w:p w:rsidR="004142D3" w:rsidRPr="002B56D1" w:rsidRDefault="00B52D16" w:rsidP="002B56D1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4142D3" w:rsidRPr="002B56D1">
        <w:rPr>
          <w:rFonts w:ascii="Times New Roman" w:hAnsi="Times New Roman" w:cs="Times New Roman"/>
          <w:sz w:val="28"/>
          <w:szCs w:val="28"/>
          <w:lang w:val="ru-RU"/>
        </w:rPr>
        <w:t>знание языка</w:t>
      </w:r>
    </w:p>
    <w:p w:rsidR="004142D3" w:rsidRPr="002B56D1" w:rsidRDefault="004142D3" w:rsidP="002B56D1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56D1">
        <w:rPr>
          <w:rFonts w:ascii="Times New Roman" w:hAnsi="Times New Roman" w:cs="Times New Roman"/>
          <w:sz w:val="28"/>
          <w:szCs w:val="28"/>
          <w:lang w:val="ru-RU"/>
        </w:rPr>
        <w:t>Отсутствие крова</w:t>
      </w:r>
    </w:p>
    <w:p w:rsidR="004142D3" w:rsidRPr="002B56D1" w:rsidRDefault="004142D3" w:rsidP="002B56D1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56D1">
        <w:rPr>
          <w:rFonts w:ascii="Times New Roman" w:hAnsi="Times New Roman" w:cs="Times New Roman"/>
          <w:sz w:val="28"/>
          <w:szCs w:val="28"/>
          <w:lang w:val="ru-RU"/>
        </w:rPr>
        <w:t>Отсутствие денег, продуктов питания</w:t>
      </w:r>
    </w:p>
    <w:p w:rsidR="004142D3" w:rsidRPr="002B56D1" w:rsidRDefault="004142D3" w:rsidP="002B56D1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56D1">
        <w:rPr>
          <w:rFonts w:ascii="Times New Roman" w:hAnsi="Times New Roman" w:cs="Times New Roman"/>
          <w:sz w:val="28"/>
          <w:szCs w:val="28"/>
          <w:lang w:val="ru-RU"/>
        </w:rPr>
        <w:t>Отсутствие работы, места учёбы</w:t>
      </w:r>
    </w:p>
    <w:p w:rsidR="004142D3" w:rsidRPr="002B56D1" w:rsidRDefault="00B52D16" w:rsidP="002B56D1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Отсутствие</w:t>
      </w:r>
      <w:r w:rsidR="004142D3" w:rsidRPr="002B56D1">
        <w:rPr>
          <w:rFonts w:ascii="Times New Roman" w:hAnsi="Times New Roman" w:cs="Times New Roman"/>
          <w:sz w:val="28"/>
          <w:szCs w:val="28"/>
          <w:lang w:val="ru-RU"/>
        </w:rPr>
        <w:t xml:space="preserve"> квалифицированной медицинской помощи.</w:t>
      </w:r>
    </w:p>
    <w:p w:rsidR="004142D3" w:rsidRPr="00C93A36" w:rsidRDefault="004142D3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142D3" w:rsidRPr="00C93A36" w:rsidRDefault="002B56D1" w:rsidP="00B52D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4142D3" w:rsidRPr="00C93A36">
        <w:rPr>
          <w:rFonts w:ascii="Times New Roman" w:hAnsi="Times New Roman" w:cs="Times New Roman"/>
          <w:sz w:val="28"/>
          <w:szCs w:val="28"/>
          <w:lang w:val="ru-RU"/>
        </w:rPr>
        <w:t>Какую помощь может оказать наша страна людям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142D3" w:rsidRPr="00C93A36">
        <w:rPr>
          <w:rFonts w:ascii="Times New Roman" w:hAnsi="Times New Roman" w:cs="Times New Roman"/>
          <w:sz w:val="28"/>
          <w:szCs w:val="28"/>
          <w:lang w:val="ru-RU"/>
        </w:rPr>
        <w:t>покинувшим свою страну?</w:t>
      </w:r>
    </w:p>
    <w:p w:rsidR="002C415B" w:rsidRPr="00713B09" w:rsidRDefault="002C415B" w:rsidP="00713B09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13B0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</w:t>
      </w:r>
      <w:r w:rsidR="00713B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5</w:t>
      </w:r>
      <w:r w:rsidRPr="00713B0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56725C" w:rsidRPr="00C93A36" w:rsidRDefault="00B52D16" w:rsidP="00C93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Согласно статье</w:t>
      </w:r>
      <w:r w:rsidR="0056725C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19 закона Республики Беларусь «О </w:t>
      </w:r>
      <w:r w:rsidR="004B185E">
        <w:rPr>
          <w:rFonts w:ascii="Times New Roman" w:hAnsi="Times New Roman" w:cs="Times New Roman"/>
          <w:sz w:val="28"/>
          <w:szCs w:val="28"/>
          <w:lang w:val="ru-RU"/>
        </w:rPr>
        <w:t>предоставлении</w:t>
      </w:r>
      <w:r w:rsidR="0056725C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иностранным гражданам и лицам без гражданства статуса беженца, дополнительной и временной защиты в Республике Беларусь»</w:t>
      </w:r>
      <w:r w:rsidR="002C415B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56725C" w:rsidRPr="00567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ностранец, которому предоставлен статус беженца, имеет право на:</w:t>
      </w:r>
    </w:p>
    <w:p w:rsidR="0056725C" w:rsidRPr="00C93A36" w:rsidRDefault="0056725C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получение информации о своих правах и обязанностях;</w:t>
      </w:r>
    </w:p>
    <w:p w:rsidR="0056725C" w:rsidRPr="00C93A36" w:rsidRDefault="0056725C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получение удостоверения беженца;</w:t>
      </w:r>
    </w:p>
    <w:p w:rsidR="0056725C" w:rsidRPr="00C93A36" w:rsidRDefault="0056725C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получение разрешения на временное проживание в Республике Беларусь на срок не более одного года для получения разрешения на постоянное проживание в Республике Беларусь;</w:t>
      </w:r>
    </w:p>
    <w:p w:rsidR="0056725C" w:rsidRPr="00C93A36" w:rsidRDefault="0056725C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самостоятельное поселение в семье гражданина Республики Беларусь или постоянно проживающего в Республике Беларусь иностранца в порядке, установленном законодательством Республики Беларусь, если при вселении иностранца, которому предоставлен статус беженца, и членов его семьи размер жилой площади будет составлять не менее шести квадратных метров на каждого проживающего;</w:t>
      </w:r>
    </w:p>
    <w:p w:rsidR="0056725C" w:rsidRPr="00C93A36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проживание в месте временного поселения в случае отсутствия возможности самостоятельного поселения на срок до оформления разрешения на постоянное проживание в Республике Беларусь, но не более одного года;</w:t>
      </w:r>
    </w:p>
    <w:p w:rsidR="0056725C" w:rsidRPr="00C93A36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получение денежной помощи в порядке и размерах, определенных Советом Министров Республики Беларусь;</w:t>
      </w:r>
    </w:p>
    <w:p w:rsidR="0056725C" w:rsidRPr="00713B09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содействие Департамента в получении сведений о близких родственниках, проживающих в государстве гражданской принадлежности либо прежнего обычного места жительства;</w:t>
      </w:r>
    </w:p>
    <w:p w:rsidR="00713B09" w:rsidRPr="00D955CF" w:rsidRDefault="00713B09" w:rsidP="00D955CF">
      <w:pPr>
        <w:spacing w:after="0" w:line="240" w:lineRule="auto"/>
        <w:ind w:left="106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5C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Учащийся</w:t>
      </w:r>
      <w:r w:rsidRPr="00D955C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6.</w:t>
      </w:r>
    </w:p>
    <w:p w:rsidR="002C415B" w:rsidRPr="00C93A36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добровольное возвращение в государство гражданской принадлежности либо прежнего обычного места жительства; </w:t>
      </w:r>
    </w:p>
    <w:p w:rsidR="0056725C" w:rsidRPr="00C93A36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выезд на постоянное место жительства в другое государство;</w:t>
      </w:r>
    </w:p>
    <w:p w:rsidR="002C415B" w:rsidRPr="00C93A36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воссоединение семьи;</w:t>
      </w:r>
    </w:p>
    <w:p w:rsidR="002C415B" w:rsidRPr="00C93A36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обращение в Управление Верховного комиссара Организации Объединенных Наций по делам беженцев; </w:t>
      </w:r>
    </w:p>
    <w:p w:rsidR="002C415B" w:rsidRPr="00C93A36" w:rsidRDefault="002C415B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судебную защиту наравне с гражданами Республики Беларусь; пользование иными правами наравне с иностранцами, постоянно проживающими в Республике Беларусь, если иное не определено законодательными актами и международными договорами Республики Беларусь.</w:t>
      </w:r>
    </w:p>
    <w:p w:rsidR="0056725C" w:rsidRPr="00C93A36" w:rsidRDefault="00B52D16" w:rsidP="00C93A36">
      <w:pPr>
        <w:pStyle w:val="ac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н</w:t>
      </w:r>
      <w:r w:rsidR="0056725C"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есовершеннолетний иностранец, которому предоставлен статус беженца, кроме прав, указанных в части первой настоящей статьи, имеет также право на обучение в учреждениях, обеспечивающих получение </w:t>
      </w:r>
      <w:r w:rsidR="0056725C"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lastRenderedPageBreak/>
        <w:t>дошкольного и общего среднего образования, и медицинское обслуживание наравне с несовершеннолетними гражданами Республики Беларусь</w:t>
      </w:r>
      <w:r w:rsidR="008D14D9" w:rsidRPr="008D14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[</w:t>
      </w:r>
      <w:r w:rsidR="004B185E" w:rsidRPr="004B1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4</w:t>
      </w:r>
      <w:r w:rsidR="008D14D9" w:rsidRPr="008D14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]</w:t>
      </w:r>
      <w:r w:rsidR="0056725C" w:rsidRPr="00C9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.</w:t>
      </w:r>
    </w:p>
    <w:p w:rsidR="004933DF" w:rsidRPr="00C93A36" w:rsidRDefault="004933DF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2B56D1" w:rsidP="00713B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2C415B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Поэт Вадим </w:t>
      </w:r>
      <w:proofErr w:type="spellStart"/>
      <w:r w:rsidR="002C415B" w:rsidRPr="00C93A36">
        <w:rPr>
          <w:rFonts w:ascii="Times New Roman" w:hAnsi="Times New Roman" w:cs="Times New Roman"/>
          <w:sz w:val="28"/>
          <w:szCs w:val="28"/>
          <w:lang w:val="ru-RU"/>
        </w:rPr>
        <w:t>Шефнер</w:t>
      </w:r>
      <w:proofErr w:type="spellEnd"/>
      <w:r w:rsidR="002C415B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утверждал: «Словом можно убить, словом можно спасти…». Завтра кто-то из нас может оказаться в подобной ситуации.  И пусть нам также протянут руку помощи. И чтобы люди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C415B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оказавшиеся волей судьбы в Беларуси, смогли чувствовать себя как дома, а также услышать слова поддержки и сочувствия. Я предлагаю вам построить им дом. И не просто дом, а дом</w:t>
      </w:r>
      <w:r w:rsidR="00B52D1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C415B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который наполнит</w:t>
      </w:r>
      <w:r w:rsidR="0019568D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ся нашим теплом. </w:t>
      </w:r>
    </w:p>
    <w:p w:rsidR="0019568D" w:rsidRPr="00713B09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13B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(На доске </w:t>
      </w:r>
      <w:r w:rsidR="002B56D1" w:rsidRPr="00713B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13B09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учащиеся </w:t>
      </w:r>
      <w:r w:rsidR="002B56D1" w:rsidRPr="00713B09">
        <w:rPr>
          <w:rFonts w:ascii="Times New Roman" w:hAnsi="Times New Roman" w:cs="Times New Roman"/>
          <w:i/>
          <w:sz w:val="28"/>
          <w:szCs w:val="28"/>
          <w:lang w:val="ru-RU"/>
        </w:rPr>
        <w:t>из слов поддержки строят дом</w:t>
      </w:r>
      <w:r w:rsidRPr="00713B09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4933DF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185E">
        <w:rPr>
          <w:rFonts w:ascii="Times New Roman" w:hAnsi="Times New Roman" w:cs="Times New Roman"/>
          <w:i/>
          <w:sz w:val="28"/>
          <w:szCs w:val="28"/>
          <w:lang w:val="ru-RU"/>
        </w:rPr>
        <w:t>Пример</w:t>
      </w:r>
      <w:r w:rsidRPr="00C93A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C415B" w:rsidRPr="00C93A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933DF" w:rsidRPr="00C93A3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13D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1170656</wp:posOffset>
            </wp:positionH>
            <wp:positionV relativeFrom="paragraph">
              <wp:posOffset>33210</wp:posOffset>
            </wp:positionV>
            <wp:extent cx="2718435" cy="3780790"/>
            <wp:effectExtent l="0" t="0" r="5715" b="0"/>
            <wp:wrapTight wrapText="bothSides">
              <wp:wrapPolygon edited="0">
                <wp:start x="0" y="0"/>
                <wp:lineTo x="0" y="21440"/>
                <wp:lineTo x="21494" y="21440"/>
                <wp:lineTo x="21494" y="0"/>
                <wp:lineTo x="0" y="0"/>
              </wp:wrapPolygon>
            </wp:wrapTight>
            <wp:docPr id="29" name="Рисунок 29" descr="F:\Беженц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женцы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0013"/>
                    <a:stretch/>
                  </pic:blipFill>
                  <pic:spPr bwMode="auto">
                    <a:xfrm>
                      <a:off x="0" y="0"/>
                      <a:ext cx="271843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4A4B" w:rsidRPr="00C93A36" w:rsidRDefault="00644A4B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568D" w:rsidRPr="00C93A36" w:rsidRDefault="0019568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C13D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C13D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C13D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C13D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C13D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C13D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C13D6" w:rsidRDefault="008C13D6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013BD0" w:rsidRPr="00C93A36" w:rsidRDefault="0008157D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8157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Ведущий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="00013BD0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Закончить нашу сегодняшнюю встречу я хотела бы притчей: </w:t>
      </w:r>
    </w:p>
    <w:p w:rsidR="00013BD0" w:rsidRPr="00C93A36" w:rsidRDefault="00013BD0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Некоторые – чёрные, некоторые – белые, есть коричневые и розовые, но все живут вместе, бок о бок, в мире и согласии. Одни всё время заняты, а другие спокойно ждут своей очереди, хотя в более широкой картине вещей все равны. Некоторые — прямые и закруглённые, другие – заострённые, но все знают, в чём состоит их задача. Некоторые</w:t>
      </w:r>
      <w:r w:rsidR="00B52D1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очень</w:t>
      </w:r>
      <w:r w:rsidR="00B52D1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красивы, у некоторых – странные имена, но каждый совершенно уникален. Сами по себе они могут быть бледными и незаметными, но вместе</w:t>
      </w:r>
      <w:r w:rsidR="00B52D1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способны</w:t>
      </w:r>
      <w:r w:rsidR="00B52D1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создать произведение искусства.</w:t>
      </w:r>
      <w:r w:rsidR="00B52D1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Как многому может нас научить к</w:t>
      </w:r>
      <w:r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оробка обычных карандашей. </w:t>
      </w:r>
    </w:p>
    <w:p w:rsidR="00013BD0" w:rsidRPr="00C93A36" w:rsidRDefault="00B52D16" w:rsidP="00713B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 ведь это так просто. Не</w:t>
      </w:r>
      <w:r w:rsidR="00013BD0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надо никаких материальных затрат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013BD0" w:rsidRPr="00C93A3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просто нужно  помогать друг другу. </w:t>
      </w:r>
      <w:r w:rsidR="00013BD0" w:rsidRPr="00713B0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Чужой беды не бывает</w:t>
      </w:r>
      <w:r w:rsidR="00713B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!!!</w:t>
      </w:r>
    </w:p>
    <w:p w:rsidR="00013BD0" w:rsidRDefault="00013BD0" w:rsidP="00C93A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8157D" w:rsidRDefault="0008157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2B56D1" w:rsidRPr="00713B09" w:rsidRDefault="004B185E" w:rsidP="006639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СПИСОК ИСПОЛЬЗУЕМЫХ ИСТОЧНИКОВ</w:t>
      </w:r>
    </w:p>
    <w:p w:rsidR="004B185E" w:rsidRDefault="004B185E" w:rsidP="00F00C19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Выдающиеся беженцы//УВКБ Организации Объединённых Наций </w:t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Электронный ресурс</w:t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2017. – Режим доступа: </w:t>
      </w:r>
      <w:r w:rsidR="000E116F">
        <w:fldChar w:fldCharType="begin"/>
      </w:r>
      <w:r w:rsidR="000E116F">
        <w:instrText>HYPERLINK</w:instrText>
      </w:r>
      <w:r w:rsidR="000E116F" w:rsidRPr="00FC75B3">
        <w:rPr>
          <w:lang w:val="ru-RU"/>
        </w:rPr>
        <w:instrText xml:space="preserve"> "</w:instrText>
      </w:r>
      <w:r w:rsidR="000E116F">
        <w:instrText>http</w:instrText>
      </w:r>
      <w:r w:rsidR="000E116F" w:rsidRPr="00FC75B3">
        <w:rPr>
          <w:lang w:val="ru-RU"/>
        </w:rPr>
        <w:instrText>://</w:instrText>
      </w:r>
      <w:r w:rsidR="000E116F">
        <w:instrText>www</w:instrText>
      </w:r>
      <w:r w:rsidR="000E116F" w:rsidRPr="00FC75B3">
        <w:rPr>
          <w:lang w:val="ru-RU"/>
        </w:rPr>
        <w:instrText>.</w:instrText>
      </w:r>
      <w:r w:rsidR="000E116F">
        <w:instrText>unhcr</w:instrText>
      </w:r>
      <w:r w:rsidR="000E116F" w:rsidRPr="00FC75B3">
        <w:rPr>
          <w:lang w:val="ru-RU"/>
        </w:rPr>
        <w:instrText>.</w:instrText>
      </w:r>
      <w:r w:rsidR="000E116F">
        <w:instrText>ru</w:instrText>
      </w:r>
      <w:r w:rsidR="000E116F" w:rsidRPr="00FC75B3">
        <w:rPr>
          <w:lang w:val="ru-RU"/>
        </w:rPr>
        <w:instrText>"</w:instrText>
      </w:r>
      <w:r w:rsidR="000E116F">
        <w:fldChar w:fldCharType="separate"/>
      </w:r>
      <w:r w:rsidRPr="000A52DD">
        <w:rPr>
          <w:rStyle w:val="afa"/>
          <w:rFonts w:ascii="Times New Roman" w:hAnsi="Times New Roman" w:cs="Times New Roman"/>
          <w:sz w:val="28"/>
          <w:szCs w:val="28"/>
        </w:rPr>
        <w:t>www</w:t>
      </w:r>
      <w:r w:rsidRPr="002E7F67">
        <w:rPr>
          <w:rStyle w:val="afa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A52DD">
        <w:rPr>
          <w:rStyle w:val="afa"/>
          <w:rFonts w:ascii="Times New Roman" w:hAnsi="Times New Roman" w:cs="Times New Roman"/>
          <w:sz w:val="28"/>
          <w:szCs w:val="28"/>
        </w:rPr>
        <w:t>unhcr</w:t>
      </w:r>
      <w:proofErr w:type="spellEnd"/>
      <w:r w:rsidRPr="002E7F67">
        <w:rPr>
          <w:rStyle w:val="afa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A52DD">
        <w:rPr>
          <w:rStyle w:val="afa"/>
          <w:rFonts w:ascii="Times New Roman" w:hAnsi="Times New Roman" w:cs="Times New Roman"/>
          <w:sz w:val="28"/>
          <w:szCs w:val="28"/>
        </w:rPr>
        <w:t>ru</w:t>
      </w:r>
      <w:proofErr w:type="spellEnd"/>
      <w:r w:rsidR="000E116F">
        <w:fldChar w:fldCharType="end"/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 Дата доступа: 27.09.2017.</w:t>
      </w:r>
    </w:p>
    <w:p w:rsidR="004B185E" w:rsidRPr="00F00C19" w:rsidRDefault="004B185E" w:rsidP="00F00C19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Жемчужины мысли </w:t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Электронный ресурс</w:t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2017. – Режим доступа: </w:t>
      </w:r>
      <w:r w:rsidR="000E116F">
        <w:fldChar w:fldCharType="begin"/>
      </w:r>
      <w:r w:rsidR="000E116F">
        <w:instrText>HYPERLINK</w:instrText>
      </w:r>
      <w:r w:rsidR="000E116F" w:rsidRPr="00FC75B3">
        <w:rPr>
          <w:lang w:val="ru-RU"/>
        </w:rPr>
        <w:instrText xml:space="preserve"> "</w:instrText>
      </w:r>
      <w:r w:rsidR="000E116F">
        <w:instrText>http</w:instrText>
      </w:r>
      <w:r w:rsidR="000E116F" w:rsidRPr="00FC75B3">
        <w:rPr>
          <w:lang w:val="ru-RU"/>
        </w:rPr>
        <w:instrText>://</w:instrText>
      </w:r>
      <w:r w:rsidR="000E116F">
        <w:instrText>www</w:instrText>
      </w:r>
      <w:r w:rsidR="000E116F" w:rsidRPr="00FC75B3">
        <w:rPr>
          <w:lang w:val="ru-RU"/>
        </w:rPr>
        <w:instrText>.</w:instrText>
      </w:r>
      <w:r w:rsidR="000E116F">
        <w:instrText>inpearls</w:instrText>
      </w:r>
      <w:r w:rsidR="000E116F" w:rsidRPr="00FC75B3">
        <w:rPr>
          <w:lang w:val="ru-RU"/>
        </w:rPr>
        <w:instrText>.</w:instrText>
      </w:r>
      <w:r w:rsidR="000E116F">
        <w:instrText>ru</w:instrText>
      </w:r>
      <w:r w:rsidR="000E116F" w:rsidRPr="00FC75B3">
        <w:rPr>
          <w:lang w:val="ru-RU"/>
        </w:rPr>
        <w:instrText>"</w:instrText>
      </w:r>
      <w:r w:rsidR="000E116F">
        <w:fldChar w:fldCharType="separate"/>
      </w:r>
      <w:r w:rsidRPr="000A52DD">
        <w:rPr>
          <w:rStyle w:val="afa"/>
          <w:rFonts w:ascii="Times New Roman" w:hAnsi="Times New Roman" w:cs="Times New Roman"/>
          <w:sz w:val="28"/>
          <w:szCs w:val="28"/>
        </w:rPr>
        <w:t>www</w:t>
      </w:r>
      <w:r w:rsidRPr="002E7F67">
        <w:rPr>
          <w:rStyle w:val="afa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A52DD">
        <w:rPr>
          <w:rStyle w:val="afa"/>
          <w:rFonts w:ascii="Times New Roman" w:hAnsi="Times New Roman" w:cs="Times New Roman"/>
          <w:sz w:val="28"/>
          <w:szCs w:val="28"/>
        </w:rPr>
        <w:t>inpearls</w:t>
      </w:r>
      <w:proofErr w:type="spellEnd"/>
      <w:r w:rsidRPr="002E7F67">
        <w:rPr>
          <w:rStyle w:val="afa"/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0A52DD">
        <w:rPr>
          <w:rStyle w:val="afa"/>
          <w:rFonts w:ascii="Times New Roman" w:hAnsi="Times New Roman" w:cs="Times New Roman"/>
          <w:sz w:val="28"/>
          <w:szCs w:val="28"/>
        </w:rPr>
        <w:t>ru</w:t>
      </w:r>
      <w:proofErr w:type="spellEnd"/>
      <w:r w:rsidR="000E116F">
        <w:fldChar w:fldCharType="end"/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/681777.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Дата доступа: 03.10.2017.</w:t>
      </w:r>
      <w:r w:rsidRPr="002E7F6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4B185E" w:rsidRPr="002E7F67" w:rsidRDefault="004B185E" w:rsidP="002E7F6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E7F67">
        <w:rPr>
          <w:rFonts w:ascii="Times New Roman" w:hAnsi="Times New Roman" w:cs="Times New Roman"/>
          <w:sz w:val="28"/>
          <w:szCs w:val="28"/>
          <w:lang w:val="ru-RU"/>
        </w:rPr>
        <w:t xml:space="preserve">Конвенция о статусе беженцев 1951г.//Права человека: Сборник международно-правовых документов. Мн.: </w:t>
      </w:r>
      <w:proofErr w:type="spellStart"/>
      <w:r w:rsidRPr="002E7F67">
        <w:rPr>
          <w:rFonts w:ascii="Times New Roman" w:hAnsi="Times New Roman" w:cs="Times New Roman"/>
          <w:sz w:val="28"/>
          <w:szCs w:val="28"/>
          <w:lang w:val="ru-RU"/>
        </w:rPr>
        <w:t>Белфранс</w:t>
      </w:r>
      <w:proofErr w:type="spellEnd"/>
      <w:r w:rsidRPr="002E7F67">
        <w:rPr>
          <w:rFonts w:ascii="Times New Roman" w:hAnsi="Times New Roman" w:cs="Times New Roman"/>
          <w:sz w:val="28"/>
          <w:szCs w:val="28"/>
          <w:lang w:val="ru-RU"/>
        </w:rPr>
        <w:t>, 1999.</w:t>
      </w:r>
    </w:p>
    <w:p w:rsidR="004B185E" w:rsidRDefault="004B185E" w:rsidP="00F00C19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предоставлении иностранным гражданам и лицам без гражданства статуса беженца, дополнительной и временной защиты в Республике Беларусь: закон Республики Беларусь, 23 июня 2008г., №354-3// Нац. Реестр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Беларусь. 2008. №158. 2/1451.  </w:t>
      </w:r>
    </w:p>
    <w:sectPr w:rsidR="004B185E" w:rsidSect="00A8689B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15B" w:rsidRDefault="00C9515B" w:rsidP="00C9515B">
      <w:pPr>
        <w:spacing w:after="0" w:line="240" w:lineRule="auto"/>
      </w:pPr>
      <w:r>
        <w:separator/>
      </w:r>
    </w:p>
  </w:endnote>
  <w:endnote w:type="continuationSeparator" w:id="0">
    <w:p w:rsidR="00C9515B" w:rsidRDefault="00C9515B" w:rsidP="00C95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9734272"/>
      <w:docPartObj>
        <w:docPartGallery w:val="Page Numbers (Bottom of Page)"/>
        <w:docPartUnique/>
      </w:docPartObj>
    </w:sdtPr>
    <w:sdtContent>
      <w:p w:rsidR="00FA1913" w:rsidRDefault="000E116F">
        <w:pPr>
          <w:pStyle w:val="afd"/>
          <w:jc w:val="right"/>
        </w:pPr>
        <w:r>
          <w:fldChar w:fldCharType="begin"/>
        </w:r>
        <w:r w:rsidR="00FA1913">
          <w:instrText>PAGE   \* MERGEFORMAT</w:instrText>
        </w:r>
        <w:r>
          <w:fldChar w:fldCharType="separate"/>
        </w:r>
        <w:r w:rsidR="00FC75B3" w:rsidRPr="00FC75B3">
          <w:rPr>
            <w:noProof/>
            <w:lang w:val="ru-RU"/>
          </w:rPr>
          <w:t>2</w:t>
        </w:r>
        <w:r>
          <w:fldChar w:fldCharType="end"/>
        </w:r>
      </w:p>
    </w:sdtContent>
  </w:sdt>
  <w:p w:rsidR="00C9515B" w:rsidRDefault="00C9515B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15B" w:rsidRDefault="00C9515B" w:rsidP="00C9515B">
      <w:pPr>
        <w:spacing w:after="0" w:line="240" w:lineRule="auto"/>
      </w:pPr>
      <w:r>
        <w:separator/>
      </w:r>
    </w:p>
  </w:footnote>
  <w:footnote w:type="continuationSeparator" w:id="0">
    <w:p w:rsidR="00C9515B" w:rsidRDefault="00C9515B" w:rsidP="00C95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89B" w:rsidRDefault="000E116F">
    <w:pPr>
      <w:pStyle w:val="afb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53647" o:spid="_x0000_s2057" type="#_x0000_t75" style="position:absolute;margin-left:0;margin-top:0;width:20in;height:900pt;z-index:-251657216;mso-position-horizontal:center;mso-position-horizontal-relative:margin;mso-position-vertical:center;mso-position-vertical-relative:margin" o:allowincell="f">
          <v:imagedata r:id="rId1" o:title="line-rotation-wreath-light-bsibhb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6540858"/>
      <w:docPartObj>
        <w:docPartGallery w:val="Watermarks"/>
        <w:docPartUnique/>
      </w:docPartObj>
    </w:sdtPr>
    <w:sdtContent>
      <w:p w:rsidR="00A8689B" w:rsidRDefault="000E116F">
        <w:pPr>
          <w:pStyle w:val="afb"/>
        </w:pPr>
        <w:r>
          <w:rPr>
            <w:noProof/>
            <w:lang w:val="ru-RU" w:eastAsia="ru-RU" w:bidi="ar-SA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7053648" o:spid="_x0000_s2058" type="#_x0000_t75" style="position:absolute;margin-left:0;margin-top:0;width:20in;height:900pt;z-index:-251656192;mso-position-horizontal:center;mso-position-horizontal-relative:margin;mso-position-vertical:center;mso-position-vertical-relative:margin" o:allowincell="f">
              <v:imagedata r:id="rId1" o:title="line-rotation-wreath-light-bsibhb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89B" w:rsidRDefault="000E116F">
    <w:pPr>
      <w:pStyle w:val="afb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53646" o:spid="_x0000_s2056" type="#_x0000_t75" style="position:absolute;margin-left:0;margin-top:0;width:20in;height:900pt;z-index:-251658240;mso-position-horizontal:center;mso-position-horizontal-relative:margin;mso-position-vertical:center;mso-position-vertical-relative:margin" o:allowincell="f">
          <v:imagedata r:id="rId1" o:title="line-rotation-wreath-light-bsibhb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6D57"/>
    <w:multiLevelType w:val="hybridMultilevel"/>
    <w:tmpl w:val="BD40B9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CC74DE"/>
    <w:multiLevelType w:val="hybridMultilevel"/>
    <w:tmpl w:val="62EED2A6"/>
    <w:lvl w:ilvl="0" w:tplc="6382CF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2153ED6"/>
    <w:multiLevelType w:val="hybridMultilevel"/>
    <w:tmpl w:val="9A0E9C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3E50DC5"/>
    <w:multiLevelType w:val="hybridMultilevel"/>
    <w:tmpl w:val="018816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59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7118"/>
    <w:rsid w:val="000043FC"/>
    <w:rsid w:val="00013BD0"/>
    <w:rsid w:val="00042973"/>
    <w:rsid w:val="0008157D"/>
    <w:rsid w:val="000C6569"/>
    <w:rsid w:val="000E116F"/>
    <w:rsid w:val="000E12BA"/>
    <w:rsid w:val="00102593"/>
    <w:rsid w:val="00173097"/>
    <w:rsid w:val="0019568D"/>
    <w:rsid w:val="002B3686"/>
    <w:rsid w:val="002B56D1"/>
    <w:rsid w:val="002C415B"/>
    <w:rsid w:val="002C4A22"/>
    <w:rsid w:val="002E7F67"/>
    <w:rsid w:val="0034467E"/>
    <w:rsid w:val="003968CE"/>
    <w:rsid w:val="003C07B5"/>
    <w:rsid w:val="004142D3"/>
    <w:rsid w:val="004933DF"/>
    <w:rsid w:val="004B185E"/>
    <w:rsid w:val="00566871"/>
    <w:rsid w:val="0056725C"/>
    <w:rsid w:val="005D259D"/>
    <w:rsid w:val="005E3917"/>
    <w:rsid w:val="005F3C01"/>
    <w:rsid w:val="005F474E"/>
    <w:rsid w:val="00644A4B"/>
    <w:rsid w:val="00663945"/>
    <w:rsid w:val="006929FA"/>
    <w:rsid w:val="006C73A3"/>
    <w:rsid w:val="006D69E4"/>
    <w:rsid w:val="006F539C"/>
    <w:rsid w:val="007052F0"/>
    <w:rsid w:val="0071237F"/>
    <w:rsid w:val="00713B09"/>
    <w:rsid w:val="00714639"/>
    <w:rsid w:val="007D1A3E"/>
    <w:rsid w:val="00846125"/>
    <w:rsid w:val="008C13D6"/>
    <w:rsid w:val="008D14D9"/>
    <w:rsid w:val="00901274"/>
    <w:rsid w:val="00920436"/>
    <w:rsid w:val="00A06099"/>
    <w:rsid w:val="00A6652B"/>
    <w:rsid w:val="00A8689B"/>
    <w:rsid w:val="00AE69E9"/>
    <w:rsid w:val="00B02DC1"/>
    <w:rsid w:val="00B52D16"/>
    <w:rsid w:val="00B8203C"/>
    <w:rsid w:val="00B91000"/>
    <w:rsid w:val="00C45EEA"/>
    <w:rsid w:val="00C80F51"/>
    <w:rsid w:val="00C829DE"/>
    <w:rsid w:val="00C93A36"/>
    <w:rsid w:val="00C9515B"/>
    <w:rsid w:val="00D365A6"/>
    <w:rsid w:val="00D47460"/>
    <w:rsid w:val="00D846E8"/>
    <w:rsid w:val="00D92E4B"/>
    <w:rsid w:val="00D955CF"/>
    <w:rsid w:val="00DB43A9"/>
    <w:rsid w:val="00DF7118"/>
    <w:rsid w:val="00E8699E"/>
    <w:rsid w:val="00EC494B"/>
    <w:rsid w:val="00F00C19"/>
    <w:rsid w:val="00F46F2D"/>
    <w:rsid w:val="00FA1913"/>
    <w:rsid w:val="00FC75B3"/>
    <w:rsid w:val="00FC77FD"/>
    <w:rsid w:val="00FD3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118"/>
  </w:style>
  <w:style w:type="paragraph" w:styleId="1">
    <w:name w:val="heading 1"/>
    <w:basedOn w:val="a"/>
    <w:next w:val="a"/>
    <w:link w:val="10"/>
    <w:uiPriority w:val="9"/>
    <w:qFormat/>
    <w:rsid w:val="00C45E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E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E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E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E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E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E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E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E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45E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45E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45E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45EE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45EE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45E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45EE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45E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45EE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45E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45E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45E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45E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C45EEA"/>
    <w:rPr>
      <w:b/>
      <w:bCs/>
    </w:rPr>
  </w:style>
  <w:style w:type="character" w:styleId="a9">
    <w:name w:val="Emphasis"/>
    <w:basedOn w:val="a0"/>
    <w:qFormat/>
    <w:rsid w:val="00C45EEA"/>
    <w:rPr>
      <w:i/>
      <w:iCs/>
    </w:rPr>
  </w:style>
  <w:style w:type="paragraph" w:styleId="aa">
    <w:name w:val="No Spacing"/>
    <w:link w:val="ab"/>
    <w:uiPriority w:val="1"/>
    <w:qFormat/>
    <w:rsid w:val="00C45EE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45EEA"/>
  </w:style>
  <w:style w:type="paragraph" w:styleId="ac">
    <w:name w:val="List Paragraph"/>
    <w:basedOn w:val="a"/>
    <w:uiPriority w:val="34"/>
    <w:qFormat/>
    <w:rsid w:val="00C45E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5EE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45EE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45EE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45EE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45EE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45EE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45EE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45EE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45EE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45EE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F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F7118"/>
    <w:rPr>
      <w:rFonts w:ascii="Tahoma" w:hAnsi="Tahoma" w:cs="Tahoma"/>
      <w:sz w:val="16"/>
      <w:szCs w:val="16"/>
    </w:rPr>
  </w:style>
  <w:style w:type="paragraph" w:customStyle="1" w:styleId="af7">
    <w:name w:val="Содержимое таблицы"/>
    <w:basedOn w:val="a"/>
    <w:rsid w:val="00644A4B"/>
    <w:pPr>
      <w:suppressLineNumbers/>
      <w:suppressAutoHyphens/>
    </w:pPr>
    <w:rPr>
      <w:rFonts w:ascii="Calibri" w:eastAsia="Calibri" w:hAnsi="Calibri" w:cs="Times New Roman"/>
      <w:lang w:val="ru-RU" w:eastAsia="ar-SA" w:bidi="ar-SA"/>
    </w:rPr>
  </w:style>
  <w:style w:type="paragraph" w:styleId="af8">
    <w:name w:val="Normal (Web)"/>
    <w:basedOn w:val="a"/>
    <w:uiPriority w:val="99"/>
    <w:semiHidden/>
    <w:unhideWhenUsed/>
    <w:rsid w:val="00644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9">
    <w:name w:val="Table Grid"/>
    <w:basedOn w:val="a1"/>
    <w:uiPriority w:val="59"/>
    <w:rsid w:val="003C07B5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basedOn w:val="a0"/>
    <w:uiPriority w:val="99"/>
    <w:unhideWhenUsed/>
    <w:rsid w:val="002E7F67"/>
    <w:rPr>
      <w:color w:val="0000FF" w:themeColor="hyperlink"/>
      <w:u w:val="single"/>
    </w:rPr>
  </w:style>
  <w:style w:type="paragraph" w:styleId="afb">
    <w:name w:val="header"/>
    <w:basedOn w:val="a"/>
    <w:link w:val="afc"/>
    <w:uiPriority w:val="99"/>
    <w:unhideWhenUsed/>
    <w:rsid w:val="00C95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C9515B"/>
  </w:style>
  <w:style w:type="paragraph" w:styleId="afd">
    <w:name w:val="footer"/>
    <w:basedOn w:val="a"/>
    <w:link w:val="afe"/>
    <w:uiPriority w:val="99"/>
    <w:unhideWhenUsed/>
    <w:rsid w:val="00C95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C951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2388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KSOFT</cp:lastModifiedBy>
  <cp:revision>10</cp:revision>
  <cp:lastPrinted>2017-10-09T13:37:00Z</cp:lastPrinted>
  <dcterms:created xsi:type="dcterms:W3CDTF">2017-10-09T12:08:00Z</dcterms:created>
  <dcterms:modified xsi:type="dcterms:W3CDTF">2017-12-29T15:51:00Z</dcterms:modified>
</cp:coreProperties>
</file>