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9B" w:rsidRDefault="00A7333F" w:rsidP="004F7EFA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Предмет: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Русский язык</w:t>
      </w:r>
      <w:r w:rsidR="00067F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F7EFA" w:rsidRPr="0064349B" w:rsidRDefault="0064349B" w:rsidP="004F7EFA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643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Дата:</w:t>
      </w:r>
      <w:r w:rsidR="00067F5A" w:rsidRPr="00643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18.11.15г</w:t>
      </w:r>
      <w:r w:rsidR="004F7EFA" w:rsidRPr="00643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ab/>
      </w:r>
    </w:p>
    <w:p w:rsidR="00384A84" w:rsidRPr="00C03283" w:rsidRDefault="004F7EFA" w:rsidP="00A73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4F7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Класс: </w:t>
      </w:r>
      <w:r w:rsidRPr="004F7EF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6р</w:t>
      </w:r>
      <w:r w:rsidR="00067F5A" w:rsidRPr="004F7EF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067F5A" w:rsidRPr="004F7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</w:t>
      </w:r>
      <w:r w:rsidR="00A61C1A" w:rsidRPr="004F7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="00A61C1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</w:t>
      </w:r>
      <w:r w:rsidR="00067F5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</w:t>
      </w:r>
      <w:r w:rsidR="00DB4CF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</w:p>
    <w:p w:rsidR="00A7333F" w:rsidRPr="00C03283" w:rsidRDefault="00A7333F" w:rsidP="00A73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="004F7EF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Предметный учитель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 Зинекешова А. Ж</w:t>
      </w:r>
      <w:r w:rsidR="00DB43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ГУ:Эмбенская городская средняя школа№1</w:t>
      </w:r>
    </w:p>
    <w:p w:rsidR="00A7333F" w:rsidRPr="00C03283" w:rsidRDefault="00A7333F" w:rsidP="00A73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Тема: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Морфемика. Основные способы образования слов в русском языке: приставочный, суффиксальный,способы. Бессуфиксальный способ образования сложение. Сложносокращенные слова.</w:t>
      </w:r>
    </w:p>
    <w:p w:rsidR="00A7333F" w:rsidRPr="00C03283" w:rsidRDefault="00A7333F" w:rsidP="00A73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</w:p>
    <w:p w:rsidR="00384A84" w:rsidRPr="00C03283" w:rsidRDefault="00A7333F" w:rsidP="00384A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в 6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р</w:t>
      </w:r>
      <w:r w:rsidR="00384A84"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384A84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Цели:</w:t>
      </w:r>
      <w:r w:rsidR="00A7333F"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A7333F"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Закрепление понятии фунции морфем.</w:t>
      </w:r>
    </w:p>
    <w:p w:rsidR="00F25B99" w:rsidRPr="00F25B99" w:rsidRDefault="00DB43A0" w:rsidP="00384A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="00F25B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25B99" w:rsidRPr="00F25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Задачи:</w:t>
      </w:r>
    </w:p>
    <w:p w:rsidR="00384A84" w:rsidRPr="00C03283" w:rsidRDefault="00A7333F" w:rsidP="00A73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F25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384A84"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 темы «Состав слова» и «Словообразование»</w:t>
      </w:r>
    </w:p>
    <w:p w:rsidR="00A7333F" w:rsidRPr="00C03283" w:rsidRDefault="00A7333F" w:rsidP="00A733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F25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384A84"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практические навыки словообразовательного анализа и анализа состава слова; научить практически использовать полученные в результате анализа знания.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 w:rsidR="00F25B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="00DB43A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F25B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у учеников интерес к процессу словообразования, воспитать умение 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и логично составлять новые слова и применять их в устной и письменной речи</w:t>
      </w:r>
    </w:p>
    <w:p w:rsidR="00384A84" w:rsidRPr="00C03283" w:rsidRDefault="00384A84" w:rsidP="00A7333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="00A7333F"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7333F"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Тип</w:t>
      </w:r>
      <w:r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 урока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обобщение и</w:t>
      </w:r>
      <w:r w:rsidR="00A7333F"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закрепление 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систематизация знаний</w:t>
      </w:r>
    </w:p>
    <w:p w:rsidR="00A7333F" w:rsidRPr="00C03283" w:rsidRDefault="00A7333F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Методы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  группавая работа,самооценка, крит. мышление.частично-пойсковый</w:t>
      </w:r>
    </w:p>
    <w:p w:rsidR="00A7333F" w:rsidRPr="00C03283" w:rsidRDefault="00A7333F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Оборудование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="00C03283" w:rsidRPr="00C0328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постер,маркеры, интерактивная доска, презентация , критериальный лист.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урока:</w:t>
      </w:r>
    </w:p>
    <w:p w:rsidR="00C03283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 этап – Оргмомент</w:t>
      </w:r>
    </w:p>
    <w:p w:rsidR="00C03283" w:rsidRPr="00C03283" w:rsidRDefault="00C03283" w:rsidP="00384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Психолгический настрой: </w:t>
      </w:r>
      <w:r w:rsidR="0006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 </w:t>
      </w: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( Ученики чтобы создать настро</w:t>
      </w:r>
      <w:r w:rsidR="00067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й все хоро</w:t>
      </w: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м читают приветсвие.)</w:t>
      </w:r>
    </w:p>
    <w:p w:rsidR="00C03283" w:rsidRPr="00C03283" w:rsidRDefault="00C03283" w:rsidP="00384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Прозвенел уже звонок</w:t>
      </w:r>
    </w:p>
    <w:p w:rsidR="00C03283" w:rsidRPr="00C03283" w:rsidRDefault="00C03283" w:rsidP="00384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Сядьте тихо и неслышно</w:t>
      </w:r>
    </w:p>
    <w:p w:rsidR="00C03283" w:rsidRPr="00C03283" w:rsidRDefault="00C03283" w:rsidP="00384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И скорей начнем урок</w:t>
      </w:r>
    </w:p>
    <w:p w:rsidR="00C03283" w:rsidRPr="00C03283" w:rsidRDefault="00C03283" w:rsidP="00384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Ьудем мы писать,трудиться</w:t>
      </w:r>
    </w:p>
    <w:p w:rsidR="00C03283" w:rsidRPr="00C03283" w:rsidRDefault="00C03283" w:rsidP="00384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Ведь задания нелегки.</w:t>
      </w:r>
    </w:p>
    <w:p w:rsidR="00C03283" w:rsidRPr="00C03283" w:rsidRDefault="00C03283" w:rsidP="00384A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Нам, друзья,нельзя лениться.</w:t>
      </w:r>
    </w:p>
    <w:p w:rsidR="00C03283" w:rsidRDefault="00C03283" w:rsidP="00C032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Так как мы ученики.</w:t>
      </w:r>
    </w:p>
    <w:p w:rsidR="00067F5A" w:rsidRPr="00C03283" w:rsidRDefault="00067F5A" w:rsidP="00C032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067F5A" w:rsidRDefault="00C03283" w:rsidP="00C032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(Деление по группам , каждый ученик подбирая карточки выбирает сам себе команду, и благодаря этому сами определят</w:t>
      </w:r>
      <w:r w:rsidR="00067F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тему урока) </w:t>
      </w:r>
      <w:r w:rsidR="0013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 Слайд 2</w:t>
      </w:r>
      <w:r w:rsidR="00135FC1" w:rsidRPr="0013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</w:t>
      </w:r>
    </w:p>
    <w:p w:rsidR="00067F5A" w:rsidRDefault="00067F5A" w:rsidP="00C032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1 группа-   « Окончание»</w:t>
      </w:r>
    </w:p>
    <w:p w:rsidR="00067F5A" w:rsidRDefault="00067F5A" w:rsidP="00C032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2 группа –  « Приставка»</w:t>
      </w:r>
    </w:p>
    <w:p w:rsidR="00C03283" w:rsidRPr="00C03283" w:rsidRDefault="00067F5A" w:rsidP="00C032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3-группа  -  « Суффикс »   ( После учитель всем раздает критериальные листы в котором они будут наблюдая своего соседа и  тавить балля)</w:t>
      </w:r>
    </w:p>
    <w:p w:rsidR="00C03283" w:rsidRPr="00C03283" w:rsidRDefault="00C03283" w:rsidP="00C032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C03283" w:rsidRPr="00C03283" w:rsidRDefault="00F25B99" w:rsidP="00067F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 этап –</w:t>
      </w:r>
      <w:r w:rsidR="00384A84"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 Проверка Д/З</w:t>
      </w:r>
      <w:r w:rsidR="00C03283"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в виде теста </w:t>
      </w:r>
      <w:r w:rsidR="0006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(  на каждй парте будет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лежат </w:t>
      </w:r>
      <w:r w:rsidR="0006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критериальный лист они отвечая по тесту будут заполнять этот бланк)</w:t>
      </w:r>
      <w:r w:rsidR="00C03283"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</w:t>
      </w:r>
      <w:r w:rsidR="0013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</w:t>
      </w:r>
      <w:r w:rsidR="00135FC1" w:rsidRPr="0013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 Слайд 3)</w:t>
      </w:r>
    </w:p>
    <w:p w:rsidR="00067F5A" w:rsidRDefault="00C03283" w:rsidP="00C0328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C03283" w:rsidRPr="00067F5A" w:rsidRDefault="00067F5A" w:rsidP="00C0328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</w:t>
      </w:r>
      <w:r w:rsidR="00C03283" w:rsidRPr="00067F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1.Укажи ряд общеупотребительных слов :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А) музыка, словарь, панева, мешать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Туфли, клочка, молекула, веселый.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С) Бумага , компьютер,шкаф, писать.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Пинцет, магазин, бронхит,изучать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3283" w:rsidRPr="00067F5A" w:rsidRDefault="00067F5A" w:rsidP="00C032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67F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У</w:t>
      </w:r>
      <w:r w:rsidRPr="00067F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кажи ряд диалектных слов.</w:t>
      </w:r>
      <w:r w:rsidR="00C03283" w:rsidRPr="00067F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А)  Помогать, бирюк,ребенок, мешать.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 Бумага, много, красиво,муравьи.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С)  Веселка, подмогать,церква, мураши.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 Село, нравится, сбитень, радуга.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3283" w:rsidRPr="00067F5A" w:rsidRDefault="00C03283" w:rsidP="00C032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67F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3. Укажи ряд профессиональных слов: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А)  Эпилог, протон, стежка;дра лексики относятяма.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 Рентген, эпитет, теорема,подлежащее.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С)  Пинцет, строчка, ингаляция,зазимкаи.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 поэма, кхвохтать, рентген,метафора.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3283" w:rsidRPr="00067F5A" w:rsidRDefault="00C03283" w:rsidP="00C032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67F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4. К какой группе лексики относятся  в какой выделенные слова?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 xml:space="preserve">  Ах, </w:t>
      </w:r>
      <w:r w:rsidRPr="00C03283">
        <w:rPr>
          <w:rFonts w:ascii="Times New Roman" w:hAnsi="Times New Roman" w:cs="Times New Roman"/>
          <w:b/>
          <w:sz w:val="24"/>
          <w:szCs w:val="24"/>
          <w:lang w:val="kk-KZ"/>
        </w:rPr>
        <w:t>вернисаж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 xml:space="preserve">,ах </w:t>
      </w:r>
      <w:r w:rsidRPr="00C03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вернисаж! 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Какой портрет, какой пейзаж!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А)  Диалектные слова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В)  Общеупотребительные слова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С)  Проффесиональные слова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 Устаревшие слова.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03283" w:rsidRPr="00067F5A" w:rsidRDefault="00C03283" w:rsidP="00C0328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067F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5.Найди заимственные слова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А) Абажур, жайляу,время, юрта.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В)  Парашют,вентилятор,санки, бахрома.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kk-KZ"/>
        </w:rPr>
        <w:t>С)  Синий, голубой, васильковый, небесно-голубой</w:t>
      </w:r>
    </w:p>
    <w:p w:rsidR="00C03283" w:rsidRPr="00C03283" w:rsidRDefault="00C03283" w:rsidP="00C0328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032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03283">
        <w:rPr>
          <w:rFonts w:ascii="Times New Roman" w:hAnsi="Times New Roman" w:cs="Times New Roman"/>
          <w:sz w:val="24"/>
          <w:szCs w:val="24"/>
          <w:lang w:val="kk-KZ"/>
        </w:rPr>
        <w:t>)  Злато, комсомол,волость, очи.</w:t>
      </w:r>
    </w:p>
    <w:p w:rsidR="00C03283" w:rsidRPr="00C03283" w:rsidRDefault="00C03283" w:rsidP="00C0328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03283" w:rsidRPr="00067F5A" w:rsidRDefault="00C03283" w:rsidP="00067F5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35FC1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III этап – Актуализация опорных знани</w:t>
      </w:r>
      <w:r w:rsidR="0006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ий ( Работа в группах )</w:t>
      </w:r>
    </w:p>
    <w:p w:rsidR="00135FC1" w:rsidRPr="00135FC1" w:rsidRDefault="00135FC1" w:rsidP="00384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( На этом этапе учитыается активность при работе,и уровень крит. мышления. Каждая группа будут работать по определенным темам</w:t>
      </w:r>
      <w:r w:rsidR="00F25B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и будут защищать постер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) </w:t>
      </w:r>
      <w:r w:rsidRPr="00135F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( Слайд 4)</w:t>
      </w:r>
    </w:p>
    <w:p w:rsidR="00135FC1" w:rsidRPr="00067F5A" w:rsidRDefault="00135FC1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 прошлых уроках мы изучили темы «Морфемика» и «Словооб</w:t>
      </w:r>
      <w:r w:rsidR="005513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разование». Сегодня мы </w:t>
      </w:r>
      <w:r w:rsidR="005513F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закрепим 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эти темы, закрепим умение выполнять разные виды разбора слова.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Давайте вспомним этапы анализа слова: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Морфемный:</w:t>
      </w:r>
    </w:p>
    <w:p w:rsidR="00384A84" w:rsidRPr="00C03283" w:rsidRDefault="00384A84" w:rsidP="00384A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</w:t>
      </w:r>
    </w:p>
    <w:p w:rsidR="00384A84" w:rsidRPr="00C03283" w:rsidRDefault="00384A84" w:rsidP="00384A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</w:p>
    <w:p w:rsidR="00384A84" w:rsidRPr="00C03283" w:rsidRDefault="00384A84" w:rsidP="00384A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суффикс(ы)</w:t>
      </w:r>
    </w:p>
    <w:p w:rsidR="00384A84" w:rsidRPr="00C03283" w:rsidRDefault="00384A84" w:rsidP="00384A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приставка</w:t>
      </w:r>
    </w:p>
    <w:p w:rsidR="00384A84" w:rsidRPr="005513F9" w:rsidRDefault="00384A84" w:rsidP="00384A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</w:t>
      </w:r>
      <w:r w:rsidR="005513F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513F9" w:rsidRDefault="005513F9" w:rsidP="005513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513F9" w:rsidRPr="005513F9" w:rsidRDefault="005513F9" w:rsidP="005513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1-группа </w:t>
      </w:r>
      <w:r w:rsidR="00523858" w:rsidRPr="00523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« Окончание»</w:t>
      </w:r>
      <w:r w:rsidR="0052385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 к каждой группе с учебника</w:t>
      </w:r>
    </w:p>
    <w:p w:rsidR="005513F9" w:rsidRPr="005513F9" w:rsidRDefault="00523858" w:rsidP="005513F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 w:rsidR="005513F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ается отдельное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 они защищают свой постер </w:t>
      </w:r>
      <w:r w:rsidR="005513F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стр 77)</w:t>
      </w:r>
    </w:p>
    <w:p w:rsidR="00384A84" w:rsidRPr="005513F9" w:rsidRDefault="005513F9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</w:p>
    <w:p w:rsidR="00384A84" w:rsidRPr="00523858" w:rsidRDefault="00523858" w:rsidP="00384A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толкование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морфеме.</w:t>
      </w:r>
    </w:p>
    <w:p w:rsidR="00523858" w:rsidRPr="00523858" w:rsidRDefault="00523858" w:rsidP="00384A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 каким морфемам относится формообразующие?</w:t>
      </w:r>
    </w:p>
    <w:p w:rsidR="00523858" w:rsidRPr="00C03283" w:rsidRDefault="00523858" w:rsidP="00384A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 каким морфемам  относится словообразующие?</w:t>
      </w:r>
    </w:p>
    <w:p w:rsidR="00384A84" w:rsidRPr="00C03283" w:rsidRDefault="00523858" w:rsidP="00384A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Привести примеры</w:t>
      </w:r>
    </w:p>
    <w:p w:rsidR="00384A84" w:rsidRPr="00523858" w:rsidRDefault="00523858" w:rsidP="00384A8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</w:t>
      </w:r>
      <w:r w:rsidR="00384A84"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азвать способ образования</w:t>
      </w:r>
    </w:p>
    <w:p w:rsidR="00523858" w:rsidRDefault="00523858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23858" w:rsidRDefault="00523858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23858" w:rsidRDefault="00523858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</w:t>
      </w:r>
      <w:r w:rsidRPr="00523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2-группа – « Приставка»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эта группа работает на стр  97-98 )</w:t>
      </w:r>
    </w:p>
    <w:p w:rsidR="003D5047" w:rsidRDefault="003D5047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523858" w:rsidRDefault="00523858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1.  Дать толкование разделу науки и о языке</w:t>
      </w:r>
    </w:p>
    <w:p w:rsidR="00523858" w:rsidRDefault="00523858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2.  Способы образования слов в русском языке</w:t>
      </w:r>
    </w:p>
    <w:p w:rsidR="00523858" w:rsidRDefault="00523858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3.   Привести примеры </w:t>
      </w:r>
    </w:p>
    <w:p w:rsidR="003D5047" w:rsidRDefault="003D5047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D5047" w:rsidRDefault="003D5047" w:rsidP="003D5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523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-группа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Суффикс </w:t>
      </w:r>
      <w:r w:rsidRPr="00523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(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эта группа работает на стр  101-102 )</w:t>
      </w:r>
    </w:p>
    <w:p w:rsidR="00523858" w:rsidRDefault="003D5047" w:rsidP="00523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</w:p>
    <w:p w:rsidR="003D5047" w:rsidRPr="003D5047" w:rsidRDefault="003D5047" w:rsidP="003D504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3D50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При сложении могут соеденятся </w:t>
      </w:r>
    </w:p>
    <w:p w:rsidR="003D5047" w:rsidRDefault="003D5047" w:rsidP="003D504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Сложные слова могут образоваться</w:t>
      </w:r>
    </w:p>
    <w:p w:rsidR="003D5047" w:rsidRDefault="003D5047" w:rsidP="003D504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Как называем соедиинительную глассную?</w:t>
      </w:r>
    </w:p>
    <w:p w:rsidR="003D5047" w:rsidRPr="003D5047" w:rsidRDefault="003D5047" w:rsidP="003D5047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Правописание  интерфиксов?</w:t>
      </w:r>
    </w:p>
    <w:p w:rsidR="00384A84" w:rsidRPr="00C03283" w:rsidRDefault="00384A84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4A84" w:rsidRDefault="00384A84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Наш урок</w:t>
      </w:r>
      <w:r w:rsidR="003D5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0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сегодня будет в групповей работе.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5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ученик получает </w:t>
      </w:r>
      <w:r w:rsidR="003D50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критериальный </w:t>
      </w:r>
      <w:r w:rsidR="003D5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лист, в котором 5 </w:t>
      </w:r>
      <w:r w:rsidR="003D504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этапов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. Вы будете выполнять их  в течение урока самостоятельно.  В конце урока каждый заработает определённое количество баллов, которые мы переведём в оценку. Дополнительные баллы вы сможете получить, отвечая на устные вопросы.</w:t>
      </w:r>
    </w:p>
    <w:p w:rsidR="0004742F" w:rsidRDefault="0004742F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04742F" w:rsidRDefault="0004742F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IV этап</w:t>
      </w: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. Работа с упр. ( Каждая группа работают по учебнику с определенными упражнениями )</w:t>
      </w:r>
    </w:p>
    <w:p w:rsidR="001B5D93" w:rsidRPr="001B5D93" w:rsidRDefault="001B5D93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04742F" w:rsidRDefault="0004742F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1-группа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упр 374 стр 101</w:t>
      </w:r>
    </w:p>
    <w:p w:rsidR="0004742F" w:rsidRDefault="0004742F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2-группа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упр 378 стр 102</w:t>
      </w:r>
    </w:p>
    <w:p w:rsidR="0004742F" w:rsidRDefault="0004742F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3-группа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упр 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350 стр 95</w:t>
      </w:r>
    </w:p>
    <w:p w:rsidR="001B5D93" w:rsidRDefault="001B5D93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1B5D93" w:rsidRPr="001B5D93" w:rsidRDefault="001B5D93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 этап</w:t>
      </w: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Физминутка</w:t>
      </w:r>
    </w:p>
    <w:p w:rsidR="0004742F" w:rsidRPr="0004742F" w:rsidRDefault="0004742F" w:rsidP="001B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384A84" w:rsidRPr="006722AE" w:rsidRDefault="00EE4D19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І</w:t>
      </w: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этап</w:t>
      </w:r>
      <w:r w:rsidR="00384A84"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этап – </w:t>
      </w:r>
      <w:r w:rsidRPr="00EE4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Закрепление </w:t>
      </w:r>
      <w:r w:rsidR="0067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Игра «Кубик-рубик»</w:t>
      </w:r>
    </w:p>
    <w:p w:rsidR="00384A84" w:rsidRDefault="00384A84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722A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  учитель каждому ученику кидает  задававя вопрос кубики онтвечает и обратно кидает учителю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Воросы:</w:t>
      </w:r>
      <w:r w:rsidRPr="00672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Какие способы образования слов вы знаете?</w:t>
      </w:r>
    </w:p>
    <w:p w:rsidR="006722AE" w:rsidRP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</w:t>
      </w: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Правописание приставок пре- и 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и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Что такое морфема?</w:t>
      </w:r>
    </w:p>
    <w:p w:rsidR="006722AE" w:rsidRDefault="006722AE" w:rsidP="006722A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При сложении могут соеденяться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Способы образования в русском языке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Что такое интерфикс?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Что такое окончание?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Что такое приставка?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Что такое суффикс?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Что такое основа слова?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Сколько в русском языке букв?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Что между небом и землей?</w:t>
      </w:r>
    </w:p>
    <w:p w:rsidR="006722AE" w:rsidRDefault="006722AE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04742F" w:rsidRDefault="006722AE" w:rsidP="0004742F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  <w:r w:rsidR="00047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ІІ.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Творчесская работа</w:t>
      </w:r>
      <w:r w:rsidR="00047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( Ученики составляют  синвейн учитывая все правила синквейна)     </w:t>
      </w:r>
    </w:p>
    <w:p w:rsidR="0004742F" w:rsidRDefault="0004742F" w:rsidP="0004742F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</w:t>
      </w:r>
    </w:p>
    <w:p w:rsidR="0004742F" w:rsidRPr="0004742F" w:rsidRDefault="0004742F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7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</w:t>
      </w:r>
      <w:r w:rsidRPr="0004742F">
        <w:rPr>
          <w:rFonts w:ascii="Times New Roman" w:eastAsia="Times New Roman" w:hAnsi="Times New Roman" w:cs="Times New Roman"/>
          <w:b/>
          <w:iCs/>
          <w:color w:val="252525"/>
          <w:sz w:val="24"/>
          <w:szCs w:val="24"/>
          <w:lang w:val="kk-KZ"/>
        </w:rPr>
        <w:t>С</w:t>
      </w:r>
      <w:r w:rsidRPr="0004742F">
        <w:rPr>
          <w:rFonts w:ascii="Times New Roman" w:eastAsia="Times New Roman" w:hAnsi="Times New Roman" w:cs="Times New Roman"/>
          <w:b/>
          <w:iCs/>
          <w:color w:val="252525"/>
          <w:sz w:val="24"/>
          <w:szCs w:val="24"/>
        </w:rPr>
        <w:t>инквейн</w:t>
      </w:r>
      <w:r w:rsidRPr="0004742F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 </w:t>
      </w: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развился в практике американской школы. В этом </w:t>
      </w:r>
      <w:hyperlink r:id="rId7" w:tooltip="Стихотворный жанр (страница отсутствует)" w:history="1">
        <w:r w:rsidRPr="0004742F">
          <w:rPr>
            <w:rFonts w:ascii="Times New Roman" w:eastAsia="Times New Roman" w:hAnsi="Times New Roman" w:cs="Times New Roman"/>
            <w:color w:val="A55858"/>
            <w:sz w:val="24"/>
            <w:szCs w:val="24"/>
          </w:rPr>
          <w:t>жанре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текст основывается не на слоговой зависимости, а на содержательной и синтаксической заданности каждой строки.</w:t>
      </w:r>
    </w:p>
    <w:p w:rsidR="0004742F" w:rsidRPr="0004742F" w:rsidRDefault="0004742F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  <w:lang w:val="kk-KZ"/>
        </w:rPr>
      </w:pP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Первая строка — </w:t>
      </w:r>
      <w:r w:rsidRPr="0004742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</w:rPr>
        <w:t>тема синквейна</w:t>
      </w: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, заключает в себе одно слово (о</w:t>
      </w:r>
    </w:p>
    <w:p w:rsidR="0004742F" w:rsidRPr="0004742F" w:rsidRDefault="0004742F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бычно </w:t>
      </w:r>
      <w:hyperlink r:id="rId8" w:tooltip="Имя существительное" w:history="1">
        <w:r w:rsidRPr="0004742F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существительное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или </w:t>
      </w:r>
      <w:hyperlink r:id="rId9" w:tooltip="Местоимение" w:history="1">
        <w:r w:rsidRPr="0004742F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местоимение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), которое обозначает объект или предмет, о котором пойдет речь.</w:t>
      </w:r>
    </w:p>
    <w:p w:rsidR="0004742F" w:rsidRPr="0004742F" w:rsidRDefault="0004742F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Вторая строка — два слова (чаще всего </w:t>
      </w:r>
      <w:hyperlink r:id="rId10" w:tooltip="Имя прилагательное" w:history="1">
        <w:r w:rsidRPr="0004742F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прилагательные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или </w:t>
      </w:r>
      <w:hyperlink r:id="rId11" w:tooltip="Причастие (лингвистика)" w:history="1">
        <w:r w:rsidRPr="0004742F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причастия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), они дают </w:t>
      </w:r>
      <w:r w:rsidRPr="0004742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</w:rPr>
        <w:t>описание признаков и свойств</w:t>
      </w: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выбранного в синквейне предмета или объекта.</w:t>
      </w:r>
    </w:p>
    <w:p w:rsidR="0004742F" w:rsidRPr="0004742F" w:rsidRDefault="0004742F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Третья строка — образована тремя </w:t>
      </w:r>
      <w:hyperlink r:id="rId12" w:tooltip="Глагол" w:history="1">
        <w:r w:rsidRPr="0004742F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глаголами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или </w:t>
      </w:r>
      <w:hyperlink r:id="rId13" w:tooltip="Деепричастие" w:history="1">
        <w:r w:rsidRPr="0004742F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деепричастиями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, описывающими </w:t>
      </w:r>
      <w:r w:rsidRPr="0004742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</w:rPr>
        <w:t>характерные действия</w:t>
      </w: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объекта.</w:t>
      </w:r>
    </w:p>
    <w:p w:rsidR="0004742F" w:rsidRPr="0004742F" w:rsidRDefault="0004742F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Четвертая строка — фраза из четырёх слов, выражающая </w:t>
      </w:r>
      <w:r w:rsidRPr="0004742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</w:rPr>
        <w:t>личное отношение</w:t>
      </w: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автора синквейна к описываемому предмету или объекту.</w:t>
      </w:r>
    </w:p>
    <w:p w:rsidR="001B5D93" w:rsidRPr="00F25B99" w:rsidRDefault="0004742F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Пятая строка — одно </w:t>
      </w:r>
      <w:r w:rsidRPr="0004742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</w:rPr>
        <w:t>слово-</w:t>
      </w:r>
      <w:hyperlink r:id="rId14" w:tooltip="Резюме" w:history="1">
        <w:r w:rsidRPr="0004742F">
          <w:rPr>
            <w:rFonts w:ascii="Times New Roman" w:eastAsia="Times New Roman" w:hAnsi="Times New Roman" w:cs="Times New Roman"/>
            <w:i/>
            <w:iCs/>
            <w:color w:val="0B0080"/>
            <w:sz w:val="24"/>
            <w:szCs w:val="24"/>
          </w:rPr>
          <w:t>резюме</w:t>
        </w:r>
      </w:hyperlink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, характеризующее </w:t>
      </w:r>
      <w:r w:rsidRPr="0004742F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</w:rPr>
        <w:t>суть</w:t>
      </w:r>
      <w:r w:rsidRPr="0004742F">
        <w:rPr>
          <w:rFonts w:ascii="Times New Roman" w:eastAsia="Times New Roman" w:hAnsi="Times New Roman" w:cs="Times New Roman"/>
          <w:color w:val="252525"/>
          <w:sz w:val="24"/>
          <w:szCs w:val="24"/>
        </w:rPr>
        <w:t> предмета или объекта.</w:t>
      </w:r>
    </w:p>
    <w:p w:rsidR="001B5D93" w:rsidRPr="00F25B99" w:rsidRDefault="001B5D93" w:rsidP="0004742F">
      <w:pPr>
        <w:pStyle w:val="a4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:rsidR="006722AE" w:rsidRPr="001B5D93" w:rsidRDefault="001B5D93" w:rsidP="001B5D93">
      <w:pPr>
        <w:pStyle w:val="a4"/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kk-KZ"/>
        </w:rPr>
      </w:pPr>
      <w:r w:rsidRPr="001B5D93"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 xml:space="preserve"> </w:t>
      </w:r>
      <w:r w:rsidRPr="001B5D93"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kk-KZ"/>
        </w:rPr>
        <w:t>Рефлексия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val="kk-KZ"/>
        </w:rPr>
        <w:t xml:space="preserve"> « Две звезды одно пожелане»</w:t>
      </w:r>
    </w:p>
    <w:p w:rsidR="00384A84" w:rsidRPr="00C03283" w:rsidRDefault="00384A84" w:rsidP="00384A8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4c2f4f55bd8d5fd6a3ac0a1fc02fa711ce11a137"/>
      <w:bookmarkStart w:id="1" w:name="0"/>
      <w:bookmarkEnd w:id="0"/>
      <w:bookmarkEnd w:id="1"/>
      <w:r w:rsidRPr="00C032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       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ІІ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этап – 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П</w:t>
      </w: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одведение итогов.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- Чем мы занимались на уроке, что нового узнали?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чего нужно знать словообразовательный и морфемный разборы?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> - Подсчитайте заработанные баллы каждого ученика.</w:t>
      </w:r>
    </w:p>
    <w:p w:rsidR="00384A84" w:rsidRPr="00C03283" w:rsidRDefault="00F25B99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 - 2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0</w:t>
      </w:r>
      <w:r w:rsidR="00384A84"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384A84" w:rsidRPr="00C03283" w:rsidRDefault="00384A84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- </w:t>
      </w:r>
      <w:r w:rsidR="00F25B99">
        <w:rPr>
          <w:rFonts w:ascii="Times New Roman" w:eastAsia="Times New Roman" w:hAnsi="Times New Roman" w:cs="Times New Roman"/>
          <w:color w:val="000000"/>
          <w:sz w:val="24"/>
          <w:szCs w:val="24"/>
        </w:rPr>
        <w:t>15-</w:t>
      </w:r>
      <w:r w:rsidR="00F25B9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19</w:t>
      </w:r>
      <w:r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</w:t>
      </w:r>
    </w:p>
    <w:p w:rsidR="00384A84" w:rsidRPr="00C03283" w:rsidRDefault="00F25B99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8-14</w:t>
      </w:r>
      <w:r w:rsidR="00384A84"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384A84" w:rsidRDefault="00F25B99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«2» -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7</w:t>
      </w:r>
      <w:r w:rsidR="00384A84" w:rsidRPr="00C03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F25B99" w:rsidRPr="00F25B99" w:rsidRDefault="00F25B99" w:rsidP="00384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1B5D93" w:rsidRDefault="00384A84" w:rsidP="001B5D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ІІІ</w:t>
      </w:r>
      <w:r w:rsidRPr="00C03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этап – Д/З </w:t>
      </w:r>
      <w:r w:rsid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: Упр 278 стр 73</w:t>
      </w:r>
    </w:p>
    <w:p w:rsidR="001B5D93" w:rsidRPr="001B5D93" w:rsidRDefault="001B5D93" w:rsidP="001B5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 xml:space="preserve">       </w:t>
      </w:r>
    </w:p>
    <w:p w:rsidR="00384A84" w:rsidRDefault="001B5D93" w:rsidP="001B5D93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1B5D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</w:t>
      </w:r>
      <w:r w:rsidRPr="001B5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</w:t>
      </w:r>
      <w:r w:rsidRPr="001B5D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Упр 374 стр 101</w:t>
      </w:r>
    </w:p>
    <w:p w:rsidR="001B5D93" w:rsidRPr="001B5D93" w:rsidRDefault="001B5D93" w:rsidP="001B5D93">
      <w:pPr>
        <w:tabs>
          <w:tab w:val="left" w:pos="20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      </w:t>
      </w:r>
    </w:p>
    <w:p w:rsidR="00384A84" w:rsidRPr="00C03283" w:rsidRDefault="001B5D93" w:rsidP="001B5D93">
      <w:pPr>
        <w:tabs>
          <w:tab w:val="left" w:pos="19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                             </w:t>
      </w:r>
      <w:r w:rsidRP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Упр 280 стр  79</w:t>
      </w:r>
      <w:r w:rsidRPr="001B5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397F03" w:rsidRDefault="00397F03"/>
    <w:sectPr w:rsidR="00397F03" w:rsidSect="009A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32E" w:rsidRDefault="009D232E" w:rsidP="004F7EFA">
      <w:pPr>
        <w:spacing w:after="0" w:line="240" w:lineRule="auto"/>
      </w:pPr>
      <w:r>
        <w:separator/>
      </w:r>
    </w:p>
  </w:endnote>
  <w:endnote w:type="continuationSeparator" w:id="1">
    <w:p w:rsidR="009D232E" w:rsidRDefault="009D232E" w:rsidP="004F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32E" w:rsidRDefault="009D232E" w:rsidP="004F7EFA">
      <w:pPr>
        <w:spacing w:after="0" w:line="240" w:lineRule="auto"/>
      </w:pPr>
      <w:r>
        <w:separator/>
      </w:r>
    </w:p>
  </w:footnote>
  <w:footnote w:type="continuationSeparator" w:id="1">
    <w:p w:rsidR="009D232E" w:rsidRDefault="009D232E" w:rsidP="004F7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5A41"/>
    <w:multiLevelType w:val="multilevel"/>
    <w:tmpl w:val="6C323800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468F4"/>
    <w:multiLevelType w:val="multilevel"/>
    <w:tmpl w:val="6600716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24FA2"/>
    <w:multiLevelType w:val="multilevel"/>
    <w:tmpl w:val="997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B6CA1"/>
    <w:multiLevelType w:val="multilevel"/>
    <w:tmpl w:val="4A88D3C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200C3"/>
    <w:multiLevelType w:val="multilevel"/>
    <w:tmpl w:val="D642469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83D9C"/>
    <w:multiLevelType w:val="multilevel"/>
    <w:tmpl w:val="B24A376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B9648E"/>
    <w:multiLevelType w:val="multilevel"/>
    <w:tmpl w:val="ECCC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FF2A99"/>
    <w:multiLevelType w:val="multilevel"/>
    <w:tmpl w:val="D8DA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34329C"/>
    <w:multiLevelType w:val="multilevel"/>
    <w:tmpl w:val="A4664E48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764D25"/>
    <w:multiLevelType w:val="multilevel"/>
    <w:tmpl w:val="AC5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0C282E"/>
    <w:multiLevelType w:val="multilevel"/>
    <w:tmpl w:val="52BEBF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B96EFA"/>
    <w:multiLevelType w:val="multilevel"/>
    <w:tmpl w:val="8092F6D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BC33ED"/>
    <w:multiLevelType w:val="multilevel"/>
    <w:tmpl w:val="A6C41FDC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E0379B"/>
    <w:multiLevelType w:val="multilevel"/>
    <w:tmpl w:val="E58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CC6323"/>
    <w:multiLevelType w:val="multilevel"/>
    <w:tmpl w:val="08DEA81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702FBC"/>
    <w:multiLevelType w:val="multilevel"/>
    <w:tmpl w:val="032AA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1853E2"/>
    <w:multiLevelType w:val="multilevel"/>
    <w:tmpl w:val="81F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E76901"/>
    <w:multiLevelType w:val="multilevel"/>
    <w:tmpl w:val="1B50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C0980"/>
    <w:multiLevelType w:val="multilevel"/>
    <w:tmpl w:val="32A4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D5866"/>
    <w:multiLevelType w:val="multilevel"/>
    <w:tmpl w:val="A9CA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A64009"/>
    <w:multiLevelType w:val="multilevel"/>
    <w:tmpl w:val="D49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E91B62"/>
    <w:multiLevelType w:val="multilevel"/>
    <w:tmpl w:val="71E8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55985"/>
    <w:multiLevelType w:val="hybridMultilevel"/>
    <w:tmpl w:val="C632203A"/>
    <w:lvl w:ilvl="0" w:tplc="D7BA7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4680FE1"/>
    <w:multiLevelType w:val="multilevel"/>
    <w:tmpl w:val="CB8658C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148EC"/>
    <w:multiLevelType w:val="multilevel"/>
    <w:tmpl w:val="A3CE7FCE"/>
    <w:lvl w:ilvl="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21"/>
  </w:num>
  <w:num w:numId="5">
    <w:abstractNumId w:val="3"/>
  </w:num>
  <w:num w:numId="6">
    <w:abstractNumId w:val="20"/>
  </w:num>
  <w:num w:numId="7">
    <w:abstractNumId w:val="0"/>
  </w:num>
  <w:num w:numId="8">
    <w:abstractNumId w:val="13"/>
  </w:num>
  <w:num w:numId="9">
    <w:abstractNumId w:val="17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11"/>
  </w:num>
  <w:num w:numId="18">
    <w:abstractNumId w:val="14"/>
  </w:num>
  <w:num w:numId="19">
    <w:abstractNumId w:val="16"/>
  </w:num>
  <w:num w:numId="20">
    <w:abstractNumId w:val="23"/>
  </w:num>
  <w:num w:numId="21">
    <w:abstractNumId w:val="1"/>
  </w:num>
  <w:num w:numId="22">
    <w:abstractNumId w:val="5"/>
  </w:num>
  <w:num w:numId="23">
    <w:abstractNumId w:val="24"/>
  </w:num>
  <w:num w:numId="24">
    <w:abstractNumId w:val="2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A84"/>
    <w:rsid w:val="0004742F"/>
    <w:rsid w:val="00067F5A"/>
    <w:rsid w:val="000C6C2F"/>
    <w:rsid w:val="00135FC1"/>
    <w:rsid w:val="001B5D93"/>
    <w:rsid w:val="00315FF3"/>
    <w:rsid w:val="00384A84"/>
    <w:rsid w:val="00397F03"/>
    <w:rsid w:val="003D5047"/>
    <w:rsid w:val="004F7EFA"/>
    <w:rsid w:val="00504861"/>
    <w:rsid w:val="00523858"/>
    <w:rsid w:val="005513F9"/>
    <w:rsid w:val="005F20E5"/>
    <w:rsid w:val="0064349B"/>
    <w:rsid w:val="006722AE"/>
    <w:rsid w:val="007B008D"/>
    <w:rsid w:val="007B40E8"/>
    <w:rsid w:val="009A007F"/>
    <w:rsid w:val="009D232E"/>
    <w:rsid w:val="00A61C1A"/>
    <w:rsid w:val="00A7333F"/>
    <w:rsid w:val="00BD1FB3"/>
    <w:rsid w:val="00C03283"/>
    <w:rsid w:val="00D37F11"/>
    <w:rsid w:val="00D92287"/>
    <w:rsid w:val="00DB43A0"/>
    <w:rsid w:val="00DB4CFD"/>
    <w:rsid w:val="00ED0085"/>
    <w:rsid w:val="00EE4D19"/>
    <w:rsid w:val="00F25B99"/>
    <w:rsid w:val="00F95B54"/>
    <w:rsid w:val="00F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8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84A84"/>
  </w:style>
  <w:style w:type="character" w:customStyle="1" w:styleId="c0">
    <w:name w:val="c0"/>
    <w:basedOn w:val="a0"/>
    <w:rsid w:val="00384A84"/>
  </w:style>
  <w:style w:type="paragraph" w:customStyle="1" w:styleId="c4">
    <w:name w:val="c4"/>
    <w:basedOn w:val="a"/>
    <w:rsid w:val="0038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4A84"/>
  </w:style>
  <w:style w:type="character" w:customStyle="1" w:styleId="c1">
    <w:name w:val="c1"/>
    <w:basedOn w:val="a0"/>
    <w:rsid w:val="00384A84"/>
  </w:style>
  <w:style w:type="character" w:customStyle="1" w:styleId="apple-converted-space">
    <w:name w:val="apple-converted-space"/>
    <w:basedOn w:val="a0"/>
    <w:rsid w:val="00384A84"/>
  </w:style>
  <w:style w:type="paragraph" w:styleId="a3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4">
    <w:name w:val="No Spacing"/>
    <w:uiPriority w:val="1"/>
    <w:qFormat/>
    <w:rsid w:val="0004742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F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EFA"/>
  </w:style>
  <w:style w:type="paragraph" w:styleId="a7">
    <w:name w:val="footer"/>
    <w:basedOn w:val="a"/>
    <w:link w:val="a8"/>
    <w:uiPriority w:val="99"/>
    <w:semiHidden/>
    <w:unhideWhenUsed/>
    <w:rsid w:val="004F7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7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3" Type="http://schemas.openxmlformats.org/officeDocument/2006/relationships/hyperlink" Target="https://ru.wikipedia.org/wiki/%D0%94%D0%B5%D0%B5%D0%BF%D1%80%D0%B8%D1%87%D0%B0%D1%81%D1%82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A1%D1%82%D0%B8%D1%85%D0%BE%D1%82%D0%B2%D0%BE%D1%80%D0%BD%D1%8B%D0%B9_%D0%B6%D0%B0%D0%BD%D1%80&amp;action=edit&amp;redlink=1" TargetMode="External"/><Relationship Id="rId12" Type="http://schemas.openxmlformats.org/officeDocument/2006/relationships/hyperlink" Target="https://ru.wikipedia.org/wiki/%D0%93%D0%BB%D0%B0%D0%B3%D0%BE%D0%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8%D0%BC%D1%8F_%D0%BF%D1%80%D0%B8%D0%BB%D0%B0%D0%B3%D0%B0%D1%82%D0%B5%D0%BB%D1%8C%D0%BD%D0%BE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1%81%D1%82%D0%BE%D0%B8%D0%BC%D0%B5%D0%BD%D0%B8%D0%B5" TargetMode="External"/><Relationship Id="rId14" Type="http://schemas.openxmlformats.org/officeDocument/2006/relationships/hyperlink" Target="https://ru.wikipedia.org/wiki/%D0%A0%D0%B5%D0%B7%D1%8E%D0%BC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Арай</dc:creator>
  <cp:keywords/>
  <dc:description/>
  <cp:lastModifiedBy>Арай</cp:lastModifiedBy>
  <cp:revision>15</cp:revision>
  <cp:lastPrinted>2016-01-29T07:15:00Z</cp:lastPrinted>
  <dcterms:created xsi:type="dcterms:W3CDTF">2015-11-16T22:27:00Z</dcterms:created>
  <dcterms:modified xsi:type="dcterms:W3CDTF">2017-02-08T18:25:00Z</dcterms:modified>
</cp:coreProperties>
</file>