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Негативное влияние больших физических нагрузок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Ответная реакция организма на большие физические нагрузки различна и связана с подготовленностью спортсмена на данном этапе, возрастом, полом и др. Не следует забывать, что очень интенсивные спортивные тренировки оказывают глубокое воздействие на все физиологические процессы, в результате чего нередко возникает состояние перетренированности, которое часто сопровождается подавленным психическим состоянием, плохим самочувствием, нежеланием заниматься и т.д. Состояние перетренированности в известном смысле сходно с состоянием физического и нервного истощения, и такой спортсмен является потенциальным пациентом врача.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подобных случаях нужно изменить содержание тренировок, уменьшить их продолжительность, переключиться на другой вид спорта или вообще на какой-то период прекратить тренировки. Полезны прогулки, массаж, прием поливитаминных комплексов и др. Следует также отметить, что перетренированность (переутомление) затрагивает не только физическое состояние спортсмена, но и проявляется в нервном перенапряжении (невроз). Все это способствует возникновению травм, особенно опорно-двигательного аппарата. Происходит также снижение общей сопротивляемости организма различным инфекциям и простудным заболеваниям (грипп, ОРВИ и др.). Таковы наиболее распространенные последствия больших тренировочных нагрузок, которые превышают физические и психические возможности спортсмена или физкультурника. Для предупреждения переутомления необходимы врачебное наблюдение и самоконтроль, о котором более подробно будет рассказано в специальном разделе учебника.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Следует иметь в виду, что речь идет не вообще о применении больших нагрузок, а об их нерациональном использовании, когда они становятся чрезмерными. Поэтому понятие о физическом перенапряжении следует связывать не столько с большими, сколько с чрезмерными нагрузками (100-километровые и суточные пробеги, многокилометровые заплывы и т. п.). К тому же одинаковая нагрузка для одного спортсмена (или физкультурника) может быть нормальной, а для другого чрезмерной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все зависит от подготовленности организма к ее выполнению. Если, например, человек работает на производстве и выполняет тяжелую работу, да еще бегает, поднимает штангу, то может проявиться кумуляционный эффект. Он приводит к нервным срывам, перегрузкам, а нередко и к различным заболеваниям.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Выполнение же больших физических нагрузок здоровым спортсменом, подготовленным к их выполнению, не может быть причиной возникновения болезни (или травмы). Но если он недостаточно к ним подготовлен, если имеются очаги хронической инфекции (холецистит, кариес зубов), то в таких случаях большие физические нагрузки могут стать причиной возникновения различных заболеваний спортсмена и надолго вывести его из строя. Развитие приспособительных механизмов к физическим нагрузкам достигается в результате постоянных тренировок, что является примером функциональной адаптации. Неполноценное или неадекватное проявление приспособительных реакций способствует развитию заболеваний или возникновению травм опорно-двигательного аппарата. Конечно, у здорового спортсмена приспособительные механизмы более совершенны, чем у спортсменов, имеющих хронические заболевания. У последних наблюдается ослабление приспособительных реакций, а потому зачастую при чрезмерных физических и психоэмоциональных нагрузках наступает срыв адаптационных механизмов. Хронические перегрузки, перенапряжения при занятиях спортом повышают угрозу травмирования и возникновения посттравматических заболеваний у спортсменов. Поэтому очень важно как можно раньше выявлять причины, которые могут вызвать у них то или иное патологическое состояние.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