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  <w:t>Необычные стихи</w:t>
      </w:r>
    </w:p>
    <w:p w:rsidR="005F3EEE" w:rsidRPr="005F3EEE" w:rsidRDefault="005F3EEE" w:rsidP="005F3EEE">
      <w:pPr>
        <w:spacing w:after="0" w:line="240" w:lineRule="auto"/>
        <w:ind w:left="2124"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(на развитие фонематического слуха)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Эти стихи развивают умение слышать звуки, различать их. Взрослый читает, а ребенок должен услышат</w:t>
      </w:r>
      <w:bookmarkStart w:id="0" w:name="_GoBack"/>
      <w:bookmarkEnd w:id="0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ь ошибку и исправить её.</w:t>
      </w:r>
    </w:p>
    <w:p w:rsidR="005F3EEE" w:rsidRDefault="005F3EEE" w:rsidP="005F3E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5F3EEE" w:rsidRPr="005F3EEE" w:rsidRDefault="005F3EEE" w:rsidP="005F3E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  <w:t>С-Ш, З-Ж.</w:t>
      </w:r>
    </w:p>
    <w:p w:rsidR="005F3EEE" w:rsidRPr="005F3EEE" w:rsidRDefault="005F3EEE" w:rsidP="005F3E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Сорока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Всем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шорокам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шорок раз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Повторила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швой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рашказ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Как гнездо в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лешу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швила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Как яйцо в гнездо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шнешла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Рассвет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Шолнце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яшноглазое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вштало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ото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шна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навштречу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Зоренька, да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крашным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крашна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в Леша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теништые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штруится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швет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Робко разгорается розовый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рашвет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Он румянит белые лица у берез,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берёста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шветится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корней до кос.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Стрекоза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березе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стрекожа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Ижумрудные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глажа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Тельце - словно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бирюжа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Крылья – светлая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слежа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Стрекожа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стрекожа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!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Ты с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бережы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то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слежай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не то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прийдет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грожа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Жабадает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 как кожа».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Сова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Шпит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шова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штарой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ели –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 в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лешу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ей надоели.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Шнег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засыпал стайку сосен –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Это вовсе вам не осень.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Знать зима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вправа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вштупила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Вот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шова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загруштила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lastRenderedPageBreak/>
        <w:t>Жаба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Езата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езами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узин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безали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Конечно же, из далека,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важная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заба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лежала в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пизаме</w:t>
      </w:r>
      <w:proofErr w:type="spellEnd"/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нежно жевала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зука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Зузал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он,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зузал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он – и вот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дозузался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Про мышей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В тишине шептали мыски,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Что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мысата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меньше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сиски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Что пушистой коске Мушке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Лучше спать бы на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подуске</w:t>
      </w:r>
      <w:proofErr w:type="spellEnd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А не бегать за мысами,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Не шуршать бы камышами.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от шёпота </w:t>
      </w:r>
      <w:proofErr w:type="spellStart"/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мысей</w:t>
      </w:r>
      <w:proofErr w:type="spellEnd"/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Вся у коски встала шерсть.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Шевелит она усами:</w:t>
      </w:r>
    </w:p>
    <w:p w:rsidR="005F3EEE" w:rsidRPr="005F3EEE" w:rsidRDefault="005F3EEE" w:rsidP="005F3E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EEE">
        <w:rPr>
          <w:rFonts w:ascii="Times New Roman" w:eastAsia="SimSun" w:hAnsi="Times New Roman" w:cs="Times New Roman"/>
          <w:sz w:val="28"/>
          <w:szCs w:val="28"/>
          <w:lang w:eastAsia="zh-CN"/>
        </w:rPr>
        <w:t>«Не пора ли за мысами?»</w:t>
      </w:r>
    </w:p>
    <w:p w:rsidR="003C241B" w:rsidRDefault="005F3EEE"/>
    <w:sectPr w:rsidR="003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E"/>
    <w:rsid w:val="001D0220"/>
    <w:rsid w:val="00310D0E"/>
    <w:rsid w:val="005F3EEE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0A1A-4F57-4AD6-8A07-19AD7760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2019-03-25T20:56:00Z</dcterms:created>
  <dcterms:modified xsi:type="dcterms:W3CDTF">2019-03-25T20:57:00Z</dcterms:modified>
</cp:coreProperties>
</file>