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C5" w:rsidRDefault="001B494C" w:rsidP="000E1703">
      <w:pPr>
        <w:shd w:val="clear" w:color="auto" w:fill="FFFFFF"/>
        <w:spacing w:after="0" w:line="240" w:lineRule="auto"/>
        <w:ind w:left="38" w:firstLine="38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</w:p>
    <w:p w:rsidR="006952E2" w:rsidRDefault="001B494C" w:rsidP="000E1703">
      <w:pPr>
        <w:shd w:val="clear" w:color="auto" w:fill="FFFFFF"/>
        <w:spacing w:after="0" w:line="240" w:lineRule="auto"/>
        <w:ind w:left="38" w:firstLine="38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преемственности в работе школы и дошкольного учреждения образования </w:t>
      </w:r>
    </w:p>
    <w:p w:rsidR="00183222" w:rsidRPr="00952252" w:rsidRDefault="00183222" w:rsidP="000E1703">
      <w:pPr>
        <w:shd w:val="clear" w:color="auto" w:fill="FFFFFF"/>
        <w:spacing w:after="0" w:line="240" w:lineRule="auto"/>
        <w:ind w:left="38" w:firstLine="38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0D68" w:rsidRPr="00AC0D68" w:rsidRDefault="00AC0D68" w:rsidP="00AC0D68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0D68">
        <w:rPr>
          <w:rStyle w:val="c3"/>
          <w:color w:val="000000"/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AC0D68" w:rsidRPr="00AC0D68" w:rsidRDefault="00AC0D68" w:rsidP="00AC0D6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D68">
        <w:rPr>
          <w:rStyle w:val="c3"/>
          <w:color w:val="000000"/>
          <w:sz w:val="28"/>
          <w:szCs w:val="28"/>
        </w:rPr>
        <w:t>   </w:t>
      </w:r>
      <w:r w:rsidRPr="00AC0D68">
        <w:rPr>
          <w:rStyle w:val="c3"/>
          <w:color w:val="000000"/>
          <w:sz w:val="28"/>
          <w:szCs w:val="28"/>
        </w:rPr>
        <w:tab/>
        <w:t>Чтобы сделать переход детей в школу более мягким, дать им возможность быстрее адаптироваться к новым условиям, учителя школы знакомятся с формами, методами работы нашего дошкольного учреждения,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AC0D68" w:rsidRPr="00AC0D68" w:rsidRDefault="00AC0D68" w:rsidP="00AC0D6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D68">
        <w:rPr>
          <w:rStyle w:val="c3"/>
          <w:color w:val="000000"/>
          <w:sz w:val="28"/>
          <w:szCs w:val="28"/>
        </w:rPr>
        <w:t>   </w:t>
      </w:r>
      <w:r w:rsidRPr="00AC0D68">
        <w:rPr>
          <w:rStyle w:val="c3"/>
          <w:color w:val="000000"/>
          <w:sz w:val="28"/>
          <w:szCs w:val="28"/>
        </w:rPr>
        <w:tab/>
      </w:r>
      <w:r w:rsidR="00846F4D">
        <w:rPr>
          <w:rStyle w:val="c3"/>
          <w:b/>
          <w:bCs/>
          <w:color w:val="000000"/>
          <w:sz w:val="28"/>
          <w:szCs w:val="28"/>
        </w:rPr>
        <w:t> </w:t>
      </w:r>
      <w:r w:rsidRPr="00AC0D68">
        <w:rPr>
          <w:rStyle w:val="c3"/>
          <w:bCs/>
          <w:color w:val="000000"/>
          <w:sz w:val="28"/>
          <w:szCs w:val="28"/>
        </w:rPr>
        <w:t xml:space="preserve">Формы осуществления преемственности разнообразны </w:t>
      </w:r>
      <w:r w:rsidRPr="00AC0D68">
        <w:rPr>
          <w:rStyle w:val="c3"/>
          <w:color w:val="000000"/>
          <w:sz w:val="28"/>
          <w:szCs w:val="28"/>
        </w:rPr>
        <w:t xml:space="preserve">и их выбор обусловлен степенью взаимосвязи, стилем, содержанием взаимоотношений образовательных учреждений. </w:t>
      </w:r>
      <w:r>
        <w:rPr>
          <w:rStyle w:val="c3"/>
          <w:color w:val="000000"/>
          <w:sz w:val="28"/>
          <w:szCs w:val="28"/>
        </w:rPr>
        <w:t>В</w:t>
      </w:r>
      <w:r w:rsidRPr="00AC0D68">
        <w:rPr>
          <w:rStyle w:val="c3"/>
          <w:color w:val="000000"/>
          <w:sz w:val="28"/>
          <w:szCs w:val="28"/>
        </w:rPr>
        <w:t xml:space="preserve"> начале учебного года заместителем заведующего по основной деятельности, Л.А. и заместителем директора по учебной части, Ж.Ю. составляется единый совместный план, целью которого и является конкретизация работы по трем основным направлениям:</w:t>
      </w:r>
    </w:p>
    <w:p w:rsidR="00AC0D68" w:rsidRPr="00846F4D" w:rsidRDefault="00AC0D68" w:rsidP="00AC0D68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F4D">
        <w:rPr>
          <w:rStyle w:val="c3"/>
          <w:bCs/>
          <w:color w:val="000000"/>
          <w:sz w:val="28"/>
          <w:szCs w:val="28"/>
        </w:rPr>
        <w:t>1. Работа с детьми: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экскурсии в школу;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посещение библиотеки;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знакомство и взаимодействие дошкольников с учителями и учениками начальной школы;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участие в  совместной образовательной деятельности, игровых программах;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выставки рисунков и поделок;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AC0D68" w:rsidRPr="00846F4D" w:rsidRDefault="00AC0D68" w:rsidP="00AC0D68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F4D">
        <w:rPr>
          <w:rStyle w:val="c3"/>
          <w:bCs/>
          <w:color w:val="000000"/>
          <w:sz w:val="28"/>
          <w:szCs w:val="28"/>
        </w:rPr>
        <w:t>2. Взаимодействие педагогов: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совместные педагогические советы;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семинары;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консультации;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психологические и коммуникативные тренинги для воспитателей и учителей;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проведение педагогической диагностики по определению готовности детей к школе на основании образовательных стандартов дошкольного образования;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взаимодействие медицинских работников, психолога детского сада и школы;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открытые просмотры образовательной деятельности в дошкольном учреждении и открытых уроков в школе;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педагогические и психологические наблюдения.</w:t>
      </w:r>
    </w:p>
    <w:p w:rsidR="00AC0D68" w:rsidRPr="00846F4D" w:rsidRDefault="00AC0D68" w:rsidP="00AC0D68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F4D">
        <w:rPr>
          <w:rStyle w:val="c3"/>
          <w:bCs/>
          <w:color w:val="000000"/>
          <w:sz w:val="28"/>
          <w:szCs w:val="28"/>
        </w:rPr>
        <w:t>3. Сотрудничество с родителями: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совместные родительские собрания с педагогами учреждения дошкольного образования и учителями школы;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родительские конференции, вечера вопросов и ответов;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консультации с педагогами детского сада и школы;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встречи родителей с будущими учителями;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дни открытых дверей;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тематические досуги;</w:t>
      </w:r>
    </w:p>
    <w:p w:rsidR="004977F4" w:rsidRDefault="00AC0D68" w:rsidP="004977F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визуальные средства общения </w:t>
      </w:r>
      <w:r w:rsidR="004977F4">
        <w:rPr>
          <w:rStyle w:val="c3"/>
          <w:rFonts w:ascii="Times New Roman" w:hAnsi="Times New Roman" w:cs="Times New Roman"/>
          <w:color w:val="000000"/>
          <w:sz w:val="28"/>
          <w:szCs w:val="28"/>
        </w:rPr>
        <w:t>(стендовый материал, выставки).</w:t>
      </w:r>
    </w:p>
    <w:p w:rsidR="001845EC" w:rsidRPr="006952E2" w:rsidRDefault="001845EC" w:rsidP="001845EC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учреждений  создана возможность </w:t>
      </w:r>
      <w:r w:rsidRPr="006952E2">
        <w:rPr>
          <w:rFonts w:ascii="Times New Roman" w:hAnsi="Times New Roman" w:cs="Times New Roman"/>
          <w:spacing w:val="-1"/>
          <w:sz w:val="28"/>
          <w:szCs w:val="28"/>
        </w:rPr>
        <w:t>для знакомства учителей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начальных классов с программой</w:t>
      </w:r>
      <w:r w:rsidRPr="006952E2">
        <w:rPr>
          <w:rFonts w:ascii="Times New Roman" w:hAnsi="Times New Roman" w:cs="Times New Roman"/>
          <w:spacing w:val="-1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CD1FE2">
        <w:rPr>
          <w:rFonts w:ascii="Times New Roman" w:hAnsi="Times New Roman" w:cs="Times New Roman"/>
          <w:sz w:val="28"/>
          <w:szCs w:val="28"/>
        </w:rPr>
        <w:t>. У</w:t>
      </w:r>
      <w:r w:rsidRPr="006952E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D1FE2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6952E2">
        <w:rPr>
          <w:rFonts w:ascii="Times New Roman" w:hAnsi="Times New Roman" w:cs="Times New Roman"/>
          <w:sz w:val="28"/>
          <w:szCs w:val="28"/>
        </w:rPr>
        <w:t xml:space="preserve"> ясное, конкретное представление о том, какие образовательные задачи решаются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6952E2">
        <w:rPr>
          <w:rFonts w:ascii="Times New Roman" w:hAnsi="Times New Roman" w:cs="Times New Roman"/>
          <w:sz w:val="28"/>
          <w:szCs w:val="28"/>
        </w:rPr>
        <w:t>, каким запасом сведений, какими интеллектуальными навыками овлад</w:t>
      </w:r>
      <w:r w:rsidR="00CD1FE2">
        <w:rPr>
          <w:rFonts w:ascii="Times New Roman" w:hAnsi="Times New Roman" w:cs="Times New Roman"/>
          <w:sz w:val="28"/>
          <w:szCs w:val="28"/>
        </w:rPr>
        <w:t>евают дети дошкольного возраста.</w:t>
      </w:r>
    </w:p>
    <w:p w:rsidR="001845EC" w:rsidRPr="00CD1FE2" w:rsidRDefault="00CD1FE2" w:rsidP="00CD1FE2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45EC" w:rsidRPr="006952E2">
        <w:rPr>
          <w:rFonts w:ascii="Times New Roman" w:hAnsi="Times New Roman" w:cs="Times New Roman"/>
          <w:sz w:val="28"/>
          <w:szCs w:val="28"/>
        </w:rPr>
        <w:t xml:space="preserve">аботая над повышением готовности ребенка к школьному обучению, </w:t>
      </w:r>
      <w:r w:rsidR="001845EC">
        <w:rPr>
          <w:rFonts w:ascii="Times New Roman" w:hAnsi="Times New Roman" w:cs="Times New Roman"/>
          <w:sz w:val="28"/>
          <w:szCs w:val="28"/>
        </w:rPr>
        <w:t>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не дублирует школу. </w:t>
      </w:r>
      <w:r w:rsidR="001845EC" w:rsidRPr="006952E2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845EC" w:rsidRPr="006952E2">
        <w:rPr>
          <w:rFonts w:ascii="Times New Roman" w:hAnsi="Times New Roman" w:cs="Times New Roman"/>
          <w:sz w:val="28"/>
          <w:szCs w:val="28"/>
        </w:rPr>
        <w:t>сада всегда помнят о ведущей роли игровой деятельности в психическом развитии ребенка, работают над совершенствованием системы развивающих и воспит</w:t>
      </w:r>
      <w:r>
        <w:rPr>
          <w:rFonts w:ascii="Times New Roman" w:hAnsi="Times New Roman" w:cs="Times New Roman"/>
          <w:sz w:val="28"/>
          <w:szCs w:val="28"/>
        </w:rPr>
        <w:t xml:space="preserve">ывающих игр. Школьные педагоги, </w:t>
      </w:r>
      <w:r w:rsidR="001845EC" w:rsidRPr="006952E2">
        <w:rPr>
          <w:rFonts w:ascii="Times New Roman" w:hAnsi="Times New Roman" w:cs="Times New Roman"/>
          <w:sz w:val="28"/>
          <w:szCs w:val="28"/>
        </w:rPr>
        <w:t>особенно на первых этапах обучения ребенк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1845EC" w:rsidRPr="006952E2">
        <w:rPr>
          <w:rFonts w:ascii="Times New Roman" w:hAnsi="Times New Roman" w:cs="Times New Roman"/>
          <w:sz w:val="28"/>
          <w:szCs w:val="28"/>
        </w:rPr>
        <w:t xml:space="preserve"> рассматривают игру не как неизбежную уступку детству, а как необходимое средство формирования личности, формирования п</w:t>
      </w:r>
      <w:r>
        <w:rPr>
          <w:rFonts w:ascii="Times New Roman" w:hAnsi="Times New Roman" w:cs="Times New Roman"/>
          <w:sz w:val="28"/>
          <w:szCs w:val="28"/>
        </w:rPr>
        <w:t>олноценной учебной деятельности.</w:t>
      </w:r>
    </w:p>
    <w:p w:rsidR="00AC0D68" w:rsidRPr="00AC0D68" w:rsidRDefault="00AC0D68" w:rsidP="00AC0D68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C0D68">
        <w:rPr>
          <w:rStyle w:val="c3"/>
          <w:color w:val="000000"/>
          <w:sz w:val="28"/>
          <w:szCs w:val="28"/>
        </w:rPr>
        <w:t>   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друге. Исходя, из этого разрабатываются совместные рекомендации.</w:t>
      </w:r>
    </w:p>
    <w:p w:rsidR="00AC0D68" w:rsidRPr="00AC0D68" w:rsidRDefault="00AC0D68" w:rsidP="00AC0D6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D68">
        <w:rPr>
          <w:rStyle w:val="c3"/>
          <w:color w:val="000000"/>
          <w:sz w:val="28"/>
          <w:szCs w:val="28"/>
        </w:rPr>
        <w:t xml:space="preserve">  </w:t>
      </w:r>
      <w:r w:rsidRPr="00AC0D68">
        <w:rPr>
          <w:rStyle w:val="c3"/>
          <w:color w:val="000000"/>
          <w:sz w:val="28"/>
          <w:szCs w:val="28"/>
        </w:rPr>
        <w:tab/>
        <w:t>Важную роль, в организации преемственности дошкольного учреждения и начальной школы играют личности воспитателя и учителя. Воспитатель в детском саду – это вторая мама, которая может обнять малыша, погладить по головке. И ребенок тянетс</w:t>
      </w:r>
      <w:r w:rsidR="00CD1FE2">
        <w:rPr>
          <w:rStyle w:val="c3"/>
          <w:color w:val="000000"/>
          <w:sz w:val="28"/>
          <w:szCs w:val="28"/>
        </w:rPr>
        <w:t>я к своему воспитателю. С</w:t>
      </w:r>
      <w:r w:rsidRPr="00AC0D68">
        <w:rPr>
          <w:rStyle w:val="c3"/>
          <w:color w:val="000000"/>
          <w:sz w:val="28"/>
          <w:szCs w:val="28"/>
        </w:rPr>
        <w:t>егодняшний дошкольник приходит в школу, и его встречает учитель. Всё сразу изменяется: ученик должен соблюдать дистанцию между собой и учителем. Поэтому и адаптация ученика к школе проходит сложнее, чем в детском саду.</w:t>
      </w:r>
    </w:p>
    <w:p w:rsidR="00AC0D68" w:rsidRPr="00AC0D68" w:rsidRDefault="00AC0D68" w:rsidP="00846F4D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0D68">
        <w:rPr>
          <w:rStyle w:val="c3"/>
          <w:bCs/>
          <w:color w:val="000000"/>
          <w:sz w:val="28"/>
          <w:szCs w:val="28"/>
        </w:rPr>
        <w:t xml:space="preserve">Поэтому основными задачами </w:t>
      </w:r>
      <w:r w:rsidR="00CD1FE2">
        <w:rPr>
          <w:rStyle w:val="c3"/>
          <w:bCs/>
          <w:color w:val="000000"/>
          <w:sz w:val="28"/>
          <w:szCs w:val="28"/>
        </w:rPr>
        <w:t>взаимодействия</w:t>
      </w:r>
      <w:r w:rsidRPr="00AC0D68">
        <w:rPr>
          <w:rStyle w:val="c3"/>
          <w:bCs/>
          <w:color w:val="000000"/>
          <w:sz w:val="28"/>
          <w:szCs w:val="28"/>
        </w:rPr>
        <w:t xml:space="preserve"> детского сада и школы являются: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улучшение подготовки к обучению в школе 5-6 летних детей;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углубление интереса к жизни в школе;</w:t>
      </w:r>
    </w:p>
    <w:p w:rsidR="00AC0D68" w:rsidRPr="00AC0D68" w:rsidRDefault="00AC0D68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оказание помощи семье в новой ситуации, возникающей при подготовке к обучению в школе и при поступлении ребенка в школу.</w:t>
      </w:r>
    </w:p>
    <w:p w:rsidR="00AC0D68" w:rsidRDefault="00AC0D68" w:rsidP="00846F4D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C0D68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развитие творческих способностей, любознательности, выносливости и работоспособности, как основу повышения познавательной активности; умение общаться с взрослыми и сверстниками, обеспечивая тем самым их успешную адаптацию, плавный переход в школьную жизнь.</w:t>
      </w:r>
    </w:p>
    <w:p w:rsidR="004977F4" w:rsidRPr="00AC0D68" w:rsidRDefault="004977F4" w:rsidP="00846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разработана сюжетно-ролевая игра «Школа», задачами которой являются воспитания у детей желания учиться, прививание уважения к труду учителя, расширение и конкретизация знаний детей о школе и т.д. Роли, которые исполняют дети во время игры: </w:t>
      </w:r>
      <w:r w:rsidR="00184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учитель, ученики, директор, охранник. Предметно-игровой средой являются школьная доска, книги, тетради, указка, </w:t>
      </w:r>
      <w:r w:rsidR="001845E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портфель и т.д. Предварительной работой к игре являются беседы о школе, экскурсия в школу, рассматривание кар</w:t>
      </w:r>
      <w:r w:rsidR="00CD1FE2">
        <w:rPr>
          <w:rStyle w:val="c3"/>
          <w:rFonts w:ascii="Times New Roman" w:hAnsi="Times New Roman" w:cs="Times New Roman"/>
          <w:color w:val="000000"/>
          <w:sz w:val="28"/>
          <w:szCs w:val="28"/>
        </w:rPr>
        <w:t>т</w:t>
      </w:r>
      <w:r w:rsidR="001845EC">
        <w:rPr>
          <w:rStyle w:val="c3"/>
          <w:rFonts w:ascii="Times New Roman" w:hAnsi="Times New Roman" w:cs="Times New Roman"/>
          <w:color w:val="000000"/>
          <w:sz w:val="28"/>
          <w:szCs w:val="28"/>
        </w:rPr>
        <w:t>инок о школе, заучивание стихов о школе, рисование на тему школы.</w:t>
      </w:r>
    </w:p>
    <w:p w:rsidR="00087614" w:rsidRDefault="00087614" w:rsidP="00087614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Pr="006952E2">
        <w:rPr>
          <w:rFonts w:ascii="Times New Roman" w:hAnsi="Times New Roman" w:cs="Times New Roman"/>
          <w:sz w:val="28"/>
          <w:szCs w:val="28"/>
        </w:rPr>
        <w:t xml:space="preserve">рация и </w:t>
      </w:r>
      <w:proofErr w:type="spellStart"/>
      <w:r w:rsidRPr="006952E2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69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6952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6952E2">
        <w:rPr>
          <w:rFonts w:ascii="Times New Roman" w:hAnsi="Times New Roman" w:cs="Times New Roman"/>
          <w:sz w:val="28"/>
          <w:szCs w:val="28"/>
        </w:rPr>
        <w:t xml:space="preserve">школы ведут совместную работу с родителями будущих школьников по организации режима дня детей, благоприятного для их предстоящего обучения; информируют родителей о максимально допустимых нагрузках ребенка, уровне его потребностей </w:t>
      </w:r>
      <w:proofErr w:type="gramStart"/>
      <w:r w:rsidRPr="006952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2E2">
        <w:rPr>
          <w:rFonts w:ascii="Times New Roman" w:hAnsi="Times New Roman" w:cs="Times New Roman"/>
          <w:sz w:val="28"/>
          <w:szCs w:val="28"/>
        </w:rPr>
        <w:t xml:space="preserve"> сне и других видах отдыха, распределении нагрузок в течение</w:t>
      </w:r>
      <w:r w:rsidRPr="006952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7614">
        <w:rPr>
          <w:rFonts w:ascii="Times New Roman" w:hAnsi="Times New Roman" w:cs="Times New Roman"/>
          <w:iCs/>
          <w:sz w:val="28"/>
          <w:szCs w:val="28"/>
        </w:rPr>
        <w:t>д</w:t>
      </w:r>
      <w:r w:rsidRPr="006952E2">
        <w:rPr>
          <w:rFonts w:ascii="Times New Roman" w:hAnsi="Times New Roman" w:cs="Times New Roman"/>
          <w:sz w:val="28"/>
          <w:szCs w:val="28"/>
        </w:rPr>
        <w:t>ня; способствуют формированию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4D" w:rsidRDefault="00846F4D" w:rsidP="00F103E4">
      <w:pPr>
        <w:shd w:val="clear" w:color="auto" w:fill="FFFFFF"/>
        <w:spacing w:after="0" w:line="240" w:lineRule="auto"/>
        <w:ind w:left="38" w:firstLine="3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F4D">
        <w:rPr>
          <w:rFonts w:ascii="Times New Roman" w:hAnsi="Times New Roman" w:cs="Times New Roman"/>
          <w:sz w:val="28"/>
          <w:szCs w:val="28"/>
        </w:rPr>
        <w:t xml:space="preserve">Администрация дошкольного учреждения </w:t>
      </w:r>
      <w:r w:rsidR="00670F54">
        <w:rPr>
          <w:rFonts w:ascii="Times New Roman" w:hAnsi="Times New Roman" w:cs="Times New Roman"/>
          <w:sz w:val="28"/>
          <w:szCs w:val="28"/>
        </w:rPr>
        <w:t xml:space="preserve">Е.С. и Л.А. </w:t>
      </w:r>
      <w:r w:rsidRPr="00846F4D">
        <w:rPr>
          <w:rFonts w:ascii="Times New Roman" w:hAnsi="Times New Roman" w:cs="Times New Roman"/>
          <w:sz w:val="28"/>
          <w:szCs w:val="28"/>
        </w:rPr>
        <w:t>доводит до сведения школьных педагогов и п</w:t>
      </w:r>
      <w:r w:rsidR="00670F54">
        <w:rPr>
          <w:rFonts w:ascii="Times New Roman" w:hAnsi="Times New Roman" w:cs="Times New Roman"/>
          <w:sz w:val="28"/>
          <w:szCs w:val="28"/>
        </w:rPr>
        <w:t xml:space="preserve">сихолога необходимую информацию. Психолог И.К. и воспитатели выпускных групп </w:t>
      </w:r>
      <w:r w:rsidRPr="00846F4D">
        <w:rPr>
          <w:rFonts w:ascii="Times New Roman" w:hAnsi="Times New Roman" w:cs="Times New Roman"/>
          <w:sz w:val="28"/>
          <w:szCs w:val="28"/>
        </w:rPr>
        <w:t xml:space="preserve"> дают конкретные рекомендации коррекционного и профилактического характера. </w:t>
      </w:r>
      <w:r w:rsidR="00670F54">
        <w:rPr>
          <w:rFonts w:ascii="Times New Roman" w:hAnsi="Times New Roman" w:cs="Times New Roman"/>
          <w:sz w:val="28"/>
          <w:szCs w:val="28"/>
        </w:rPr>
        <w:t xml:space="preserve">Совместно с медсестрой Е.В. психологом </w:t>
      </w:r>
      <w:r w:rsidR="0048724B">
        <w:rPr>
          <w:rFonts w:ascii="Times New Roman" w:hAnsi="Times New Roman" w:cs="Times New Roman"/>
          <w:sz w:val="28"/>
          <w:szCs w:val="28"/>
        </w:rPr>
        <w:t>п</w:t>
      </w:r>
      <w:r w:rsidR="00183222">
        <w:rPr>
          <w:rFonts w:ascii="Times New Roman" w:hAnsi="Times New Roman" w:cs="Times New Roman"/>
          <w:sz w:val="28"/>
          <w:szCs w:val="28"/>
        </w:rPr>
        <w:t>одготовлена и представлена</w:t>
      </w:r>
      <w:r w:rsidR="0048724B">
        <w:rPr>
          <w:rFonts w:ascii="Times New Roman" w:hAnsi="Times New Roman" w:cs="Times New Roman"/>
          <w:sz w:val="28"/>
          <w:szCs w:val="28"/>
        </w:rPr>
        <w:t xml:space="preserve"> </w:t>
      </w:r>
      <w:r w:rsidR="00670F54">
        <w:rPr>
          <w:rFonts w:ascii="Times New Roman" w:hAnsi="Times New Roman" w:cs="Times New Roman"/>
          <w:sz w:val="28"/>
          <w:szCs w:val="28"/>
        </w:rPr>
        <w:t xml:space="preserve"> </w:t>
      </w:r>
      <w:r w:rsidR="0048724B">
        <w:rPr>
          <w:rFonts w:ascii="Times New Roman" w:hAnsi="Times New Roman" w:cs="Times New Roman"/>
          <w:sz w:val="28"/>
          <w:szCs w:val="28"/>
        </w:rPr>
        <w:t>информация, касающая</w:t>
      </w:r>
      <w:r w:rsidRPr="00846F4D">
        <w:rPr>
          <w:rFonts w:ascii="Times New Roman" w:hAnsi="Times New Roman" w:cs="Times New Roman"/>
          <w:sz w:val="28"/>
          <w:szCs w:val="28"/>
        </w:rPr>
        <w:t xml:space="preserve">ся физического и психологического здоровья ребенка, </w:t>
      </w:r>
      <w:r w:rsidR="0048724B">
        <w:rPr>
          <w:rFonts w:ascii="Times New Roman" w:hAnsi="Times New Roman" w:cs="Times New Roman"/>
          <w:sz w:val="28"/>
          <w:szCs w:val="28"/>
        </w:rPr>
        <w:t>обращено</w:t>
      </w:r>
      <w:r w:rsidR="0048724B" w:rsidRPr="00846F4D">
        <w:rPr>
          <w:rFonts w:ascii="Times New Roman" w:hAnsi="Times New Roman" w:cs="Times New Roman"/>
          <w:sz w:val="28"/>
          <w:szCs w:val="28"/>
        </w:rPr>
        <w:t xml:space="preserve"> внимание на конфиденциальность</w:t>
      </w:r>
      <w:r w:rsidR="0048724B">
        <w:rPr>
          <w:rFonts w:ascii="Times New Roman" w:hAnsi="Times New Roman" w:cs="Times New Roman"/>
          <w:sz w:val="28"/>
          <w:szCs w:val="28"/>
        </w:rPr>
        <w:t>,</w:t>
      </w:r>
      <w:r w:rsidR="0048724B" w:rsidRPr="00846F4D">
        <w:rPr>
          <w:rFonts w:ascii="Times New Roman" w:hAnsi="Times New Roman" w:cs="Times New Roman"/>
          <w:sz w:val="28"/>
          <w:szCs w:val="28"/>
        </w:rPr>
        <w:t xml:space="preserve"> </w:t>
      </w:r>
      <w:r w:rsidR="0048724B">
        <w:rPr>
          <w:rFonts w:ascii="Times New Roman" w:hAnsi="Times New Roman" w:cs="Times New Roman"/>
          <w:sz w:val="28"/>
          <w:szCs w:val="28"/>
        </w:rPr>
        <w:t xml:space="preserve">на возможность </w:t>
      </w:r>
      <w:r w:rsidRPr="00846F4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8724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46F4D">
        <w:rPr>
          <w:rFonts w:ascii="Times New Roman" w:hAnsi="Times New Roman" w:cs="Times New Roman"/>
          <w:sz w:val="28"/>
          <w:szCs w:val="28"/>
        </w:rPr>
        <w:t>только для решения профессиональных задач.</w:t>
      </w:r>
      <w:r w:rsidR="00F103E4" w:rsidRPr="00F103E4">
        <w:rPr>
          <w:rFonts w:ascii="Times New Roman" w:hAnsi="Times New Roman" w:cs="Times New Roman"/>
          <w:sz w:val="28"/>
          <w:szCs w:val="28"/>
        </w:rPr>
        <w:t xml:space="preserve"> </w:t>
      </w:r>
      <w:r w:rsidR="00F103E4" w:rsidRPr="006952E2">
        <w:rPr>
          <w:rFonts w:ascii="Times New Roman" w:hAnsi="Times New Roman" w:cs="Times New Roman"/>
          <w:sz w:val="28"/>
          <w:szCs w:val="28"/>
        </w:rPr>
        <w:t xml:space="preserve">Налажен тесный контакт в работе </w:t>
      </w:r>
      <w:r w:rsidR="00F103E4">
        <w:rPr>
          <w:rFonts w:ascii="Times New Roman" w:hAnsi="Times New Roman" w:cs="Times New Roman"/>
          <w:sz w:val="28"/>
          <w:szCs w:val="28"/>
        </w:rPr>
        <w:t>дошкольного учреждения с социальным педагогом школы</w:t>
      </w:r>
      <w:r w:rsidR="00F103E4" w:rsidRPr="006952E2">
        <w:rPr>
          <w:rFonts w:ascii="Times New Roman" w:hAnsi="Times New Roman" w:cs="Times New Roman"/>
          <w:sz w:val="28"/>
          <w:szCs w:val="28"/>
        </w:rPr>
        <w:t>.</w:t>
      </w:r>
      <w:r w:rsidR="00F103E4">
        <w:rPr>
          <w:rFonts w:ascii="Times New Roman" w:hAnsi="Times New Roman" w:cs="Times New Roman"/>
          <w:sz w:val="28"/>
          <w:szCs w:val="28"/>
        </w:rPr>
        <w:t xml:space="preserve"> Проводятся совместные рейды «Опека», «Семья», «Досуг» по выявлению условий жизни приёмных детей, детей, находящихся в социально опасном положении.</w:t>
      </w:r>
    </w:p>
    <w:p w:rsidR="0048724B" w:rsidRDefault="0048724B" w:rsidP="0048724B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администраций</w:t>
      </w:r>
      <w:r w:rsidRPr="00846F4D">
        <w:rPr>
          <w:rFonts w:ascii="Times New Roman" w:hAnsi="Times New Roman" w:cs="Times New Roman"/>
          <w:sz w:val="28"/>
          <w:szCs w:val="28"/>
        </w:rPr>
        <w:t xml:space="preserve"> дошкольного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педагога-психолога по психологической готовности дошкольников к обучению в школе, анализ посещаемости учреждения дошкольного образования. Оценка уровня интеллектуальной готовности старших дошкольников к обучению в школе с результатами педагогической диагностики заслушиваются на итоговом педсовете ГУО «</w:t>
      </w:r>
      <w:r w:rsidR="006D5D36">
        <w:rPr>
          <w:rFonts w:ascii="Times New Roman" w:hAnsi="Times New Roman"/>
          <w:sz w:val="28"/>
          <w:szCs w:val="28"/>
        </w:rPr>
        <w:t>»</w:t>
      </w:r>
      <w:r w:rsidR="00D445CF">
        <w:rPr>
          <w:rFonts w:ascii="Times New Roman" w:hAnsi="Times New Roman"/>
          <w:sz w:val="28"/>
          <w:szCs w:val="28"/>
        </w:rPr>
        <w:t xml:space="preserve">  с приглашением учителей будущих первоклассников. На итоговом родительском собрании </w:t>
      </w:r>
      <w:r w:rsidR="004134FE">
        <w:rPr>
          <w:rFonts w:ascii="Times New Roman" w:hAnsi="Times New Roman"/>
          <w:sz w:val="28"/>
          <w:szCs w:val="28"/>
        </w:rPr>
        <w:t xml:space="preserve">в детском саду </w:t>
      </w:r>
      <w:r w:rsidR="00D445CF">
        <w:rPr>
          <w:rFonts w:ascii="Times New Roman" w:hAnsi="Times New Roman"/>
          <w:sz w:val="28"/>
          <w:szCs w:val="28"/>
        </w:rPr>
        <w:t xml:space="preserve">выделяется вопрос для школьного психолога с информацией  «Психологическая подготовка к обучению в школе». На собрании присутствуют заместитель директора по учебной работе  Ж.Ю., педагоги будущих первоклассников, которые выступают с информацией по вопросам организации учебного процесса в 1 классе, отвечают на вопросы родителей.  </w:t>
      </w:r>
    </w:p>
    <w:p w:rsidR="00D445CF" w:rsidRDefault="00D445CF" w:rsidP="0048724B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мае учреждениями образования организуется экскурсия в школу, на котором будущие первоклассники знакомятся с</w:t>
      </w:r>
      <w:r w:rsidR="004134FE">
        <w:rPr>
          <w:rFonts w:ascii="Times New Roman" w:hAnsi="Times New Roman"/>
          <w:sz w:val="28"/>
          <w:szCs w:val="28"/>
        </w:rPr>
        <w:t>о школьной жизнью, своими будущими учителями и т.д.</w:t>
      </w:r>
    </w:p>
    <w:p w:rsidR="00087614" w:rsidRDefault="00087614" w:rsidP="004977F4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 сентября, а</w:t>
      </w:r>
      <w:r w:rsidRPr="006952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6952E2">
        <w:rPr>
          <w:rFonts w:ascii="Times New Roman" w:hAnsi="Times New Roman" w:cs="Times New Roman"/>
          <w:sz w:val="28"/>
          <w:szCs w:val="28"/>
        </w:rPr>
        <w:t>, учителя начальных классов, воспитатели групп продленного дня в период адаптации детей к школе учитывают стереотип образа жизни ребенка-дошкольника, сложившийся в период посещения детского сада, избегают резкой перестройки этого режима, физическ</w:t>
      </w:r>
      <w:r>
        <w:rPr>
          <w:rFonts w:ascii="Times New Roman" w:hAnsi="Times New Roman" w:cs="Times New Roman"/>
          <w:sz w:val="28"/>
          <w:szCs w:val="28"/>
        </w:rPr>
        <w:t>их и психологических перегрузок, учитывают особенности</w:t>
      </w:r>
      <w:r w:rsidRPr="006952E2">
        <w:rPr>
          <w:rFonts w:ascii="Times New Roman" w:hAnsi="Times New Roman" w:cs="Times New Roman"/>
          <w:sz w:val="28"/>
          <w:szCs w:val="28"/>
        </w:rPr>
        <w:t xml:space="preserve"> детей, посещавших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E2">
        <w:rPr>
          <w:rFonts w:ascii="Times New Roman" w:hAnsi="Times New Roman" w:cs="Times New Roman"/>
          <w:sz w:val="28"/>
          <w:szCs w:val="28"/>
        </w:rPr>
        <w:t>коррекционные занятия с педагогом-дефектологом, ведут возможную в данной ситуации профилактическую работу.</w:t>
      </w:r>
      <w:proofErr w:type="gramEnd"/>
    </w:p>
    <w:p w:rsidR="00183222" w:rsidRPr="006952E2" w:rsidRDefault="00833F45" w:rsidP="004977F4">
      <w:pPr>
        <w:shd w:val="clear" w:color="auto" w:fill="FFFFFF"/>
        <w:spacing w:after="0" w:line="240" w:lineRule="auto"/>
        <w:ind w:left="38"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20-дневного курса «Введение в школьную жизнь»</w:t>
      </w:r>
      <w:r w:rsidR="00183222">
        <w:rPr>
          <w:rFonts w:ascii="Times New Roman" w:hAnsi="Times New Roman" w:cs="Times New Roman"/>
          <w:sz w:val="28"/>
          <w:szCs w:val="28"/>
        </w:rPr>
        <w:t xml:space="preserve"> классными руководителя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83222">
        <w:rPr>
          <w:rFonts w:ascii="Times New Roman" w:hAnsi="Times New Roman" w:cs="Times New Roman"/>
          <w:sz w:val="28"/>
          <w:szCs w:val="28"/>
        </w:rPr>
        <w:t xml:space="preserve"> составляется психолог</w:t>
      </w:r>
      <w:r>
        <w:rPr>
          <w:rFonts w:ascii="Times New Roman" w:hAnsi="Times New Roman" w:cs="Times New Roman"/>
          <w:sz w:val="28"/>
          <w:szCs w:val="28"/>
        </w:rPr>
        <w:t>о-педагогическая характеристика класса.</w:t>
      </w:r>
    </w:p>
    <w:p w:rsidR="005E2D1E" w:rsidRDefault="0043161F" w:rsidP="00183222">
      <w:pPr>
        <w:shd w:val="clear" w:color="auto" w:fill="FFFFFF"/>
        <w:tabs>
          <w:tab w:val="left" w:pos="10348"/>
        </w:tabs>
        <w:spacing w:after="0" w:line="240" w:lineRule="auto"/>
        <w:ind w:left="38" w:firstLine="3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Администрация,</w:t>
      </w:r>
      <w:r w:rsidRPr="006952E2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и начальной школы  создают все условия для формирования единого</w:t>
      </w:r>
      <w:r w:rsidRPr="0069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пространства, что позволяе</w:t>
      </w:r>
      <w:r w:rsidR="00833F45">
        <w:rPr>
          <w:rFonts w:ascii="Times New Roman" w:hAnsi="Times New Roman" w:cs="Times New Roman"/>
          <w:sz w:val="28"/>
          <w:szCs w:val="28"/>
        </w:rPr>
        <w:t>т миним</w:t>
      </w:r>
      <w:r>
        <w:rPr>
          <w:rFonts w:ascii="Times New Roman" w:hAnsi="Times New Roman" w:cs="Times New Roman"/>
          <w:sz w:val="28"/>
          <w:szCs w:val="28"/>
        </w:rPr>
        <w:t>изировать возникающие проблемы и</w:t>
      </w:r>
      <w:r w:rsidR="00833F45">
        <w:rPr>
          <w:rFonts w:ascii="Times New Roman" w:hAnsi="Times New Roman" w:cs="Times New Roman"/>
          <w:sz w:val="28"/>
          <w:szCs w:val="28"/>
        </w:rPr>
        <w:t xml:space="preserve">, главное, создать систему работы по преемственности, дающую воспитанникам легко адаптироваться к школьной среде, </w:t>
      </w:r>
      <w:r>
        <w:rPr>
          <w:rFonts w:ascii="Times New Roman" w:hAnsi="Times New Roman" w:cs="Times New Roman"/>
          <w:sz w:val="28"/>
          <w:szCs w:val="28"/>
        </w:rPr>
        <w:t>иметь высокий уровень учебной мо</w:t>
      </w:r>
      <w:r w:rsidR="00833F45">
        <w:rPr>
          <w:rFonts w:ascii="Times New Roman" w:hAnsi="Times New Roman" w:cs="Times New Roman"/>
          <w:sz w:val="28"/>
          <w:szCs w:val="28"/>
        </w:rPr>
        <w:t xml:space="preserve">тивации. </w:t>
      </w:r>
    </w:p>
    <w:p w:rsidR="001776E0" w:rsidRPr="00183222" w:rsidRDefault="001776E0" w:rsidP="000E17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35BE8" w:rsidRPr="006952E2" w:rsidRDefault="00035BE8" w:rsidP="0018322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BE8" w:rsidRPr="006952E2" w:rsidSect="002546F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F5D"/>
    <w:multiLevelType w:val="multilevel"/>
    <w:tmpl w:val="D53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F093E"/>
    <w:multiLevelType w:val="hybridMultilevel"/>
    <w:tmpl w:val="F08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C6A"/>
    <w:multiLevelType w:val="multilevel"/>
    <w:tmpl w:val="FAB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430C0A"/>
    <w:multiLevelType w:val="singleLevel"/>
    <w:tmpl w:val="5330EC5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BDB5BD3"/>
    <w:multiLevelType w:val="multilevel"/>
    <w:tmpl w:val="F7B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111FB9"/>
    <w:multiLevelType w:val="multilevel"/>
    <w:tmpl w:val="6DA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2E2"/>
    <w:rsid w:val="00035BE8"/>
    <w:rsid w:val="00087614"/>
    <w:rsid w:val="000C3E90"/>
    <w:rsid w:val="000E1703"/>
    <w:rsid w:val="001776E0"/>
    <w:rsid w:val="00183222"/>
    <w:rsid w:val="001845EC"/>
    <w:rsid w:val="001B494C"/>
    <w:rsid w:val="002546FE"/>
    <w:rsid w:val="004134FE"/>
    <w:rsid w:val="0043161F"/>
    <w:rsid w:val="0048724B"/>
    <w:rsid w:val="004977F4"/>
    <w:rsid w:val="005B0141"/>
    <w:rsid w:val="005E2D1E"/>
    <w:rsid w:val="005E6240"/>
    <w:rsid w:val="006631C5"/>
    <w:rsid w:val="00670F54"/>
    <w:rsid w:val="006952E2"/>
    <w:rsid w:val="006D5D36"/>
    <w:rsid w:val="00725855"/>
    <w:rsid w:val="00833F45"/>
    <w:rsid w:val="00846F4D"/>
    <w:rsid w:val="008745E6"/>
    <w:rsid w:val="00952252"/>
    <w:rsid w:val="00AC0D68"/>
    <w:rsid w:val="00C87415"/>
    <w:rsid w:val="00CA5772"/>
    <w:rsid w:val="00CD1FE2"/>
    <w:rsid w:val="00D445CF"/>
    <w:rsid w:val="00F103E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55"/>
    <w:pPr>
      <w:ind w:left="720"/>
      <w:contextualSpacing/>
    </w:pPr>
  </w:style>
  <w:style w:type="character" w:customStyle="1" w:styleId="c3">
    <w:name w:val="c3"/>
    <w:basedOn w:val="a0"/>
    <w:rsid w:val="00AC0D68"/>
  </w:style>
  <w:style w:type="paragraph" w:customStyle="1" w:styleId="c2">
    <w:name w:val="c2"/>
    <w:basedOn w:val="a"/>
    <w:rsid w:val="00AC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2014-11-18T06:58:00Z</cp:lastPrinted>
  <dcterms:created xsi:type="dcterms:W3CDTF">2010-05-11T13:26:00Z</dcterms:created>
  <dcterms:modified xsi:type="dcterms:W3CDTF">2017-05-17T13:07:00Z</dcterms:modified>
</cp:coreProperties>
</file>