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іспе..........................................................................................................3</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І. ТАРАУ. Объекті</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 бағдарлы программалау және технологиясы.</w:t>
      </w:r>
    </w:p>
    <w:p w:rsidR="00640124" w:rsidRPr="00FB665A" w:rsidRDefault="00640124" w:rsidP="00640124">
      <w:pPr>
        <w:keepNext/>
        <w:numPr>
          <w:ilvl w:val="0"/>
          <w:numId w:val="1"/>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Объект ұғымы...............................................................7</w:t>
      </w:r>
    </w:p>
    <w:p w:rsidR="00640124" w:rsidRPr="00FB665A" w:rsidRDefault="00640124" w:rsidP="00640124">
      <w:pPr>
        <w:keepNext/>
        <w:numPr>
          <w:ilvl w:val="0"/>
          <w:numId w:val="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ОБП қасиеттер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.................................................................................13</w:t>
      </w:r>
    </w:p>
    <w:p w:rsidR="00640124" w:rsidRPr="00FB665A" w:rsidRDefault="00640124" w:rsidP="00640124">
      <w:pPr>
        <w:keepNext/>
        <w:numPr>
          <w:ilvl w:val="0"/>
          <w:numId w:val="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Әдістер.........................................................................20</w:t>
      </w:r>
    </w:p>
    <w:p w:rsidR="00640124" w:rsidRPr="00FB665A" w:rsidRDefault="00640124" w:rsidP="00640124">
      <w:pPr>
        <w:keepNext/>
        <w:numPr>
          <w:ilvl w:val="0"/>
          <w:numId w:val="4"/>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Виртуалды әдістер........................................................23</w:t>
      </w:r>
    </w:p>
    <w:p w:rsidR="00640124" w:rsidRPr="00FB665A" w:rsidRDefault="00640124" w:rsidP="00640124">
      <w:pPr>
        <w:keepNext/>
        <w:numPr>
          <w:ilvl w:val="0"/>
          <w:numId w:val="5"/>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Кластар құру...................................................................................... 24</w:t>
      </w:r>
    </w:p>
    <w:p w:rsidR="00640124" w:rsidRPr="00FB665A" w:rsidRDefault="00640124" w:rsidP="00640124">
      <w:pPr>
        <w:keepNext/>
        <w:numPr>
          <w:ilvl w:val="0"/>
          <w:numId w:val="6"/>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Жиындар құру ................................................................................... 40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ІІ.  ТАРАУ.  HTML және ОБПтехнологиясы жайлы Web түйін құру</w:t>
      </w:r>
    </w:p>
    <w:p w:rsidR="00640124" w:rsidRPr="00FB665A" w:rsidRDefault="00640124" w:rsidP="00640124">
      <w:pPr>
        <w:keepNext/>
        <w:numPr>
          <w:ilvl w:val="0"/>
          <w:numId w:val="7"/>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HTML ...................................................................................................45</w:t>
      </w:r>
    </w:p>
    <w:p w:rsidR="00640124" w:rsidRPr="00FB665A" w:rsidRDefault="00640124" w:rsidP="00640124">
      <w:pPr>
        <w:keepNext/>
        <w:numPr>
          <w:ilvl w:val="1"/>
          <w:numId w:val="7"/>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Тегтер..........……………..................……............………....….46</w:t>
      </w:r>
    </w:p>
    <w:p w:rsidR="00640124" w:rsidRPr="00FB665A" w:rsidRDefault="00640124" w:rsidP="00640124">
      <w:pPr>
        <w:keepNext/>
        <w:numPr>
          <w:ilvl w:val="1"/>
          <w:numId w:val="7"/>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тілінің құрылымы ……………..........………..….…...48</w:t>
      </w:r>
    </w:p>
    <w:p w:rsidR="00640124" w:rsidRPr="00FB665A" w:rsidRDefault="00640124" w:rsidP="00640124">
      <w:pPr>
        <w:keepNext/>
        <w:numPr>
          <w:ilvl w:val="1"/>
          <w:numId w:val="7"/>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Cілтемелер мен якорьлар …...........................…….….…...…50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1.4  Бетке суреттер енгізу ..……………….....................…...……52</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1. 5</w:t>
      </w:r>
      <w:proofErr w:type="gramStart"/>
      <w:r w:rsidRPr="00FB665A">
        <w:rPr>
          <w:rFonts w:ascii="Times New Roman" w:eastAsia="Times New Roman" w:hAnsi="Times New Roman" w:cs="Times New Roman"/>
          <w:sz w:val="24"/>
          <w:szCs w:val="24"/>
          <w:lang w:eastAsia="ru-RU"/>
        </w:rPr>
        <w:t xml:space="preserve"> Т</w:t>
      </w:r>
      <w:proofErr w:type="gramEnd"/>
      <w:r w:rsidRPr="00FB665A">
        <w:rPr>
          <w:rFonts w:ascii="Times New Roman" w:eastAsia="Times New Roman" w:hAnsi="Times New Roman" w:cs="Times New Roman"/>
          <w:sz w:val="24"/>
          <w:szCs w:val="24"/>
          <w:lang w:eastAsia="ru-RU"/>
        </w:rPr>
        <w:t>ізімдермен жұмыс …………………..............................….. 57</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2. 1. 6 HTML-дің мультимедиялық объектілері...................... …...58</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1. 7  Кесте құру …………….......................................................... 60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1. 8  Фреймдер  ………...….............................…...………….….. 62</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2. 2   Front  Page программасы ………............………………….…..…... 63</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2. 1 Стандартты аспаптар тақтасы .……...............................….. 64</w:t>
      </w:r>
    </w:p>
    <w:p w:rsidR="00640124" w:rsidRPr="00FB665A" w:rsidRDefault="00640124" w:rsidP="00640124">
      <w:pPr>
        <w:keepNext/>
        <w:numPr>
          <w:ilvl w:val="0"/>
          <w:numId w:val="8"/>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2. 2</w:t>
      </w:r>
      <w:proofErr w:type="gramStart"/>
      <w:r w:rsidRPr="00FB665A">
        <w:rPr>
          <w:rFonts w:ascii="Times New Roman" w:eastAsia="Times New Roman" w:hAnsi="Times New Roman" w:cs="Times New Roman"/>
          <w:sz w:val="24"/>
          <w:szCs w:val="24"/>
          <w:lang w:eastAsia="ru-RU"/>
        </w:rPr>
        <w:t>    Ж</w:t>
      </w:r>
      <w:proofErr w:type="gramEnd"/>
      <w:r w:rsidRPr="00FB665A">
        <w:rPr>
          <w:rFonts w:ascii="Times New Roman" w:eastAsia="Times New Roman" w:hAnsi="Times New Roman" w:cs="Times New Roman"/>
          <w:sz w:val="24"/>
          <w:szCs w:val="24"/>
          <w:lang w:eastAsia="ru-RU"/>
        </w:rPr>
        <w:t>ұмыс режимі тақтасы …......................…………….….66</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2. 3 Графикалық форматтардың түрлері …............................... .68</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2. 4 Динамикалық  эффектілер..............................................…... 70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2. 5</w:t>
      </w:r>
      <w:proofErr w:type="gramStart"/>
      <w:r w:rsidRPr="00FB665A">
        <w:rPr>
          <w:rFonts w:ascii="Times New Roman" w:eastAsia="Times New Roman" w:hAnsi="Times New Roman" w:cs="Times New Roman"/>
          <w:sz w:val="24"/>
          <w:szCs w:val="24"/>
          <w:lang w:eastAsia="ru-RU"/>
        </w:rPr>
        <w:t xml:space="preserve"> Ж</w:t>
      </w:r>
      <w:proofErr w:type="gramEnd"/>
      <w:r w:rsidRPr="00FB665A">
        <w:rPr>
          <w:rFonts w:ascii="Times New Roman" w:eastAsia="Times New Roman" w:hAnsi="Times New Roman" w:cs="Times New Roman"/>
          <w:sz w:val="24"/>
          <w:szCs w:val="24"/>
          <w:lang w:eastAsia="ru-RU"/>
        </w:rPr>
        <w:t>үгіртпе жол…………...………........................…….…….. 70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2. 2. 4  Бетке анимация ұйымдастыру........................................….. 71</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2.3 ОБП жайлы Web түйіннің дайындалу технологиясы........................72</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ҚОРЫТЫНДЫ ...........................................................................................79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Пайдаланылған әдебиеттер...................................................80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Қосымша...............................................................................81</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іспе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Компьютердің құрылымына байланысты төменгі, ортаңғы</w:t>
      </w:r>
      <w:proofErr w:type="gramStart"/>
      <w:r w:rsidRPr="00FB665A">
        <w:rPr>
          <w:rFonts w:ascii="Times New Roman" w:eastAsia="Times New Roman" w:hAnsi="Times New Roman" w:cs="Times New Roman"/>
          <w:sz w:val="24"/>
          <w:szCs w:val="24"/>
          <w:lang w:eastAsia="ru-RU"/>
        </w:rPr>
        <w:t>,ж</w:t>
      </w:r>
      <w:proofErr w:type="gramEnd"/>
      <w:r w:rsidRPr="00FB665A">
        <w:rPr>
          <w:rFonts w:ascii="Times New Roman" w:eastAsia="Times New Roman" w:hAnsi="Times New Roman" w:cs="Times New Roman"/>
          <w:sz w:val="24"/>
          <w:szCs w:val="24"/>
          <w:lang w:eastAsia="ru-RU"/>
        </w:rPr>
        <w:t>оғары деңгейлі программалау тілдері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        Төменгі деңгейлі тілдерге нақты  компьютрлік машиналық командалар тілі енеді. Машиналық тілдегі программа командалар тізбегі, яғни, </w:t>
      </w:r>
      <w:proofErr w:type="gramStart"/>
      <w:r w:rsidRPr="00FB665A">
        <w:rPr>
          <w:rFonts w:ascii="Times New Roman" w:eastAsia="Times New Roman" w:hAnsi="Times New Roman" w:cs="Times New Roman"/>
          <w:sz w:val="24"/>
          <w:szCs w:val="24"/>
          <w:lang w:eastAsia="ru-RU"/>
        </w:rPr>
        <w:t>операция</w:t>
      </w:r>
      <w:proofErr w:type="gramEnd"/>
      <w:r w:rsidRPr="00FB665A">
        <w:rPr>
          <w:rFonts w:ascii="Times New Roman" w:eastAsia="Times New Roman" w:hAnsi="Times New Roman" w:cs="Times New Roman"/>
          <w:sz w:val="24"/>
          <w:szCs w:val="24"/>
          <w:lang w:eastAsia="ru-RU"/>
        </w:rPr>
        <w:t>ға қатысатын операндтардың адрестерімен орындалатын операцияның кодтарының тізбегі. Мұндай программалау тілдерін компьютерге тәуелді тілдер деп те атайды. Машиналық тілде жазылған программа басқа компьютерде орындалмауы мүмкін. Себебі бұл компьтердің командалар жүйесі мен құрылысы өзгеше болуы мүмкін. Машиналық тілде жазылған программа жылдам орындалады және жадтан аз орын бөледі. Машиналық тілде программалау кө</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уақыт жұмсауды қажет етеді.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       Машиналық тілдердің кемшіліктері ортаңғы деңгейлі </w:t>
      </w:r>
      <w:proofErr w:type="gramStart"/>
      <w:r w:rsidRPr="00FB665A">
        <w:rPr>
          <w:rFonts w:ascii="Times New Roman" w:eastAsia="Times New Roman" w:hAnsi="Times New Roman" w:cs="Times New Roman"/>
          <w:sz w:val="24"/>
          <w:szCs w:val="24"/>
          <w:lang w:eastAsia="ru-RU"/>
        </w:rPr>
        <w:t>машина</w:t>
      </w:r>
      <w:proofErr w:type="gramEnd"/>
      <w:r w:rsidRPr="00FB665A">
        <w:rPr>
          <w:rFonts w:ascii="Times New Roman" w:eastAsia="Times New Roman" w:hAnsi="Times New Roman" w:cs="Times New Roman"/>
          <w:sz w:val="24"/>
          <w:szCs w:val="24"/>
          <w:lang w:eastAsia="ru-RU"/>
        </w:rPr>
        <w:t>ға бағдарланған. Машиналық тілде программалау кезінде жадты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іктеу жұмысын программалаушы орындайды. Ал бағдарланған тілдерде  ол жұмысты компьютр атқарады. Нақты адрестермен оперция кодтары орнына символдар және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командаға біріктірілген командалар тізбегі ретінде орындалады. Ортаңғы деңгейлі тілдерге автокодтар мен ассемблер тілі кіреді. Ассемблер автокодтарды машиналық тілге  аударады. Мұндай программалау тілдерін трансляторлар деп атайды. Ассемблер тілінде программалау копьютр құрылымының барлық мүмкіндіктерін қ</w:t>
      </w:r>
      <w:proofErr w:type="gramStart"/>
      <w:r w:rsidRPr="00FB665A">
        <w:rPr>
          <w:rFonts w:ascii="Times New Roman" w:eastAsia="Times New Roman" w:hAnsi="Times New Roman" w:cs="Times New Roman"/>
          <w:sz w:val="24"/>
          <w:szCs w:val="24"/>
          <w:lang w:eastAsia="ru-RU"/>
        </w:rPr>
        <w:t>олдану</w:t>
      </w:r>
      <w:proofErr w:type="gramEnd"/>
      <w:r w:rsidRPr="00FB665A">
        <w:rPr>
          <w:rFonts w:ascii="Times New Roman" w:eastAsia="Times New Roman" w:hAnsi="Times New Roman" w:cs="Times New Roman"/>
          <w:sz w:val="24"/>
          <w:szCs w:val="24"/>
          <w:lang w:eastAsia="ru-RU"/>
        </w:rPr>
        <w:t>ға мүмкіндік береді.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Жоғары деңгейлі программалау тілдері компьютрге тәуелсіз деп те атайды. Яғни, траслятор прогаммалау тілінде жазылған командаларды машиналық тілге аударады. Жоғары деңгейлі программалау тілде проблемалық- бағдарланған және универсады болып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інеді.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Проблемаға бағдарланған тілде тек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салада есептерді тиімді шешуге арналған. Мысалы, экономикалық есептерді, лисп, проло</w:t>
      </w:r>
      <w:proofErr w:type="gramStart"/>
      <w:r w:rsidRPr="00FB665A">
        <w:rPr>
          <w:rFonts w:ascii="Times New Roman" w:eastAsia="Times New Roman" w:hAnsi="Times New Roman" w:cs="Times New Roman"/>
          <w:sz w:val="24"/>
          <w:szCs w:val="24"/>
          <w:lang w:eastAsia="ru-RU"/>
        </w:rPr>
        <w:t>г-</w:t>
      </w:r>
      <w:proofErr w:type="gramEnd"/>
      <w:r w:rsidRPr="00FB665A">
        <w:rPr>
          <w:rFonts w:ascii="Times New Roman" w:eastAsia="Times New Roman" w:hAnsi="Times New Roman" w:cs="Times New Roman"/>
          <w:sz w:val="24"/>
          <w:szCs w:val="24"/>
          <w:lang w:eastAsia="ru-RU"/>
        </w:rPr>
        <w:t xml:space="preserve"> жасанды интеллект саласындағы есептерді шешуге арналған. </w:t>
      </w:r>
      <w:proofErr w:type="gramStart"/>
      <w:r w:rsidRPr="00FB665A">
        <w:rPr>
          <w:rFonts w:ascii="Times New Roman" w:eastAsia="Times New Roman" w:hAnsi="Times New Roman" w:cs="Times New Roman"/>
          <w:sz w:val="24"/>
          <w:szCs w:val="24"/>
          <w:lang w:eastAsia="ru-RU"/>
        </w:rPr>
        <w:t xml:space="preserve">Универсал программалау тілдері кез келген сипаттағы, кез келген саладағы есептерді шешуге мүмкіндік береді. Универсал программалау тілдері процедуралық және объектілі – бағдарлы болып екіге бөлінеді. 1950 жылы алғашқы процедураға бағдарланған Фортран программалау тілі пайда </w:t>
      </w:r>
      <w:r w:rsidRPr="00FB665A">
        <w:rPr>
          <w:rFonts w:ascii="Times New Roman" w:eastAsia="Times New Roman" w:hAnsi="Times New Roman" w:cs="Times New Roman"/>
          <w:sz w:val="24"/>
          <w:szCs w:val="24"/>
          <w:lang w:eastAsia="ru-RU"/>
        </w:rPr>
        <w:lastRenderedPageBreak/>
        <w:t>болды, ал 1960 жылы Алгол программалау тілі, кей</w:t>
      </w:r>
      <w:proofErr w:type="gramEnd"/>
      <w:r w:rsidRPr="00FB665A">
        <w:rPr>
          <w:rFonts w:ascii="Times New Roman" w:eastAsia="Times New Roman" w:hAnsi="Times New Roman" w:cs="Times New Roman"/>
          <w:sz w:val="24"/>
          <w:szCs w:val="24"/>
          <w:lang w:eastAsia="ru-RU"/>
        </w:rPr>
        <w:t>ін Basic, Pascal, Cu, APL т.с.с. программалау тілдері шығарыла бастады.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Паскаль программалау тілі 1969 жылы жасалынған, оны Швейцария ғалымы Никлаус Вирт құрастырып шығарған. Алғашқы кездері тіл программалау негіздерін оқытуға арналып шығарылғаны уақыт өте келе кәсіби программалаушының арасында кеңінен қолданыс тапты. Қазіргі кезге дейін программалау тілі жетілді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іліп, оның көптеген нұсқалары пайда болды. Паскаль тілі </w:t>
      </w:r>
      <w:proofErr w:type="gramStart"/>
      <w:r w:rsidRPr="00FB665A">
        <w:rPr>
          <w:rFonts w:ascii="Times New Roman" w:eastAsia="Times New Roman" w:hAnsi="Times New Roman" w:cs="Times New Roman"/>
          <w:sz w:val="24"/>
          <w:szCs w:val="24"/>
          <w:lang w:eastAsia="ru-RU"/>
        </w:rPr>
        <w:t>программалау</w:t>
      </w:r>
      <w:proofErr w:type="gramEnd"/>
      <w:r w:rsidRPr="00FB665A">
        <w:rPr>
          <w:rFonts w:ascii="Times New Roman" w:eastAsia="Times New Roman" w:hAnsi="Times New Roman" w:cs="Times New Roman"/>
          <w:sz w:val="24"/>
          <w:szCs w:val="24"/>
          <w:lang w:eastAsia="ru-RU"/>
        </w:rPr>
        <w:t>ға ыңғайлы құрал болғандықтан қазіргі кездерде де көптеген мәселерді шешуге пайдаланады.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Паскаль тілі</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eastAsia="ru-RU"/>
        </w:rPr>
        <w:t>ің соңғы нұсқасын 1991 жылы Borland International компаниясы жасап шығарды.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Паскаль тілі – компелятор.     Паскаль тілінде алфавит Бейсик тіліндегідей, мұнда программалау ортасын іске қосу үшін бірнеше фактор жиынтығы керек:</w:t>
      </w:r>
    </w:p>
    <w:p w:rsidR="00640124" w:rsidRPr="00FB665A" w:rsidRDefault="00640124" w:rsidP="00640124">
      <w:pPr>
        <w:keepNext/>
        <w:numPr>
          <w:ilvl w:val="0"/>
          <w:numId w:val="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Turbo.exe – программаларды құру үшін интегралданған орта.</w:t>
      </w:r>
    </w:p>
    <w:p w:rsidR="00640124" w:rsidRPr="00FB665A" w:rsidRDefault="00640124" w:rsidP="00640124">
      <w:pPr>
        <w:keepNext/>
        <w:numPr>
          <w:ilvl w:val="0"/>
          <w:numId w:val="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Turbo.hlp – көмекші мәліметтер орналасқан файл.</w:t>
      </w:r>
    </w:p>
    <w:p w:rsidR="00640124" w:rsidRPr="00FB665A" w:rsidRDefault="00640124" w:rsidP="00640124">
      <w:pPr>
        <w:keepNext/>
        <w:numPr>
          <w:ilvl w:val="0"/>
          <w:numId w:val="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Turbo.tp – Turbo.exe файлы қолданатын конфиг</w:t>
      </w:r>
      <w:proofErr w:type="gramStart"/>
      <w:r w:rsidRPr="00FB665A">
        <w:rPr>
          <w:rFonts w:ascii="Times New Roman" w:eastAsia="Times New Roman" w:hAnsi="Times New Roman" w:cs="Times New Roman"/>
          <w:sz w:val="24"/>
          <w:szCs w:val="24"/>
          <w:lang w:eastAsia="ru-RU"/>
        </w:rPr>
        <w:t>у-</w:t>
      </w:r>
      <w:proofErr w:type="gramEnd"/>
      <w:r w:rsidRPr="00FB665A">
        <w:rPr>
          <w:rFonts w:ascii="Times New Roman" w:eastAsia="Times New Roman" w:hAnsi="Times New Roman" w:cs="Times New Roman"/>
          <w:sz w:val="24"/>
          <w:szCs w:val="24"/>
          <w:lang w:eastAsia="ru-RU"/>
        </w:rPr>
        <w:t xml:space="preserve"> рациялық файл.</w:t>
      </w:r>
    </w:p>
    <w:p w:rsidR="00640124" w:rsidRPr="00FB665A" w:rsidRDefault="00640124" w:rsidP="00640124">
      <w:pPr>
        <w:keepNext/>
        <w:numPr>
          <w:ilvl w:val="0"/>
          <w:numId w:val="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Turbo.tpl- Turbo Pascal-дің резидентті модульдері.</w:t>
      </w:r>
    </w:p>
    <w:p w:rsidR="00640124" w:rsidRPr="00FB665A" w:rsidRDefault="00640124" w:rsidP="00640124">
      <w:pPr>
        <w:keepNext/>
        <w:numPr>
          <w:ilvl w:val="0"/>
          <w:numId w:val="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Tptour.exe- программалау ортасы алғаш іске қосылған кезде орта жайлы мәлімат беретін программа.</w:t>
      </w:r>
    </w:p>
    <w:p w:rsidR="00640124" w:rsidRPr="00FB665A" w:rsidRDefault="00640124" w:rsidP="00640124">
      <w:pPr>
        <w:keepNext/>
        <w:numPr>
          <w:ilvl w:val="0"/>
          <w:numId w:val="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Graph.tpu – ортаның барлық графикалық программасын іске қосатын файл.</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        Қазіргі кезде Паскаль тілінің Turbo Pascal </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eastAsia="ru-RU"/>
        </w:rPr>
        <w:t>ұсқасы қолданылады.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ортаны іске қосу үшін Turbo.exe файлын орындау қажет. Файл </w:t>
      </w:r>
      <w:proofErr w:type="gramStart"/>
      <w:r w:rsidRPr="00FB665A">
        <w:rPr>
          <w:rFonts w:ascii="Times New Roman" w:eastAsia="Times New Roman" w:hAnsi="Times New Roman" w:cs="Times New Roman"/>
          <w:sz w:val="24"/>
          <w:szCs w:val="24"/>
          <w:lang w:eastAsia="ru-RU"/>
        </w:rPr>
        <w:t>орындау</w:t>
      </w:r>
      <w:proofErr w:type="gramEnd"/>
      <w:r w:rsidRPr="00FB665A">
        <w:rPr>
          <w:rFonts w:ascii="Times New Roman" w:eastAsia="Times New Roman" w:hAnsi="Times New Roman" w:cs="Times New Roman"/>
          <w:sz w:val="24"/>
          <w:szCs w:val="24"/>
          <w:lang w:eastAsia="ru-RU"/>
        </w:rPr>
        <w:t>ға жіберілгеннен соң программалау ортасы экранда ашылады. Экран үш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іктен тұрады:</w:t>
      </w:r>
    </w:p>
    <w:p w:rsidR="00640124" w:rsidRPr="00FB665A" w:rsidRDefault="00640124" w:rsidP="00640124">
      <w:pPr>
        <w:keepNext/>
        <w:numPr>
          <w:ilvl w:val="0"/>
          <w:numId w:val="10"/>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қатары.</w:t>
      </w:r>
    </w:p>
    <w:p w:rsidR="00640124" w:rsidRPr="00FB665A" w:rsidRDefault="00640124" w:rsidP="00640124">
      <w:pPr>
        <w:keepNext/>
        <w:numPr>
          <w:ilvl w:val="0"/>
          <w:numId w:val="10"/>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Программа </w:t>
      </w:r>
      <w:proofErr w:type="gramStart"/>
      <w:r w:rsidRPr="00FB665A">
        <w:rPr>
          <w:rFonts w:ascii="Times New Roman" w:eastAsia="Times New Roman" w:hAnsi="Times New Roman" w:cs="Times New Roman"/>
          <w:sz w:val="24"/>
          <w:szCs w:val="24"/>
          <w:lang w:eastAsia="ru-RU"/>
        </w:rPr>
        <w:t>м</w:t>
      </w:r>
      <w:proofErr w:type="gramEnd"/>
      <w:r w:rsidRPr="00FB665A">
        <w:rPr>
          <w:rFonts w:ascii="Times New Roman" w:eastAsia="Times New Roman" w:hAnsi="Times New Roman" w:cs="Times New Roman"/>
          <w:sz w:val="24"/>
          <w:szCs w:val="24"/>
          <w:lang w:eastAsia="ru-RU"/>
        </w:rPr>
        <w:t>әтіні терілетін жұмыс облысы.</w:t>
      </w:r>
    </w:p>
    <w:p w:rsidR="00640124" w:rsidRPr="00FB665A" w:rsidRDefault="00640124" w:rsidP="00640124">
      <w:pPr>
        <w:keepNext/>
        <w:numPr>
          <w:ilvl w:val="0"/>
          <w:numId w:val="10"/>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Көмекші мәлімет беретін қатар.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Паскальда программа құрылымы</w:t>
      </w:r>
      <w:proofErr w:type="gramStart"/>
      <w:r w:rsidRPr="00FB665A">
        <w:rPr>
          <w:rFonts w:ascii="Times New Roman" w:eastAsia="Times New Roman" w:hAnsi="Times New Roman" w:cs="Times New Roman"/>
          <w:sz w:val="24"/>
          <w:szCs w:val="24"/>
          <w:lang w:eastAsia="ru-RU"/>
        </w:rPr>
        <w:t xml:space="preserve"> :</w:t>
      </w:r>
      <w:proofErr w:type="gramEnd"/>
    </w:p>
    <w:p w:rsidR="00640124" w:rsidRPr="00FB665A" w:rsidRDefault="00640124" w:rsidP="00640124">
      <w:pPr>
        <w:keepNext/>
        <w:numPr>
          <w:ilvl w:val="0"/>
          <w:numId w:val="11"/>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Label – белгілемелер.</w:t>
      </w:r>
    </w:p>
    <w:p w:rsidR="00640124" w:rsidRPr="00FB665A" w:rsidRDefault="00640124" w:rsidP="00640124">
      <w:pPr>
        <w:keepNext/>
        <w:numPr>
          <w:ilvl w:val="0"/>
          <w:numId w:val="11"/>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Const- тұрақтытылар.</w:t>
      </w:r>
    </w:p>
    <w:p w:rsidR="00640124" w:rsidRPr="00FB665A" w:rsidRDefault="00640124" w:rsidP="00640124">
      <w:pPr>
        <w:keepNext/>
        <w:numPr>
          <w:ilvl w:val="0"/>
          <w:numId w:val="11"/>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Type – типтер.</w:t>
      </w:r>
    </w:p>
    <w:p w:rsidR="00640124" w:rsidRPr="00FB665A" w:rsidRDefault="00640124" w:rsidP="00640124">
      <w:pPr>
        <w:keepNext/>
        <w:numPr>
          <w:ilvl w:val="0"/>
          <w:numId w:val="11"/>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Procedure, function – көмекші программалар.</w:t>
      </w:r>
    </w:p>
    <w:p w:rsidR="00640124" w:rsidRPr="00FB665A" w:rsidRDefault="00640124" w:rsidP="00640124">
      <w:pPr>
        <w:keepNext/>
        <w:numPr>
          <w:ilvl w:val="0"/>
          <w:numId w:val="11"/>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Var- айнымалыларды сипаттау.</w:t>
      </w:r>
    </w:p>
    <w:p w:rsidR="00640124" w:rsidRPr="00FB665A" w:rsidRDefault="00640124" w:rsidP="00640124">
      <w:pPr>
        <w:keepNext/>
        <w:numPr>
          <w:ilvl w:val="0"/>
          <w:numId w:val="11"/>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Begin……end – программаның негізгі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ігі.</w:t>
      </w:r>
    </w:p>
    <w:p w:rsidR="00640124" w:rsidRPr="00FB665A" w:rsidRDefault="00640124" w:rsidP="00640124">
      <w:pPr>
        <w:keepNext/>
        <w:shd w:val="clear" w:color="auto" w:fill="FFFFFF"/>
        <w:spacing w:after="0" w:line="240" w:lineRule="auto"/>
        <w:rPr>
          <w:rFonts w:ascii="Times New Roman" w:eastAsia="Times New Roman" w:hAnsi="Times New Roman" w:cs="Times New Roman"/>
          <w:kern w:val="36"/>
          <w:sz w:val="24"/>
          <w:szCs w:val="24"/>
          <w:lang w:eastAsia="ru-RU"/>
        </w:rPr>
      </w:pPr>
      <w:r w:rsidRPr="00FB665A">
        <w:rPr>
          <w:rFonts w:ascii="Times New Roman" w:eastAsia="Times New Roman" w:hAnsi="Times New Roman" w:cs="Times New Roman"/>
          <w:kern w:val="36"/>
          <w:sz w:val="24"/>
          <w:szCs w:val="24"/>
          <w:lang w:eastAsia="ru-RU"/>
        </w:rPr>
        <w:t xml:space="preserve">        Бұл дипломдық жұмыстың мақсаты </w:t>
      </w:r>
      <w:r w:rsidRPr="00FB665A">
        <w:rPr>
          <w:rFonts w:ascii="Times New Roman" w:eastAsia="Times New Roman" w:hAnsi="Times New Roman" w:cs="Times New Roman"/>
          <w:kern w:val="36"/>
          <w:sz w:val="24"/>
          <w:szCs w:val="24"/>
          <w:lang w:eastAsia="ru-RU"/>
        </w:rPr>
        <w:softHyphen/>
      </w:r>
      <w:r w:rsidRPr="00FB665A">
        <w:rPr>
          <w:rFonts w:ascii="Times New Roman" w:eastAsia="Times New Roman" w:hAnsi="Times New Roman" w:cs="Times New Roman"/>
          <w:kern w:val="36"/>
          <w:sz w:val="24"/>
          <w:szCs w:val="24"/>
          <w:lang w:eastAsia="ru-RU"/>
        </w:rPr>
        <w:softHyphen/>
        <w:t>– Объектіл</w:t>
      </w:r>
      <w:proofErr w:type="gramStart"/>
      <w:r w:rsidRPr="00FB665A">
        <w:rPr>
          <w:rFonts w:ascii="Times New Roman" w:eastAsia="Times New Roman" w:hAnsi="Times New Roman" w:cs="Times New Roman"/>
          <w:kern w:val="36"/>
          <w:sz w:val="24"/>
          <w:szCs w:val="24"/>
          <w:lang w:eastAsia="ru-RU"/>
        </w:rPr>
        <w:t>і-</w:t>
      </w:r>
      <w:proofErr w:type="gramEnd"/>
      <w:r w:rsidRPr="00FB665A">
        <w:rPr>
          <w:rFonts w:ascii="Times New Roman" w:eastAsia="Times New Roman" w:hAnsi="Times New Roman" w:cs="Times New Roman"/>
          <w:kern w:val="36"/>
          <w:sz w:val="24"/>
          <w:szCs w:val="24"/>
          <w:lang w:eastAsia="ru-RU"/>
        </w:rPr>
        <w:t>бағдарлы программалаудың теориясын меңгеру, оның ішінде программалар құруды үйрену және Turbo Pascal-да мәзір арқылы ұйымдастыру. Бұл мақсатқа жету үшін келесі міндеттер орындалуы тиіс</w:t>
      </w:r>
      <w:proofErr w:type="gramStart"/>
      <w:r w:rsidRPr="00FB665A">
        <w:rPr>
          <w:rFonts w:ascii="Times New Roman" w:eastAsia="Times New Roman" w:hAnsi="Times New Roman" w:cs="Times New Roman"/>
          <w:kern w:val="36"/>
          <w:sz w:val="24"/>
          <w:szCs w:val="24"/>
          <w:lang w:eastAsia="ru-RU"/>
        </w:rPr>
        <w:t xml:space="preserve"> :</w:t>
      </w:r>
      <w:proofErr w:type="gramEnd"/>
    </w:p>
    <w:p w:rsidR="00640124" w:rsidRPr="00FB665A" w:rsidRDefault="00640124" w:rsidP="00640124">
      <w:pPr>
        <w:keepNext/>
        <w:numPr>
          <w:ilvl w:val="0"/>
          <w:numId w:val="1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Объектіл</w:t>
      </w:r>
      <w:proofErr w:type="gramStart"/>
      <w:r w:rsidRPr="00FB665A">
        <w:rPr>
          <w:rFonts w:ascii="Times New Roman" w:eastAsia="Times New Roman" w:hAnsi="Times New Roman" w:cs="Times New Roman"/>
          <w:sz w:val="24"/>
          <w:szCs w:val="24"/>
          <w:lang w:eastAsia="ru-RU"/>
        </w:rPr>
        <w:t>і-</w:t>
      </w:r>
      <w:proofErr w:type="gramEnd"/>
      <w:r w:rsidRPr="00FB665A">
        <w:rPr>
          <w:rFonts w:ascii="Times New Roman" w:eastAsia="Times New Roman" w:hAnsi="Times New Roman" w:cs="Times New Roman"/>
          <w:sz w:val="24"/>
          <w:szCs w:val="24"/>
          <w:lang w:eastAsia="ru-RU"/>
        </w:rPr>
        <w:t>бағдарлы программалауға қажетті мәліметтер жинау;</w:t>
      </w:r>
    </w:p>
    <w:p w:rsidR="00640124" w:rsidRPr="00FB665A" w:rsidRDefault="00640124" w:rsidP="00640124">
      <w:pPr>
        <w:keepNext/>
        <w:numPr>
          <w:ilvl w:val="0"/>
          <w:numId w:val="1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Инкапсуляция, мұрагерлік, полиморфизмнің мағынала-рын тү</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іну;</w:t>
      </w:r>
    </w:p>
    <w:p w:rsidR="00640124" w:rsidRPr="00FB665A" w:rsidRDefault="00640124" w:rsidP="00640124">
      <w:pPr>
        <w:keepNext/>
        <w:numPr>
          <w:ilvl w:val="0"/>
          <w:numId w:val="1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Turbo Pascal-да файлдармен жұмыс жасау;</w:t>
      </w:r>
    </w:p>
    <w:p w:rsidR="00640124" w:rsidRPr="00FB665A" w:rsidRDefault="00640124" w:rsidP="00640124">
      <w:pPr>
        <w:keepNext/>
        <w:numPr>
          <w:ilvl w:val="0"/>
          <w:numId w:val="1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Тесті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сұрақтарды енгізетін программа құрып үйрену және оны іске қосу;</w:t>
      </w:r>
    </w:p>
    <w:p w:rsidR="00640124" w:rsidRPr="00FB665A" w:rsidRDefault="00640124" w:rsidP="00640124">
      <w:pPr>
        <w:keepNext/>
        <w:numPr>
          <w:ilvl w:val="0"/>
          <w:numId w:val="1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Графикалық режимнің жұмысын игеру;</w:t>
      </w:r>
    </w:p>
    <w:p w:rsidR="00640124" w:rsidRPr="00FB665A" w:rsidRDefault="00640124" w:rsidP="00640124">
      <w:pPr>
        <w:keepNext/>
        <w:numPr>
          <w:ilvl w:val="0"/>
          <w:numId w:val="1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Turbo Pascal-дан 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программасының жұмысын игеру;    </w:t>
      </w:r>
    </w:p>
    <w:p w:rsidR="00640124" w:rsidRPr="00FB665A" w:rsidRDefault="00640124" w:rsidP="00640124">
      <w:pPr>
        <w:keepNext/>
        <w:numPr>
          <w:ilvl w:val="0"/>
          <w:numId w:val="1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Turbo Pascal-да құрылған программаларды 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программасына кірістіру.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Дипломдық жұмыс үш тараудан тұрады.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інші тарау объектілі  бағдарлы программалау негіздеріне, оның технологиясына  арналған. Екінші тарау WWW және HTML ұғымдарына, объекті</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 бағдарлы программалау технологиясы жайлы Web түйін құру технологияларына арналған.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Web түйін  Front Page бағдарламасының көмегімен құрылған. Оның фреймді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жүгіртпе жол жасау т.б. мүмкіндіктері пайдаланылған. Суреттер Photoshop – тың көмегімен дайындалған.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I ТАРАУ. ОБЪЕКТІЛІ БАҒДАРЛЫ ПРОГРАММАЛАУ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numPr>
          <w:ilvl w:val="0"/>
          <w:numId w:val="1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Объект ұғымы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Объекті</w:t>
      </w:r>
      <w:proofErr w:type="gramStart"/>
      <w:r w:rsidRPr="00FB665A">
        <w:rPr>
          <w:rFonts w:ascii="Times New Roman" w:eastAsia="Times New Roman" w:hAnsi="Times New Roman" w:cs="Times New Roman"/>
          <w:b/>
          <w:bCs/>
          <w:sz w:val="24"/>
          <w:szCs w:val="24"/>
          <w:lang w:eastAsia="ru-RU"/>
        </w:rPr>
        <w:t>л</w:t>
      </w:r>
      <w:proofErr w:type="gramEnd"/>
      <w:r w:rsidRPr="00FB665A">
        <w:rPr>
          <w:rFonts w:ascii="Times New Roman" w:eastAsia="Times New Roman" w:hAnsi="Times New Roman" w:cs="Times New Roman"/>
          <w:b/>
          <w:bCs/>
          <w:sz w:val="24"/>
          <w:szCs w:val="24"/>
          <w:lang w:eastAsia="ru-RU"/>
        </w:rPr>
        <w:t>і бағдарлы программалаудың ең үздік технологиясы  және модификациясы жеңіл программа жасауға мүмкіндік береді. Оның мүмкіндіктерін ОБП тілінде қолдануға болады. Ондай тілдердің бі</w:t>
      </w:r>
      <w:proofErr w:type="gramStart"/>
      <w:r w:rsidRPr="00FB665A">
        <w:rPr>
          <w:rFonts w:ascii="Times New Roman" w:eastAsia="Times New Roman" w:hAnsi="Times New Roman" w:cs="Times New Roman"/>
          <w:b/>
          <w:bCs/>
          <w:sz w:val="24"/>
          <w:szCs w:val="24"/>
          <w:lang w:eastAsia="ru-RU"/>
        </w:rPr>
        <w:t>р</w:t>
      </w:r>
      <w:proofErr w:type="gramEnd"/>
      <w:r w:rsidRPr="00FB665A">
        <w:rPr>
          <w:rFonts w:ascii="Times New Roman" w:eastAsia="Times New Roman" w:hAnsi="Times New Roman" w:cs="Times New Roman"/>
          <w:b/>
          <w:bCs/>
          <w:sz w:val="24"/>
          <w:szCs w:val="24"/>
          <w:lang w:eastAsia="ru-RU"/>
        </w:rPr>
        <w:t>і Simula 67 , ол 60 – шы жылдардың екінші жартысында пайда болды. Қазіргі программалау тілдері ОБП-ны қолдайды. Оларға С++ , Java, Delphi т</w:t>
      </w:r>
      <w:proofErr w:type="gramStart"/>
      <w:r w:rsidRPr="00FB665A">
        <w:rPr>
          <w:rFonts w:ascii="Times New Roman" w:eastAsia="Times New Roman" w:hAnsi="Times New Roman" w:cs="Times New Roman"/>
          <w:b/>
          <w:bCs/>
          <w:sz w:val="24"/>
          <w:szCs w:val="24"/>
          <w:lang w:eastAsia="ru-RU"/>
        </w:rPr>
        <w:t>.б</w:t>
      </w:r>
      <w:proofErr w:type="gramEnd"/>
      <w:r w:rsidRPr="00FB665A">
        <w:rPr>
          <w:rFonts w:ascii="Times New Roman" w:eastAsia="Times New Roman" w:hAnsi="Times New Roman" w:cs="Times New Roman"/>
          <w:b/>
          <w:bCs/>
          <w:sz w:val="24"/>
          <w:szCs w:val="24"/>
          <w:lang w:eastAsia="ru-RU"/>
        </w:rPr>
        <w:t xml:space="preserve"> жатады. Бұ</w:t>
      </w:r>
      <w:proofErr w:type="gramStart"/>
      <w:r w:rsidRPr="00FB665A">
        <w:rPr>
          <w:rFonts w:ascii="Times New Roman" w:eastAsia="Times New Roman" w:hAnsi="Times New Roman" w:cs="Times New Roman"/>
          <w:b/>
          <w:bCs/>
          <w:sz w:val="24"/>
          <w:szCs w:val="24"/>
          <w:lang w:eastAsia="ru-RU"/>
        </w:rPr>
        <w:t>л</w:t>
      </w:r>
      <w:proofErr w:type="gramEnd"/>
      <w:r w:rsidRPr="00FB665A">
        <w:rPr>
          <w:rFonts w:ascii="Times New Roman" w:eastAsia="Times New Roman" w:hAnsi="Times New Roman" w:cs="Times New Roman"/>
          <w:b/>
          <w:bCs/>
          <w:sz w:val="24"/>
          <w:szCs w:val="24"/>
          <w:lang w:eastAsia="ru-RU"/>
        </w:rPr>
        <w:t xml:space="preserve"> </w:t>
      </w:r>
      <w:r w:rsidRPr="00FB665A">
        <w:rPr>
          <w:rFonts w:ascii="Times New Roman" w:eastAsia="Times New Roman" w:hAnsi="Times New Roman" w:cs="Times New Roman"/>
          <w:b/>
          <w:bCs/>
          <w:sz w:val="24"/>
          <w:szCs w:val="24"/>
          <w:lang w:eastAsia="ru-RU"/>
        </w:rPr>
        <w:lastRenderedPageBreak/>
        <w:t>методология Turbo Pascal- дың 5.5 версиясынан бастап пайда болды. Мынаны айта кету керек, тек қана  ОБП тілдерінде емес басқа тілдерде де, мысалы, С және Фортран тілдерінде ОБ</w:t>
      </w:r>
      <w:proofErr w:type="gramStart"/>
      <w:r w:rsidRPr="00FB665A">
        <w:rPr>
          <w:rFonts w:ascii="Times New Roman" w:eastAsia="Times New Roman" w:hAnsi="Times New Roman" w:cs="Times New Roman"/>
          <w:b/>
          <w:bCs/>
          <w:sz w:val="24"/>
          <w:szCs w:val="24"/>
          <w:lang w:eastAsia="ru-RU"/>
        </w:rPr>
        <w:t>П-</w:t>
      </w:r>
      <w:proofErr w:type="gramEnd"/>
      <w:r w:rsidRPr="00FB665A">
        <w:rPr>
          <w:rFonts w:ascii="Times New Roman" w:eastAsia="Times New Roman" w:hAnsi="Times New Roman" w:cs="Times New Roman"/>
          <w:b/>
          <w:bCs/>
          <w:sz w:val="24"/>
          <w:szCs w:val="24"/>
          <w:lang w:eastAsia="ru-RU"/>
        </w:rPr>
        <w:t xml:space="preserve"> ны қолданады. Бірақ оның жұмысын іске асыру өте қиынға түседі. Кейбі</w:t>
      </w:r>
      <w:proofErr w:type="gramStart"/>
      <w:r w:rsidRPr="00FB665A">
        <w:rPr>
          <w:rFonts w:ascii="Times New Roman" w:eastAsia="Times New Roman" w:hAnsi="Times New Roman" w:cs="Times New Roman"/>
          <w:b/>
          <w:bCs/>
          <w:sz w:val="24"/>
          <w:szCs w:val="24"/>
          <w:lang w:eastAsia="ru-RU"/>
        </w:rPr>
        <w:t>р</w:t>
      </w:r>
      <w:proofErr w:type="gramEnd"/>
      <w:r w:rsidRPr="00FB665A">
        <w:rPr>
          <w:rFonts w:ascii="Times New Roman" w:eastAsia="Times New Roman" w:hAnsi="Times New Roman" w:cs="Times New Roman"/>
          <w:b/>
          <w:bCs/>
          <w:sz w:val="24"/>
          <w:szCs w:val="24"/>
          <w:lang w:eastAsia="ru-RU"/>
        </w:rPr>
        <w:t xml:space="preserve"> тапсырмалар класы дәстүрлі жолмен оңай шешіледі.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Об</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ны пайдаланып, программаны өңдеу проектілі жүйенің объектілі моделін өңдеуден басталады. Ол үшін проблемаларды объектілерге бөлі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олардың арасындағы бір- біріне тәуелділігін ашады. Бұл шығармашылық процесс болашақ жүйені қарастырушы программалаушының біліктілігіне сүйенеді. Егер, мысалы, беттің кескіні туралы сөз етсек, онда бастапқы беттің жылтыры тегіс фрагменттердің жиынтығымен, үшбұрыштармен нақты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інеді. Бұндай бөлінуді триангуляция деп атайды. Бұл жағдайда үшбұрыштар объект болып есептелінеді. Үшбұрыштар қабырғаларымен</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ұрыштың өлшемдерімен анықталады. Бірақ олардың ұқсастықтары бар болғанымен үшбұрыштарды жалпы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класқа біріктіруге мүмкіндік береді. Объектінің сипаттамасы оның атрибуттарының жиынтығы болып табылады. Оларды тұрақты және тұрақсыз атрибуттар деп екіге бөледі. Тұрақты атрибуттар оның класындағы объектілерді сипаттайды. Мысалы, көпбұрыштың төбелерінің санын </w:t>
      </w:r>
      <w:proofErr w:type="gramStart"/>
      <w:r w:rsidRPr="00FB665A">
        <w:rPr>
          <w:rFonts w:ascii="Times New Roman" w:eastAsia="Times New Roman" w:hAnsi="Times New Roman" w:cs="Times New Roman"/>
          <w:sz w:val="24"/>
          <w:szCs w:val="24"/>
          <w:lang w:eastAsia="ru-RU"/>
        </w:rPr>
        <w:t>айту</w:t>
      </w:r>
      <w:proofErr w:type="gramEnd"/>
      <w:r w:rsidRPr="00FB665A">
        <w:rPr>
          <w:rFonts w:ascii="Times New Roman" w:eastAsia="Times New Roman" w:hAnsi="Times New Roman" w:cs="Times New Roman"/>
          <w:sz w:val="24"/>
          <w:szCs w:val="24"/>
          <w:lang w:eastAsia="ru-RU"/>
        </w:rPr>
        <w:t>ға болады. Ал, тұрақсыз атрибуттар объектінің жағдайын сипаттайды – осы атрибуттың мағынасын өзгерту арқылы, біз объектінің жағдайын өзгерте аламыз. Мысалы, көпбұрыштың төбелеріндегі бұрыштардың өзгеруін айтуға болады. Кейде атрибуттардың типтері көрсетіледі, себебі, 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қайсысы әртүрлі мағына береді және тұрақсыз атрибуттың бастапқы мағынасын көрсетеді. Осы атрибуттың бастапқы мағыналары объектінің бастапқы жағдайын көрсетеді. Мысалы, үшбұрышты алатын болсақ, оның атрибуттары болып қабырғалары болып есептеледі.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Объектілерді класқа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іктірудің белгілері болып тек қана атрибуттар ғана емес, сондай-ақ тапсырмалардың контекстісі де есептеледі, мысалы, тікбұрыштар және тікбұрышты үшбұрыштар бірдей атрибуттардың жиынтығымен сипаттала алады- іргелес екі қабырғалардың ұзындықтары. Солай бола тұра олар әртүрлі геометриялық қасиеттермен бірге әртүрлі математикалық объектілер бола алады.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Объектілерді класқа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іктіру тапсырмаларды жалпы қойылым ретінде көрсетуге мүмкіндік береді. Осы кластың барлық объектілеріне қатысты өзіне тән аты болады. Сонымен қатар кластағы атрибуттардың аттары кейбі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объектілерге байланысты қойылады. Класты сипаттау ‘’ жазу ‘’ тү</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сипаттауды еске түсіреді, әр объект тұрақты немесе тұрақсыз типтің мағынасындай мағыны береді.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ОБ</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ның келесі негізгі түсінігі – операция. Операция дегеніміз берілген кластың объекті</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іне қолданатын функцияны айтамыз. Мысалы</w:t>
      </w:r>
      <w:proofErr w:type="gramStart"/>
      <w:r w:rsidRPr="00FB665A">
        <w:rPr>
          <w:rFonts w:ascii="Times New Roman" w:eastAsia="Times New Roman" w:hAnsi="Times New Roman" w:cs="Times New Roman"/>
          <w:sz w:val="24"/>
          <w:szCs w:val="24"/>
          <w:lang w:eastAsia="ru-RU"/>
        </w:rPr>
        <w:t xml:space="preserve"> ,</w:t>
      </w:r>
      <w:proofErr w:type="gramEnd"/>
      <w:r w:rsidRPr="00FB665A">
        <w:rPr>
          <w:rFonts w:ascii="Times New Roman" w:eastAsia="Times New Roman" w:hAnsi="Times New Roman" w:cs="Times New Roman"/>
          <w:sz w:val="24"/>
          <w:szCs w:val="24"/>
          <w:lang w:eastAsia="ru-RU"/>
        </w:rPr>
        <w:t xml:space="preserve"> үшбұрыштың геометриялық өзгерістері бір операцияны әртүрлі кластың объектісіне қолданады, оны полиморфтық операция деп атайды. Мысалы</w:t>
      </w:r>
      <w:proofErr w:type="gramStart"/>
      <w:r w:rsidRPr="00FB665A">
        <w:rPr>
          <w:rFonts w:ascii="Times New Roman" w:eastAsia="Times New Roman" w:hAnsi="Times New Roman" w:cs="Times New Roman"/>
          <w:sz w:val="24"/>
          <w:szCs w:val="24"/>
          <w:lang w:eastAsia="ru-RU"/>
        </w:rPr>
        <w:t xml:space="preserve"> ,</w:t>
      </w:r>
      <w:proofErr w:type="gramEnd"/>
      <w:r w:rsidRPr="00FB665A">
        <w:rPr>
          <w:rFonts w:ascii="Times New Roman" w:eastAsia="Times New Roman" w:hAnsi="Times New Roman" w:cs="Times New Roman"/>
          <w:sz w:val="24"/>
          <w:szCs w:val="24"/>
          <w:lang w:eastAsia="ru-RU"/>
        </w:rPr>
        <w:t xml:space="preserve">  “ вектор“ және “комплексті сан “ объектісіне көбейту операциясын қолдануға болады. Бұл полиморфтық операцияның мысалы болып табылады, себебі</w:t>
      </w:r>
      <w:proofErr w:type="gramStart"/>
      <w:r w:rsidRPr="00FB665A">
        <w:rPr>
          <w:rFonts w:ascii="Times New Roman" w:eastAsia="Times New Roman" w:hAnsi="Times New Roman" w:cs="Times New Roman"/>
          <w:sz w:val="24"/>
          <w:szCs w:val="24"/>
          <w:lang w:eastAsia="ru-RU"/>
        </w:rPr>
        <w:t xml:space="preserve"> ,</w:t>
      </w:r>
      <w:proofErr w:type="gramEnd"/>
      <w:r w:rsidRPr="00FB665A">
        <w:rPr>
          <w:rFonts w:ascii="Times New Roman" w:eastAsia="Times New Roman" w:hAnsi="Times New Roman" w:cs="Times New Roman"/>
          <w:sz w:val="24"/>
          <w:szCs w:val="24"/>
          <w:lang w:eastAsia="ru-RU"/>
        </w:rPr>
        <w:t xml:space="preserve"> векторды көбейту және комплексті сандарды көбейту - әртүрлі математикалық операциялар.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Объект  бер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лгендердiң сипатталынуы мен оларды өңдейтiн программаларды бiрiктiредi. Объектiге енетiн программалар</w:t>
      </w:r>
      <w:proofErr w:type="gramStart"/>
      <w:r w:rsidRPr="00FB665A">
        <w:rPr>
          <w:rFonts w:ascii="Times New Roman" w:eastAsia="Times New Roman" w:hAnsi="Times New Roman" w:cs="Times New Roman"/>
          <w:sz w:val="24"/>
          <w:szCs w:val="24"/>
          <w:lang w:eastAsia="ru-RU"/>
        </w:rPr>
        <w:t xml:space="preserve"> :</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Процедуралар;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Функциялар;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Конструкторлар;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Деструкторлар түр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нде iске асады.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bl>
      <w:tblPr>
        <w:tblW w:w="0" w:type="auto"/>
        <w:shd w:val="clear" w:color="auto" w:fill="FFFFFF"/>
        <w:tblCellMar>
          <w:left w:w="0" w:type="dxa"/>
          <w:right w:w="0" w:type="dxa"/>
        </w:tblCellMar>
        <w:tblLook w:val="04A0"/>
      </w:tblPr>
      <w:tblGrid>
        <w:gridCol w:w="60"/>
        <w:gridCol w:w="480"/>
      </w:tblGrid>
      <w:tr w:rsidR="00640124" w:rsidRPr="00FB665A" w:rsidTr="00640124">
        <w:trPr>
          <w:gridAfter w:val="1"/>
        </w:trPr>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r>
      <w:tr w:rsidR="00640124" w:rsidRPr="00FB665A" w:rsidTr="00640124">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640124" w:rsidRPr="00FB665A" w:rsidRDefault="00CA7AD2"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br w:type="textWrapping" w:clear="all"/>
        <w:t>Объектке енг</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зiлген программалар әдiстер деп аталынады және сонымен қатар: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Объект Turbo Pascal-да бер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лгендердi сипаттау бөлiмiнде жазылады. Ал айнымалыларды сипаттау бөл</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мiнде объект экземплярлары берiледi.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Type  Pozicia=Object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X,Y:integer;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 xml:space="preserve">        </w:t>
      </w:r>
      <w:r w:rsidRPr="00FB665A">
        <w:rPr>
          <w:rFonts w:ascii="Times New Roman" w:eastAsia="Times New Roman" w:hAnsi="Times New Roman" w:cs="Times New Roman"/>
          <w:sz w:val="24"/>
          <w:szCs w:val="24"/>
          <w:lang w:val="en-US" w:eastAsia="ru-RU"/>
        </w:rPr>
        <w:t xml:space="preserve">Procedure </w:t>
      </w:r>
      <w:proofErr w:type="gramStart"/>
      <w:r w:rsidRPr="00FB665A">
        <w:rPr>
          <w:rFonts w:ascii="Times New Roman" w:eastAsia="Times New Roman" w:hAnsi="Times New Roman" w:cs="Times New Roman"/>
          <w:sz w:val="24"/>
          <w:szCs w:val="24"/>
          <w:lang w:val="en-US" w:eastAsia="ru-RU"/>
        </w:rPr>
        <w:t>Init(</w:t>
      </w:r>
      <w:proofErr w:type="gramEnd"/>
      <w:r w:rsidRPr="00FB665A">
        <w:rPr>
          <w:rFonts w:ascii="Times New Roman" w:eastAsia="Times New Roman" w:hAnsi="Times New Roman" w:cs="Times New Roman"/>
          <w:sz w:val="24"/>
          <w:szCs w:val="24"/>
          <w:lang w:val="en-US" w:eastAsia="ru-RU"/>
        </w:rPr>
        <w:t>NewX,NewY:integer);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Procedure </w:t>
      </w:r>
      <w:proofErr w:type="gramStart"/>
      <w:r w:rsidRPr="00FB665A">
        <w:rPr>
          <w:rFonts w:ascii="Times New Roman" w:eastAsia="Times New Roman" w:hAnsi="Times New Roman" w:cs="Times New Roman"/>
          <w:sz w:val="24"/>
          <w:szCs w:val="24"/>
          <w:lang w:val="en-US" w:eastAsia="ru-RU"/>
        </w:rPr>
        <w:t>Locat(</w:t>
      </w:r>
      <w:proofErr w:type="gramEnd"/>
      <w:r w:rsidRPr="00FB665A">
        <w:rPr>
          <w:rFonts w:ascii="Times New Roman" w:eastAsia="Times New Roman" w:hAnsi="Times New Roman" w:cs="Times New Roman"/>
          <w:sz w:val="24"/>
          <w:szCs w:val="24"/>
          <w:lang w:val="en-US" w:eastAsia="ru-RU"/>
        </w:rPr>
        <w:t xml:space="preserve"> var XL,YL:integer);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lastRenderedPageBreak/>
        <w:t>  End;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Объект</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Object </w:t>
      </w:r>
      <w:r w:rsidRPr="00FB665A">
        <w:rPr>
          <w:rFonts w:ascii="Times New Roman" w:eastAsia="Times New Roman" w:hAnsi="Times New Roman" w:cs="Times New Roman"/>
          <w:sz w:val="24"/>
          <w:szCs w:val="24"/>
          <w:lang w:eastAsia="ru-RU"/>
        </w:rPr>
        <w:t>к</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тт</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сөз</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 xml:space="preserve">. Pozicia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не</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нде</w:t>
      </w:r>
      <w:r w:rsidRPr="00FB665A">
        <w:rPr>
          <w:rFonts w:ascii="Times New Roman" w:eastAsia="Times New Roman" w:hAnsi="Times New Roman" w:cs="Times New Roman"/>
          <w:sz w:val="24"/>
          <w:szCs w:val="24"/>
          <w:lang w:val="en-US" w:eastAsia="ru-RU"/>
        </w:rPr>
        <w:t xml:space="preserve"> X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Y </w:t>
      </w:r>
      <w:r w:rsidRPr="00FB665A">
        <w:rPr>
          <w:rFonts w:ascii="Times New Roman" w:eastAsia="Times New Roman" w:hAnsi="Times New Roman" w:cs="Times New Roman"/>
          <w:sz w:val="24"/>
          <w:szCs w:val="24"/>
          <w:lang w:eastAsia="ru-RU"/>
        </w:rPr>
        <w:t>бѕт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айнымалылары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нде</w:t>
      </w:r>
      <w:r w:rsidRPr="00FB665A">
        <w:rPr>
          <w:rFonts w:ascii="Times New Roman" w:eastAsia="Times New Roman" w:hAnsi="Times New Roman" w:cs="Times New Roman"/>
          <w:sz w:val="24"/>
          <w:szCs w:val="24"/>
          <w:lang w:val="en-US" w:eastAsia="ru-RU"/>
        </w:rPr>
        <w:t xml:space="preserve"> Init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Locate </w:t>
      </w:r>
      <w:r w:rsidRPr="00FB665A">
        <w:rPr>
          <w:rFonts w:ascii="Times New Roman" w:eastAsia="Times New Roman" w:hAnsi="Times New Roman" w:cs="Times New Roman"/>
          <w:sz w:val="24"/>
          <w:szCs w:val="24"/>
          <w:lang w:eastAsia="ru-RU"/>
        </w:rPr>
        <w:t>процедуралары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енг</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з</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w:t>
      </w:r>
      <w:r w:rsidRPr="00FB665A">
        <w:rPr>
          <w:rFonts w:ascii="Times New Roman" w:eastAsia="Times New Roman" w:hAnsi="Times New Roman" w:cs="Times New Roman"/>
          <w:sz w:val="24"/>
          <w:szCs w:val="24"/>
          <w:lang w:val="en-US" w:eastAsia="ru-RU"/>
        </w:rPr>
        <w:t>.  NewX, NewY, XL</w:t>
      </w:r>
      <w:proofErr w:type="gramStart"/>
      <w:r w:rsidRPr="00FB665A">
        <w:rPr>
          <w:rFonts w:ascii="Times New Roman" w:eastAsia="Times New Roman" w:hAnsi="Times New Roman" w:cs="Times New Roman"/>
          <w:sz w:val="24"/>
          <w:szCs w:val="24"/>
          <w:lang w:val="en-US" w:eastAsia="ru-RU"/>
        </w:rPr>
        <w:t>,YL</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айнымалалары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 xml:space="preserve">, Init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Locate </w:t>
      </w:r>
      <w:r w:rsidRPr="00FB665A">
        <w:rPr>
          <w:rFonts w:ascii="Times New Roman" w:eastAsia="Times New Roman" w:hAnsi="Times New Roman" w:cs="Times New Roman"/>
          <w:sz w:val="24"/>
          <w:szCs w:val="24"/>
          <w:lang w:eastAsia="ru-RU"/>
        </w:rPr>
        <w:t>процедураларының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формальды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параметр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табылыды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объектен</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тыс</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сондықтан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сипатталыну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қандай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жататыны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анықталынуы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әртүрл</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болса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аттарын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рдей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беру</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м</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зге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proofErr w:type="gramStart"/>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ондықтан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жататынын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көрсетет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префикс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қосылып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Pozicia.Init, Circle.Init.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стермен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жұмыс</w:t>
      </w:r>
      <w:r w:rsidRPr="00FB665A">
        <w:rPr>
          <w:rFonts w:ascii="Times New Roman" w:eastAsia="Times New Roman" w:hAnsi="Times New Roman" w:cs="Times New Roman"/>
          <w:sz w:val="24"/>
          <w:szCs w:val="24"/>
          <w:lang w:val="en-US" w:eastAsia="ru-RU"/>
        </w:rPr>
        <w:t xml:space="preserve"> i</w:t>
      </w:r>
      <w:r w:rsidRPr="00FB665A">
        <w:rPr>
          <w:rFonts w:ascii="Times New Roman" w:eastAsia="Times New Roman" w:hAnsi="Times New Roman" w:cs="Times New Roman"/>
          <w:sz w:val="24"/>
          <w:szCs w:val="24"/>
          <w:lang w:eastAsia="ru-RU"/>
        </w:rPr>
        <w:t>стеу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айнымалы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енг</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зем</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з</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Var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MyPoz</w:t>
      </w:r>
      <w:proofErr w:type="gramStart"/>
      <w:r w:rsidRPr="00FB665A">
        <w:rPr>
          <w:rFonts w:ascii="Times New Roman" w:eastAsia="Times New Roman" w:hAnsi="Times New Roman" w:cs="Times New Roman"/>
          <w:sz w:val="24"/>
          <w:szCs w:val="24"/>
          <w:lang w:val="en-US" w:eastAsia="ru-RU"/>
        </w:rPr>
        <w:t>:Pozicia</w:t>
      </w:r>
      <w:proofErr w:type="gramEnd"/>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сипатталынудан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MyPoz.Init(18,12) </w:t>
      </w:r>
      <w:r w:rsidRPr="00FB665A">
        <w:rPr>
          <w:rFonts w:ascii="Times New Roman" w:eastAsia="Times New Roman" w:hAnsi="Times New Roman" w:cs="Times New Roman"/>
          <w:sz w:val="24"/>
          <w:szCs w:val="24"/>
          <w:lang w:eastAsia="ru-RU"/>
        </w:rPr>
        <w:t>деп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жазуымызға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яғни</w:t>
      </w:r>
      <w:r w:rsidRPr="00FB665A">
        <w:rPr>
          <w:rFonts w:ascii="Times New Roman" w:eastAsia="Times New Roman" w:hAnsi="Times New Roman" w:cs="Times New Roman"/>
          <w:sz w:val="24"/>
          <w:szCs w:val="24"/>
          <w:lang w:val="en-US" w:eastAsia="ru-RU"/>
        </w:rPr>
        <w:t xml:space="preserve"> MyPoz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экземплярының</w:t>
      </w:r>
      <w:r w:rsidRPr="00FB665A">
        <w:rPr>
          <w:rFonts w:ascii="Times New Roman" w:eastAsia="Times New Roman" w:hAnsi="Times New Roman" w:cs="Times New Roman"/>
          <w:sz w:val="24"/>
          <w:szCs w:val="24"/>
          <w:lang w:val="en-US" w:eastAsia="ru-RU"/>
        </w:rPr>
        <w:t xml:space="preserve"> Init </w:t>
      </w:r>
      <w:r w:rsidRPr="00FB665A">
        <w:rPr>
          <w:rFonts w:ascii="Times New Roman" w:eastAsia="Times New Roman" w:hAnsi="Times New Roman" w:cs="Times New Roman"/>
          <w:sz w:val="24"/>
          <w:szCs w:val="24"/>
          <w:lang w:eastAsia="ru-RU"/>
        </w:rPr>
        <w:t>процедурасын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инициализациялау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нәтижес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нде</w:t>
      </w:r>
      <w:r w:rsidRPr="00FB665A">
        <w:rPr>
          <w:rFonts w:ascii="Times New Roman" w:eastAsia="Times New Roman" w:hAnsi="Times New Roman" w:cs="Times New Roman"/>
          <w:sz w:val="24"/>
          <w:szCs w:val="24"/>
          <w:lang w:val="en-US" w:eastAsia="ru-RU"/>
        </w:rPr>
        <w:t xml:space="preserve"> MyPoz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экземплярының</w:t>
      </w:r>
      <w:r w:rsidRPr="00FB665A">
        <w:rPr>
          <w:rFonts w:ascii="Times New Roman" w:eastAsia="Times New Roman" w:hAnsi="Times New Roman" w:cs="Times New Roman"/>
          <w:sz w:val="24"/>
          <w:szCs w:val="24"/>
          <w:lang w:val="en-US" w:eastAsia="ru-RU"/>
        </w:rPr>
        <w:t xml:space="preserve"> X,Y  </w:t>
      </w:r>
      <w:r w:rsidRPr="00FB665A">
        <w:rPr>
          <w:rFonts w:ascii="Times New Roman" w:eastAsia="Times New Roman" w:hAnsi="Times New Roman" w:cs="Times New Roman"/>
          <w:sz w:val="24"/>
          <w:szCs w:val="24"/>
          <w:lang w:eastAsia="ru-RU"/>
        </w:rPr>
        <w:t>айнымалылары</w:t>
      </w:r>
      <w:r w:rsidRPr="00FB665A">
        <w:rPr>
          <w:rFonts w:ascii="Times New Roman" w:eastAsia="Times New Roman" w:hAnsi="Times New Roman" w:cs="Times New Roman"/>
          <w:sz w:val="24"/>
          <w:szCs w:val="24"/>
          <w:lang w:val="en-US" w:eastAsia="ru-RU"/>
        </w:rPr>
        <w:t xml:space="preserve"> 18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32 </w:t>
      </w:r>
      <w:r w:rsidRPr="00FB665A">
        <w:rPr>
          <w:rFonts w:ascii="Times New Roman" w:eastAsia="Times New Roman" w:hAnsi="Times New Roman" w:cs="Times New Roman"/>
          <w:sz w:val="24"/>
          <w:szCs w:val="24"/>
          <w:lang w:eastAsia="ru-RU"/>
        </w:rPr>
        <w:t>мән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экземплярының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айнымалыларына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кт</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жады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алаңы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арасында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мәндерд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алмасуы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үнс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з</w:t>
      </w:r>
      <w:proofErr w:type="gramEnd"/>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w:t>
      </w:r>
      <w:proofErr w:type="gramEnd"/>
      <w:r w:rsidRPr="00FB665A">
        <w:rPr>
          <w:rFonts w:ascii="Times New Roman" w:eastAsia="Times New Roman" w:hAnsi="Times New Roman" w:cs="Times New Roman"/>
          <w:sz w:val="24"/>
          <w:szCs w:val="24"/>
          <w:lang w:eastAsia="ru-RU"/>
        </w:rPr>
        <w:t>үрг</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з</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лмейд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айнымалаларымен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тура</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байланысу</w:t>
      </w:r>
      <w:proofErr w:type="gramEnd"/>
      <w:r w:rsidRPr="00FB665A">
        <w:rPr>
          <w:rFonts w:ascii="Times New Roman" w:eastAsia="Times New Roman" w:hAnsi="Times New Roman" w:cs="Times New Roman"/>
          <w:sz w:val="24"/>
          <w:szCs w:val="24"/>
          <w:lang w:eastAsia="ru-RU"/>
        </w:rPr>
        <w:t>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Төменде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программадағы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нұсқаданың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қайсысының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орындалу</w:t>
      </w:r>
      <w:r w:rsidRPr="00FB665A">
        <w:rPr>
          <w:rFonts w:ascii="Times New Roman" w:eastAsia="Times New Roman" w:hAnsi="Times New Roman" w:cs="Times New Roman"/>
          <w:sz w:val="24"/>
          <w:szCs w:val="24"/>
          <w:lang w:val="en-US" w:eastAsia="ru-RU"/>
        </w:rPr>
        <w:t xml:space="preserve"> MyPoz.Init </w:t>
      </w:r>
      <w:r w:rsidRPr="00FB665A">
        <w:rPr>
          <w:rFonts w:ascii="Times New Roman" w:eastAsia="Times New Roman" w:hAnsi="Times New Roman" w:cs="Times New Roman"/>
          <w:sz w:val="24"/>
          <w:szCs w:val="24"/>
          <w:lang w:eastAsia="ru-RU"/>
        </w:rPr>
        <w:t>процедурасының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шақырғандағы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нәтижен</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беред</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1-</w:t>
      </w:r>
      <w:r w:rsidRPr="00FB665A">
        <w:rPr>
          <w:rFonts w:ascii="Times New Roman" w:eastAsia="Times New Roman" w:hAnsi="Times New Roman" w:cs="Times New Roman"/>
          <w:sz w:val="24"/>
          <w:szCs w:val="24"/>
          <w:lang w:eastAsia="ru-RU"/>
        </w:rPr>
        <w:t>ш</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нұсқа</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MyPoz.X:=18;</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MyPoz.Y:=32;</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2-</w:t>
      </w:r>
      <w:r w:rsidRPr="00FB665A">
        <w:rPr>
          <w:rFonts w:ascii="Times New Roman" w:eastAsia="Times New Roman" w:hAnsi="Times New Roman" w:cs="Times New Roman"/>
          <w:sz w:val="24"/>
          <w:szCs w:val="24"/>
          <w:lang w:eastAsia="ru-RU"/>
        </w:rPr>
        <w:t>ш</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нұсқа</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With MyPoz do</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X</w:t>
      </w:r>
      <w:proofErr w:type="gramStart"/>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18;</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Y:-32;</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ОБП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стемес</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тура</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байланысу</w:t>
      </w:r>
      <w:proofErr w:type="gramEnd"/>
      <w:r w:rsidRPr="00FB665A">
        <w:rPr>
          <w:rFonts w:ascii="Times New Roman" w:eastAsia="Times New Roman" w:hAnsi="Times New Roman" w:cs="Times New Roman"/>
          <w:sz w:val="24"/>
          <w:szCs w:val="24"/>
          <w:lang w:eastAsia="ru-RU"/>
        </w:rPr>
        <w:t>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кеңес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бермейд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лгендер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өңдеген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жөн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ОБ</w:t>
      </w:r>
      <w:proofErr w:type="gramStart"/>
      <w:r w:rsidRPr="00FB665A">
        <w:rPr>
          <w:rFonts w:ascii="Times New Roman" w:eastAsia="Times New Roman" w:hAnsi="Times New Roman" w:cs="Times New Roman"/>
          <w:sz w:val="24"/>
          <w:szCs w:val="24"/>
          <w:lang w:eastAsia="ru-RU"/>
        </w:rPr>
        <w:t>П</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жазылған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бірімен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қарым</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қатынаста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жүзеге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асыр</w:t>
      </w:r>
      <w:proofErr w:type="gramStart"/>
      <w:r w:rsidRPr="00FB665A">
        <w:rPr>
          <w:rFonts w:ascii="Times New Roman" w:eastAsia="Times New Roman" w:hAnsi="Times New Roman" w:cs="Times New Roman"/>
          <w:sz w:val="24"/>
          <w:szCs w:val="24"/>
          <w:lang w:eastAsia="ru-RU"/>
        </w:rPr>
        <w:t>у</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өңдеу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процедуралары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берілгендерін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біріктіру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сөз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Турбо</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Паскальда</w:t>
      </w:r>
      <w:r w:rsidRPr="00FB665A">
        <w:rPr>
          <w:rFonts w:ascii="Times New Roman" w:eastAsia="Times New Roman" w:hAnsi="Times New Roman" w:cs="Times New Roman"/>
          <w:sz w:val="24"/>
          <w:szCs w:val="24"/>
          <w:lang w:val="en-US" w:eastAsia="ru-RU"/>
        </w:rPr>
        <w:t xml:space="preserve"> Object </w:t>
      </w:r>
      <w:r w:rsidRPr="00FB665A">
        <w:rPr>
          <w:rFonts w:ascii="Times New Roman" w:eastAsia="Times New Roman" w:hAnsi="Times New Roman" w:cs="Times New Roman"/>
          <w:sz w:val="24"/>
          <w:szCs w:val="24"/>
          <w:lang w:eastAsia="ru-RU"/>
        </w:rPr>
        <w:t>типі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w:t>
      </w:r>
      <w:r w:rsidRPr="00FB665A">
        <w:rPr>
          <w:rFonts w:ascii="Times New Roman" w:eastAsia="Times New Roman" w:hAnsi="Times New Roman" w:cs="Times New Roman"/>
          <w:sz w:val="24"/>
          <w:szCs w:val="24"/>
          <w:lang w:val="en-US" w:eastAsia="ru-RU"/>
        </w:rPr>
        <w:t xml:space="preserve"> record </w:t>
      </w:r>
      <w:r w:rsidRPr="00FB665A">
        <w:rPr>
          <w:rFonts w:ascii="Times New Roman" w:eastAsia="Times New Roman" w:hAnsi="Times New Roman" w:cs="Times New Roman"/>
          <w:sz w:val="24"/>
          <w:szCs w:val="24"/>
          <w:lang w:eastAsia="ru-RU"/>
        </w:rPr>
        <w:t>құрылымды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жалпыламасы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есептеуге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Тұрақсыз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экземпляры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атайды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айырмашылығы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берілгендерді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сипаттайтын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імі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ғана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функциялар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функциялар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proofErr w:type="gramStart"/>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О</w:t>
      </w:r>
      <w:proofErr w:type="gramEnd"/>
      <w:r w:rsidRPr="00FB665A">
        <w:rPr>
          <w:rFonts w:ascii="Times New Roman" w:eastAsia="Times New Roman" w:hAnsi="Times New Roman" w:cs="Times New Roman"/>
          <w:sz w:val="24"/>
          <w:szCs w:val="24"/>
          <w:lang w:eastAsia="ru-RU"/>
        </w:rPr>
        <w:t>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бөлімдері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қатысты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параметрлері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сипаттауда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жүзеге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асыру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жерде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яғни</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женрінде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қарайтын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шаблондардан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параметрлермен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типтердің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сандарының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сәйкес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екендігі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компелятор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Type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Location=obgect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x,</w:t>
      </w:r>
      <w:proofErr w:type="gramEnd"/>
      <w:r w:rsidRPr="00FB665A">
        <w:rPr>
          <w:rFonts w:ascii="Times New Roman" w:eastAsia="Times New Roman" w:hAnsi="Times New Roman" w:cs="Times New Roman"/>
          <w:sz w:val="24"/>
          <w:szCs w:val="24"/>
          <w:lang w:val="en-US" w:eastAsia="ru-RU"/>
        </w:rPr>
        <w:t>y:integer;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Procedure </w:t>
      </w:r>
      <w:proofErr w:type="gramStart"/>
      <w:r w:rsidRPr="00FB665A">
        <w:rPr>
          <w:rFonts w:ascii="Times New Roman" w:eastAsia="Times New Roman" w:hAnsi="Times New Roman" w:cs="Times New Roman"/>
          <w:sz w:val="24"/>
          <w:szCs w:val="24"/>
          <w:lang w:val="en-US" w:eastAsia="ru-RU"/>
        </w:rPr>
        <w:t>init(</w:t>
      </w:r>
      <w:proofErr w:type="gramEnd"/>
      <w:r w:rsidRPr="00FB665A">
        <w:rPr>
          <w:rFonts w:ascii="Times New Roman" w:eastAsia="Times New Roman" w:hAnsi="Times New Roman" w:cs="Times New Roman"/>
          <w:sz w:val="24"/>
          <w:szCs w:val="24"/>
          <w:lang w:val="en-US" w:eastAsia="ru-RU"/>
        </w:rPr>
        <w:t xml:space="preserve"> initX, InitY: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Function getX: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Function getY: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Обьект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резервтегі</w:t>
      </w:r>
      <w:r w:rsidRPr="00FB665A">
        <w:rPr>
          <w:rFonts w:ascii="Times New Roman" w:eastAsia="Times New Roman" w:hAnsi="Times New Roman" w:cs="Times New Roman"/>
          <w:sz w:val="24"/>
          <w:szCs w:val="24"/>
          <w:lang w:val="en-US" w:eastAsia="ru-RU"/>
        </w:rPr>
        <w:t xml:space="preserve"> object_end </w:t>
      </w:r>
      <w:r w:rsidRPr="00FB665A">
        <w:rPr>
          <w:rFonts w:ascii="Times New Roman" w:eastAsia="Times New Roman" w:hAnsi="Times New Roman" w:cs="Times New Roman"/>
          <w:sz w:val="24"/>
          <w:szCs w:val="24"/>
          <w:lang w:eastAsia="ru-RU"/>
        </w:rPr>
        <w:t>сөздері</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eastAsia="ru-RU"/>
        </w:rPr>
        <w:t>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көмегімен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арасында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імдердің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сипаттамасы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графикалық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координаталардың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сақтау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бөлімнен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объектілердің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функциялардан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құралған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типтердің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сипатталауының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сипатталудан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айырмашылығы</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бірліктің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программа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модуль</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жоғарғы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сатысында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тұрады</w:t>
      </w:r>
      <w:proofErr w:type="gramStart"/>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w:t>
      </w:r>
      <w:proofErr w:type="gramStart"/>
      <w:r w:rsidRPr="00FB665A">
        <w:rPr>
          <w:rFonts w:ascii="Times New Roman" w:eastAsia="Times New Roman" w:hAnsi="Times New Roman" w:cs="Times New Roman"/>
          <w:sz w:val="24"/>
          <w:szCs w:val="24"/>
          <w:lang w:eastAsia="ru-RU"/>
        </w:rPr>
        <w:t>д</w:t>
      </w:r>
      <w:proofErr w:type="gramEnd"/>
      <w:r w:rsidRPr="00FB665A">
        <w:rPr>
          <w:rFonts w:ascii="Times New Roman" w:eastAsia="Times New Roman" w:hAnsi="Times New Roman" w:cs="Times New Roman"/>
          <w:sz w:val="24"/>
          <w:szCs w:val="24"/>
          <w:lang w:eastAsia="ru-RU"/>
        </w:rPr>
        <w:t>істер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функциялар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бөлімінде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мұндай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болмайды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Резевтегі</w:t>
      </w:r>
      <w:r w:rsidRPr="00FB665A">
        <w:rPr>
          <w:rFonts w:ascii="Times New Roman" w:eastAsia="Times New Roman" w:hAnsi="Times New Roman" w:cs="Times New Roman"/>
          <w:sz w:val="24"/>
          <w:szCs w:val="24"/>
          <w:lang w:val="en-US" w:eastAsia="ru-RU"/>
        </w:rPr>
        <w:t xml:space="preserve"> private </w:t>
      </w:r>
      <w:r w:rsidRPr="00FB665A">
        <w:rPr>
          <w:rFonts w:ascii="Times New Roman" w:eastAsia="Times New Roman" w:hAnsi="Times New Roman" w:cs="Times New Roman"/>
          <w:sz w:val="24"/>
          <w:szCs w:val="24"/>
          <w:lang w:eastAsia="ru-RU"/>
        </w:rPr>
        <w:t>сөзі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імдеріне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кіре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алмайды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Келесі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мысалда</w:t>
      </w:r>
      <w:r w:rsidRPr="00FB665A">
        <w:rPr>
          <w:rFonts w:ascii="Times New Roman" w:eastAsia="Times New Roman" w:hAnsi="Times New Roman" w:cs="Times New Roman"/>
          <w:sz w:val="24"/>
          <w:szCs w:val="24"/>
          <w:lang w:val="en-US" w:eastAsia="ru-RU"/>
        </w:rPr>
        <w:t xml:space="preserve"> X,Y </w:t>
      </w:r>
      <w:r w:rsidRPr="00FB665A">
        <w:rPr>
          <w:rFonts w:ascii="Times New Roman" w:eastAsia="Times New Roman" w:hAnsi="Times New Roman" w:cs="Times New Roman"/>
          <w:sz w:val="24"/>
          <w:szCs w:val="24"/>
          <w:lang w:eastAsia="ru-RU"/>
        </w:rPr>
        <w:t>айнымалысына</w:t>
      </w:r>
      <w:r w:rsidRPr="00FB665A">
        <w:rPr>
          <w:rFonts w:ascii="Times New Roman" w:eastAsia="Times New Roman" w:hAnsi="Times New Roman" w:cs="Times New Roman"/>
          <w:sz w:val="24"/>
          <w:szCs w:val="24"/>
          <w:lang w:val="en-US" w:eastAsia="ru-RU"/>
        </w:rPr>
        <w:t xml:space="preserve"> location </w:t>
      </w:r>
      <w:r w:rsidRPr="00FB665A">
        <w:rPr>
          <w:rFonts w:ascii="Times New Roman" w:eastAsia="Times New Roman" w:hAnsi="Times New Roman" w:cs="Times New Roman"/>
          <w:sz w:val="24"/>
          <w:szCs w:val="24"/>
          <w:lang w:eastAsia="ru-RU"/>
        </w:rPr>
        <w:t>объекті</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типінің</w:t>
      </w:r>
      <w:r w:rsidRPr="00FB665A">
        <w:rPr>
          <w:rFonts w:ascii="Times New Roman" w:eastAsia="Times New Roman" w:hAnsi="Times New Roman" w:cs="Times New Roman"/>
          <w:sz w:val="24"/>
          <w:szCs w:val="24"/>
          <w:lang w:val="en-US" w:eastAsia="ru-RU"/>
        </w:rPr>
        <w:t xml:space="preserve"> getX, getY </w:t>
      </w:r>
      <w:r w:rsidRPr="00FB665A">
        <w:rPr>
          <w:rFonts w:ascii="Times New Roman" w:eastAsia="Times New Roman" w:hAnsi="Times New Roman" w:cs="Times New Roman"/>
          <w:sz w:val="24"/>
          <w:szCs w:val="24"/>
          <w:lang w:eastAsia="ru-RU"/>
        </w:rPr>
        <w:t>әдістері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ғана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кіреді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Type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lastRenderedPageBreak/>
        <w:t>     Location= object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Procedure </w:t>
      </w:r>
      <w:proofErr w:type="gramStart"/>
      <w:r w:rsidRPr="00FB665A">
        <w:rPr>
          <w:rFonts w:ascii="Times New Roman" w:eastAsia="Times New Roman" w:hAnsi="Times New Roman" w:cs="Times New Roman"/>
          <w:sz w:val="24"/>
          <w:szCs w:val="24"/>
          <w:lang w:val="en-US" w:eastAsia="ru-RU"/>
        </w:rPr>
        <w:t>init(</w:t>
      </w:r>
      <w:proofErr w:type="gramEnd"/>
      <w:r w:rsidRPr="00FB665A">
        <w:rPr>
          <w:rFonts w:ascii="Times New Roman" w:eastAsia="Times New Roman" w:hAnsi="Times New Roman" w:cs="Times New Roman"/>
          <w:sz w:val="24"/>
          <w:szCs w:val="24"/>
          <w:lang w:val="en-US" w:eastAsia="ru-RU"/>
        </w:rPr>
        <w:t>initX, initY :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Function getX: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Function </w:t>
      </w:r>
      <w:proofErr w:type="gramStart"/>
      <w:r w:rsidRPr="00FB665A">
        <w:rPr>
          <w:rFonts w:ascii="Times New Roman" w:eastAsia="Times New Roman" w:hAnsi="Times New Roman" w:cs="Times New Roman"/>
          <w:sz w:val="24"/>
          <w:szCs w:val="24"/>
          <w:lang w:val="en-US" w:eastAsia="ru-RU"/>
        </w:rPr>
        <w:t>getY :</w:t>
      </w:r>
      <w:proofErr w:type="gramEnd"/>
      <w:r w:rsidRPr="00FB665A">
        <w:rPr>
          <w:rFonts w:ascii="Times New Roman" w:eastAsia="Times New Roman" w:hAnsi="Times New Roman" w:cs="Times New Roman"/>
          <w:sz w:val="24"/>
          <w:szCs w:val="24"/>
          <w:lang w:val="en-US" w:eastAsia="ru-RU"/>
        </w:rPr>
        <w:t xml:space="preserve">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Private      X, </w:t>
      </w:r>
      <w:proofErr w:type="gramStart"/>
      <w:r w:rsidRPr="00FB665A">
        <w:rPr>
          <w:rFonts w:ascii="Times New Roman" w:eastAsia="Times New Roman" w:hAnsi="Times New Roman" w:cs="Times New Roman"/>
          <w:sz w:val="24"/>
          <w:szCs w:val="24"/>
          <w:lang w:val="en-US" w:eastAsia="ru-RU"/>
        </w:rPr>
        <w:t>Y :</w:t>
      </w:r>
      <w:proofErr w:type="gramEnd"/>
      <w:r w:rsidRPr="00FB665A">
        <w:rPr>
          <w:rFonts w:ascii="Times New Roman" w:eastAsia="Times New Roman" w:hAnsi="Times New Roman" w:cs="Times New Roman"/>
          <w:sz w:val="24"/>
          <w:szCs w:val="24"/>
          <w:lang w:val="en-US" w:eastAsia="ru-RU"/>
        </w:rPr>
        <w:t xml:space="preserve">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Private секциясында объект әдістері де бола алады. Әдістерді толық сипаттау, яғни, оларды жүзеге асыру сипатталуы объектіні сипаттаудан кейін тұруы керек. Әдістердің аттары құрамалы және нүкте арқылы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інетін әдістердің аттары мен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объектілердің аттарынан тұрады</w:t>
      </w:r>
      <w:proofErr w:type="gramStart"/>
      <w:r w:rsidRPr="00FB665A">
        <w:rPr>
          <w:rFonts w:ascii="Times New Roman" w:eastAsia="Times New Roman" w:hAnsi="Times New Roman" w:cs="Times New Roman"/>
          <w:sz w:val="24"/>
          <w:szCs w:val="24"/>
          <w:lang w:eastAsia="ru-RU"/>
        </w:rPr>
        <w:t xml:space="preserve"> .</w:t>
      </w:r>
      <w:proofErr w:type="gramEnd"/>
      <w:r w:rsidRPr="00FB665A">
        <w:rPr>
          <w:rFonts w:ascii="Times New Roman" w:eastAsia="Times New Roman" w:hAnsi="Times New Roman" w:cs="Times New Roman"/>
          <w:sz w:val="24"/>
          <w:szCs w:val="24"/>
          <w:lang w:eastAsia="ru-RU"/>
        </w:rPr>
        <w:t xml:space="preserve">    Мысалы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 xml:space="preserve"> </w:t>
      </w:r>
      <w:r w:rsidRPr="00FB665A">
        <w:rPr>
          <w:rFonts w:ascii="Times New Roman" w:eastAsia="Times New Roman" w:hAnsi="Times New Roman" w:cs="Times New Roman"/>
          <w:sz w:val="24"/>
          <w:szCs w:val="24"/>
          <w:lang w:val="en-US" w:eastAsia="ru-RU"/>
        </w:rPr>
        <w:t xml:space="preserve">Procedure </w:t>
      </w:r>
      <w:proofErr w:type="gramStart"/>
      <w:r w:rsidRPr="00FB665A">
        <w:rPr>
          <w:rFonts w:ascii="Times New Roman" w:eastAsia="Times New Roman" w:hAnsi="Times New Roman" w:cs="Times New Roman"/>
          <w:sz w:val="24"/>
          <w:szCs w:val="24"/>
          <w:lang w:val="en-US" w:eastAsia="ru-RU"/>
        </w:rPr>
        <w:t>Location.init(</w:t>
      </w:r>
      <w:proofErr w:type="gramEnd"/>
      <w:r w:rsidRPr="00FB665A">
        <w:rPr>
          <w:rFonts w:ascii="Times New Roman" w:eastAsia="Times New Roman" w:hAnsi="Times New Roman" w:cs="Times New Roman"/>
          <w:sz w:val="24"/>
          <w:szCs w:val="24"/>
          <w:lang w:val="en-US" w:eastAsia="ru-RU"/>
        </w:rPr>
        <w:t>initX, initY :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Begin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w:t>
      </w:r>
      <w:proofErr w:type="gramStart"/>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initX;</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Y</w:t>
      </w:r>
      <w:proofErr w:type="gramStart"/>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initY;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Function Location. </w:t>
      </w:r>
      <w:proofErr w:type="gramStart"/>
      <w:r w:rsidRPr="00FB665A">
        <w:rPr>
          <w:rFonts w:ascii="Times New Roman" w:eastAsia="Times New Roman" w:hAnsi="Times New Roman" w:cs="Times New Roman"/>
          <w:sz w:val="24"/>
          <w:szCs w:val="24"/>
          <w:lang w:val="en-US" w:eastAsia="ru-RU"/>
        </w:rPr>
        <w:t>getX</w:t>
      </w:r>
      <w:proofErr w:type="gramEnd"/>
      <w:r w:rsidRPr="00FB665A">
        <w:rPr>
          <w:rFonts w:ascii="Times New Roman" w:eastAsia="Times New Roman" w:hAnsi="Times New Roman" w:cs="Times New Roman"/>
          <w:sz w:val="24"/>
          <w:szCs w:val="24"/>
          <w:lang w:val="en-US" w:eastAsia="ru-RU"/>
        </w:rPr>
        <w:t>: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Begin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GetX</w:t>
      </w:r>
      <w:proofErr w:type="gramStart"/>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X;</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Function </w:t>
      </w:r>
      <w:proofErr w:type="gramStart"/>
      <w:r w:rsidRPr="00FB665A">
        <w:rPr>
          <w:rFonts w:ascii="Times New Roman" w:eastAsia="Times New Roman" w:hAnsi="Times New Roman" w:cs="Times New Roman"/>
          <w:sz w:val="24"/>
          <w:szCs w:val="24"/>
          <w:lang w:val="en-US" w:eastAsia="ru-RU"/>
        </w:rPr>
        <w:t>Location.getY :</w:t>
      </w:r>
      <w:proofErr w:type="gramEnd"/>
      <w:r w:rsidRPr="00FB665A">
        <w:rPr>
          <w:rFonts w:ascii="Times New Roman" w:eastAsia="Times New Roman" w:hAnsi="Times New Roman" w:cs="Times New Roman"/>
          <w:sz w:val="24"/>
          <w:szCs w:val="24"/>
          <w:lang w:val="en-US" w:eastAsia="ru-RU"/>
        </w:rPr>
        <w:t xml:space="preserve">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Begin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GetY :=</w:t>
      </w:r>
      <w:proofErr w:type="gramEnd"/>
      <w:r w:rsidRPr="00FB665A">
        <w:rPr>
          <w:rFonts w:ascii="Times New Roman" w:eastAsia="Times New Roman" w:hAnsi="Times New Roman" w:cs="Times New Roman"/>
          <w:sz w:val="24"/>
          <w:szCs w:val="24"/>
          <w:lang w:val="en-US" w:eastAsia="ru-RU"/>
        </w:rPr>
        <w:t xml:space="preserve"> 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болғаннан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прграммада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экземплярын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w:t>
      </w:r>
      <w:proofErr w:type="gramStart"/>
      <w:r w:rsidRPr="00FB665A">
        <w:rPr>
          <w:rFonts w:ascii="Times New Roman" w:eastAsia="Times New Roman" w:hAnsi="Times New Roman" w:cs="Times New Roman"/>
          <w:sz w:val="24"/>
          <w:szCs w:val="24"/>
          <w:lang w:eastAsia="ru-RU"/>
        </w:rPr>
        <w:t>олдану</w:t>
      </w:r>
      <w:proofErr w:type="gramEnd"/>
      <w:r w:rsidRPr="00FB665A">
        <w:rPr>
          <w:rFonts w:ascii="Times New Roman" w:eastAsia="Times New Roman" w:hAnsi="Times New Roman" w:cs="Times New Roman"/>
          <w:sz w:val="24"/>
          <w:szCs w:val="24"/>
          <w:lang w:eastAsia="ru-RU"/>
        </w:rPr>
        <w:t>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Яғни</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типтерінің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айнымалысын</w:t>
      </w:r>
      <w:proofErr w:type="gramStart"/>
      <w:r w:rsidRPr="00FB665A">
        <w:rPr>
          <w:rFonts w:ascii="Times New Roman" w:eastAsia="Times New Roman" w:hAnsi="Times New Roman" w:cs="Times New Roman"/>
          <w:sz w:val="24"/>
          <w:szCs w:val="24"/>
          <w:lang w:val="en-US" w:eastAsia="ru-RU"/>
        </w:rPr>
        <w:t xml:space="preserve"> :</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Var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Grmarker :</w:t>
      </w:r>
      <w:proofErr w:type="gramEnd"/>
      <w:r w:rsidRPr="00FB665A">
        <w:rPr>
          <w:rFonts w:ascii="Times New Roman" w:eastAsia="Times New Roman" w:hAnsi="Times New Roman" w:cs="Times New Roman"/>
          <w:sz w:val="24"/>
          <w:szCs w:val="24"/>
          <w:lang w:val="en-US" w:eastAsia="ru-RU"/>
        </w:rPr>
        <w:t xml:space="preserve"> location;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1.2 </w:t>
      </w:r>
      <w:r w:rsidRPr="00FB665A">
        <w:rPr>
          <w:rFonts w:ascii="Times New Roman" w:eastAsia="Times New Roman" w:hAnsi="Times New Roman" w:cs="Times New Roman"/>
          <w:b/>
          <w:bCs/>
          <w:sz w:val="24"/>
          <w:szCs w:val="24"/>
          <w:lang w:eastAsia="ru-RU"/>
        </w:rPr>
        <w:t>ОБП</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қасиеттер</w:t>
      </w:r>
      <w:r w:rsidRPr="00FB665A">
        <w:rPr>
          <w:rFonts w:ascii="Times New Roman" w:eastAsia="Times New Roman" w:hAnsi="Times New Roman" w:cs="Times New Roman"/>
          <w:b/>
          <w:bCs/>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ОБП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инкапсуляция</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м</w:t>
      </w:r>
      <w:proofErr w:type="gramEnd"/>
      <w:r w:rsidRPr="00FB665A">
        <w:rPr>
          <w:rFonts w:ascii="Times New Roman" w:eastAsia="Times New Roman" w:hAnsi="Times New Roman" w:cs="Times New Roman"/>
          <w:sz w:val="24"/>
          <w:szCs w:val="24"/>
          <w:lang w:eastAsia="ru-RU"/>
        </w:rPr>
        <w:t>ұра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полиморфизм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қасиеттерден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Инкапсуляция</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дегеніміз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детальді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жасыру</w:t>
      </w:r>
      <w:proofErr w:type="gramStart"/>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и</w:t>
      </w:r>
      <w:proofErr w:type="gramEnd"/>
      <w:r w:rsidRPr="00FB665A">
        <w:rPr>
          <w:rFonts w:ascii="Times New Roman" w:eastAsia="Times New Roman" w:hAnsi="Times New Roman" w:cs="Times New Roman"/>
          <w:sz w:val="24"/>
          <w:szCs w:val="24"/>
          <w:lang w:eastAsia="ru-RU"/>
        </w:rPr>
        <w:t>нкапсуляция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тән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ғана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берілгендерге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кіруді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ұйымдастыратын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тәсіл</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i/>
          <w:iCs/>
          <w:sz w:val="24"/>
          <w:szCs w:val="24"/>
          <w:lang w:eastAsia="ru-RU"/>
        </w:rPr>
        <w:t>Инкасуляция</w:t>
      </w:r>
      <w:r w:rsidRPr="00FB665A">
        <w:rPr>
          <w:rFonts w:ascii="Times New Roman" w:eastAsia="Times New Roman" w:hAnsi="Times New Roman" w:cs="Times New Roman"/>
          <w:i/>
          <w:iCs/>
          <w:sz w:val="24"/>
          <w:szCs w:val="24"/>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өңдеудег</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функциялармен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гу</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i/>
          <w:iCs/>
          <w:sz w:val="24"/>
          <w:szCs w:val="24"/>
          <w:lang w:val="en-US" w:eastAsia="ru-RU"/>
        </w:rPr>
        <w:t> "</w:t>
      </w:r>
      <w:r w:rsidRPr="00FB665A">
        <w:rPr>
          <w:rFonts w:ascii="Times New Roman" w:eastAsia="Times New Roman" w:hAnsi="Times New Roman" w:cs="Times New Roman"/>
          <w:sz w:val="24"/>
          <w:szCs w:val="24"/>
          <w:lang w:eastAsia="ru-RU"/>
        </w:rPr>
        <w:t>Инкапсуляция</w:t>
      </w:r>
      <w:r w:rsidRPr="00FB665A">
        <w:rPr>
          <w:rFonts w:ascii="Times New Roman" w:eastAsia="Times New Roman" w:hAnsi="Times New Roman" w:cs="Times New Roman"/>
          <w:sz w:val="24"/>
          <w:szCs w:val="24"/>
          <w:lang w:val="en-US" w:eastAsia="ru-RU"/>
        </w:rPr>
        <w:t>"</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термин</w:t>
      </w:r>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жалпы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қабыққа</w:t>
      </w:r>
      <w:r w:rsidRPr="00FB665A">
        <w:rPr>
          <w:rFonts w:ascii="Times New Roman" w:eastAsia="Times New Roman" w:hAnsi="Times New Roman" w:cs="Times New Roman"/>
          <w:sz w:val="24"/>
          <w:szCs w:val="24"/>
          <w:lang w:val="en-US" w:eastAsia="ru-RU"/>
        </w:rPr>
        <w:t xml:space="preserve">" (Object ... End)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мағанасын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беред</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Жоғарыда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айтылғандай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стемес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отырып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мәндер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өзгерту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мақсатында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тура</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байланысу</w:t>
      </w:r>
      <w:proofErr w:type="gramEnd"/>
      <w:r w:rsidRPr="00FB665A">
        <w:rPr>
          <w:rFonts w:ascii="Times New Roman" w:eastAsia="Times New Roman" w:hAnsi="Times New Roman" w:cs="Times New Roman"/>
          <w:sz w:val="24"/>
          <w:szCs w:val="24"/>
          <w:lang w:eastAsia="ru-RU"/>
        </w:rPr>
        <w:t>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болмайды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лгендер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өңделу</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ти</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инкапсуляция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xml:space="preserve">. Private </w:t>
      </w:r>
      <w:proofErr w:type="gramStart"/>
      <w:r w:rsidRPr="00FB665A">
        <w:rPr>
          <w:rFonts w:ascii="Times New Roman" w:eastAsia="Times New Roman" w:hAnsi="Times New Roman" w:cs="Times New Roman"/>
          <w:sz w:val="24"/>
          <w:szCs w:val="24"/>
          <w:lang w:val="en-US" w:eastAsia="ru-RU"/>
        </w:rPr>
        <w:t>c</w:t>
      </w:r>
      <w:r w:rsidRPr="00FB665A">
        <w:rPr>
          <w:rFonts w:ascii="Times New Roman" w:eastAsia="Times New Roman" w:hAnsi="Times New Roman" w:cs="Times New Roman"/>
          <w:sz w:val="24"/>
          <w:szCs w:val="24"/>
          <w:lang w:eastAsia="ru-RU"/>
        </w:rPr>
        <w:t>ипаттауы</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пайдалануға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туғызбауға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Type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NewObject=object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Public</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сипатта</w:t>
      </w:r>
      <w:proofErr w:type="gramStart"/>
      <w:r w:rsidRPr="00FB665A">
        <w:rPr>
          <w:rFonts w:ascii="Times New Roman" w:eastAsia="Times New Roman" w:hAnsi="Times New Roman" w:cs="Times New Roman"/>
          <w:sz w:val="24"/>
          <w:szCs w:val="24"/>
          <w:lang w:eastAsia="ru-RU"/>
        </w:rPr>
        <w:t>у</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eastAsia="ru-RU"/>
        </w:rPr>
        <w:t>ашық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стерд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сипаттау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ашық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Private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сипатта</w:t>
      </w:r>
      <w:proofErr w:type="gramStart"/>
      <w:r w:rsidRPr="00FB665A">
        <w:rPr>
          <w:rFonts w:ascii="Times New Roman" w:eastAsia="Times New Roman" w:hAnsi="Times New Roman" w:cs="Times New Roman"/>
          <w:sz w:val="24"/>
          <w:szCs w:val="24"/>
          <w:lang w:eastAsia="ru-RU"/>
        </w:rPr>
        <w:t>у</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eastAsia="ru-RU"/>
        </w:rPr>
        <w:t>жабық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стерд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сипаттау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Жабық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лгендерд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тек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ғана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өңдей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Инкапсуляция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принципі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бойынша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w:t>
      </w:r>
      <w:proofErr w:type="gramStart"/>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eastAsia="ru-RU"/>
        </w:rPr>
        <w:t>әрекеттер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біріктіріліп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ерекше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қарастырылады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Яғни</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іс</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әрекеттер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жеке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класс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ұйымдастырылады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іздің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сипаттау</w:t>
      </w:r>
      <w:r w:rsidRPr="00FB665A">
        <w:rPr>
          <w:rFonts w:ascii="Times New Roman" w:eastAsia="Times New Roman" w:hAnsi="Times New Roman" w:cs="Times New Roman"/>
          <w:sz w:val="24"/>
          <w:szCs w:val="24"/>
          <w:lang w:val="en-US" w:eastAsia="ru-RU"/>
        </w:rPr>
        <w:t xml:space="preserve"> init-</w:t>
      </w:r>
      <w:r w:rsidRPr="00FB665A">
        <w:rPr>
          <w:rFonts w:ascii="Times New Roman" w:eastAsia="Times New Roman" w:hAnsi="Times New Roman" w:cs="Times New Roman"/>
          <w:sz w:val="24"/>
          <w:szCs w:val="24"/>
          <w:lang w:eastAsia="ru-RU"/>
        </w:rPr>
        <w:t>инициялизациясының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getX, getY </w:t>
      </w:r>
      <w:r w:rsidRPr="00FB665A">
        <w:rPr>
          <w:rFonts w:ascii="Times New Roman" w:eastAsia="Times New Roman" w:hAnsi="Times New Roman" w:cs="Times New Roman"/>
          <w:sz w:val="24"/>
          <w:szCs w:val="24"/>
          <w:lang w:eastAsia="ru-RU"/>
        </w:rPr>
        <w:t>функциялары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өзінше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алмайды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 location </w:t>
      </w:r>
      <w:r w:rsidRPr="00FB665A">
        <w:rPr>
          <w:rFonts w:ascii="Times New Roman" w:eastAsia="Times New Roman" w:hAnsi="Times New Roman" w:cs="Times New Roman"/>
          <w:sz w:val="24"/>
          <w:szCs w:val="24"/>
          <w:lang w:eastAsia="ru-RU"/>
        </w:rPr>
        <w:t>объекті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бөлінбейтін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типтердің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бірнеше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айнымалыларының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сипаттамасы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lastRenderedPageBreak/>
        <w:t>онда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айнымалы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берілгендерді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сақтау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есте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сақтау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облысы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функциялар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процедураларға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кіретін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нүктелердің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нұсқаулары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жалпы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есте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сақтау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облысы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мүмкіндігі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құрама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көмегімен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ғана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бұрынғы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қасиеттерін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пайдаланып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дамыта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өзгерте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отырып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мұрагерлік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объектілерді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мүмкіндік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береді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Мұрагерлік</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принци</w:t>
      </w:r>
      <w:proofErr w:type="gramStart"/>
      <w:r w:rsidRPr="00FB665A">
        <w:rPr>
          <w:rFonts w:ascii="Times New Roman" w:eastAsia="Times New Roman" w:hAnsi="Times New Roman" w:cs="Times New Roman"/>
          <w:b/>
          <w:bCs/>
          <w:sz w:val="24"/>
          <w:szCs w:val="24"/>
          <w:lang w:eastAsia="ru-RU"/>
        </w:rPr>
        <w:t>п</w:t>
      </w:r>
      <w:r w:rsidRPr="00FB665A">
        <w:rPr>
          <w:rFonts w:ascii="Times New Roman" w:eastAsia="Times New Roman" w:hAnsi="Times New Roman" w:cs="Times New Roman"/>
          <w:b/>
          <w:bCs/>
          <w:sz w:val="24"/>
          <w:szCs w:val="24"/>
          <w:lang w:val="en-US" w:eastAsia="ru-RU"/>
        </w:rPr>
        <w:t>-</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белгілі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келесі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туындап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бастапқы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қасиеттеріне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Сонымен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бастапқы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болмайтын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түбірлік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қабылдап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өрістері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түбірлік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өзінікіне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айырбастай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Туанды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сипаттамасы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ілген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i/>
          <w:iCs/>
          <w:sz w:val="24"/>
          <w:szCs w:val="24"/>
          <w:lang w:eastAsia="ru-RU"/>
        </w:rPr>
        <w:t>Мұра</w:t>
      </w:r>
      <w:r w:rsidRPr="00FB665A">
        <w:rPr>
          <w:rFonts w:ascii="Times New Roman" w:eastAsia="Times New Roman" w:hAnsi="Times New Roman" w:cs="Times New Roman"/>
          <w:sz w:val="24"/>
          <w:szCs w:val="24"/>
          <w:lang w:val="en-US" w:eastAsia="ru-RU"/>
        </w:rPr>
        <w:t> </w:t>
      </w:r>
      <w:proofErr w:type="gramStart"/>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ағынышты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иерархиялық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құрылымды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құрайтын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бағынышты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анықтау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бағынышты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ататег</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лгендер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функцияларына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келей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байланыса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Ататег</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туылатын</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сипатталуына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i/>
          <w:iCs/>
          <w:sz w:val="24"/>
          <w:szCs w:val="24"/>
          <w:lang w:eastAsia="ru-RU"/>
        </w:rPr>
        <w:t>мұра</w:t>
      </w:r>
      <w:r w:rsidRPr="00FB665A">
        <w:rPr>
          <w:rFonts w:ascii="Times New Roman" w:eastAsia="Times New Roman" w:hAnsi="Times New Roman" w:cs="Times New Roman"/>
          <w:i/>
          <w:iCs/>
          <w:sz w:val="24"/>
          <w:szCs w:val="24"/>
          <w:lang w:val="en-US" w:eastAsia="ru-RU"/>
        </w:rPr>
        <w:t> </w:t>
      </w:r>
      <w:r w:rsidRPr="00FB665A">
        <w:rPr>
          <w:rFonts w:ascii="Times New Roman" w:eastAsia="Times New Roman" w:hAnsi="Times New Roman" w:cs="Times New Roman"/>
          <w:sz w:val="24"/>
          <w:szCs w:val="24"/>
          <w:lang w:eastAsia="ru-RU"/>
        </w:rPr>
        <w:t>қалдырылынады</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Осылай</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ағаш</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тәр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зд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құрылым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Мұ</w:t>
      </w:r>
      <w:proofErr w:type="gramStart"/>
      <w:r w:rsidRPr="00FB665A">
        <w:rPr>
          <w:rFonts w:ascii="Times New Roman" w:eastAsia="Times New Roman" w:hAnsi="Times New Roman" w:cs="Times New Roman"/>
          <w:sz w:val="24"/>
          <w:szCs w:val="24"/>
          <w:lang w:eastAsia="ru-RU"/>
        </w:rPr>
        <w:t>ра</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түрлер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арасындағы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байланыс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Type Pozicia=Object {</w:t>
      </w:r>
      <w:r w:rsidRPr="00FB665A">
        <w:rPr>
          <w:rFonts w:ascii="Times New Roman" w:eastAsia="Times New Roman" w:hAnsi="Times New Roman" w:cs="Times New Roman"/>
          <w:sz w:val="24"/>
          <w:szCs w:val="24"/>
          <w:lang w:eastAsia="ru-RU"/>
        </w:rPr>
        <w:t>Ата</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X</w:t>
      </w:r>
      <w:proofErr w:type="gramStart"/>
      <w:r w:rsidRPr="00FB665A">
        <w:rPr>
          <w:rFonts w:ascii="Times New Roman" w:eastAsia="Times New Roman" w:hAnsi="Times New Roman" w:cs="Times New Roman"/>
          <w:sz w:val="24"/>
          <w:szCs w:val="24"/>
          <w:lang w:val="en-US" w:eastAsia="ru-RU"/>
        </w:rPr>
        <w:t>,Y:Integer</w:t>
      </w:r>
      <w:proofErr w:type="gramEnd"/>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Procedure </w:t>
      </w:r>
      <w:proofErr w:type="gramStart"/>
      <w:r w:rsidRPr="00FB665A">
        <w:rPr>
          <w:rFonts w:ascii="Times New Roman" w:eastAsia="Times New Roman" w:hAnsi="Times New Roman" w:cs="Times New Roman"/>
          <w:sz w:val="24"/>
          <w:szCs w:val="24"/>
          <w:lang w:val="en-US" w:eastAsia="ru-RU"/>
        </w:rPr>
        <w:t>Init(</w:t>
      </w:r>
      <w:proofErr w:type="gramEnd"/>
      <w:r w:rsidRPr="00FB665A">
        <w:rPr>
          <w:rFonts w:ascii="Times New Roman" w:eastAsia="Times New Roman" w:hAnsi="Times New Roman" w:cs="Times New Roman"/>
          <w:sz w:val="24"/>
          <w:szCs w:val="24"/>
          <w:lang w:val="en-US" w:eastAsia="ru-RU"/>
        </w:rPr>
        <w:t>NewX,NewY:integer);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Procedure </w:t>
      </w:r>
      <w:proofErr w:type="gramStart"/>
      <w:r w:rsidRPr="00FB665A">
        <w:rPr>
          <w:rFonts w:ascii="Times New Roman" w:eastAsia="Times New Roman" w:hAnsi="Times New Roman" w:cs="Times New Roman"/>
          <w:sz w:val="24"/>
          <w:szCs w:val="24"/>
          <w:lang w:val="en-US" w:eastAsia="ru-RU"/>
        </w:rPr>
        <w:t>Locate(</w:t>
      </w:r>
      <w:proofErr w:type="gramEnd"/>
      <w:r w:rsidRPr="00FB665A">
        <w:rPr>
          <w:rFonts w:ascii="Times New Roman" w:eastAsia="Times New Roman" w:hAnsi="Times New Roman" w:cs="Times New Roman"/>
          <w:sz w:val="24"/>
          <w:szCs w:val="24"/>
          <w:lang w:val="en-US" w:eastAsia="ru-RU"/>
        </w:rPr>
        <w:t>Var XN,XL:Integer);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Kom=</w:t>
      </w:r>
      <w:proofErr w:type="gramStart"/>
      <w:r w:rsidRPr="00FB665A">
        <w:rPr>
          <w:rFonts w:ascii="Times New Roman" w:eastAsia="Times New Roman" w:hAnsi="Times New Roman" w:cs="Times New Roman"/>
          <w:sz w:val="24"/>
          <w:szCs w:val="24"/>
          <w:lang w:val="en-US" w:eastAsia="ru-RU"/>
        </w:rPr>
        <w:t>Object(</w:t>
      </w:r>
      <w:proofErr w:type="gramEnd"/>
      <w:r w:rsidRPr="00FB665A">
        <w:rPr>
          <w:rFonts w:ascii="Times New Roman" w:eastAsia="Times New Roman" w:hAnsi="Times New Roman" w:cs="Times New Roman"/>
          <w:sz w:val="24"/>
          <w:szCs w:val="24"/>
          <w:lang w:val="en-US" w:eastAsia="ru-RU"/>
        </w:rPr>
        <w:t>Pozicia)  {</w:t>
      </w:r>
      <w:r w:rsidRPr="00FB665A">
        <w:rPr>
          <w:rFonts w:ascii="Times New Roman" w:eastAsia="Times New Roman" w:hAnsi="Times New Roman" w:cs="Times New Roman"/>
          <w:sz w:val="24"/>
          <w:szCs w:val="24"/>
          <w:lang w:eastAsia="ru-RU"/>
        </w:rPr>
        <w:t>Бағынышты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Cvet</w:t>
      </w:r>
      <w:proofErr w:type="gramStart"/>
      <w:r w:rsidRPr="00FB665A">
        <w:rPr>
          <w:rFonts w:ascii="Times New Roman" w:eastAsia="Times New Roman" w:hAnsi="Times New Roman" w:cs="Times New Roman"/>
          <w:sz w:val="24"/>
          <w:szCs w:val="24"/>
          <w:lang w:val="en-US" w:eastAsia="ru-RU"/>
        </w:rPr>
        <w:t>,Raz:Word</w:t>
      </w:r>
      <w:proofErr w:type="gramEnd"/>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Procedure </w:t>
      </w:r>
      <w:proofErr w:type="gramStart"/>
      <w:r w:rsidRPr="00FB665A">
        <w:rPr>
          <w:rFonts w:ascii="Times New Roman" w:eastAsia="Times New Roman" w:hAnsi="Times New Roman" w:cs="Times New Roman"/>
          <w:sz w:val="24"/>
          <w:szCs w:val="24"/>
          <w:lang w:val="en-US" w:eastAsia="ru-RU"/>
        </w:rPr>
        <w:t>Init(</w:t>
      </w:r>
      <w:proofErr w:type="gramEnd"/>
      <w:r w:rsidRPr="00FB665A">
        <w:rPr>
          <w:rFonts w:ascii="Times New Roman" w:eastAsia="Times New Roman" w:hAnsi="Times New Roman" w:cs="Times New Roman"/>
          <w:sz w:val="24"/>
          <w:szCs w:val="24"/>
          <w:lang w:val="en-US" w:eastAsia="ru-RU"/>
        </w:rPr>
        <w:t>NewX,NewY:Integer;Color:Word);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Procedure </w:t>
      </w:r>
      <w:proofErr w:type="gramStart"/>
      <w:r w:rsidRPr="00FB665A">
        <w:rPr>
          <w:rFonts w:ascii="Times New Roman" w:eastAsia="Times New Roman" w:hAnsi="Times New Roman" w:cs="Times New Roman"/>
          <w:sz w:val="24"/>
          <w:szCs w:val="24"/>
          <w:lang w:val="en-US" w:eastAsia="ru-RU"/>
        </w:rPr>
        <w:t>Zoom(</w:t>
      </w:r>
      <w:proofErr w:type="gramEnd"/>
      <w:r w:rsidRPr="00FB665A">
        <w:rPr>
          <w:rFonts w:ascii="Times New Roman" w:eastAsia="Times New Roman" w:hAnsi="Times New Roman" w:cs="Times New Roman"/>
          <w:sz w:val="24"/>
          <w:szCs w:val="24"/>
          <w:lang w:val="en-US" w:eastAsia="ru-RU"/>
        </w:rPr>
        <w:t>Delt,Znak:Integer);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Pozicia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бағынышты</w:t>
      </w:r>
      <w:proofErr w:type="gramStart"/>
      <w:r w:rsidRPr="00FB665A">
        <w:rPr>
          <w:rFonts w:ascii="Times New Roman" w:eastAsia="Times New Roman" w:hAnsi="Times New Roman" w:cs="Times New Roman"/>
          <w:sz w:val="24"/>
          <w:szCs w:val="24"/>
          <w:lang w:val="en-US" w:eastAsia="ru-RU"/>
        </w:rPr>
        <w:t>  Kom</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қабырғасы</w:t>
      </w:r>
      <w:r w:rsidRPr="00FB665A">
        <w:rPr>
          <w:rFonts w:ascii="Times New Roman" w:eastAsia="Times New Roman" w:hAnsi="Times New Roman" w:cs="Times New Roman"/>
          <w:sz w:val="24"/>
          <w:szCs w:val="24"/>
          <w:lang w:val="en-US" w:eastAsia="ru-RU"/>
        </w:rPr>
        <w:t xml:space="preserve"> Raz (</w:t>
      </w:r>
      <w:r w:rsidRPr="00FB665A">
        <w:rPr>
          <w:rFonts w:ascii="Times New Roman" w:eastAsia="Times New Roman" w:hAnsi="Times New Roman" w:cs="Times New Roman"/>
          <w:sz w:val="24"/>
          <w:szCs w:val="24"/>
          <w:lang w:eastAsia="ru-RU"/>
        </w:rPr>
        <w:t>пиксел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бойынша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боялған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квадратты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беред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Мұнда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мұрадан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қалған</w:t>
      </w:r>
      <w:r w:rsidRPr="00FB665A">
        <w:rPr>
          <w:rFonts w:ascii="Times New Roman" w:eastAsia="Times New Roman" w:hAnsi="Times New Roman" w:cs="Times New Roman"/>
          <w:sz w:val="24"/>
          <w:szCs w:val="24"/>
          <w:lang w:val="en-US" w:eastAsia="ru-RU"/>
        </w:rPr>
        <w:t xml:space="preserve"> X,Y  </w:t>
      </w:r>
      <w:r w:rsidRPr="00FB665A">
        <w:rPr>
          <w:rFonts w:ascii="Times New Roman" w:eastAsia="Times New Roman" w:hAnsi="Times New Roman" w:cs="Times New Roman"/>
          <w:sz w:val="24"/>
          <w:szCs w:val="24"/>
          <w:lang w:eastAsia="ru-RU"/>
        </w:rPr>
        <w:t>координаттары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квадрат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цент</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координатасын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беред</w:t>
      </w:r>
      <w:r w:rsidRPr="00FB665A">
        <w:rPr>
          <w:rFonts w:ascii="Times New Roman" w:eastAsia="Times New Roman" w:hAnsi="Times New Roman" w:cs="Times New Roman"/>
          <w:sz w:val="24"/>
          <w:szCs w:val="24"/>
          <w:lang w:val="en-US" w:eastAsia="ru-RU"/>
        </w:rPr>
        <w:t xml:space="preserve">i. </w:t>
      </w:r>
      <w:proofErr w:type="gramStart"/>
      <w:r w:rsidRPr="00FB665A">
        <w:rPr>
          <w:rFonts w:ascii="Times New Roman" w:eastAsia="Times New Roman" w:hAnsi="Times New Roman" w:cs="Times New Roman"/>
          <w:sz w:val="24"/>
          <w:szCs w:val="24"/>
          <w:lang w:val="en-US" w:eastAsia="ru-RU"/>
        </w:rPr>
        <w:t>Zoom</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квадратты</w:t>
      </w:r>
      <w:r w:rsidRPr="00FB665A">
        <w:rPr>
          <w:rFonts w:ascii="Times New Roman" w:eastAsia="Times New Roman" w:hAnsi="Times New Roman" w:cs="Times New Roman"/>
          <w:sz w:val="24"/>
          <w:szCs w:val="24"/>
          <w:lang w:val="en-US" w:eastAsia="ru-RU"/>
        </w:rPr>
        <w:t xml:space="preserve"> Delt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Znak </w:t>
      </w:r>
      <w:r w:rsidRPr="00FB665A">
        <w:rPr>
          <w:rFonts w:ascii="Times New Roman" w:eastAsia="Times New Roman" w:hAnsi="Times New Roman" w:cs="Times New Roman"/>
          <w:sz w:val="24"/>
          <w:szCs w:val="24"/>
          <w:lang w:eastAsia="ru-RU"/>
        </w:rPr>
        <w:t>аргументер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бойынша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үлкейтед</w:t>
      </w:r>
      <w:r w:rsidRPr="00FB665A">
        <w:rPr>
          <w:rFonts w:ascii="Times New Roman" w:eastAsia="Times New Roman" w:hAnsi="Times New Roman" w:cs="Times New Roman"/>
          <w:sz w:val="24"/>
          <w:szCs w:val="24"/>
          <w:lang w:val="en-US" w:eastAsia="ru-RU"/>
        </w:rPr>
        <w:t>i (</w:t>
      </w:r>
      <w:r w:rsidRPr="00FB665A">
        <w:rPr>
          <w:rFonts w:ascii="Times New Roman" w:eastAsia="Times New Roman" w:hAnsi="Times New Roman" w:cs="Times New Roman"/>
          <w:sz w:val="24"/>
          <w:szCs w:val="24"/>
          <w:lang w:eastAsia="ru-RU"/>
        </w:rPr>
        <w:t>к</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рейтед</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Әд</w:t>
      </w:r>
      <w:proofErr w:type="gramStart"/>
      <w:r w:rsidRPr="00FB665A">
        <w:rPr>
          <w:rFonts w:ascii="Times New Roman" w:eastAsia="Times New Roman" w:hAnsi="Times New Roman" w:cs="Times New Roman"/>
          <w:b/>
          <w:bCs/>
          <w:sz w:val="24"/>
          <w:szCs w:val="24"/>
          <w:lang w:val="en-US" w:eastAsia="ru-RU"/>
        </w:rPr>
        <w:t>i</w:t>
      </w:r>
      <w:proofErr w:type="gramEnd"/>
      <w:r w:rsidRPr="00FB665A">
        <w:rPr>
          <w:rFonts w:ascii="Times New Roman" w:eastAsia="Times New Roman" w:hAnsi="Times New Roman" w:cs="Times New Roman"/>
          <w:b/>
          <w:bCs/>
          <w:sz w:val="24"/>
          <w:szCs w:val="24"/>
          <w:lang w:eastAsia="ru-RU"/>
        </w:rPr>
        <w:t>стерд</w:t>
      </w:r>
      <w:r w:rsidRPr="00FB665A">
        <w:rPr>
          <w:rFonts w:ascii="Times New Roman" w:eastAsia="Times New Roman" w:hAnsi="Times New Roman" w:cs="Times New Roman"/>
          <w:b/>
          <w:bCs/>
          <w:sz w:val="24"/>
          <w:szCs w:val="24"/>
          <w:lang w:val="en-US" w:eastAsia="ru-RU"/>
        </w:rPr>
        <w:t>i </w:t>
      </w:r>
      <w:r w:rsidRPr="00FB665A">
        <w:rPr>
          <w:rFonts w:ascii="Times New Roman" w:eastAsia="Times New Roman" w:hAnsi="Times New Roman" w:cs="Times New Roman"/>
          <w:b/>
          <w:bCs/>
          <w:sz w:val="24"/>
          <w:szCs w:val="24"/>
          <w:lang w:eastAsia="ru-RU"/>
        </w:rPr>
        <w:t>мұра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ету</w:t>
      </w:r>
      <w:r w:rsidRPr="00FB665A">
        <w:rPr>
          <w:rFonts w:ascii="Times New Roman" w:eastAsia="Times New Roman" w:hAnsi="Times New Roman" w:cs="Times New Roman"/>
          <w:b/>
          <w:bCs/>
          <w:sz w:val="24"/>
          <w:szCs w:val="24"/>
          <w:lang w:val="en-US" w:eastAsia="ru-RU"/>
        </w:rPr>
        <w:t>.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алаңдарды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сипатаған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аттарының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қайталанып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жазылмайтындылығын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қадағалау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дег</w:t>
      </w:r>
      <w:r w:rsidRPr="00FB665A">
        <w:rPr>
          <w:rFonts w:ascii="Times New Roman" w:eastAsia="Times New Roman" w:hAnsi="Times New Roman" w:cs="Times New Roman"/>
          <w:sz w:val="24"/>
          <w:szCs w:val="24"/>
          <w:lang w:val="en-US" w:eastAsia="ru-RU"/>
        </w:rPr>
        <w:t xml:space="preserve">i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мұра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алынған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сәйкес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туғызады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стер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басқаша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келед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бағынышты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күрдел</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сайын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өрнектейт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талап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ғана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қоймай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еск</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өзгеру</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талап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ету</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тұрысыда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күрделене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түсед</w:t>
      </w:r>
      <w:r w:rsidRPr="00FB665A">
        <w:rPr>
          <w:rFonts w:ascii="Times New Roman" w:eastAsia="Times New Roman" w:hAnsi="Times New Roman" w:cs="Times New Roman"/>
          <w:sz w:val="24"/>
          <w:szCs w:val="24"/>
          <w:lang w:val="en-US" w:eastAsia="ru-RU"/>
        </w:rPr>
        <w:t>i. Kom.Init</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локальды</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 Pozicia.Init  </w:t>
      </w:r>
      <w:r w:rsidRPr="00FB665A">
        <w:rPr>
          <w:rFonts w:ascii="Times New Roman" w:eastAsia="Times New Roman" w:hAnsi="Times New Roman" w:cs="Times New Roman"/>
          <w:sz w:val="24"/>
          <w:szCs w:val="24"/>
          <w:lang w:eastAsia="ru-RU"/>
        </w:rPr>
        <w:t>ата</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ата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xml:space="preserve"> Kom.Init </w:t>
      </w:r>
      <w:r w:rsidRPr="00FB665A">
        <w:rPr>
          <w:rFonts w:ascii="Times New Roman" w:eastAsia="Times New Roman" w:hAnsi="Times New Roman" w:cs="Times New Roman"/>
          <w:sz w:val="24"/>
          <w:szCs w:val="24"/>
          <w:lang w:eastAsia="ru-RU"/>
        </w:rPr>
        <w:t>әд</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болмаса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онда</w:t>
      </w:r>
      <w:r w:rsidRPr="00FB665A">
        <w:rPr>
          <w:rFonts w:ascii="Times New Roman" w:eastAsia="Times New Roman" w:hAnsi="Times New Roman" w:cs="Times New Roman"/>
          <w:sz w:val="24"/>
          <w:szCs w:val="24"/>
          <w:lang w:val="en-US" w:eastAsia="ru-RU"/>
        </w:rPr>
        <w:t xml:space="preserve"> Pozicia.Init Kom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үш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глобальды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табылыды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автоматты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назар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аударады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Функциональды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ұқсас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стерд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рдей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аталынуы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жүйес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қабылдау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программалауды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жең</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лдетед</w:t>
      </w:r>
      <w:r w:rsidRPr="00FB665A">
        <w:rPr>
          <w:rFonts w:ascii="Times New Roman" w:eastAsia="Times New Roman" w:hAnsi="Times New Roman" w:cs="Times New Roman"/>
          <w:sz w:val="24"/>
          <w:szCs w:val="24"/>
          <w:lang w:val="en-US" w:eastAsia="ru-RU"/>
        </w:rPr>
        <w:t>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Мысалы</w:t>
      </w:r>
      <w:proofErr w:type="gramStart"/>
      <w:r w:rsidRPr="00FB665A">
        <w:rPr>
          <w:rFonts w:ascii="Times New Roman" w:eastAsia="Times New Roman" w:hAnsi="Times New Roman" w:cs="Times New Roman"/>
          <w:sz w:val="24"/>
          <w:szCs w:val="24"/>
          <w:lang w:val="en-US" w:eastAsia="ru-RU"/>
        </w:rPr>
        <w:t xml:space="preserve"> :</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Type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Point= </w:t>
      </w:r>
      <w:proofErr w:type="gramStart"/>
      <w:r w:rsidRPr="00FB665A">
        <w:rPr>
          <w:rFonts w:ascii="Times New Roman" w:eastAsia="Times New Roman" w:hAnsi="Times New Roman" w:cs="Times New Roman"/>
          <w:sz w:val="24"/>
          <w:szCs w:val="24"/>
          <w:lang w:val="en-US" w:eastAsia="ru-RU"/>
        </w:rPr>
        <w:t>object(</w:t>
      </w:r>
      <w:proofErr w:type="gramEnd"/>
      <w:r w:rsidRPr="00FB665A">
        <w:rPr>
          <w:rFonts w:ascii="Times New Roman" w:eastAsia="Times New Roman" w:hAnsi="Times New Roman" w:cs="Times New Roman"/>
          <w:sz w:val="24"/>
          <w:szCs w:val="24"/>
          <w:lang w:val="en-US" w:eastAsia="ru-RU"/>
        </w:rPr>
        <w:t>location)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Visible: </w:t>
      </w:r>
      <w:proofErr w:type="gramStart"/>
      <w:r w:rsidRPr="00FB665A">
        <w:rPr>
          <w:rFonts w:ascii="Times New Roman" w:eastAsia="Times New Roman" w:hAnsi="Times New Roman" w:cs="Times New Roman"/>
          <w:sz w:val="24"/>
          <w:szCs w:val="24"/>
          <w:lang w:val="en-US" w:eastAsia="ru-RU"/>
        </w:rPr>
        <w:t>boolean</w:t>
      </w:r>
      <w:proofErr w:type="gramEnd"/>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Procedure </w:t>
      </w:r>
      <w:proofErr w:type="gramStart"/>
      <w:r w:rsidRPr="00FB665A">
        <w:rPr>
          <w:rFonts w:ascii="Times New Roman" w:eastAsia="Times New Roman" w:hAnsi="Times New Roman" w:cs="Times New Roman"/>
          <w:sz w:val="24"/>
          <w:szCs w:val="24"/>
          <w:lang w:val="en-US" w:eastAsia="ru-RU"/>
        </w:rPr>
        <w:t>init(</w:t>
      </w:r>
      <w:proofErr w:type="gramEnd"/>
      <w:r w:rsidRPr="00FB665A">
        <w:rPr>
          <w:rFonts w:ascii="Times New Roman" w:eastAsia="Times New Roman" w:hAnsi="Times New Roman" w:cs="Times New Roman"/>
          <w:sz w:val="24"/>
          <w:szCs w:val="24"/>
          <w:lang w:val="en-US" w:eastAsia="ru-RU"/>
        </w:rPr>
        <w:t>initX, initY: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Procedure show;</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Procedure hide;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Function isvisible: </w:t>
      </w:r>
      <w:proofErr w:type="gramStart"/>
      <w:r w:rsidRPr="00FB665A">
        <w:rPr>
          <w:rFonts w:ascii="Times New Roman" w:eastAsia="Times New Roman" w:hAnsi="Times New Roman" w:cs="Times New Roman"/>
          <w:sz w:val="24"/>
          <w:szCs w:val="24"/>
          <w:lang w:val="en-US" w:eastAsia="ru-RU"/>
        </w:rPr>
        <w:t>boolean</w:t>
      </w:r>
      <w:proofErr w:type="gramEnd"/>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Procedure </w:t>
      </w:r>
      <w:proofErr w:type="gramStart"/>
      <w:r w:rsidRPr="00FB665A">
        <w:rPr>
          <w:rFonts w:ascii="Times New Roman" w:eastAsia="Times New Roman" w:hAnsi="Times New Roman" w:cs="Times New Roman"/>
          <w:sz w:val="24"/>
          <w:szCs w:val="24"/>
          <w:lang w:val="en-US" w:eastAsia="ru-RU"/>
        </w:rPr>
        <w:t>moveto(</w:t>
      </w:r>
      <w:proofErr w:type="gramEnd"/>
      <w:r w:rsidRPr="00FB665A">
        <w:rPr>
          <w:rFonts w:ascii="Times New Roman" w:eastAsia="Times New Roman" w:hAnsi="Times New Roman" w:cs="Times New Roman"/>
          <w:sz w:val="24"/>
          <w:szCs w:val="24"/>
          <w:lang w:val="en-US" w:eastAsia="ru-RU"/>
        </w:rPr>
        <w:t>newX,newY: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жерде</w:t>
      </w:r>
      <w:r w:rsidRPr="00FB665A">
        <w:rPr>
          <w:rFonts w:ascii="Times New Roman" w:eastAsia="Times New Roman" w:hAnsi="Times New Roman" w:cs="Times New Roman"/>
          <w:sz w:val="24"/>
          <w:szCs w:val="24"/>
          <w:lang w:val="en-US" w:eastAsia="ru-RU"/>
        </w:rPr>
        <w:t xml:space="preserve"> point </w:t>
      </w:r>
      <w:r w:rsidRPr="00FB665A">
        <w:rPr>
          <w:rFonts w:ascii="Times New Roman" w:eastAsia="Times New Roman" w:hAnsi="Times New Roman" w:cs="Times New Roman"/>
          <w:sz w:val="24"/>
          <w:szCs w:val="24"/>
          <w:lang w:eastAsia="ru-RU"/>
        </w:rPr>
        <w:t>объектісі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түбірлі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xml:space="preserve"> location </w:t>
      </w:r>
      <w:r w:rsidRPr="00FB665A">
        <w:rPr>
          <w:rFonts w:ascii="Times New Roman" w:eastAsia="Times New Roman" w:hAnsi="Times New Roman" w:cs="Times New Roman"/>
          <w:sz w:val="24"/>
          <w:szCs w:val="24"/>
          <w:lang w:eastAsia="ru-RU"/>
        </w:rPr>
        <w:t>объектісі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түбірлік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сипаттамасы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Соңғысының</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түбірлік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дөңгелек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жақшаның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ішінде</w:t>
      </w:r>
      <w:r w:rsidRPr="00FB665A">
        <w:rPr>
          <w:rFonts w:ascii="Times New Roman" w:eastAsia="Times New Roman" w:hAnsi="Times New Roman" w:cs="Times New Roman"/>
          <w:sz w:val="24"/>
          <w:szCs w:val="24"/>
          <w:lang w:val="en-US" w:eastAsia="ru-RU"/>
        </w:rPr>
        <w:t xml:space="preserve"> object </w:t>
      </w:r>
      <w:r w:rsidRPr="00FB665A">
        <w:rPr>
          <w:rFonts w:ascii="Times New Roman" w:eastAsia="Times New Roman" w:hAnsi="Times New Roman" w:cs="Times New Roman"/>
          <w:sz w:val="24"/>
          <w:szCs w:val="24"/>
          <w:lang w:eastAsia="ru-RU"/>
        </w:rPr>
        <w:t>сөзінен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әдісінен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түбірлі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жасау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түбірлі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алғашқы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текстісінің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етпейді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Түбірлік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трансляциядан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өткен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модульдің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құрамында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lastRenderedPageBreak/>
        <w:t xml:space="preserve">        </w:t>
      </w:r>
      <w:r w:rsidRPr="00FB665A">
        <w:rPr>
          <w:rFonts w:ascii="Times New Roman" w:eastAsia="Times New Roman" w:hAnsi="Times New Roman" w:cs="Times New Roman"/>
          <w:sz w:val="24"/>
          <w:szCs w:val="24"/>
          <w:lang w:eastAsia="ru-RU"/>
        </w:rPr>
        <w:t>Турбо</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Паскальда</w:t>
      </w:r>
      <w:r w:rsidRPr="00FB665A">
        <w:rPr>
          <w:rFonts w:ascii="Times New Roman" w:eastAsia="Times New Roman" w:hAnsi="Times New Roman" w:cs="Times New Roman"/>
          <w:sz w:val="24"/>
          <w:szCs w:val="24"/>
          <w:lang w:val="en-US" w:eastAsia="ru-RU"/>
        </w:rPr>
        <w:t xml:space="preserve"> inherited </w:t>
      </w:r>
      <w:r w:rsidRPr="00FB665A">
        <w:rPr>
          <w:rFonts w:ascii="Times New Roman" w:eastAsia="Times New Roman" w:hAnsi="Times New Roman" w:cs="Times New Roman"/>
          <w:sz w:val="24"/>
          <w:szCs w:val="24"/>
          <w:lang w:eastAsia="ru-RU"/>
        </w:rPr>
        <w:t>деген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сөз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резервте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түбірлі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сипаттамасында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сәйкес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келеті</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сөйлем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орналасқан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constructor</w:t>
      </w:r>
      <w:proofErr w:type="gramEnd"/>
      <w:r w:rsidRPr="00FB665A">
        <w:rPr>
          <w:rFonts w:ascii="Times New Roman" w:eastAsia="Times New Roman" w:hAnsi="Times New Roman" w:cs="Times New Roman"/>
          <w:sz w:val="24"/>
          <w:szCs w:val="24"/>
          <w:lang w:val="en-US" w:eastAsia="ru-RU"/>
        </w:rPr>
        <w:t xml:space="preserve"> nunfield.init(x.coord, y.coord, len:integer;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lmin</w:t>
      </w:r>
      <w:proofErr w:type="gramEnd"/>
      <w:r w:rsidRPr="00FB665A">
        <w:rPr>
          <w:rFonts w:ascii="Times New Roman" w:eastAsia="Times New Roman" w:hAnsi="Times New Roman" w:cs="Times New Roman"/>
          <w:sz w:val="24"/>
          <w:szCs w:val="24"/>
          <w:lang w:val="en-US" w:eastAsia="ru-RU"/>
        </w:rPr>
        <w:t>, lmax: longint);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begin</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inherited.init(</w:t>
      </w:r>
      <w:proofErr w:type="gramEnd"/>
      <w:r w:rsidRPr="00FB665A">
        <w:rPr>
          <w:rFonts w:ascii="Times New Roman" w:eastAsia="Times New Roman" w:hAnsi="Times New Roman" w:cs="Times New Roman"/>
          <w:sz w:val="24"/>
          <w:szCs w:val="24"/>
          <w:lang w:val="en-US" w:eastAsia="ru-RU"/>
        </w:rPr>
        <w:t>x_coord, y_coord,len);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min</w:t>
      </w:r>
      <w:proofErr w:type="gramEnd"/>
      <w:r w:rsidRPr="00FB665A">
        <w:rPr>
          <w:rFonts w:ascii="Times New Roman" w:eastAsia="Times New Roman" w:hAnsi="Times New Roman" w:cs="Times New Roman"/>
          <w:sz w:val="24"/>
          <w:szCs w:val="24"/>
          <w:lang w:val="en-US" w:eastAsia="ru-RU"/>
        </w:rPr>
        <w:t>:=lmin;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max</w:t>
      </w:r>
      <w:proofErr w:type="gramEnd"/>
      <w:r w:rsidRPr="00FB665A">
        <w:rPr>
          <w:rFonts w:ascii="Times New Roman" w:eastAsia="Times New Roman" w:hAnsi="Times New Roman" w:cs="Times New Roman"/>
          <w:sz w:val="24"/>
          <w:szCs w:val="24"/>
          <w:lang w:val="en-US" w:eastAsia="ru-RU"/>
        </w:rPr>
        <w:t>:=lmax;</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end</w:t>
      </w:r>
      <w:proofErr w:type="gramEnd"/>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Инициализация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дегеніміз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массивті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нөлдермен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толтыру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fillchar </w:t>
      </w:r>
      <w:r w:rsidRPr="00FB665A">
        <w:rPr>
          <w:rFonts w:ascii="Times New Roman" w:eastAsia="Times New Roman" w:hAnsi="Times New Roman" w:cs="Times New Roman"/>
          <w:sz w:val="24"/>
          <w:szCs w:val="24"/>
          <w:lang w:eastAsia="ru-RU"/>
        </w:rPr>
        <w:t>процедурасы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іші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параметр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иеленетін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берілгендердің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объектісін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екінші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параметр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үшінші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параметр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кіргізілетін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жадтағы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аралас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байттың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іктірілген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Турбо</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Паскальдың</w:t>
      </w:r>
      <w:r w:rsidRPr="00FB665A">
        <w:rPr>
          <w:rFonts w:ascii="Times New Roman" w:eastAsia="Times New Roman" w:hAnsi="Times New Roman" w:cs="Times New Roman"/>
          <w:sz w:val="24"/>
          <w:szCs w:val="24"/>
          <w:lang w:val="en-US" w:eastAsia="ru-RU"/>
        </w:rPr>
        <w:t xml:space="preserve"> self </w:t>
      </w:r>
      <w:r w:rsidRPr="00FB665A">
        <w:rPr>
          <w:rFonts w:ascii="Times New Roman" w:eastAsia="Times New Roman" w:hAnsi="Times New Roman" w:cs="Times New Roman"/>
          <w:sz w:val="24"/>
          <w:szCs w:val="24"/>
          <w:lang w:eastAsia="ru-RU"/>
        </w:rPr>
        <w:t>тұрақтысы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экземпляр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объектісіне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нұсқағыш</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параметрі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Инициялизация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массивтердің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анықталынады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Массивтің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массив</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өлшемі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шектен</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тыс</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үлкен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болмауын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дұрыс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көрсетілуін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қадағалайтын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тексерулер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жүргізіледі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массивке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жадтан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нөлге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Массивтермен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жұмыс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аяқталғаннан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кейін</w:t>
      </w:r>
      <w:r w:rsidRPr="00FB665A">
        <w:rPr>
          <w:rFonts w:ascii="Times New Roman" w:eastAsia="Times New Roman" w:hAnsi="Times New Roman" w:cs="Times New Roman"/>
          <w:sz w:val="24"/>
          <w:szCs w:val="24"/>
          <w:lang w:val="en-US" w:eastAsia="ru-RU"/>
        </w:rPr>
        <w:t xml:space="preserve"> close </w:t>
      </w:r>
      <w:r w:rsidRPr="00FB665A">
        <w:rPr>
          <w:rFonts w:ascii="Times New Roman" w:eastAsia="Times New Roman" w:hAnsi="Times New Roman" w:cs="Times New Roman"/>
          <w:sz w:val="24"/>
          <w:szCs w:val="24"/>
          <w:lang w:eastAsia="ru-RU"/>
        </w:rPr>
        <w:t>әді</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шақырылады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Полиморфизм</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туынды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объектілердің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бастапқы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әдістерін</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бас</w:t>
      </w:r>
      <w:proofErr w:type="gramEnd"/>
      <w:r w:rsidRPr="00FB665A">
        <w:rPr>
          <w:rFonts w:ascii="Times New Roman" w:eastAsia="Times New Roman" w:hAnsi="Times New Roman" w:cs="Times New Roman"/>
          <w:sz w:val="24"/>
          <w:szCs w:val="24"/>
          <w:lang w:eastAsia="ru-RU"/>
        </w:rPr>
        <w:t>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есептерді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шешуге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Обект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қасиеттеріне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байланысты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әртүрл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w:t>
      </w:r>
      <w:proofErr w:type="gramStart"/>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әрекеттер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жасайды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полиморфизм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көрінеді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Полиморфизм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виртуальды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соңғы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байланыс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механизмімен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байланысты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Дә</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ситуацияда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қандай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операция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орындалатындығы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жөніндегі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шешім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қабылданады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Полиморфизм</w:t>
      </w:r>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көпкөр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класты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кластың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функциональды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рол</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рнеше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кластарды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туысқан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анықтауды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ұсынады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Күрдел</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жүр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түрл</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жалпы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айырмашылықтарын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ауыспалы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бағынышты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жүктеген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жөн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идея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конструктивт</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полиморфизм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идея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виртуальды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бағынышты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i</w:t>
      </w:r>
      <w:r w:rsidRPr="00FB665A">
        <w:rPr>
          <w:rFonts w:ascii="Times New Roman" w:eastAsia="Times New Roman" w:hAnsi="Times New Roman" w:cs="Times New Roman"/>
          <w:sz w:val="24"/>
          <w:szCs w:val="24"/>
          <w:lang w:eastAsia="ru-RU"/>
        </w:rPr>
        <w:t>ске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асады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сипаттау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барысында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ауыспалы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атынын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Virtual  </w:t>
      </w:r>
      <w:r w:rsidRPr="00FB665A">
        <w:rPr>
          <w:rFonts w:ascii="Times New Roman" w:eastAsia="Times New Roman" w:hAnsi="Times New Roman" w:cs="Times New Roman"/>
          <w:sz w:val="24"/>
          <w:szCs w:val="24"/>
          <w:lang w:eastAsia="ru-RU"/>
        </w:rPr>
        <w:t>сөз</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жазылуы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Ал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конструкторге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назар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аударуымыз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Конструктор</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сипаттау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барысында</w:t>
      </w:r>
      <w:r w:rsidRPr="00FB665A">
        <w:rPr>
          <w:rFonts w:ascii="Times New Roman" w:eastAsia="Times New Roman" w:hAnsi="Times New Roman" w:cs="Times New Roman"/>
          <w:sz w:val="24"/>
          <w:szCs w:val="24"/>
          <w:lang w:val="en-US" w:eastAsia="ru-RU"/>
        </w:rPr>
        <w:t xml:space="preserve"> Constructor </w:t>
      </w:r>
      <w:r w:rsidRPr="00FB665A">
        <w:rPr>
          <w:rFonts w:ascii="Times New Roman" w:eastAsia="Times New Roman" w:hAnsi="Times New Roman" w:cs="Times New Roman"/>
          <w:sz w:val="24"/>
          <w:szCs w:val="24"/>
          <w:lang w:eastAsia="ru-RU"/>
        </w:rPr>
        <w:t>сөз</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процедура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алдына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ктерд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жақсы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игеру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қарастырылған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Қарастырылатын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геометриялық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фигуралар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алынған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Кадарларды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ауыстыра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отырып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i/>
          <w:iCs/>
          <w:sz w:val="24"/>
          <w:szCs w:val="24"/>
          <w:lang w:eastAsia="ru-RU"/>
        </w:rPr>
        <w:t>көр</w:t>
      </w:r>
      <w:r w:rsidRPr="00FB665A">
        <w:rPr>
          <w:rFonts w:ascii="Times New Roman" w:eastAsia="Times New Roman" w:hAnsi="Times New Roman" w:cs="Times New Roman"/>
          <w:i/>
          <w:iCs/>
          <w:sz w:val="24"/>
          <w:szCs w:val="24"/>
          <w:lang w:val="en-US" w:eastAsia="ru-RU"/>
        </w:rPr>
        <w:t>i</w:t>
      </w:r>
      <w:r w:rsidRPr="00FB665A">
        <w:rPr>
          <w:rFonts w:ascii="Times New Roman" w:eastAsia="Times New Roman" w:hAnsi="Times New Roman" w:cs="Times New Roman"/>
          <w:i/>
          <w:iCs/>
          <w:sz w:val="24"/>
          <w:szCs w:val="24"/>
          <w:lang w:eastAsia="ru-RU"/>
        </w:rPr>
        <w:t>н</w:t>
      </w:r>
      <w:r w:rsidRPr="00FB665A">
        <w:rPr>
          <w:rFonts w:ascii="Times New Roman" w:eastAsia="Times New Roman" w:hAnsi="Times New Roman" w:cs="Times New Roman"/>
          <w:i/>
          <w:iCs/>
          <w:sz w:val="24"/>
          <w:szCs w:val="24"/>
          <w:lang w:val="en-US" w:eastAsia="ru-RU"/>
        </w:rPr>
        <w:t>i</w:t>
      </w:r>
      <w:r w:rsidRPr="00FB665A">
        <w:rPr>
          <w:rFonts w:ascii="Times New Roman" w:eastAsia="Times New Roman" w:hAnsi="Times New Roman" w:cs="Times New Roman"/>
          <w:i/>
          <w:iCs/>
          <w:sz w:val="24"/>
          <w:szCs w:val="24"/>
          <w:lang w:eastAsia="ru-RU"/>
        </w:rPr>
        <w:t>ст</w:t>
      </w:r>
      <w:r w:rsidRPr="00FB665A">
        <w:rPr>
          <w:rFonts w:ascii="Times New Roman" w:eastAsia="Times New Roman" w:hAnsi="Times New Roman" w:cs="Times New Roman"/>
          <w:i/>
          <w:iCs/>
          <w:sz w:val="24"/>
          <w:szCs w:val="24"/>
          <w:lang w:val="en-US" w:eastAsia="ru-RU"/>
        </w:rPr>
        <w:t xml:space="preserve">i </w:t>
      </w:r>
      <w:r w:rsidRPr="00FB665A">
        <w:rPr>
          <w:rFonts w:ascii="Times New Roman" w:eastAsia="Times New Roman" w:hAnsi="Times New Roman" w:cs="Times New Roman"/>
          <w:i/>
          <w:iCs/>
          <w:sz w:val="24"/>
          <w:szCs w:val="24"/>
          <w:lang w:eastAsia="ru-RU"/>
        </w:rPr>
        <w:t>жасыр</w:t>
      </w:r>
      <w:proofErr w:type="gramStart"/>
      <w:r w:rsidRPr="00FB665A">
        <w:rPr>
          <w:rFonts w:ascii="Times New Roman" w:eastAsia="Times New Roman" w:hAnsi="Times New Roman" w:cs="Times New Roman"/>
          <w:i/>
          <w:iCs/>
          <w:sz w:val="24"/>
          <w:szCs w:val="24"/>
          <w:lang w:eastAsia="ru-RU"/>
        </w:rPr>
        <w:t>у</w:t>
      </w:r>
      <w:r w:rsidRPr="00FB665A">
        <w:rPr>
          <w:rFonts w:ascii="Times New Roman" w:eastAsia="Times New Roman" w:hAnsi="Times New Roman" w:cs="Times New Roman"/>
          <w:i/>
          <w:iCs/>
          <w:sz w:val="24"/>
          <w:szCs w:val="24"/>
          <w:lang w:val="en-US" w:eastAsia="ru-RU"/>
        </w:rPr>
        <w:t>-</w:t>
      </w:r>
      <w:proofErr w:type="gramEnd"/>
      <w:r w:rsidRPr="00FB665A">
        <w:rPr>
          <w:rFonts w:ascii="Times New Roman" w:eastAsia="Times New Roman" w:hAnsi="Times New Roman" w:cs="Times New Roman"/>
          <w:i/>
          <w:iCs/>
          <w:sz w:val="24"/>
          <w:szCs w:val="24"/>
          <w:lang w:val="en-US" w:eastAsia="ru-RU"/>
        </w:rPr>
        <w:t>&gt;</w:t>
      </w:r>
      <w:r w:rsidRPr="00FB665A">
        <w:rPr>
          <w:rFonts w:ascii="Times New Roman" w:eastAsia="Times New Roman" w:hAnsi="Times New Roman" w:cs="Times New Roman"/>
          <w:i/>
          <w:iCs/>
          <w:sz w:val="24"/>
          <w:szCs w:val="24"/>
          <w:lang w:eastAsia="ru-RU"/>
        </w:rPr>
        <w:t>позициясын</w:t>
      </w:r>
      <w:r w:rsidRPr="00FB665A">
        <w:rPr>
          <w:rFonts w:ascii="Times New Roman" w:eastAsia="Times New Roman" w:hAnsi="Times New Roman" w:cs="Times New Roman"/>
          <w:i/>
          <w:iCs/>
          <w:sz w:val="24"/>
          <w:szCs w:val="24"/>
          <w:lang w:val="en-US" w:eastAsia="ru-RU"/>
        </w:rPr>
        <w:t xml:space="preserve"> </w:t>
      </w:r>
      <w:r w:rsidRPr="00FB665A">
        <w:rPr>
          <w:rFonts w:ascii="Times New Roman" w:eastAsia="Times New Roman" w:hAnsi="Times New Roman" w:cs="Times New Roman"/>
          <w:i/>
          <w:iCs/>
          <w:sz w:val="24"/>
          <w:szCs w:val="24"/>
          <w:lang w:eastAsia="ru-RU"/>
        </w:rPr>
        <w:t>өзгерту</w:t>
      </w:r>
      <w:r w:rsidRPr="00FB665A">
        <w:rPr>
          <w:rFonts w:ascii="Times New Roman" w:eastAsia="Times New Roman" w:hAnsi="Times New Roman" w:cs="Times New Roman"/>
          <w:i/>
          <w:iCs/>
          <w:sz w:val="24"/>
          <w:szCs w:val="24"/>
          <w:lang w:val="en-US" w:eastAsia="ru-RU"/>
        </w:rPr>
        <w:t>-&gt;</w:t>
      </w:r>
      <w:r w:rsidRPr="00FB665A">
        <w:rPr>
          <w:rFonts w:ascii="Times New Roman" w:eastAsia="Times New Roman" w:hAnsi="Times New Roman" w:cs="Times New Roman"/>
          <w:i/>
          <w:iCs/>
          <w:sz w:val="24"/>
          <w:szCs w:val="24"/>
          <w:lang w:eastAsia="ru-RU"/>
        </w:rPr>
        <w:t>жаңа</w:t>
      </w:r>
      <w:r w:rsidRPr="00FB665A">
        <w:rPr>
          <w:rFonts w:ascii="Times New Roman" w:eastAsia="Times New Roman" w:hAnsi="Times New Roman" w:cs="Times New Roman"/>
          <w:i/>
          <w:iCs/>
          <w:sz w:val="24"/>
          <w:szCs w:val="24"/>
          <w:lang w:val="en-US" w:eastAsia="ru-RU"/>
        </w:rPr>
        <w:t xml:space="preserve"> </w:t>
      </w:r>
      <w:r w:rsidRPr="00FB665A">
        <w:rPr>
          <w:rFonts w:ascii="Times New Roman" w:eastAsia="Times New Roman" w:hAnsi="Times New Roman" w:cs="Times New Roman"/>
          <w:i/>
          <w:iCs/>
          <w:sz w:val="24"/>
          <w:szCs w:val="24"/>
          <w:lang w:eastAsia="ru-RU"/>
        </w:rPr>
        <w:t>орында</w:t>
      </w:r>
      <w:r w:rsidRPr="00FB665A">
        <w:rPr>
          <w:rFonts w:ascii="Times New Roman" w:eastAsia="Times New Roman" w:hAnsi="Times New Roman" w:cs="Times New Roman"/>
          <w:i/>
          <w:iCs/>
          <w:sz w:val="24"/>
          <w:szCs w:val="24"/>
          <w:lang w:val="en-US" w:eastAsia="ru-RU"/>
        </w:rPr>
        <w:t xml:space="preserve"> </w:t>
      </w:r>
      <w:r w:rsidRPr="00FB665A">
        <w:rPr>
          <w:rFonts w:ascii="Times New Roman" w:eastAsia="Times New Roman" w:hAnsi="Times New Roman" w:cs="Times New Roman"/>
          <w:i/>
          <w:iCs/>
          <w:sz w:val="24"/>
          <w:szCs w:val="24"/>
          <w:lang w:eastAsia="ru-RU"/>
        </w:rPr>
        <w:t>пайда</w:t>
      </w:r>
      <w:r w:rsidRPr="00FB665A">
        <w:rPr>
          <w:rFonts w:ascii="Times New Roman" w:eastAsia="Times New Roman" w:hAnsi="Times New Roman" w:cs="Times New Roman"/>
          <w:i/>
          <w:iCs/>
          <w:sz w:val="24"/>
          <w:szCs w:val="24"/>
          <w:lang w:val="en-US" w:eastAsia="ru-RU"/>
        </w:rPr>
        <w:t xml:space="preserve"> </w:t>
      </w:r>
      <w:r w:rsidRPr="00FB665A">
        <w:rPr>
          <w:rFonts w:ascii="Times New Roman" w:eastAsia="Times New Roman" w:hAnsi="Times New Roman" w:cs="Times New Roman"/>
          <w:i/>
          <w:iCs/>
          <w:sz w:val="24"/>
          <w:szCs w:val="24"/>
          <w:lang w:eastAsia="ru-RU"/>
        </w:rPr>
        <w:t>болу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принципы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бойынша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фигураларды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хаосты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ұшыратын</w:t>
      </w:r>
      <w:r w:rsidRPr="00FB665A">
        <w:rPr>
          <w:rFonts w:ascii="Times New Roman" w:eastAsia="Times New Roman" w:hAnsi="Times New Roman" w:cs="Times New Roman"/>
          <w:sz w:val="24"/>
          <w:szCs w:val="24"/>
          <w:lang w:val="en-US" w:eastAsia="ru-RU"/>
        </w:rPr>
        <w:t xml:space="preserve"> Fly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жұмыс</w:t>
      </w:r>
      <w:r w:rsidRPr="00FB665A">
        <w:rPr>
          <w:rFonts w:ascii="Times New Roman" w:eastAsia="Times New Roman" w:hAnsi="Times New Roman" w:cs="Times New Roman"/>
          <w:sz w:val="24"/>
          <w:szCs w:val="24"/>
          <w:lang w:val="en-US" w:eastAsia="ru-RU"/>
        </w:rPr>
        <w:t xml:space="preserve"> i</w:t>
      </w:r>
      <w:r w:rsidRPr="00FB665A">
        <w:rPr>
          <w:rFonts w:ascii="Times New Roman" w:eastAsia="Times New Roman" w:hAnsi="Times New Roman" w:cs="Times New Roman"/>
          <w:sz w:val="24"/>
          <w:szCs w:val="24"/>
          <w:lang w:eastAsia="ru-RU"/>
        </w:rPr>
        <w:t>стейд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Мұнда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w:t>
      </w:r>
      <w:r w:rsidRPr="00FB665A">
        <w:rPr>
          <w:rFonts w:ascii="Times New Roman" w:eastAsia="Times New Roman" w:hAnsi="Times New Roman" w:cs="Times New Roman"/>
          <w:sz w:val="24"/>
          <w:szCs w:val="24"/>
          <w:lang w:val="en-US" w:eastAsia="ru-RU"/>
        </w:rPr>
        <w:t xml:space="preserve"> (Show)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жасыру</w:t>
      </w:r>
      <w:r w:rsidRPr="00FB665A">
        <w:rPr>
          <w:rFonts w:ascii="Times New Roman" w:eastAsia="Times New Roman" w:hAnsi="Times New Roman" w:cs="Times New Roman"/>
          <w:sz w:val="24"/>
          <w:szCs w:val="24"/>
          <w:lang w:val="en-US" w:eastAsia="ru-RU"/>
        </w:rPr>
        <w:t xml:space="preserve">(Hide) </w:t>
      </w:r>
      <w:r w:rsidRPr="00FB665A">
        <w:rPr>
          <w:rFonts w:ascii="Times New Roman" w:eastAsia="Times New Roman" w:hAnsi="Times New Roman" w:cs="Times New Roman"/>
          <w:sz w:val="24"/>
          <w:szCs w:val="24"/>
          <w:lang w:eastAsia="ru-RU"/>
        </w:rPr>
        <w:t>фигураның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арнайы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арналған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ұлар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виртуальды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кандидат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нег</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зг</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о</w:t>
      </w:r>
      <w:proofErr w:type="gramStart"/>
      <w:r w:rsidRPr="00FB665A">
        <w:rPr>
          <w:rFonts w:ascii="Times New Roman" w:eastAsia="Times New Roman" w:hAnsi="Times New Roman" w:cs="Times New Roman"/>
          <w:sz w:val="24"/>
          <w:szCs w:val="24"/>
          <w:lang w:eastAsia="ru-RU"/>
        </w:rPr>
        <w:t>й</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өлшем</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түс</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пропорциясына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дей</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өзгер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отыратын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ұшатын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фигуралар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жиынын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Абстрактылы</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ата</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b/>
          <w:bCs/>
          <w:sz w:val="24"/>
          <w:szCs w:val="24"/>
          <w:lang w:eastAsia="ru-RU"/>
        </w:rPr>
        <w:t>аналық</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тү</w:t>
      </w:r>
      <w:proofErr w:type="gramStart"/>
      <w:r w:rsidRPr="00FB665A">
        <w:rPr>
          <w:rFonts w:ascii="Times New Roman" w:eastAsia="Times New Roman" w:hAnsi="Times New Roman" w:cs="Times New Roman"/>
          <w:b/>
          <w:bCs/>
          <w:sz w:val="24"/>
          <w:szCs w:val="24"/>
          <w:lang w:eastAsia="ru-RU"/>
        </w:rPr>
        <w:t>р</w:t>
      </w:r>
      <w:proofErr w:type="gramEnd"/>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fldChar w:fldCharType="begin"/>
      </w:r>
      <w:r w:rsidR="00640124" w:rsidRPr="00FB665A">
        <w:rPr>
          <w:rFonts w:ascii="Times New Roman" w:eastAsia="Times New Roman" w:hAnsi="Times New Roman" w:cs="Times New Roman"/>
          <w:sz w:val="24"/>
          <w:szCs w:val="24"/>
          <w:lang w:val="en-US" w:eastAsia="ru-RU"/>
        </w:rPr>
        <w:instrText xml:space="preserve"> INCLUDEPICTURE "http://s001.radikal.ru/i194/1312/01/6d711f57c00a.jpg" \* MERGEFORMATINET </w:instrText>
      </w:r>
      <w:r w:rsidRPr="00FB665A">
        <w:rPr>
          <w:rFonts w:ascii="Times New Roman" w:eastAsia="Times New Roman" w:hAnsi="Times New Roman" w:cs="Times New Roman"/>
          <w:sz w:val="24"/>
          <w:szCs w:val="24"/>
          <w:lang w:eastAsia="ru-RU"/>
        </w:rPr>
        <w:fldChar w:fldCharType="separate"/>
      </w:r>
      <w:r w:rsidRPr="00FB665A">
        <w:rPr>
          <w:rFonts w:ascii="Times New Roman" w:eastAsia="Times New Roman" w:hAnsi="Times New Roman" w:cs="Times New Roman"/>
          <w:sz w:val="24"/>
          <w:szCs w:val="24"/>
          <w:lang w:eastAsia="ru-RU"/>
        </w:rPr>
        <w:pict>
          <v:shape id="_x0000_i1026" type="#_x0000_t75" alt="" style="width:24pt;height:24pt"/>
        </w:pict>
      </w:r>
      <w:r w:rsidRPr="00FB665A">
        <w:rPr>
          <w:rFonts w:ascii="Times New Roman" w:eastAsia="Times New Roman" w:hAnsi="Times New Roman" w:cs="Times New Roman"/>
          <w:sz w:val="24"/>
          <w:szCs w:val="24"/>
          <w:lang w:eastAsia="ru-RU"/>
        </w:rPr>
        <w:fldChar w:fldCharType="end"/>
      </w:r>
      <w:r w:rsidR="00640124"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Бастапқыда</w:t>
      </w:r>
      <w:r w:rsidRPr="00FB665A">
        <w:rPr>
          <w:rFonts w:ascii="Times New Roman" w:eastAsia="Times New Roman" w:hAnsi="Times New Roman" w:cs="Times New Roman"/>
          <w:sz w:val="24"/>
          <w:szCs w:val="24"/>
          <w:lang w:val="en-US" w:eastAsia="ru-RU"/>
        </w:rPr>
        <w:t xml:space="preserve"> 3 </w:t>
      </w:r>
      <w:r w:rsidRPr="00FB665A">
        <w:rPr>
          <w:rFonts w:ascii="Times New Roman" w:eastAsia="Times New Roman" w:hAnsi="Times New Roman" w:cs="Times New Roman"/>
          <w:sz w:val="24"/>
          <w:szCs w:val="24"/>
          <w:lang w:eastAsia="ru-RU"/>
        </w:rPr>
        <w:t>тү</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алынған</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Point(</w:t>
      </w:r>
      <w:proofErr w:type="gramEnd"/>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нүкте</w:t>
      </w:r>
      <w:r w:rsidRPr="00FB665A">
        <w:rPr>
          <w:rFonts w:ascii="Times New Roman" w:eastAsia="Times New Roman" w:hAnsi="Times New Roman" w:cs="Times New Roman"/>
          <w:sz w:val="24"/>
          <w:szCs w:val="24"/>
          <w:lang w:val="en-US" w:eastAsia="ru-RU"/>
        </w:rPr>
        <w:t xml:space="preserve">"), Circle( </w:t>
      </w:r>
      <w:r w:rsidRPr="00FB665A">
        <w:rPr>
          <w:rFonts w:ascii="Times New Roman" w:eastAsia="Times New Roman" w:hAnsi="Times New Roman" w:cs="Times New Roman"/>
          <w:sz w:val="24"/>
          <w:szCs w:val="24"/>
          <w:lang w:eastAsia="ru-RU"/>
        </w:rPr>
        <w:t>дөңгелек</w:t>
      </w:r>
      <w:r w:rsidRPr="00FB665A">
        <w:rPr>
          <w:rFonts w:ascii="Times New Roman" w:eastAsia="Times New Roman" w:hAnsi="Times New Roman" w:cs="Times New Roman"/>
          <w:sz w:val="24"/>
          <w:szCs w:val="24"/>
          <w:lang w:val="en-US" w:eastAsia="ru-RU"/>
        </w:rPr>
        <w:t>), Ring("</w:t>
      </w:r>
      <w:r w:rsidRPr="00FB665A">
        <w:rPr>
          <w:rFonts w:ascii="Times New Roman" w:eastAsia="Times New Roman" w:hAnsi="Times New Roman" w:cs="Times New Roman"/>
          <w:sz w:val="24"/>
          <w:szCs w:val="24"/>
          <w:lang w:eastAsia="ru-RU"/>
        </w:rPr>
        <w:t>Сақина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рақ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кеск</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бойынша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құрылған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proofErr w:type="gramStart"/>
      <w:r w:rsidRPr="00FB665A">
        <w:rPr>
          <w:rFonts w:ascii="Times New Roman" w:eastAsia="Times New Roman" w:hAnsi="Times New Roman" w:cs="Times New Roman"/>
          <w:sz w:val="24"/>
          <w:szCs w:val="24"/>
          <w:lang w:val="en-US" w:eastAsia="ru-RU"/>
        </w:rPr>
        <w:t xml:space="preserve">Point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қолданылмағандықтан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конструкторы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жоқ</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Circle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конструкторы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туылу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блог</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қосалқы</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жазылған</w:t>
      </w:r>
      <w:proofErr w:type="gramEnd"/>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Бас</w:t>
      </w:r>
      <w:proofErr w:type="gramEnd"/>
      <w:r w:rsidRPr="00FB665A">
        <w:rPr>
          <w:rFonts w:ascii="Times New Roman" w:eastAsia="Times New Roman" w:hAnsi="Times New Roman" w:cs="Times New Roman"/>
          <w:sz w:val="24"/>
          <w:szCs w:val="24"/>
          <w:lang w:eastAsia="ru-RU"/>
        </w:rPr>
        <w:t>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Ring </w:t>
      </w:r>
      <w:r w:rsidRPr="00FB665A">
        <w:rPr>
          <w:rFonts w:ascii="Times New Roman" w:eastAsia="Times New Roman" w:hAnsi="Times New Roman" w:cs="Times New Roman"/>
          <w:sz w:val="24"/>
          <w:szCs w:val="24"/>
          <w:lang w:eastAsia="ru-RU"/>
        </w:rPr>
        <w:t>түр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қосалқы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конструктор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қарастырылған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бос</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Виртуальды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стер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қолданбай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алдын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конструктор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назар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аударылуы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Конструкторла виртуалды бола алмайды.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TestRing конструкторiне фигура туылмас бұрын назар аударылған</w:t>
      </w:r>
      <w:proofErr w:type="gramStart"/>
      <w:r w:rsidRPr="00FB665A">
        <w:rPr>
          <w:rFonts w:ascii="Times New Roman" w:eastAsia="Times New Roman" w:hAnsi="Times New Roman" w:cs="Times New Roman"/>
          <w:sz w:val="24"/>
          <w:szCs w:val="24"/>
          <w:lang w:eastAsia="ru-RU"/>
        </w:rPr>
        <w:t>.</w:t>
      </w:r>
      <w:proofErr w:type="gramEnd"/>
      <w:r w:rsidRPr="00FB665A">
        <w:rPr>
          <w:rFonts w:ascii="Times New Roman" w:eastAsia="Times New Roman" w:hAnsi="Times New Roman" w:cs="Times New Roman"/>
          <w:sz w:val="24"/>
          <w:szCs w:val="24"/>
          <w:lang w:eastAsia="ru-RU"/>
        </w:rPr>
        <w:t xml:space="preserve"> Ө</w:t>
      </w:r>
      <w:proofErr w:type="gramStart"/>
      <w:r w:rsidRPr="00FB665A">
        <w:rPr>
          <w:rFonts w:ascii="Times New Roman" w:eastAsia="Times New Roman" w:hAnsi="Times New Roman" w:cs="Times New Roman"/>
          <w:sz w:val="24"/>
          <w:szCs w:val="24"/>
          <w:lang w:eastAsia="ru-RU"/>
        </w:rPr>
        <w:t>й</w:t>
      </w:r>
      <w:proofErr w:type="gramEnd"/>
      <w:r w:rsidRPr="00FB665A">
        <w:rPr>
          <w:rFonts w:ascii="Times New Roman" w:eastAsia="Times New Roman" w:hAnsi="Times New Roman" w:cs="Times New Roman"/>
          <w:sz w:val="24"/>
          <w:szCs w:val="24"/>
          <w:lang w:eastAsia="ru-RU"/>
        </w:rPr>
        <w:t>ткенi Ring.Init блогi Circle.Init-ке назар аударады, ал соңында Show блогы орындалып фигура экранға шығады. Б</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рақ  Show әдiсi виртуальды және алдын ала қосылуы керек. Circle түр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 xml:space="preserve">ндегi виртуальды әдiстертердiң қосылуы Krug.Init конструкторының бiрiншi әректi болып табылады. Ал Show блогына ол жұмыстың соңында </w:t>
      </w:r>
      <w:r w:rsidRPr="00FB665A">
        <w:rPr>
          <w:rFonts w:ascii="Times New Roman" w:eastAsia="Times New Roman" w:hAnsi="Times New Roman" w:cs="Times New Roman"/>
          <w:sz w:val="24"/>
          <w:szCs w:val="24"/>
          <w:lang w:eastAsia="ru-RU"/>
        </w:rPr>
        <w:lastRenderedPageBreak/>
        <w:t>назар аудылады. Ring өз</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нiң Hide виртуальды әдiсi жоқ болғандықтан, ататегiнiң әдiсiн қолданған. Виртуальды әд</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стер мұра қалдырады.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Виртуальды емес әд</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стер қарапайым блоктар сияқты программаны компиляциялаған кезде қосылады (ерте байланысу). Виртуальды әдiстер үшiн әр түрге компилятор  олардың адрестерi  жазылған</w:t>
      </w:r>
      <w:proofErr w:type="gramStart"/>
      <w:r w:rsidRPr="00FB665A">
        <w:rPr>
          <w:rFonts w:ascii="Times New Roman" w:eastAsia="Times New Roman" w:hAnsi="Times New Roman" w:cs="Times New Roman"/>
          <w:sz w:val="24"/>
          <w:szCs w:val="24"/>
          <w:lang w:eastAsia="ru-RU"/>
        </w:rPr>
        <w:t xml:space="preserve"> В</w:t>
      </w:r>
      <w:proofErr w:type="gramEnd"/>
      <w:r w:rsidRPr="00FB665A">
        <w:rPr>
          <w:rFonts w:ascii="Times New Roman" w:eastAsia="Times New Roman" w:hAnsi="Times New Roman" w:cs="Times New Roman"/>
          <w:sz w:val="24"/>
          <w:szCs w:val="24"/>
          <w:lang w:eastAsia="ru-RU"/>
        </w:rPr>
        <w:t>ӘК (виртуальды әдiстер кестесi) кестiн жадыда құрады. ВӘК кестес</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 xml:space="preserve"> орындалу кезiнде қолданылады ("қожайын"-әдiспен кеш байланысу). Конструкторге назар аударған кезде, ол объектiдегi арнайы алаңға осы түрдегi объектiнiң B</w:t>
      </w:r>
      <w:proofErr w:type="gramStart"/>
      <w:r w:rsidRPr="00FB665A">
        <w:rPr>
          <w:rFonts w:ascii="Times New Roman" w:eastAsia="Times New Roman" w:hAnsi="Times New Roman" w:cs="Times New Roman"/>
          <w:sz w:val="24"/>
          <w:szCs w:val="24"/>
          <w:lang w:eastAsia="ru-RU"/>
        </w:rPr>
        <w:t>ӘК</w:t>
      </w:r>
      <w:proofErr w:type="gramEnd"/>
      <w:r w:rsidRPr="00FB665A">
        <w:rPr>
          <w:rFonts w:ascii="Times New Roman" w:eastAsia="Times New Roman" w:hAnsi="Times New Roman" w:cs="Times New Roman"/>
          <w:sz w:val="24"/>
          <w:szCs w:val="24"/>
          <w:lang w:eastAsia="ru-RU"/>
        </w:rPr>
        <w:t xml:space="preserve"> кетесiне нұсқау жазылады. Fly әдiсi Show және Hide әдiстерiмен</w:t>
      </w:r>
      <w:proofErr w:type="gramStart"/>
      <w:r w:rsidRPr="00FB665A">
        <w:rPr>
          <w:rFonts w:ascii="Times New Roman" w:eastAsia="Times New Roman" w:hAnsi="Times New Roman" w:cs="Times New Roman"/>
          <w:sz w:val="24"/>
          <w:szCs w:val="24"/>
          <w:lang w:eastAsia="ru-RU"/>
        </w:rPr>
        <w:t xml:space="preserve"> В</w:t>
      </w:r>
      <w:proofErr w:type="gramEnd"/>
      <w:r w:rsidRPr="00FB665A">
        <w:rPr>
          <w:rFonts w:ascii="Times New Roman" w:eastAsia="Times New Roman" w:hAnsi="Times New Roman" w:cs="Times New Roman"/>
          <w:sz w:val="24"/>
          <w:szCs w:val="24"/>
          <w:lang w:eastAsia="ru-RU"/>
        </w:rPr>
        <w:t>ӘК кестесi арқылы байланысады.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Обектiнi динамикалық жадыда </w:t>
      </w:r>
      <w:proofErr w:type="gramStart"/>
      <w:r w:rsidRPr="00FB665A">
        <w:rPr>
          <w:rFonts w:ascii="Times New Roman" w:eastAsia="Times New Roman" w:hAnsi="Times New Roman" w:cs="Times New Roman"/>
          <w:sz w:val="24"/>
          <w:szCs w:val="24"/>
          <w:lang w:eastAsia="ru-RU"/>
        </w:rPr>
        <w:t>орналастыру</w:t>
      </w:r>
      <w:proofErr w:type="gramEnd"/>
      <w:r w:rsidRPr="00FB665A">
        <w:rPr>
          <w:rFonts w:ascii="Times New Roman" w:eastAsia="Times New Roman" w:hAnsi="Times New Roman" w:cs="Times New Roman"/>
          <w:sz w:val="24"/>
          <w:szCs w:val="24"/>
          <w:lang w:eastAsia="ru-RU"/>
        </w:rPr>
        <w:t>ға болады.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оларды құруға ыңғайлы жағдай туғызады. Мысалы динамикалық обектiлердi тудыра отырып оларды виртуальды әдiстерiмен де </w:t>
      </w:r>
      <w:proofErr w:type="gramStart"/>
      <w:r w:rsidRPr="00FB665A">
        <w:rPr>
          <w:rFonts w:ascii="Times New Roman" w:eastAsia="Times New Roman" w:hAnsi="Times New Roman" w:cs="Times New Roman"/>
          <w:sz w:val="24"/>
          <w:szCs w:val="24"/>
          <w:lang w:eastAsia="ru-RU"/>
        </w:rPr>
        <w:t>байланысу</w:t>
      </w:r>
      <w:proofErr w:type="gramEnd"/>
      <w:r w:rsidRPr="00FB665A">
        <w:rPr>
          <w:rFonts w:ascii="Times New Roman" w:eastAsia="Times New Roman" w:hAnsi="Times New Roman" w:cs="Times New Roman"/>
          <w:sz w:val="24"/>
          <w:szCs w:val="24"/>
          <w:lang w:eastAsia="ru-RU"/>
        </w:rPr>
        <w:t>ға болады. Ол үш</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н New процедурасының екiншi параметiрiне конструкторге назар аудару жазылады. TestCircle түр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не ^Circle нұсқауын қолданамыз және "ұшатын" дөңгелектiң туылу келесi түрде жазылады: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New(</w:t>
      </w:r>
      <w:proofErr w:type="gramEnd"/>
      <w:r w:rsidRPr="00FB665A">
        <w:rPr>
          <w:rFonts w:ascii="Times New Roman" w:eastAsia="Times New Roman" w:hAnsi="Times New Roman" w:cs="Times New Roman"/>
          <w:sz w:val="24"/>
          <w:szCs w:val="24"/>
          <w:lang w:val="en-US" w:eastAsia="ru-RU"/>
        </w:rPr>
        <w:t>Circle,Init(151,182,30,5));  Cicrle^.Fly(100);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val="en-US" w:eastAsia="ru-RU"/>
        </w:rPr>
        <w:t xml:space="preserve">New </w:t>
      </w:r>
      <w:r w:rsidRPr="00FB665A">
        <w:rPr>
          <w:rFonts w:ascii="Times New Roman" w:eastAsia="Times New Roman" w:hAnsi="Times New Roman" w:cs="Times New Roman"/>
          <w:sz w:val="24"/>
          <w:szCs w:val="24"/>
          <w:lang w:eastAsia="ru-RU"/>
        </w:rPr>
        <w:t>процедурасының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парамет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i</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болған</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керект</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алаңдарға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жадыдан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алуды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конструктор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нш</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i</w:t>
      </w:r>
      <w:r w:rsidRPr="00FB665A">
        <w:rPr>
          <w:rFonts w:ascii="Times New Roman" w:eastAsia="Times New Roman" w:hAnsi="Times New Roman" w:cs="Times New Roman"/>
          <w:sz w:val="24"/>
          <w:szCs w:val="24"/>
          <w:lang w:eastAsia="ru-RU"/>
        </w:rPr>
        <w:t>стейд</w:t>
      </w:r>
      <w:r w:rsidRPr="00FB665A">
        <w:rPr>
          <w:rFonts w:ascii="Times New Roman" w:eastAsia="Times New Roman" w:hAnsi="Times New Roman" w:cs="Times New Roman"/>
          <w:sz w:val="24"/>
          <w:szCs w:val="24"/>
          <w:lang w:val="en-US" w:eastAsia="ru-RU"/>
        </w:rPr>
        <w:t xml:space="preserve">i. Dispose </w:t>
      </w:r>
      <w:r w:rsidRPr="00FB665A">
        <w:rPr>
          <w:rFonts w:ascii="Times New Roman" w:eastAsia="Times New Roman" w:hAnsi="Times New Roman" w:cs="Times New Roman"/>
          <w:sz w:val="24"/>
          <w:szCs w:val="24"/>
          <w:lang w:eastAsia="ru-RU"/>
        </w:rPr>
        <w:t>процедурасы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жадыдағы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жадыдан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босатады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w:t>
      </w:r>
      <w:proofErr w:type="gramStart"/>
      <w:r w:rsidRPr="00FB665A">
        <w:rPr>
          <w:rFonts w:ascii="Times New Roman" w:eastAsia="Times New Roman" w:hAnsi="Times New Roman" w:cs="Times New Roman"/>
          <w:sz w:val="24"/>
          <w:szCs w:val="24"/>
          <w:lang w:val="en-US" w:eastAsia="ru-RU"/>
        </w:rPr>
        <w:t>i</w:t>
      </w:r>
      <w:proofErr w:type="gramEnd"/>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жадыдағы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лерд</w:t>
      </w:r>
      <w:r w:rsidRPr="00FB665A">
        <w:rPr>
          <w:rFonts w:ascii="Times New Roman" w:eastAsia="Times New Roman" w:hAnsi="Times New Roman" w:cs="Times New Roman"/>
          <w:sz w:val="24"/>
          <w:szCs w:val="24"/>
          <w:lang w:val="en-US" w:eastAsia="ru-RU"/>
        </w:rPr>
        <w:t xml:space="preserve">i </w:t>
      </w:r>
      <w:r w:rsidRPr="00FB665A">
        <w:rPr>
          <w:rFonts w:ascii="Times New Roman" w:eastAsia="Times New Roman" w:hAnsi="Times New Roman" w:cs="Times New Roman"/>
          <w:sz w:val="24"/>
          <w:szCs w:val="24"/>
          <w:lang w:eastAsia="ru-RU"/>
        </w:rPr>
        <w:t>босататын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арнайы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блог</w:t>
      </w:r>
      <w:r w:rsidRPr="00FB665A">
        <w:rPr>
          <w:rFonts w:ascii="Times New Roman" w:eastAsia="Times New Roman" w:hAnsi="Times New Roman" w:cs="Times New Roman"/>
          <w:sz w:val="24"/>
          <w:szCs w:val="24"/>
          <w:lang w:val="en-US" w:eastAsia="ru-RU"/>
        </w:rPr>
        <w:t>i</w:t>
      </w:r>
      <w:r w:rsidRPr="00FB665A">
        <w:rPr>
          <w:rFonts w:ascii="Times New Roman" w:eastAsia="Times New Roman" w:hAnsi="Times New Roman" w:cs="Times New Roman"/>
          <w:sz w:val="24"/>
          <w:szCs w:val="24"/>
          <w:lang w:eastAsia="ru-RU"/>
        </w:rPr>
        <w:t>н</w:t>
      </w:r>
      <w:r w:rsidRPr="00FB665A">
        <w:rPr>
          <w:rFonts w:ascii="Times New Roman" w:eastAsia="Times New Roman" w:hAnsi="Times New Roman" w:cs="Times New Roman"/>
          <w:sz w:val="24"/>
          <w:szCs w:val="24"/>
          <w:lang w:val="en-US" w:eastAsia="ru-RU"/>
        </w:rPr>
        <w:t xml:space="preserve"> i</w:t>
      </w:r>
      <w:r w:rsidRPr="00FB665A">
        <w:rPr>
          <w:rFonts w:ascii="Times New Roman" w:eastAsia="Times New Roman" w:hAnsi="Times New Roman" w:cs="Times New Roman"/>
          <w:sz w:val="24"/>
          <w:szCs w:val="24"/>
          <w:lang w:eastAsia="ru-RU"/>
        </w:rPr>
        <w:t>ске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 xml:space="preserve">Объектiдегi мұндай процедура </w:t>
      </w:r>
      <w:proofErr w:type="gramStart"/>
      <w:r w:rsidRPr="00FB665A">
        <w:rPr>
          <w:rFonts w:ascii="Times New Roman" w:eastAsia="Times New Roman" w:hAnsi="Times New Roman" w:cs="Times New Roman"/>
          <w:sz w:val="24"/>
          <w:szCs w:val="24"/>
          <w:lang w:eastAsia="ru-RU"/>
        </w:rPr>
        <w:t>-д</w:t>
      </w:r>
      <w:proofErr w:type="gramEnd"/>
      <w:r w:rsidRPr="00FB665A">
        <w:rPr>
          <w:rFonts w:ascii="Times New Roman" w:eastAsia="Times New Roman" w:hAnsi="Times New Roman" w:cs="Times New Roman"/>
          <w:sz w:val="24"/>
          <w:szCs w:val="24"/>
          <w:lang w:eastAsia="ru-RU"/>
        </w:rPr>
        <w:t>еструктор деп аталынады. Десторукторды консторуктор сияқты бағдарламашы өз</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 xml:space="preserve"> жазады. Деструктор виртуальды болып келед</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 xml:space="preserve"> , ал конструктор бола алмайды.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Point объектiсiнде үш X,Y, Visable берiлгендер </w:t>
      </w:r>
      <w:proofErr w:type="gramStart"/>
      <w:r w:rsidRPr="00FB665A">
        <w:rPr>
          <w:rFonts w:ascii="Times New Roman" w:eastAsia="Times New Roman" w:hAnsi="Times New Roman" w:cs="Times New Roman"/>
          <w:sz w:val="24"/>
          <w:szCs w:val="24"/>
          <w:lang w:eastAsia="ru-RU"/>
        </w:rPr>
        <w:t>ала</w:t>
      </w:r>
      <w:proofErr w:type="gramEnd"/>
      <w:r w:rsidRPr="00FB665A">
        <w:rPr>
          <w:rFonts w:ascii="Times New Roman" w:eastAsia="Times New Roman" w:hAnsi="Times New Roman" w:cs="Times New Roman"/>
          <w:sz w:val="24"/>
          <w:szCs w:val="24"/>
          <w:lang w:eastAsia="ru-RU"/>
        </w:rPr>
        <w:t>ңы бар, GetX,GetY функциялары X пен Y-тiң мәндерiн қайтарады. Show процедурасы бер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лген координатада  нүктенi экранда көрсетедi, ал Hide  нѕктенi "сөндiредi". IsVisable  функциясы нүктенiң экранда көрiп тұ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ғанын немесе сөнiп тұрғанын анықтайды. Х нүктес</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н (0,0) координатасында көрсету программасының бөлiгi.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Объктiлiердiң ағаш тәрiздi құрылымын 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ғанда, бағынышты объектiде, оның  тегi болатын объектiсiндегi берiлгендердi, олардың қасиеттерiнiң өзгеру немесе өзгермеуiне тәуелсiз, қайта сипаттауға болмайтындығын ескеру керек. Ал әдiстердi қайта анық</w:t>
      </w:r>
      <w:proofErr w:type="gramStart"/>
      <w:r w:rsidRPr="00FB665A">
        <w:rPr>
          <w:rFonts w:ascii="Times New Roman" w:eastAsia="Times New Roman" w:hAnsi="Times New Roman" w:cs="Times New Roman"/>
          <w:sz w:val="24"/>
          <w:szCs w:val="24"/>
          <w:lang w:eastAsia="ru-RU"/>
        </w:rPr>
        <w:t>тау</w:t>
      </w:r>
      <w:proofErr w:type="gramEnd"/>
      <w:r w:rsidRPr="00FB665A">
        <w:rPr>
          <w:rFonts w:ascii="Times New Roman" w:eastAsia="Times New Roman" w:hAnsi="Times New Roman" w:cs="Times New Roman"/>
          <w:sz w:val="24"/>
          <w:szCs w:val="24"/>
          <w:lang w:eastAsia="ru-RU"/>
        </w:rPr>
        <w:t>ға болады. Егер б</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р-бiрiне байланысқан объектiлердiң аттары бiрдей әртүрлi әдiстерi болса, онда оларды қандай объектiмен жұмыс iстеуiне байланысты   шақырылады.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1.3</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Әдістер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Әдіс</w:t>
      </w:r>
      <w:r w:rsidRPr="00FB665A">
        <w:rPr>
          <w:rFonts w:ascii="Times New Roman" w:eastAsia="Times New Roman" w:hAnsi="Times New Roman" w:cs="Times New Roman"/>
          <w:sz w:val="24"/>
          <w:szCs w:val="24"/>
          <w:lang w:eastAsia="ru-RU"/>
        </w:rPr>
        <w:t> - объектінің қасиеттерін өзгертуге арналған процедуралар мен функциялар. Операция – бұл әді</w:t>
      </w:r>
      <w:proofErr w:type="gramStart"/>
      <w:r w:rsidRPr="00FB665A">
        <w:rPr>
          <w:rFonts w:ascii="Times New Roman" w:eastAsia="Times New Roman" w:hAnsi="Times New Roman" w:cs="Times New Roman"/>
          <w:sz w:val="24"/>
          <w:szCs w:val="24"/>
          <w:lang w:eastAsia="ru-RU"/>
        </w:rPr>
        <w:t>ст</w:t>
      </w:r>
      <w:proofErr w:type="gramEnd"/>
      <w:r w:rsidRPr="00FB665A">
        <w:rPr>
          <w:rFonts w:ascii="Times New Roman" w:eastAsia="Times New Roman" w:hAnsi="Times New Roman" w:cs="Times New Roman"/>
          <w:sz w:val="24"/>
          <w:szCs w:val="24"/>
          <w:lang w:eastAsia="ru-RU"/>
        </w:rPr>
        <w:t>ің сипаттамасы, ал әдіс операцияны жүзеге асыру болып табылады. Логикалық жағынан қарағанда әдістер бірдей операцияларды орындайды, бірақ әртүрлі кодтың фрагменттерімен жүзеге асырылады.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операцияда анықталмаған аргумент болады, ол сол операция қолданатын объект, бірақ басқа да аргументтер болуы мүмкін, ол оны параметрлейтін параметрлер. Әдіс тек класс пен объектіге қатысты.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Объектінің кейбі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атрибуттарының мағынасы тек сол объектінің оперциясына ғана қатысты бола алады. Ондай атрибуттар жабық атрибуттар деп аталады. Объектілерде жабық операцияларды да анық</w:t>
      </w:r>
      <w:proofErr w:type="gramStart"/>
      <w:r w:rsidRPr="00FB665A">
        <w:rPr>
          <w:rFonts w:ascii="Times New Roman" w:eastAsia="Times New Roman" w:hAnsi="Times New Roman" w:cs="Times New Roman"/>
          <w:sz w:val="24"/>
          <w:szCs w:val="24"/>
          <w:lang w:eastAsia="ru-RU"/>
        </w:rPr>
        <w:t>тау</w:t>
      </w:r>
      <w:proofErr w:type="gramEnd"/>
      <w:r w:rsidRPr="00FB665A">
        <w:rPr>
          <w:rFonts w:ascii="Times New Roman" w:eastAsia="Times New Roman" w:hAnsi="Times New Roman" w:cs="Times New Roman"/>
          <w:sz w:val="24"/>
          <w:szCs w:val="24"/>
          <w:lang w:eastAsia="ru-RU"/>
        </w:rPr>
        <w:t>ға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Осылайша класс тапсырмасы үшін сол кластың аты көрсетілуі керек, одан кейін оның атрибуттары мен операциялары ( әдістері) көрсетіледі. Жалпыламалау және мұрагерлік объектілер классификациясының кө</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сатылы екендігін және объектінің әртүрлі кластарының арасындағы ұқсастықтарды анықтауға мүмкіндік береді.Мысал ретінде көптеген геоматриялық фигураларды келтіруге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Жалпыламалау мыналарды анық</w:t>
      </w:r>
      <w:proofErr w:type="gramStart"/>
      <w:r w:rsidRPr="00FB665A">
        <w:rPr>
          <w:rFonts w:ascii="Times New Roman" w:eastAsia="Times New Roman" w:hAnsi="Times New Roman" w:cs="Times New Roman"/>
          <w:sz w:val="24"/>
          <w:szCs w:val="24"/>
          <w:lang w:eastAsia="ru-RU"/>
        </w:rPr>
        <w:t>тау</w:t>
      </w:r>
      <w:proofErr w:type="gramEnd"/>
      <w:r w:rsidRPr="00FB665A">
        <w:rPr>
          <w:rFonts w:ascii="Times New Roman" w:eastAsia="Times New Roman" w:hAnsi="Times New Roman" w:cs="Times New Roman"/>
          <w:sz w:val="24"/>
          <w:szCs w:val="24"/>
          <w:lang w:eastAsia="ru-RU"/>
        </w:rPr>
        <w:t>ға мүмкіндік береді: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Класс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өлшемді фигуралар”, “түзу” және ”доға ” кластары “бір өлшемді фигуралар” кластарының ішкі класы болып есептеледіб ал бір өлшемді фигуралар класы түзу және доға класының суперкласы болып табылады. Егер осындай келісушілікте қарайтын болсақ, суперклассоперациясы мен атрибуттары сол ішкі класқа сәйкес болады ( сол атрибуттар мен операциялар ішкі кластарға мұрагер бола алады), онда доға және түзу кластарының ( ішкі кластар) атрибуттарымен операциялары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өлшемді фигуралар класына ( суперкласс) көшіріле алады. Әр супер кластың атрибуттары мен оперциялары ішкі кластың барлық сатысындағы мұрагері болып табылады жә</w:t>
      </w:r>
      <w:proofErr w:type="gramStart"/>
      <w:r w:rsidRPr="00FB665A">
        <w:rPr>
          <w:rFonts w:ascii="Times New Roman" w:eastAsia="Times New Roman" w:hAnsi="Times New Roman" w:cs="Times New Roman"/>
          <w:sz w:val="24"/>
          <w:szCs w:val="24"/>
          <w:lang w:eastAsia="ru-RU"/>
        </w:rPr>
        <w:t>не б</w:t>
      </w:r>
      <w:proofErr w:type="gramEnd"/>
      <w:r w:rsidRPr="00FB665A">
        <w:rPr>
          <w:rFonts w:ascii="Times New Roman" w:eastAsia="Times New Roman" w:hAnsi="Times New Roman" w:cs="Times New Roman"/>
          <w:sz w:val="24"/>
          <w:szCs w:val="24"/>
          <w:lang w:eastAsia="ru-RU"/>
        </w:rPr>
        <w:t>ұл кластарды сипаттауды жеңілдетеді және қысқардады.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Кейде белгілі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суперкластағы ішкі кластың операциясын қайта анықтау қажет болады. Ол үшін мұрагерлік нәтижесінде суперкластан алынған операция қолданылады. Егер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 xml:space="preserve">ңа операция </w:t>
      </w:r>
      <w:r w:rsidRPr="00FB665A">
        <w:rPr>
          <w:rFonts w:ascii="Times New Roman" w:eastAsia="Times New Roman" w:hAnsi="Times New Roman" w:cs="Times New Roman"/>
          <w:sz w:val="24"/>
          <w:szCs w:val="24"/>
          <w:lang w:eastAsia="ru-RU"/>
        </w:rPr>
        <w:lastRenderedPageBreak/>
        <w:t>мұрагерлік операциясын кеңейтетін болса, онда қайта анықтау қолданыдады. Төмендегі суретте үш өлшемді нукте класының және екі өлшемді нүкте класының атрибуттары мен операцияларының мұрагерлеу схемасы  көрсетілген. Екі өлшемді нүктенің координаталары берілген. Ол оның атрибуттары, ал екі өлшемді нүкте объектілерінің орындайтын операциясы Х, У координаталарын және нүктенің арақашықтығын анықтау. Үш өлшемді нүкте класы ( ішкі класс) өзінің екі өлшемді нүкте суперкласының Х</w:t>
      </w:r>
      <w:proofErr w:type="gramStart"/>
      <w:r w:rsidRPr="00FB665A">
        <w:rPr>
          <w:rFonts w:ascii="Times New Roman" w:eastAsia="Times New Roman" w:hAnsi="Times New Roman" w:cs="Times New Roman"/>
          <w:sz w:val="24"/>
          <w:szCs w:val="24"/>
          <w:lang w:eastAsia="ru-RU"/>
        </w:rPr>
        <w:t>,У</w:t>
      </w:r>
      <w:proofErr w:type="gramEnd"/>
      <w:r w:rsidRPr="00FB665A">
        <w:rPr>
          <w:rFonts w:ascii="Times New Roman" w:eastAsia="Times New Roman" w:hAnsi="Times New Roman" w:cs="Times New Roman"/>
          <w:sz w:val="24"/>
          <w:szCs w:val="24"/>
          <w:lang w:eastAsia="ru-RU"/>
        </w:rPr>
        <w:t xml:space="preserve"> координатасын мұрагерлікке алады және өзіне тағы бір атрибут- Z координасын қосып алады. Х</w:t>
      </w:r>
      <w:proofErr w:type="gramStart"/>
      <w:r w:rsidRPr="00FB665A">
        <w:rPr>
          <w:rFonts w:ascii="Times New Roman" w:eastAsia="Times New Roman" w:hAnsi="Times New Roman" w:cs="Times New Roman"/>
          <w:sz w:val="24"/>
          <w:szCs w:val="24"/>
          <w:lang w:eastAsia="ru-RU"/>
        </w:rPr>
        <w:t>,У</w:t>
      </w:r>
      <w:proofErr w:type="gramEnd"/>
      <w:r w:rsidRPr="00FB665A">
        <w:rPr>
          <w:rFonts w:ascii="Times New Roman" w:eastAsia="Times New Roman" w:hAnsi="Times New Roman" w:cs="Times New Roman"/>
          <w:sz w:val="24"/>
          <w:szCs w:val="24"/>
          <w:lang w:eastAsia="ru-RU"/>
        </w:rPr>
        <w:t xml:space="preserve"> координатасын анықтау операциясы да мұрагерлікке алынады. Одан басқа Z координатасын анықтау операциясы қосылады және келесі үш өлшемді нүкте арасындағы арақашықтық</w:t>
      </w:r>
      <w:proofErr w:type="gramStart"/>
      <w:r w:rsidRPr="00FB665A">
        <w:rPr>
          <w:rFonts w:ascii="Times New Roman" w:eastAsia="Times New Roman" w:hAnsi="Times New Roman" w:cs="Times New Roman"/>
          <w:sz w:val="24"/>
          <w:szCs w:val="24"/>
          <w:lang w:eastAsia="ru-RU"/>
        </w:rPr>
        <w:t>ты</w:t>
      </w:r>
      <w:proofErr w:type="gramEnd"/>
      <w:r w:rsidRPr="00FB665A">
        <w:rPr>
          <w:rFonts w:ascii="Times New Roman" w:eastAsia="Times New Roman" w:hAnsi="Times New Roman" w:cs="Times New Roman"/>
          <w:sz w:val="24"/>
          <w:szCs w:val="24"/>
          <w:lang w:eastAsia="ru-RU"/>
        </w:rPr>
        <w:t xml:space="preserve"> анықтау операциясын қайта орындайәды. Үш өлшемді нүкте арақашықтығын есептеу формуласының  екі өлшемді нұсқадан айырмашылығы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Түбірлі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объект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Түбірлі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объект</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478"/>
      </w:tblGrid>
      <w:tr w:rsidR="00640124" w:rsidRPr="00FB665A" w:rsidTr="00640124">
        <w:trPr>
          <w:trHeight w:val="122"/>
        </w:trPr>
        <w:tc>
          <w:tcPr>
            <w:tcW w:w="34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Екі өлшемді нүкте</w:t>
            </w:r>
          </w:p>
        </w:tc>
      </w:tr>
      <w:tr w:rsidR="00640124" w:rsidRPr="00FB665A" w:rsidTr="00640124">
        <w:trPr>
          <w:trHeight w:val="304"/>
        </w:trPr>
        <w:tc>
          <w:tcPr>
            <w:tcW w:w="34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Х координатасы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У координатасы</w:t>
            </w:r>
          </w:p>
        </w:tc>
      </w:tr>
      <w:tr w:rsidR="00640124" w:rsidRPr="00FB665A" w:rsidTr="00640124">
        <w:trPr>
          <w:trHeight w:val="91"/>
        </w:trPr>
        <w:tc>
          <w:tcPr>
            <w:tcW w:w="34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Х координатасын анықтау</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У координатасын анықтау</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Келесі нүктеге дейінгі арақашықты анықтау</w:t>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Атрибуттар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Операциялар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Туынды объект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529"/>
      </w:tblGrid>
      <w:tr w:rsidR="00640124" w:rsidRPr="00FB665A" w:rsidTr="00640124">
        <w:tc>
          <w:tcPr>
            <w:tcW w:w="35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Үш өлшемді нүкте</w:t>
            </w:r>
            <w:r w:rsidRPr="00FB665A">
              <w:rPr>
                <w:rFonts w:ascii="Times New Roman" w:eastAsia="Times New Roman" w:hAnsi="Times New Roman" w:cs="Times New Roman"/>
                <w:sz w:val="24"/>
                <w:szCs w:val="24"/>
                <w:lang w:eastAsia="ru-RU"/>
              </w:rPr>
              <w:t>                                </w:t>
            </w:r>
          </w:p>
        </w:tc>
      </w:tr>
      <w:tr w:rsidR="00640124" w:rsidRPr="00FB665A" w:rsidTr="00640124">
        <w:tc>
          <w:tcPr>
            <w:tcW w:w="35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Х координатасы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У координатасы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Z координатасы</w:t>
            </w:r>
          </w:p>
        </w:tc>
      </w:tr>
      <w:tr w:rsidR="00640124" w:rsidRPr="00FB665A" w:rsidTr="00640124">
        <w:tc>
          <w:tcPr>
            <w:tcW w:w="35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Х координатасын анықтау</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У координатасын  анықтау</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Z координатасын анықтау</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Келесі нүктеге дейінгі арақашықтық</w:t>
            </w:r>
            <w:proofErr w:type="gramStart"/>
            <w:r w:rsidRPr="00FB665A">
              <w:rPr>
                <w:rFonts w:ascii="Times New Roman" w:eastAsia="Times New Roman" w:hAnsi="Times New Roman" w:cs="Times New Roman"/>
                <w:sz w:val="24"/>
                <w:szCs w:val="24"/>
                <w:lang w:eastAsia="ru-RU"/>
              </w:rPr>
              <w:t>ты</w:t>
            </w:r>
            <w:proofErr w:type="gramEnd"/>
            <w:r w:rsidRPr="00FB665A">
              <w:rPr>
                <w:rFonts w:ascii="Times New Roman" w:eastAsia="Times New Roman" w:hAnsi="Times New Roman" w:cs="Times New Roman"/>
                <w:sz w:val="24"/>
                <w:szCs w:val="24"/>
                <w:lang w:eastAsia="ru-RU"/>
              </w:rPr>
              <w:t xml:space="preserve"> анықтау</w:t>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b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Turbo Pascal программалау т</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лiнде әдiстердiң статикалық және виртуальды деген екi түрi бар. Статикалық әд</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стер онша күрделi емес, жадыдан аз орын алады және тез орындалады, бiрақ ОБП барлық артықшылығын толығымен көрсете алмайды. Жоғарыдағы программада пайдаланылған әд</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стер - статикалық әдiстер болып табылады, яғни, егер әдiстiң түрi , онда ол статикалық болып табылады.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1.4 Виртуалды әдістер.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Виртуалды әдістермен оларды шақыратын процедуралар арасындағы байланыс программаны орындау барысында орнатылады.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соңғы байланыс деп аталады. Оның </w:t>
      </w:r>
      <w:proofErr w:type="gramStart"/>
      <w:r w:rsidRPr="00FB665A">
        <w:rPr>
          <w:rFonts w:ascii="Times New Roman" w:eastAsia="Times New Roman" w:hAnsi="Times New Roman" w:cs="Times New Roman"/>
          <w:sz w:val="24"/>
          <w:szCs w:val="24"/>
          <w:lang w:eastAsia="ru-RU"/>
        </w:rPr>
        <w:t>ал</w:t>
      </w:r>
      <w:proofErr w:type="gramEnd"/>
      <w:r w:rsidRPr="00FB665A">
        <w:rPr>
          <w:rFonts w:ascii="Times New Roman" w:eastAsia="Times New Roman" w:hAnsi="Times New Roman" w:cs="Times New Roman"/>
          <w:sz w:val="24"/>
          <w:szCs w:val="24"/>
          <w:lang w:eastAsia="ru-RU"/>
        </w:rPr>
        <w:t>ғашқы байланыстан айырмашылығы ол компеляция кезінде орнатылады. Виртуалды объектіні сипаттауда әді</w:t>
      </w:r>
      <w:proofErr w:type="gramStart"/>
      <w:r w:rsidRPr="00FB665A">
        <w:rPr>
          <w:rFonts w:ascii="Times New Roman" w:eastAsia="Times New Roman" w:hAnsi="Times New Roman" w:cs="Times New Roman"/>
          <w:sz w:val="24"/>
          <w:szCs w:val="24"/>
          <w:lang w:eastAsia="ru-RU"/>
        </w:rPr>
        <w:t>ст</w:t>
      </w:r>
      <w:proofErr w:type="gramEnd"/>
      <w:r w:rsidRPr="00FB665A">
        <w:rPr>
          <w:rFonts w:ascii="Times New Roman" w:eastAsia="Times New Roman" w:hAnsi="Times New Roman" w:cs="Times New Roman"/>
          <w:sz w:val="24"/>
          <w:szCs w:val="24"/>
          <w:lang w:eastAsia="ru-RU"/>
        </w:rPr>
        <w:t>ің атынан кейін резервтегі virtual сөзі қолданылады. Туынды мен түбірлік объектінің виртуалды әдістерінің аттары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біріне сәйкес келуі керек. Виртуалды әдістері бар объектінің экземплярын </w:t>
      </w:r>
      <w:r w:rsidRPr="00FB665A">
        <w:rPr>
          <w:rFonts w:ascii="Times New Roman" w:eastAsia="Times New Roman" w:hAnsi="Times New Roman" w:cs="Times New Roman"/>
          <w:sz w:val="24"/>
          <w:szCs w:val="24"/>
          <w:lang w:eastAsia="ru-RU"/>
        </w:rPr>
        <w:lastRenderedPageBreak/>
        <w:t>инициализациялау арнайы әдіс – конструктордың көмегімен орындалады. Конструктор объект 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ісіне алғашқы белгілерді иелендіреді және объектіні инициялизациялау кезіндегі керекті іс-әрекеттерді  орындайды. Әдіс- конструктор атында procedure сөзі  constructor сөзімен алмасады. Конструктор і</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әрекетіне қарама- қарсы іс- әрекет тағы да бір арнайы әдіс деструкторды орындайды. Ол destructor сөзімен сипатталады.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Конструктор виртуалды әдістер таблицасына нұсқағыш жасайды жә</w:t>
      </w:r>
      <w:proofErr w:type="gramStart"/>
      <w:r w:rsidRPr="00FB665A">
        <w:rPr>
          <w:rFonts w:ascii="Times New Roman" w:eastAsia="Times New Roman" w:hAnsi="Times New Roman" w:cs="Times New Roman"/>
          <w:sz w:val="24"/>
          <w:szCs w:val="24"/>
          <w:lang w:eastAsia="ru-RU"/>
        </w:rPr>
        <w:t>не ол</w:t>
      </w:r>
      <w:proofErr w:type="gramEnd"/>
      <w:r w:rsidRPr="00FB665A">
        <w:rPr>
          <w:rFonts w:ascii="Times New Roman" w:eastAsia="Times New Roman" w:hAnsi="Times New Roman" w:cs="Times New Roman"/>
          <w:sz w:val="24"/>
          <w:szCs w:val="24"/>
          <w:lang w:eastAsia="ru-RU"/>
        </w:rPr>
        <w:t xml:space="preserve"> таблицаны іздеу үшін пайдаланылады. </w:t>
      </w:r>
      <w:proofErr w:type="gramStart"/>
      <w:r w:rsidRPr="00FB665A">
        <w:rPr>
          <w:rFonts w:ascii="Times New Roman" w:eastAsia="Times New Roman" w:hAnsi="Times New Roman" w:cs="Times New Roman"/>
          <w:sz w:val="24"/>
          <w:szCs w:val="24"/>
          <w:lang w:eastAsia="ru-RU"/>
        </w:rPr>
        <w:t>Таблица</w:t>
      </w:r>
      <w:proofErr w:type="gramEnd"/>
      <w:r w:rsidRPr="00FB665A">
        <w:rPr>
          <w:rFonts w:ascii="Times New Roman" w:eastAsia="Times New Roman" w:hAnsi="Times New Roman" w:cs="Times New Roman"/>
          <w:sz w:val="24"/>
          <w:szCs w:val="24"/>
          <w:lang w:eastAsia="ru-RU"/>
        </w:rPr>
        <w:t>ға виртуалды әдістер объектісінің балық адрестері кіреді. Виртуалды әдістерді шақыру кезінде оның аты бойынша адресі анықталады. Одан кейін сол адрес бойынша басқару беріледі. 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объект типінің өзіне тән виртуалды әдістерінің таблицасы болады. Бұл операцияға 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түрлі процедураларды шақыру мүмкіндігін береді. Егер бір типті объектінің бірнеше экземпляры болса, онда конструктор әр экземпляр үшін шақырылуы керек. Ондай болмаған жағдайда программа жұмысы бірден тоқтатылады. Конструтор мен деструктор бос болуы мүмкін, яғни, оперциялар болмайды.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жағдайда барлық керекті код  конструктор және деструктор сөздерін трансляциялау кезінде құрылады.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Статикалық әд</w:t>
      </w:r>
      <w:proofErr w:type="gramStart"/>
      <w:r w:rsidRPr="00FB665A">
        <w:rPr>
          <w:rFonts w:ascii="Times New Roman" w:eastAsia="Times New Roman" w:hAnsi="Times New Roman" w:cs="Times New Roman"/>
          <w:b/>
          <w:bCs/>
          <w:sz w:val="24"/>
          <w:szCs w:val="24"/>
          <w:lang w:eastAsia="ru-RU"/>
        </w:rPr>
        <w:t>i</w:t>
      </w:r>
      <w:proofErr w:type="gramEnd"/>
      <w:r w:rsidRPr="00FB665A">
        <w:rPr>
          <w:rFonts w:ascii="Times New Roman" w:eastAsia="Times New Roman" w:hAnsi="Times New Roman" w:cs="Times New Roman"/>
          <w:b/>
          <w:bCs/>
          <w:sz w:val="24"/>
          <w:szCs w:val="24"/>
          <w:lang w:eastAsia="ru-RU"/>
        </w:rPr>
        <w:t>с </w:t>
      </w:r>
      <w:r w:rsidRPr="00FB665A">
        <w:rPr>
          <w:rFonts w:ascii="Times New Roman" w:eastAsia="Times New Roman" w:hAnsi="Times New Roman" w:cs="Times New Roman"/>
          <w:sz w:val="24"/>
          <w:szCs w:val="24"/>
          <w:lang w:eastAsia="ru-RU"/>
        </w:rPr>
        <w:t> - дегеніміз статикалық айнымалыларда программаның немесе процедураның іске қосылып жұмыс істегеннен бастап жадыдан адресі анықталып, программа немесе процедура жұмысын аяқтағанша айнымалы тек сол адресте сақталуды айтамыз. Мысалы: var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іміне жазылған айнымалыларды статикалық айнымалыларға жатқызамыз.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1.5 Кластар құру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   </w:t>
      </w:r>
      <w:proofErr w:type="gramStart"/>
      <w:r w:rsidRPr="00FB665A">
        <w:rPr>
          <w:rFonts w:ascii="Times New Roman" w:eastAsia="Times New Roman" w:hAnsi="Times New Roman" w:cs="Times New Roman"/>
          <w:sz w:val="24"/>
          <w:szCs w:val="24"/>
          <w:lang w:eastAsia="ru-RU"/>
        </w:rPr>
        <w:t>Айнала</w:t>
      </w:r>
      <w:proofErr w:type="gramEnd"/>
      <w:r w:rsidRPr="00FB665A">
        <w:rPr>
          <w:rFonts w:ascii="Times New Roman" w:eastAsia="Times New Roman" w:hAnsi="Times New Roman" w:cs="Times New Roman"/>
          <w:sz w:val="24"/>
          <w:szCs w:val="24"/>
          <w:lang w:eastAsia="ru-RU"/>
        </w:rPr>
        <w:t xml:space="preserve">ға қарап, өмірдің көптеген заттарын байқауға болады. Мысалы,  </w:t>
      </w:r>
      <w:proofErr w:type="gramStart"/>
      <w:r w:rsidRPr="00FB665A">
        <w:rPr>
          <w:rFonts w:ascii="Times New Roman" w:eastAsia="Times New Roman" w:hAnsi="Times New Roman" w:cs="Times New Roman"/>
          <w:sz w:val="24"/>
          <w:szCs w:val="24"/>
          <w:lang w:eastAsia="ru-RU"/>
        </w:rPr>
        <w:t>ит</w:t>
      </w:r>
      <w:proofErr w:type="gramEnd"/>
      <w:r w:rsidRPr="00FB665A">
        <w:rPr>
          <w:rFonts w:ascii="Times New Roman" w:eastAsia="Times New Roman" w:hAnsi="Times New Roman" w:cs="Times New Roman"/>
          <w:sz w:val="24"/>
          <w:szCs w:val="24"/>
          <w:lang w:eastAsia="ru-RU"/>
        </w:rPr>
        <w:t>, үстел, теледидар, автомобиль. Мұнда кейбі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геометриялық фигураларды да жатқызуға болады. Мысалы, шеңбер, тіктөртбұрыш және т.б. Қоршаған ортаның объектілерін екі типке бөлуге болады: олардың бә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інің </w:t>
      </w:r>
      <w:r w:rsidRPr="00FB665A">
        <w:rPr>
          <w:rFonts w:ascii="Times New Roman" w:eastAsia="Times New Roman" w:hAnsi="Times New Roman" w:cs="Times New Roman"/>
          <w:b/>
          <w:bCs/>
          <w:sz w:val="24"/>
          <w:szCs w:val="24"/>
          <w:lang w:eastAsia="ru-RU"/>
        </w:rPr>
        <w:t>қалпы </w:t>
      </w:r>
      <w:r w:rsidRPr="00FB665A">
        <w:rPr>
          <w:rFonts w:ascii="Times New Roman" w:eastAsia="Times New Roman" w:hAnsi="Times New Roman" w:cs="Times New Roman"/>
          <w:sz w:val="24"/>
          <w:szCs w:val="24"/>
          <w:lang w:eastAsia="ru-RU"/>
        </w:rPr>
        <w:t>және </w:t>
      </w:r>
      <w:r w:rsidRPr="00FB665A">
        <w:rPr>
          <w:rFonts w:ascii="Times New Roman" w:eastAsia="Times New Roman" w:hAnsi="Times New Roman" w:cs="Times New Roman"/>
          <w:b/>
          <w:bCs/>
          <w:sz w:val="24"/>
          <w:szCs w:val="24"/>
          <w:lang w:eastAsia="ru-RU"/>
        </w:rPr>
        <w:t>мінез – құлқы</w:t>
      </w:r>
      <w:r w:rsidRPr="00FB665A">
        <w:rPr>
          <w:rFonts w:ascii="Times New Roman" w:eastAsia="Times New Roman" w:hAnsi="Times New Roman" w:cs="Times New Roman"/>
          <w:sz w:val="24"/>
          <w:szCs w:val="24"/>
          <w:lang w:eastAsia="ru-RU"/>
        </w:rPr>
        <w:t xml:space="preserve"> болады. Мысалы, автомобильдің қалпы бар (түсі, жүру жылдамдығы, типі және дөңгелек көлемі) және </w:t>
      </w:r>
      <w:proofErr w:type="gramStart"/>
      <w:r w:rsidRPr="00FB665A">
        <w:rPr>
          <w:rFonts w:ascii="Times New Roman" w:eastAsia="Times New Roman" w:hAnsi="Times New Roman" w:cs="Times New Roman"/>
          <w:sz w:val="24"/>
          <w:szCs w:val="24"/>
          <w:lang w:eastAsia="ru-RU"/>
        </w:rPr>
        <w:t>м</w:t>
      </w:r>
      <w:proofErr w:type="gramEnd"/>
      <w:r w:rsidRPr="00FB665A">
        <w:rPr>
          <w:rFonts w:ascii="Times New Roman" w:eastAsia="Times New Roman" w:hAnsi="Times New Roman" w:cs="Times New Roman"/>
          <w:sz w:val="24"/>
          <w:szCs w:val="24"/>
          <w:lang w:eastAsia="ru-RU"/>
        </w:rPr>
        <w:t>інез – құлқы (тежеуі, жылдамдатуы).  Шеңбердің өзіне тән қасиеттері бар. Мысалы, орталық координаттары, радиусы, тү</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 Және де өзіне тән мінез – құлқы (салу, орын алмастыру, түсін өзгерту).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3039110" cy="1725930"/>
            <wp:effectExtent l="19050" t="0" r="8890" b="0"/>
            <wp:docPr id="3" name="Рисунок 3" descr="http://i047.radikal.ru/1312/11/0918e3600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047.radikal.ru/1312/11/0918e3600e8c.jpg"/>
                    <pic:cNvPicPr>
                      <a:picLocks noChangeAspect="1" noChangeArrowheads="1"/>
                    </pic:cNvPicPr>
                  </pic:nvPicPr>
                  <pic:blipFill>
                    <a:blip r:embed="rId5" cstate="print"/>
                    <a:srcRect/>
                    <a:stretch>
                      <a:fillRect/>
                    </a:stretch>
                  </pic:blipFill>
                  <pic:spPr bwMode="auto">
                    <a:xfrm>
                      <a:off x="0" y="0"/>
                      <a:ext cx="3039110" cy="1725930"/>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1.1. сурет. Жалпы белгіленген объектінің программалық бейнесі.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программалық объектілер, қоршаған орта объектілеріне тән өзіндік қасиеттері де бар. программалық объектілер өзінің қалпын өзінің </w:t>
      </w:r>
      <w:r w:rsidRPr="00FB665A">
        <w:rPr>
          <w:rFonts w:ascii="Times New Roman" w:eastAsia="Times New Roman" w:hAnsi="Times New Roman" w:cs="Times New Roman"/>
          <w:b/>
          <w:bCs/>
          <w:sz w:val="24"/>
          <w:szCs w:val="24"/>
          <w:lang w:eastAsia="ru-RU"/>
        </w:rPr>
        <w:t>қасиетінде</w:t>
      </w:r>
      <w:r w:rsidRPr="00FB665A">
        <w:rPr>
          <w:rFonts w:ascii="Times New Roman" w:eastAsia="Times New Roman" w:hAnsi="Times New Roman" w:cs="Times New Roman"/>
          <w:sz w:val="24"/>
          <w:szCs w:val="24"/>
          <w:lang w:eastAsia="ru-RU"/>
        </w:rPr>
        <w:t> сақтайды. Қасиеті – идентификаторы бар, белгілі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мән. программалық объектілердің мінез – құлқын </w:t>
      </w:r>
      <w:r w:rsidRPr="00FB665A">
        <w:rPr>
          <w:rFonts w:ascii="Times New Roman" w:eastAsia="Times New Roman" w:hAnsi="Times New Roman" w:cs="Times New Roman"/>
          <w:b/>
          <w:bCs/>
          <w:sz w:val="24"/>
          <w:szCs w:val="24"/>
          <w:lang w:eastAsia="ru-RU"/>
        </w:rPr>
        <w:t>әдіс</w:t>
      </w:r>
      <w:r w:rsidRPr="00FB665A">
        <w:rPr>
          <w:rFonts w:ascii="Times New Roman" w:eastAsia="Times New Roman" w:hAnsi="Times New Roman" w:cs="Times New Roman"/>
          <w:sz w:val="24"/>
          <w:szCs w:val="24"/>
          <w:lang w:eastAsia="ru-RU"/>
        </w:rPr>
        <w:t>арқылы іске асырады. </w:t>
      </w:r>
      <w:r w:rsidRPr="00FB665A">
        <w:rPr>
          <w:rFonts w:ascii="Times New Roman" w:eastAsia="Times New Roman" w:hAnsi="Times New Roman" w:cs="Times New Roman"/>
          <w:b/>
          <w:bCs/>
          <w:sz w:val="24"/>
          <w:szCs w:val="24"/>
          <w:lang w:eastAsia="ru-RU"/>
        </w:rPr>
        <w:t>Әдіс – </w:t>
      </w:r>
      <w:r w:rsidRPr="00FB665A">
        <w:rPr>
          <w:rFonts w:ascii="Times New Roman" w:eastAsia="Times New Roman" w:hAnsi="Times New Roman" w:cs="Times New Roman"/>
          <w:sz w:val="24"/>
          <w:szCs w:val="24"/>
          <w:lang w:eastAsia="ru-RU"/>
        </w:rPr>
        <w:t>бұл объектімен байланысқан астыртын программа (процедура). Сонымен, </w:t>
      </w:r>
      <w:r w:rsidRPr="00FB665A">
        <w:rPr>
          <w:rFonts w:ascii="Times New Roman" w:eastAsia="Times New Roman" w:hAnsi="Times New Roman" w:cs="Times New Roman"/>
          <w:b/>
          <w:bCs/>
          <w:sz w:val="24"/>
          <w:szCs w:val="24"/>
          <w:lang w:eastAsia="ru-RU"/>
        </w:rPr>
        <w:t>объект</w:t>
      </w:r>
      <w:r w:rsidRPr="00FB665A">
        <w:rPr>
          <w:rFonts w:ascii="Times New Roman" w:eastAsia="Times New Roman" w:hAnsi="Times New Roman" w:cs="Times New Roman"/>
          <w:sz w:val="24"/>
          <w:szCs w:val="24"/>
          <w:lang w:eastAsia="ru-RU"/>
        </w:rPr>
        <w:t> дегеніміз – бұл құрамында әдіс пен қасиеті бар программалық бірлік (1.1 сурет).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ООП-да класс үшін </w:t>
      </w:r>
      <w:r w:rsidRPr="00FB665A">
        <w:rPr>
          <w:rFonts w:ascii="Times New Roman" w:eastAsia="Times New Roman" w:hAnsi="Times New Roman" w:cs="Times New Roman"/>
          <w:sz w:val="24"/>
          <w:szCs w:val="24"/>
          <w:u w:val="single"/>
          <w:lang w:eastAsia="ru-RU"/>
        </w:rPr>
        <w:t>мұрагерлі</w:t>
      </w:r>
      <w:proofErr w:type="gramStart"/>
      <w:r w:rsidRPr="00FB665A">
        <w:rPr>
          <w:rFonts w:ascii="Times New Roman" w:eastAsia="Times New Roman" w:hAnsi="Times New Roman" w:cs="Times New Roman"/>
          <w:sz w:val="24"/>
          <w:szCs w:val="24"/>
          <w:u w:val="single"/>
          <w:lang w:eastAsia="ru-RU"/>
        </w:rPr>
        <w:t>к</w:t>
      </w:r>
      <w:proofErr w:type="gramEnd"/>
      <w:r w:rsidRPr="00FB665A">
        <w:rPr>
          <w:rFonts w:ascii="Times New Roman" w:eastAsia="Times New Roman" w:hAnsi="Times New Roman" w:cs="Times New Roman"/>
          <w:sz w:val="24"/>
          <w:szCs w:val="24"/>
          <w:u w:val="single"/>
          <w:lang w:eastAsia="ru-RU"/>
        </w:rPr>
        <w:t>, инкапсуляция</w:t>
      </w:r>
      <w:r w:rsidRPr="00FB665A">
        <w:rPr>
          <w:rFonts w:ascii="Times New Roman" w:eastAsia="Times New Roman" w:hAnsi="Times New Roman" w:cs="Times New Roman"/>
          <w:sz w:val="24"/>
          <w:szCs w:val="24"/>
          <w:lang w:eastAsia="ru-RU"/>
        </w:rPr>
        <w:t> және </w:t>
      </w:r>
      <w:r w:rsidRPr="00FB665A">
        <w:rPr>
          <w:rFonts w:ascii="Times New Roman" w:eastAsia="Times New Roman" w:hAnsi="Times New Roman" w:cs="Times New Roman"/>
          <w:sz w:val="24"/>
          <w:szCs w:val="24"/>
          <w:u w:val="single"/>
          <w:lang w:eastAsia="ru-RU"/>
        </w:rPr>
        <w:t>полиморфизм</w:t>
      </w:r>
      <w:r w:rsidRPr="00FB665A">
        <w:rPr>
          <w:rFonts w:ascii="Times New Roman" w:eastAsia="Times New Roman" w:hAnsi="Times New Roman" w:cs="Times New Roman"/>
          <w:sz w:val="24"/>
          <w:szCs w:val="24"/>
          <w:lang w:eastAsia="ru-RU"/>
        </w:rPr>
        <w:t> принциптері енгізілгек.</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Жоғарыда айтылып өткен мәселе жайында мысалы келтірейі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Мысалы ретінде кез келген программа құру қажет дейік, ол программа шеңберді салып оны кез келген түске бояуы </w:t>
      </w:r>
      <w:proofErr w:type="gramStart"/>
      <w:r w:rsidRPr="00FB665A">
        <w:rPr>
          <w:rFonts w:ascii="Times New Roman" w:eastAsia="Times New Roman" w:hAnsi="Times New Roman" w:cs="Times New Roman"/>
          <w:sz w:val="24"/>
          <w:szCs w:val="24"/>
          <w:lang w:eastAsia="ru-RU"/>
        </w:rPr>
        <w:t>тиіс</w:t>
      </w:r>
      <w:proofErr w:type="gramEnd"/>
      <w:r w:rsidRPr="00FB665A">
        <w:rPr>
          <w:rFonts w:ascii="Times New Roman" w:eastAsia="Times New Roman" w:hAnsi="Times New Roman" w:cs="Times New Roman"/>
          <w:sz w:val="24"/>
          <w:szCs w:val="24"/>
          <w:lang w:eastAsia="ru-RU"/>
        </w:rPr>
        <w:t xml:space="preserve"> делік. Бұл үшін оған радиус, орталық координат және де ол шеңбер боялатын түс қажет. Егер стандартты түрде даярлайтын болсақ, онда бізге келесі мәндер керек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R – шеңбер радиусы;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X, Y – шеңбер орталығының координаттары;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Color – шеңбер түсі.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шеңберді салу үшін бізге процедура қажет, демек оны Draw деп атайық. Ол R, X, Y, Color  координаталы шеңберді бейнелеп тұрады.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Стандартты даярлаудың кемшілігі бұл параметрлердің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 бірімен байланыссыз болуы. Мысалы,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емес үш шеңбер салу керек (мысалы аққала).  Стандартты программалау жағдайында бізге екі </w:t>
      </w:r>
      <w:r w:rsidRPr="00FB665A">
        <w:rPr>
          <w:rFonts w:ascii="Times New Roman" w:eastAsia="Times New Roman" w:hAnsi="Times New Roman" w:cs="Times New Roman"/>
          <w:sz w:val="24"/>
          <w:szCs w:val="24"/>
          <w:lang w:eastAsia="ru-RU"/>
        </w:rPr>
        <w:lastRenderedPageBreak/>
        <w:t>амалдың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таңдау қажет болады.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іншісі - шеңбер үшін R, X, Y, Color, онан соң осы шеңбердің әрқайсысы үшін Draw командасын  шақыру қажет.  Бұл тәсілдің кемшілігі егер кө</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шеңбер салу керек болса, онда бізге көптеген ауыспалы мәндер қажет болады. Бұл программаның үлкен размерділі болуына әкелі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соғады. Екінші тәсіл -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шеңбер үшін R, X, У, Color, бірақ екінші шеңбер салу барысында, алғашқы шеңбердің  мәні жоғала береді. Бұл тәсілдің кемшілігі  соңғы шеңберден басқа барлық шеңберлердің мәнін жоғалтып аламыз.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Егер бұл суретте тек аққала  салумен шектеле қойсақ, онда кемшілігі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інбей қалады. Көлемі жағынан үлкен программа құратын болсақ, онда бізге программаға елеулі өзгерістер енгізу қажет болады. Аққаламен қарастырылған мысалда бірнеше өзгеріс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Аққаланың экран бетінде жүруі үшін Move процедурасы қолданылады. Аққаланы баратын жеріне жеткізу үшін программистке аққаланың баратын жерінің координаттары қажет емес (анығырақ айтсақ,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баратын нүктесінің координаталарын). Сондықтан Move процедурасының параметрлері барлық мәні емес, тек жанама мәндерін ғана білуі </w:t>
      </w:r>
      <w:proofErr w:type="gramStart"/>
      <w:r w:rsidRPr="00FB665A">
        <w:rPr>
          <w:rFonts w:ascii="Times New Roman" w:eastAsia="Times New Roman" w:hAnsi="Times New Roman" w:cs="Times New Roman"/>
          <w:sz w:val="24"/>
          <w:szCs w:val="24"/>
          <w:lang w:eastAsia="ru-RU"/>
        </w:rPr>
        <w:t>тиіс</w:t>
      </w:r>
      <w:proofErr w:type="gramEnd"/>
      <w:r w:rsidRPr="00FB665A">
        <w:rPr>
          <w:rFonts w:ascii="Times New Roman" w:eastAsia="Times New Roman" w:hAnsi="Times New Roman" w:cs="Times New Roman"/>
          <w:sz w:val="24"/>
          <w:szCs w:val="24"/>
          <w:lang w:eastAsia="ru-RU"/>
        </w:rPr>
        <w:t>. Демек, аққала өзінің бастапқы нүктесінен бастап жүруі тиіс.</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Аққаланың барлық түстерін өзгерту үшін ChangeColor процедурасы қолданылады. </w:t>
      </w:r>
      <w:proofErr w:type="gramStart"/>
      <w:r w:rsidRPr="00FB665A">
        <w:rPr>
          <w:rFonts w:ascii="Times New Roman" w:eastAsia="Times New Roman" w:hAnsi="Times New Roman" w:cs="Times New Roman"/>
          <w:sz w:val="24"/>
          <w:szCs w:val="24"/>
          <w:lang w:eastAsia="ru-RU"/>
        </w:rPr>
        <w:t>Ол процедура орындалу үшін  екі параметр қажет. Өзгертілетін объектінің атымен өзгертілетін түсі. Егер екінші тәсілді пайдаланатын болсақ (ауыспалы мәні аз), онда біздің процедура аса қиынға түседі.  Мұның себебі, аққала құрылатын шеңберлердің (соңғысынан басқа) мәндерінің болмауы.</w:t>
      </w:r>
      <w:proofErr w:type="gramEnd"/>
      <w:r w:rsidRPr="00FB665A">
        <w:rPr>
          <w:rFonts w:ascii="Times New Roman" w:eastAsia="Times New Roman" w:hAnsi="Times New Roman" w:cs="Times New Roman"/>
          <w:sz w:val="24"/>
          <w:szCs w:val="24"/>
          <w:lang w:eastAsia="ru-RU"/>
        </w:rPr>
        <w:t xml:space="preserve"> Себебі, Draw процедурасы шақырылған сайын ол мәндерді білуі </w:t>
      </w:r>
      <w:proofErr w:type="gramStart"/>
      <w:r w:rsidRPr="00FB665A">
        <w:rPr>
          <w:rFonts w:ascii="Times New Roman" w:eastAsia="Times New Roman" w:hAnsi="Times New Roman" w:cs="Times New Roman"/>
          <w:sz w:val="24"/>
          <w:szCs w:val="24"/>
          <w:lang w:eastAsia="ru-RU"/>
        </w:rPr>
        <w:t>тиіс</w:t>
      </w:r>
      <w:proofErr w:type="gramEnd"/>
      <w:r w:rsidRPr="00FB665A">
        <w:rPr>
          <w:rFonts w:ascii="Times New Roman" w:eastAsia="Times New Roman" w:hAnsi="Times New Roman" w:cs="Times New Roman"/>
          <w:sz w:val="24"/>
          <w:szCs w:val="24"/>
          <w:lang w:eastAsia="ru-RU"/>
        </w:rPr>
        <w:t>.  Демек, аққала салынған жағдайда ауыспалы R, X, Y, Color мәні тек соңғы объект үшін ғана берілген болады. Ал, қ</w:t>
      </w:r>
      <w:proofErr w:type="gramStart"/>
      <w:r w:rsidRPr="00FB665A">
        <w:rPr>
          <w:rFonts w:ascii="Times New Roman" w:eastAsia="Times New Roman" w:hAnsi="Times New Roman" w:cs="Times New Roman"/>
          <w:sz w:val="24"/>
          <w:szCs w:val="24"/>
          <w:lang w:eastAsia="ru-RU"/>
        </w:rPr>
        <w:t>алғандарының мәні жоғал</w:t>
      </w:r>
      <w:proofErr w:type="gramEnd"/>
      <w:r w:rsidRPr="00FB665A">
        <w:rPr>
          <w:rFonts w:ascii="Times New Roman" w:eastAsia="Times New Roman" w:hAnsi="Times New Roman" w:cs="Times New Roman"/>
          <w:sz w:val="24"/>
          <w:szCs w:val="24"/>
          <w:lang w:eastAsia="ru-RU"/>
        </w:rPr>
        <w:t>ған болып табылады. Сондықтан шеңберлердің бә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інің орнын ауыстыру үшін, екінші тәсіл қолайсыз болып табылады.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інші тәсілді қолдану барысында, өте үлкен тәсілді, барлық өзгертулерді енгізуге болады.  Бірақ жаңадан енгізілген мәндер үшін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процедураны үш  реттен шақыруға тура келеді. Егер тағы да бірнеше аққала салатын болсақ, онда біздің программамыздың оқылуы өте баяу болғандығынан басқа, стандартты жолмен жазу өте қиын, әрі оқылмай қалу мүмкінділігі басым болады. Енді аталған мә</w:t>
      </w:r>
      <w:proofErr w:type="gramStart"/>
      <w:r w:rsidRPr="00FB665A">
        <w:rPr>
          <w:rFonts w:ascii="Times New Roman" w:eastAsia="Times New Roman" w:hAnsi="Times New Roman" w:cs="Times New Roman"/>
          <w:sz w:val="24"/>
          <w:szCs w:val="24"/>
          <w:lang w:eastAsia="ru-RU"/>
        </w:rPr>
        <w:t>селе</w:t>
      </w:r>
      <w:proofErr w:type="gramEnd"/>
      <w:r w:rsidRPr="00FB665A">
        <w:rPr>
          <w:rFonts w:ascii="Times New Roman" w:eastAsia="Times New Roman" w:hAnsi="Times New Roman" w:cs="Times New Roman"/>
          <w:sz w:val="24"/>
          <w:szCs w:val="24"/>
          <w:lang w:eastAsia="ru-RU"/>
        </w:rPr>
        <w:t xml:space="preserve"> объектті – ориентирлік программалау  жағынан қарастырайық. Мұнда бірнеше ауыспалылардың орнына, бірнеше объекті пайда болады.  Басында барлық шеңберлерді бірдей элементтер, бірақ әртүрлі құрылымнан тұрады деп есептейміз. Олар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 бірінен тек параметрлерімен ерекшеленеді деп алайық. Draw, Move и ChangeColor процедураларының орындалуы бәрі үшін жалпы бірдей болады. Демек,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шеңбер өзге шеңберге ұқсас тек өзінің параметрлерімен (радиусымен, орталық координатасымен, түсімен) ерекшеленетін, бірақ бірдей іс – қимыл әрекетін жасайтын деп есептеледі.  Ары қарай қарастырылып отырған мәселе ОБП терминдерін қолдану арқылы жазылады.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элемент өз бетінше объект ретінде қарастырылып ортақ бір процедураны орындайды. Ол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элемент </w:t>
      </w:r>
      <w:r w:rsidRPr="00FB665A">
        <w:rPr>
          <w:rFonts w:ascii="Times New Roman" w:eastAsia="Times New Roman" w:hAnsi="Times New Roman" w:cs="Times New Roman"/>
          <w:b/>
          <w:bCs/>
          <w:sz w:val="24"/>
          <w:szCs w:val="24"/>
          <w:lang w:eastAsia="ru-RU"/>
        </w:rPr>
        <w:t>(экземпляр)</w:t>
      </w:r>
      <w:r w:rsidRPr="00FB665A">
        <w:rPr>
          <w:rFonts w:ascii="Times New Roman" w:eastAsia="Times New Roman" w:hAnsi="Times New Roman" w:cs="Times New Roman"/>
          <w:sz w:val="24"/>
          <w:szCs w:val="24"/>
          <w:lang w:eastAsia="ru-RU"/>
        </w:rPr>
        <w:t>белгілі бір </w:t>
      </w:r>
      <w:r w:rsidRPr="00FB665A">
        <w:rPr>
          <w:rFonts w:ascii="Times New Roman" w:eastAsia="Times New Roman" w:hAnsi="Times New Roman" w:cs="Times New Roman"/>
          <w:b/>
          <w:bCs/>
          <w:sz w:val="24"/>
          <w:szCs w:val="24"/>
          <w:lang w:eastAsia="ru-RU"/>
        </w:rPr>
        <w:t>классқа</w:t>
      </w:r>
      <w:r w:rsidRPr="00FB665A">
        <w:rPr>
          <w:rFonts w:ascii="Times New Roman" w:eastAsia="Times New Roman" w:hAnsi="Times New Roman" w:cs="Times New Roman"/>
          <w:sz w:val="24"/>
          <w:szCs w:val="24"/>
          <w:lang w:eastAsia="ru-RU"/>
        </w:rPr>
        <w:t xml:space="preserve"> жатады. Объектінің параметрі (радиусы, түсі және </w:t>
      </w:r>
      <w:proofErr w:type="gramStart"/>
      <w:r w:rsidRPr="00FB665A">
        <w:rPr>
          <w:rFonts w:ascii="Times New Roman" w:eastAsia="Times New Roman" w:hAnsi="Times New Roman" w:cs="Times New Roman"/>
          <w:sz w:val="24"/>
          <w:szCs w:val="24"/>
          <w:lang w:eastAsia="ru-RU"/>
        </w:rPr>
        <w:t>т.б</w:t>
      </w:r>
      <w:proofErr w:type="gramEnd"/>
      <w:r w:rsidRPr="00FB665A">
        <w:rPr>
          <w:rFonts w:ascii="Times New Roman" w:eastAsia="Times New Roman" w:hAnsi="Times New Roman" w:cs="Times New Roman"/>
          <w:sz w:val="24"/>
          <w:szCs w:val="24"/>
          <w:lang w:eastAsia="ru-RU"/>
        </w:rPr>
        <w:t>.) оның </w:t>
      </w:r>
      <w:r w:rsidRPr="00FB665A">
        <w:rPr>
          <w:rFonts w:ascii="Times New Roman" w:eastAsia="Times New Roman" w:hAnsi="Times New Roman" w:cs="Times New Roman"/>
          <w:b/>
          <w:bCs/>
          <w:sz w:val="24"/>
          <w:szCs w:val="24"/>
          <w:lang w:eastAsia="ru-RU"/>
        </w:rPr>
        <w:t>қасиеті</w:t>
      </w:r>
      <w:r w:rsidRPr="00FB665A">
        <w:rPr>
          <w:rFonts w:ascii="Times New Roman" w:eastAsia="Times New Roman" w:hAnsi="Times New Roman" w:cs="Times New Roman"/>
          <w:sz w:val="24"/>
          <w:szCs w:val="24"/>
          <w:lang w:eastAsia="ru-RU"/>
        </w:rPr>
        <w:t> деп аталады. Ал оның жасайтын іс - әрекеті (түсін өзгертуі, орын алмастыруы) </w:t>
      </w:r>
      <w:r w:rsidRPr="00FB665A">
        <w:rPr>
          <w:rFonts w:ascii="Times New Roman" w:eastAsia="Times New Roman" w:hAnsi="Times New Roman" w:cs="Times New Roman"/>
          <w:b/>
          <w:bCs/>
          <w:sz w:val="24"/>
          <w:szCs w:val="24"/>
          <w:lang w:eastAsia="ru-RU"/>
        </w:rPr>
        <w:t>әдіс </w:t>
      </w:r>
      <w:r w:rsidRPr="00FB665A">
        <w:rPr>
          <w:rFonts w:ascii="Times New Roman" w:eastAsia="Times New Roman" w:hAnsi="Times New Roman" w:cs="Times New Roman"/>
          <w:sz w:val="24"/>
          <w:szCs w:val="24"/>
          <w:lang w:eastAsia="ru-RU"/>
        </w:rPr>
        <w:t>деп аталады. Әдіс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сұранысқа жауап беретін болса, онда оның класы анықталады, объектінің экземплярын анықтайды. </w:t>
      </w:r>
      <w:proofErr w:type="gramStart"/>
      <w:r w:rsidRPr="00FB665A">
        <w:rPr>
          <w:rFonts w:ascii="Times New Roman" w:eastAsia="Times New Roman" w:hAnsi="Times New Roman" w:cs="Times New Roman"/>
          <w:sz w:val="24"/>
          <w:szCs w:val="24"/>
          <w:lang w:eastAsia="ru-RU"/>
        </w:rPr>
        <w:t>Ж</w:t>
      </w:r>
      <w:proofErr w:type="gramEnd"/>
      <w:r w:rsidRPr="00FB665A">
        <w:rPr>
          <w:rFonts w:ascii="Times New Roman" w:eastAsia="Times New Roman" w:hAnsi="Times New Roman" w:cs="Times New Roman"/>
          <w:sz w:val="24"/>
          <w:szCs w:val="24"/>
          <w:lang w:eastAsia="ru-RU"/>
        </w:rPr>
        <w:t>әне керісінше.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Енді аталған мәселелерді мысалда қолданып </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өрейік. Барлық шеңберлер Round класына жатады деп алайық (5.2. сурет).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Round класының қасиеттері болып, төмендегілер есептеледі: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R – шеңбер радиусы;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 Y – шеңбердің орталық координатасы;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Color – шеңбер түсі. Round класының әдістері: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Draw – берілген параметрлер бойынша шеңбер салады;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Move – таңдалған бағытта шеңберлердің бә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біркелкі қозғалтады;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ChangeColor – шеңбердің түсін өзгертеді.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3007360" cy="1796415"/>
            <wp:effectExtent l="19050" t="0" r="2540" b="0"/>
            <wp:docPr id="4" name="Рисунок 4" descr="http://s019.radikal.ru/i601/1312/a7/60b5fdaa7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19.radikal.ru/i601/1312/a7/60b5fdaa7dfb.jpg"/>
                    <pic:cNvPicPr>
                      <a:picLocks noChangeAspect="1" noChangeArrowheads="1"/>
                    </pic:cNvPicPr>
                  </pic:nvPicPr>
                  <pic:blipFill>
                    <a:blip r:embed="rId6" cstate="print"/>
                    <a:srcRect/>
                    <a:stretch>
                      <a:fillRect/>
                    </a:stretch>
                  </pic:blipFill>
                  <pic:spPr bwMode="auto">
                    <a:xfrm>
                      <a:off x="0" y="0"/>
                      <a:ext cx="3007360" cy="179641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1.2 сурет. Round класындағы бейнелер.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Аққаланы салу үшін, үш шеңбер қажет. Оның ү</w:t>
      </w:r>
      <w:proofErr w:type="gramStart"/>
      <w:r w:rsidRPr="00FB665A">
        <w:rPr>
          <w:rFonts w:ascii="Times New Roman" w:eastAsia="Times New Roman" w:hAnsi="Times New Roman" w:cs="Times New Roman"/>
          <w:sz w:val="24"/>
          <w:szCs w:val="24"/>
          <w:lang w:eastAsia="ru-RU"/>
        </w:rPr>
        <w:t>ст</w:t>
      </w:r>
      <w:proofErr w:type="gramEnd"/>
      <w:r w:rsidRPr="00FB665A">
        <w:rPr>
          <w:rFonts w:ascii="Times New Roman" w:eastAsia="Times New Roman" w:hAnsi="Times New Roman" w:cs="Times New Roman"/>
          <w:sz w:val="24"/>
          <w:szCs w:val="24"/>
          <w:lang w:eastAsia="ru-RU"/>
        </w:rPr>
        <w:t>іңгісін Head, ортаңғысын Body,  ал астынғысын Foot  деп атауға болады. Демек, олардың барлығы бірдей қасиетке ие болады </w:t>
      </w:r>
      <w:r w:rsidRPr="00FB665A">
        <w:rPr>
          <w:rFonts w:ascii="Times New Roman" w:eastAsia="Times New Roman" w:hAnsi="Times New Roman" w:cs="Times New Roman"/>
          <w:b/>
          <w:bCs/>
          <w:sz w:val="24"/>
          <w:szCs w:val="24"/>
          <w:lang w:eastAsia="ru-RU"/>
        </w:rPr>
        <w:t>(R, X, Y, Color) </w:t>
      </w:r>
      <w:r w:rsidRPr="00FB665A">
        <w:rPr>
          <w:rFonts w:ascii="Times New Roman" w:eastAsia="Times New Roman" w:hAnsi="Times New Roman" w:cs="Times New Roman"/>
          <w:sz w:val="24"/>
          <w:szCs w:val="24"/>
          <w:lang w:eastAsia="ru-RU"/>
        </w:rPr>
        <w:t>жә</w:t>
      </w:r>
      <w:proofErr w:type="gramStart"/>
      <w:r w:rsidRPr="00FB665A">
        <w:rPr>
          <w:rFonts w:ascii="Times New Roman" w:eastAsia="Times New Roman" w:hAnsi="Times New Roman" w:cs="Times New Roman"/>
          <w:sz w:val="24"/>
          <w:szCs w:val="24"/>
          <w:lang w:eastAsia="ru-RU"/>
        </w:rPr>
        <w:t>не б</w:t>
      </w:r>
      <w:proofErr w:type="gramEnd"/>
      <w:r w:rsidRPr="00FB665A">
        <w:rPr>
          <w:rFonts w:ascii="Times New Roman" w:eastAsia="Times New Roman" w:hAnsi="Times New Roman" w:cs="Times New Roman"/>
          <w:sz w:val="24"/>
          <w:szCs w:val="24"/>
          <w:lang w:eastAsia="ru-RU"/>
        </w:rPr>
        <w:t>ірдей әдістерді шақырады </w:t>
      </w:r>
      <w:r w:rsidRPr="00FB665A">
        <w:rPr>
          <w:rFonts w:ascii="Times New Roman" w:eastAsia="Times New Roman" w:hAnsi="Times New Roman" w:cs="Times New Roman"/>
          <w:b/>
          <w:bCs/>
          <w:sz w:val="24"/>
          <w:szCs w:val="24"/>
          <w:lang w:eastAsia="ru-RU"/>
        </w:rPr>
        <w:t>(Draw, Move,ChangeColor).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ООП тәсі</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інде, қарапайым тәсілде қанша сақтау құрылғысы қолданылса, сонша сақтау құрылғысы қолданылады. </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 xml:space="preserve">ірақ мұнда кішкене болса да есептеуге ыңғайлы болады. Тәуелсіз блоктардан құралып, құру және қазіргі заман талабына сай болады.  Программаны қолдану тәсілінің оңай болу себебі, ол әртүрлі блоктан құралып, </w:t>
      </w:r>
      <w:proofErr w:type="gramStart"/>
      <w:r w:rsidRPr="00FB665A">
        <w:rPr>
          <w:rFonts w:ascii="Times New Roman" w:eastAsia="Times New Roman" w:hAnsi="Times New Roman" w:cs="Times New Roman"/>
          <w:sz w:val="24"/>
          <w:szCs w:val="24"/>
          <w:lang w:eastAsia="ru-RU"/>
        </w:rPr>
        <w:t>бас</w:t>
      </w:r>
      <w:proofErr w:type="gramEnd"/>
      <w:r w:rsidRPr="00FB665A">
        <w:rPr>
          <w:rFonts w:ascii="Times New Roman" w:eastAsia="Times New Roman" w:hAnsi="Times New Roman" w:cs="Times New Roman"/>
          <w:sz w:val="24"/>
          <w:szCs w:val="24"/>
          <w:lang w:eastAsia="ru-RU"/>
        </w:rPr>
        <w:t>қа программаларда қолдануға мүмкіншілік береді. Бірнеше жаңа блоктарға қосуға мүмкіншілік береді.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Мұ</w:t>
      </w:r>
      <w:proofErr w:type="gramStart"/>
      <w:r w:rsidRPr="00FB665A">
        <w:rPr>
          <w:rFonts w:ascii="Times New Roman" w:eastAsia="Times New Roman" w:hAnsi="Times New Roman" w:cs="Times New Roman"/>
          <w:b/>
          <w:bCs/>
          <w:sz w:val="24"/>
          <w:szCs w:val="24"/>
          <w:lang w:eastAsia="ru-RU"/>
        </w:rPr>
        <w:t>ра</w:t>
      </w:r>
      <w:proofErr w:type="gramEnd"/>
      <w:r w:rsidRPr="00FB665A">
        <w:rPr>
          <w:rFonts w:ascii="Times New Roman" w:eastAsia="Times New Roman" w:hAnsi="Times New Roman" w:cs="Times New Roman"/>
          <w:b/>
          <w:bCs/>
          <w:sz w:val="24"/>
          <w:szCs w:val="24"/>
          <w:lang w:eastAsia="ru-RU"/>
        </w:rPr>
        <w:t>ға алу.</w:t>
      </w:r>
      <w:r w:rsidRPr="00FB665A">
        <w:rPr>
          <w:rFonts w:ascii="Times New Roman" w:eastAsia="Times New Roman" w:hAnsi="Times New Roman" w:cs="Times New Roman"/>
          <w:sz w:val="24"/>
          <w:szCs w:val="24"/>
          <w:lang w:eastAsia="ru-RU"/>
        </w:rPr>
        <w:t xml:space="preserve"> Аталған мысалға қайта оралайық. Аққалаға көз салу керек делік, уақыт өткен сайын, ол көзін ашып жауып тұруы </w:t>
      </w:r>
      <w:proofErr w:type="gramStart"/>
      <w:r w:rsidRPr="00FB665A">
        <w:rPr>
          <w:rFonts w:ascii="Times New Roman" w:eastAsia="Times New Roman" w:hAnsi="Times New Roman" w:cs="Times New Roman"/>
          <w:sz w:val="24"/>
          <w:szCs w:val="24"/>
          <w:lang w:eastAsia="ru-RU"/>
        </w:rPr>
        <w:t>тиіс</w:t>
      </w:r>
      <w:proofErr w:type="gramEnd"/>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объектілері секілді бұларда сол типке жатуы тиіс. Аққаланың көздері аққаламен бірге экран бетімен жылжып отыруы тиіс және түсін өзгерту мүмкіншілігін сақтауы керек.  Көздер үшін тағы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класс құруға болады. Ол  </w:t>
      </w:r>
      <w:r w:rsidRPr="00FB665A">
        <w:rPr>
          <w:rFonts w:ascii="Times New Roman" w:eastAsia="Times New Roman" w:hAnsi="Times New Roman" w:cs="Times New Roman"/>
          <w:b/>
          <w:bCs/>
          <w:sz w:val="24"/>
          <w:szCs w:val="24"/>
          <w:lang w:eastAsia="ru-RU"/>
        </w:rPr>
        <w:t>Eyes</w:t>
      </w:r>
      <w:r w:rsidRPr="00FB665A">
        <w:rPr>
          <w:rFonts w:ascii="Times New Roman" w:eastAsia="Times New Roman" w:hAnsi="Times New Roman" w:cs="Times New Roman"/>
          <w:sz w:val="24"/>
          <w:szCs w:val="24"/>
          <w:lang w:eastAsia="ru-RU"/>
        </w:rPr>
        <w:t> (көз) деп аталады. Онда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әдісінің қасиеттері мен амалдары толық сақталуы және </w:t>
      </w:r>
      <w:r w:rsidRPr="00FB665A">
        <w:rPr>
          <w:rFonts w:ascii="Times New Roman" w:eastAsia="Times New Roman" w:hAnsi="Times New Roman" w:cs="Times New Roman"/>
          <w:b/>
          <w:bCs/>
          <w:sz w:val="24"/>
          <w:szCs w:val="24"/>
          <w:lang w:eastAsia="ru-RU"/>
        </w:rPr>
        <w:t>Blink</w:t>
      </w:r>
      <w:r w:rsidRPr="00FB665A">
        <w:rPr>
          <w:rFonts w:ascii="Times New Roman" w:eastAsia="Times New Roman" w:hAnsi="Times New Roman" w:cs="Times New Roman"/>
          <w:sz w:val="24"/>
          <w:szCs w:val="24"/>
          <w:lang w:eastAsia="ru-RU"/>
        </w:rPr>
        <w:t xml:space="preserve"> (ашу - </w:t>
      </w:r>
      <w:proofErr w:type="gramStart"/>
      <w:r w:rsidRPr="00FB665A">
        <w:rPr>
          <w:rFonts w:ascii="Times New Roman" w:eastAsia="Times New Roman" w:hAnsi="Times New Roman" w:cs="Times New Roman"/>
          <w:sz w:val="24"/>
          <w:szCs w:val="24"/>
          <w:lang w:eastAsia="ru-RU"/>
        </w:rPr>
        <w:t>жұму</w:t>
      </w:r>
      <w:proofErr w:type="gramEnd"/>
      <w:r w:rsidRPr="00FB665A">
        <w:rPr>
          <w:rFonts w:ascii="Times New Roman" w:eastAsia="Times New Roman" w:hAnsi="Times New Roman" w:cs="Times New Roman"/>
          <w:sz w:val="24"/>
          <w:szCs w:val="24"/>
          <w:lang w:eastAsia="ru-RU"/>
        </w:rPr>
        <w:t>) әдісі қосылуы тиіс.</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Ол үшін ООП – да мұ</w:t>
      </w:r>
      <w:proofErr w:type="gramStart"/>
      <w:r w:rsidRPr="00FB665A">
        <w:rPr>
          <w:rFonts w:ascii="Times New Roman" w:eastAsia="Times New Roman" w:hAnsi="Times New Roman" w:cs="Times New Roman"/>
          <w:sz w:val="24"/>
          <w:szCs w:val="24"/>
          <w:lang w:eastAsia="ru-RU"/>
        </w:rPr>
        <w:t>ра</w:t>
      </w:r>
      <w:proofErr w:type="gramEnd"/>
      <w:r w:rsidRPr="00FB665A">
        <w:rPr>
          <w:rFonts w:ascii="Times New Roman" w:eastAsia="Times New Roman" w:hAnsi="Times New Roman" w:cs="Times New Roman"/>
          <w:sz w:val="24"/>
          <w:szCs w:val="24"/>
          <w:lang w:eastAsia="ru-RU"/>
        </w:rPr>
        <w:t>ға алу механизмі қарастырылған.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механизм иерархиялық құрылымнан тұрады. Алдымен</w:t>
      </w:r>
      <w:proofErr w:type="gramStart"/>
      <w:r w:rsidRPr="00FB665A">
        <w:rPr>
          <w:rFonts w:ascii="Times New Roman" w:eastAsia="Times New Roman" w:hAnsi="Times New Roman" w:cs="Times New Roman"/>
          <w:b/>
          <w:bCs/>
          <w:sz w:val="24"/>
          <w:szCs w:val="24"/>
          <w:lang w:eastAsia="ru-RU"/>
        </w:rPr>
        <w:t>Round</w:t>
      </w:r>
      <w:proofErr w:type="gramEnd"/>
      <w:r w:rsidRPr="00FB665A">
        <w:rPr>
          <w:rFonts w:ascii="Times New Roman" w:eastAsia="Times New Roman" w:hAnsi="Times New Roman" w:cs="Times New Roman"/>
          <w:sz w:val="24"/>
          <w:szCs w:val="24"/>
          <w:lang w:eastAsia="ru-RU"/>
        </w:rPr>
        <w:t> класы құрылады, сонан соң </w:t>
      </w:r>
      <w:r w:rsidRPr="00FB665A">
        <w:rPr>
          <w:rFonts w:ascii="Times New Roman" w:eastAsia="Times New Roman" w:hAnsi="Times New Roman" w:cs="Times New Roman"/>
          <w:b/>
          <w:bCs/>
          <w:sz w:val="24"/>
          <w:szCs w:val="24"/>
          <w:lang w:eastAsia="ru-RU"/>
        </w:rPr>
        <w:t>Eyes</w:t>
      </w:r>
      <w:r w:rsidRPr="00FB665A">
        <w:rPr>
          <w:rFonts w:ascii="Times New Roman" w:eastAsia="Times New Roman" w:hAnsi="Times New Roman" w:cs="Times New Roman"/>
          <w:sz w:val="24"/>
          <w:szCs w:val="24"/>
          <w:lang w:eastAsia="ru-RU"/>
        </w:rPr>
        <w:t> класы құрылады да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класының қасиетіне ие болады. </w:t>
      </w:r>
      <w:r w:rsidRPr="00FB665A">
        <w:rPr>
          <w:rFonts w:ascii="Times New Roman" w:eastAsia="Times New Roman" w:hAnsi="Times New Roman" w:cs="Times New Roman"/>
          <w:b/>
          <w:bCs/>
          <w:sz w:val="24"/>
          <w:szCs w:val="24"/>
          <w:lang w:eastAsia="ru-RU"/>
        </w:rPr>
        <w:t>Eyes</w:t>
      </w:r>
      <w:r w:rsidRPr="00FB665A">
        <w:rPr>
          <w:rFonts w:ascii="Times New Roman" w:eastAsia="Times New Roman" w:hAnsi="Times New Roman" w:cs="Times New Roman"/>
          <w:sz w:val="24"/>
          <w:szCs w:val="24"/>
          <w:lang w:eastAsia="ru-RU"/>
        </w:rPr>
        <w:t> класына </w:t>
      </w:r>
      <w:r w:rsidRPr="00FB665A">
        <w:rPr>
          <w:rFonts w:ascii="Times New Roman" w:eastAsia="Times New Roman" w:hAnsi="Times New Roman" w:cs="Times New Roman"/>
          <w:b/>
          <w:bCs/>
          <w:sz w:val="24"/>
          <w:szCs w:val="24"/>
          <w:lang w:eastAsia="ru-RU"/>
        </w:rPr>
        <w:t>Blink</w:t>
      </w:r>
      <w:r w:rsidRPr="00FB665A">
        <w:rPr>
          <w:rFonts w:ascii="Times New Roman" w:eastAsia="Times New Roman" w:hAnsi="Times New Roman" w:cs="Times New Roman"/>
          <w:sz w:val="24"/>
          <w:szCs w:val="24"/>
          <w:lang w:eastAsia="ru-RU"/>
        </w:rPr>
        <w:t> әдісі  қоладанылады (1.3 сурет).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класы ата – анасы, ал </w:t>
      </w:r>
      <w:r w:rsidRPr="00FB665A">
        <w:rPr>
          <w:rFonts w:ascii="Times New Roman" w:eastAsia="Times New Roman" w:hAnsi="Times New Roman" w:cs="Times New Roman"/>
          <w:b/>
          <w:bCs/>
          <w:sz w:val="24"/>
          <w:szCs w:val="24"/>
          <w:lang w:eastAsia="ru-RU"/>
        </w:rPr>
        <w:t>Eyes</w:t>
      </w:r>
      <w:r w:rsidRPr="00FB665A">
        <w:rPr>
          <w:rFonts w:ascii="Times New Roman" w:eastAsia="Times New Roman" w:hAnsi="Times New Roman" w:cs="Times New Roman"/>
          <w:sz w:val="24"/>
          <w:szCs w:val="24"/>
          <w:lang w:eastAsia="ru-RU"/>
        </w:rPr>
        <w:t> класы баласы, яғни мұ</w:t>
      </w:r>
      <w:proofErr w:type="gramStart"/>
      <w:r w:rsidRPr="00FB665A">
        <w:rPr>
          <w:rFonts w:ascii="Times New Roman" w:eastAsia="Times New Roman" w:hAnsi="Times New Roman" w:cs="Times New Roman"/>
          <w:sz w:val="24"/>
          <w:szCs w:val="24"/>
          <w:lang w:eastAsia="ru-RU"/>
        </w:rPr>
        <w:t>ра</w:t>
      </w:r>
      <w:proofErr w:type="gramEnd"/>
      <w:r w:rsidRPr="00FB665A">
        <w:rPr>
          <w:rFonts w:ascii="Times New Roman" w:eastAsia="Times New Roman" w:hAnsi="Times New Roman" w:cs="Times New Roman"/>
          <w:sz w:val="24"/>
          <w:szCs w:val="24"/>
          <w:lang w:eastAsia="ru-RU"/>
        </w:rPr>
        <w:t>ға алушы болып табылады.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Яғни, </w:t>
      </w:r>
      <w:r w:rsidRPr="00FB665A">
        <w:rPr>
          <w:rFonts w:ascii="Times New Roman" w:eastAsia="Times New Roman" w:hAnsi="Times New Roman" w:cs="Times New Roman"/>
          <w:b/>
          <w:bCs/>
          <w:sz w:val="24"/>
          <w:szCs w:val="24"/>
          <w:lang w:eastAsia="ru-RU"/>
        </w:rPr>
        <w:t>мұ</w:t>
      </w:r>
      <w:proofErr w:type="gramStart"/>
      <w:r w:rsidRPr="00FB665A">
        <w:rPr>
          <w:rFonts w:ascii="Times New Roman" w:eastAsia="Times New Roman" w:hAnsi="Times New Roman" w:cs="Times New Roman"/>
          <w:b/>
          <w:bCs/>
          <w:sz w:val="24"/>
          <w:szCs w:val="24"/>
          <w:lang w:eastAsia="ru-RU"/>
        </w:rPr>
        <w:t>ра</w:t>
      </w:r>
      <w:proofErr w:type="gramEnd"/>
      <w:r w:rsidRPr="00FB665A">
        <w:rPr>
          <w:rFonts w:ascii="Times New Roman" w:eastAsia="Times New Roman" w:hAnsi="Times New Roman" w:cs="Times New Roman"/>
          <w:b/>
          <w:bCs/>
          <w:sz w:val="24"/>
          <w:szCs w:val="24"/>
          <w:lang w:eastAsia="ru-RU"/>
        </w:rPr>
        <w:t>ға алу</w:t>
      </w:r>
      <w:r w:rsidRPr="00FB665A">
        <w:rPr>
          <w:rFonts w:ascii="Times New Roman" w:eastAsia="Times New Roman" w:hAnsi="Times New Roman" w:cs="Times New Roman"/>
          <w:sz w:val="24"/>
          <w:szCs w:val="24"/>
          <w:lang w:eastAsia="ru-RU"/>
        </w:rPr>
        <w:t> дегеніміз – мұрагерлік қасиетке ие болатын класстың ата – анасының қасиетіне және әдісіне ие болуы.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27"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1.3 сурет. Eyes класының Round класының қасиеттері мен әдістеріне </w:t>
      </w:r>
      <w:proofErr w:type="gramStart"/>
      <w:r w:rsidRPr="00FB665A">
        <w:rPr>
          <w:rFonts w:ascii="Times New Roman" w:eastAsia="Times New Roman" w:hAnsi="Times New Roman" w:cs="Times New Roman"/>
          <w:sz w:val="24"/>
          <w:szCs w:val="24"/>
          <w:lang w:eastAsia="ru-RU"/>
        </w:rPr>
        <w:t>м</w:t>
      </w:r>
      <w:proofErr w:type="gramEnd"/>
      <w:r w:rsidRPr="00FB665A">
        <w:rPr>
          <w:rFonts w:ascii="Times New Roman" w:eastAsia="Times New Roman" w:hAnsi="Times New Roman" w:cs="Times New Roman"/>
          <w:sz w:val="24"/>
          <w:szCs w:val="24"/>
          <w:lang w:eastAsia="ru-RU"/>
        </w:rPr>
        <w:t>ұрасына ие болуы.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Демек, ОО</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ны қолдану программаның көлемін қысқартып, оның тез істеуін қамтамасыз етеді.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Инкапсуляция </w:t>
      </w:r>
      <w:r w:rsidRPr="00FB665A">
        <w:rPr>
          <w:rFonts w:ascii="Times New Roman" w:eastAsia="Times New Roman" w:hAnsi="Times New Roman" w:cs="Times New Roman"/>
          <w:sz w:val="24"/>
          <w:szCs w:val="24"/>
          <w:lang w:eastAsia="ru-RU"/>
        </w:rPr>
        <w:t>— кластын берілгендері мен әдістерін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іктіріп, біртұтас түрінде қарастыру мүмкіндігі және оны басқа кластардың пайдалана алмауы. Мұндай класпен жүмыс істеу операторлары Visual Basic'т</w:t>
      </w:r>
      <w:proofErr w:type="gramStart"/>
      <w:r w:rsidRPr="00FB665A">
        <w:rPr>
          <w:rFonts w:ascii="Times New Roman" w:eastAsia="Times New Roman" w:hAnsi="Times New Roman" w:cs="Times New Roman"/>
          <w:sz w:val="24"/>
          <w:szCs w:val="24"/>
          <w:lang w:eastAsia="ru-RU"/>
        </w:rPr>
        <w:t>e</w:t>
      </w:r>
      <w:proofErr w:type="gramEnd"/>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i/>
          <w:iCs/>
          <w:sz w:val="24"/>
          <w:szCs w:val="24"/>
          <w:lang w:eastAsia="ru-RU"/>
        </w:rPr>
        <w:t>Private</w:t>
      </w:r>
      <w:r w:rsidRPr="00FB665A">
        <w:rPr>
          <w:rFonts w:ascii="Times New Roman" w:eastAsia="Times New Roman" w:hAnsi="Times New Roman" w:cs="Times New Roman"/>
          <w:sz w:val="24"/>
          <w:szCs w:val="24"/>
          <w:lang w:eastAsia="ru-RU"/>
        </w:rPr>
        <w:t> кілттік сөзі арқылы жазылған процедураға енгізіледі </w:t>
      </w:r>
      <w:r w:rsidRPr="00FB665A">
        <w:rPr>
          <w:rFonts w:ascii="Times New Roman" w:eastAsia="Times New Roman" w:hAnsi="Times New Roman" w:cs="Times New Roman"/>
          <w:i/>
          <w:iCs/>
          <w:sz w:val="24"/>
          <w:szCs w:val="24"/>
          <w:lang w:eastAsia="ru-RU"/>
        </w:rPr>
        <w:t>(инкапсуляция — </w:t>
      </w:r>
      <w:r w:rsidRPr="00FB665A">
        <w:rPr>
          <w:rFonts w:ascii="Times New Roman" w:eastAsia="Times New Roman" w:hAnsi="Times New Roman" w:cs="Times New Roman"/>
          <w:sz w:val="24"/>
          <w:szCs w:val="24"/>
          <w:lang w:eastAsia="ru-RU"/>
        </w:rPr>
        <w:t>қорап ішінде).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Полиморфизм.</w:t>
      </w:r>
      <w:r w:rsidRPr="00FB665A">
        <w:rPr>
          <w:rFonts w:ascii="Times New Roman" w:eastAsia="Times New Roman" w:hAnsi="Times New Roman" w:cs="Times New Roman"/>
          <w:sz w:val="24"/>
          <w:szCs w:val="24"/>
          <w:lang w:eastAsia="ru-RU"/>
        </w:rPr>
        <w:t> Полиморфизм термині гректің екі сөзінен  шыққан: poly (көп) и morphos (форма). Демек полиморфизм  дегеніміз «кө</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форма» деген мағынаны білдіреді.  Бұл типтің ерекшелігі бұл тип кез келген  әртүрлі типтегі мәндерге ие  бола алады. Полиморфты параметрлері бар процедуралар (функциялар) </w:t>
      </w:r>
      <w:r w:rsidRPr="00FB665A">
        <w:rPr>
          <w:rFonts w:ascii="Times New Roman" w:eastAsia="Times New Roman" w:hAnsi="Times New Roman" w:cs="Times New Roman"/>
          <w:b/>
          <w:bCs/>
          <w:sz w:val="24"/>
          <w:szCs w:val="24"/>
          <w:lang w:eastAsia="ru-RU"/>
        </w:rPr>
        <w:t>полиморфты</w:t>
      </w:r>
      <w:r w:rsidRPr="00FB665A">
        <w:rPr>
          <w:rFonts w:ascii="Times New Roman" w:eastAsia="Times New Roman" w:hAnsi="Times New Roman" w:cs="Times New Roman"/>
          <w:sz w:val="24"/>
          <w:szCs w:val="24"/>
          <w:lang w:eastAsia="ru-RU"/>
        </w:rPr>
        <w:t> деп аталады. Ары қарай полиморфты ООП да қолданылуы қарастырылады.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Шеңберлермен мысалдарға қайта оралайық,  мысалы экранда тек шеңбер емес, басқа да геометриялық денелерді салу керек делік. Олармен де жоғарыда келті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ілген параметрлермен қимылдар жасауы керек делік. Оны салу үшін біз оның биіктігі мен енін және ұзындығын білуіміз керек.</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Аталған параметрлерді енгізу үшін біз класс құруымыз керек. Ол классты </w:t>
      </w:r>
      <w:r w:rsidRPr="00FB665A">
        <w:rPr>
          <w:rFonts w:ascii="Times New Roman" w:eastAsia="Times New Roman" w:hAnsi="Times New Roman" w:cs="Times New Roman"/>
          <w:b/>
          <w:bCs/>
          <w:sz w:val="24"/>
          <w:szCs w:val="24"/>
          <w:lang w:eastAsia="ru-RU"/>
        </w:rPr>
        <w:t>Rect </w:t>
      </w:r>
      <w:r w:rsidRPr="00FB665A">
        <w:rPr>
          <w:rFonts w:ascii="Times New Roman" w:eastAsia="Times New Roman" w:hAnsi="Times New Roman" w:cs="Times New Roman"/>
          <w:sz w:val="24"/>
          <w:szCs w:val="24"/>
          <w:lang w:eastAsia="ru-RU"/>
        </w:rPr>
        <w:t>(rectangle – тіктөртбұрыш), ол </w:t>
      </w:r>
      <w:r w:rsidRPr="00FB665A">
        <w:rPr>
          <w:rFonts w:ascii="Times New Roman" w:eastAsia="Times New Roman" w:hAnsi="Times New Roman" w:cs="Times New Roman"/>
          <w:b/>
          <w:bCs/>
          <w:sz w:val="24"/>
          <w:szCs w:val="24"/>
          <w:lang w:eastAsia="ru-RU"/>
        </w:rPr>
        <w:t>Round </w:t>
      </w:r>
      <w:r w:rsidRPr="00FB665A">
        <w:rPr>
          <w:rFonts w:ascii="Times New Roman" w:eastAsia="Times New Roman" w:hAnsi="Times New Roman" w:cs="Times New Roman"/>
          <w:sz w:val="24"/>
          <w:szCs w:val="24"/>
          <w:lang w:eastAsia="ru-RU"/>
        </w:rPr>
        <w:t>класының мұрагері болуы керек.</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Round </w:t>
      </w:r>
      <w:r w:rsidRPr="00FB665A">
        <w:rPr>
          <w:rFonts w:ascii="Times New Roman" w:eastAsia="Times New Roman" w:hAnsi="Times New Roman" w:cs="Times New Roman"/>
          <w:sz w:val="24"/>
          <w:szCs w:val="24"/>
          <w:lang w:eastAsia="ru-RU"/>
        </w:rPr>
        <w:t> класын универсалды ету үшін, оның қасиеттерін өзгерту керек</w:t>
      </w:r>
      <w:proofErr w:type="gramStart"/>
      <w:r w:rsidRPr="00FB665A">
        <w:rPr>
          <w:rFonts w:ascii="Times New Roman" w:eastAsia="Times New Roman" w:hAnsi="Times New Roman" w:cs="Times New Roman"/>
          <w:sz w:val="24"/>
          <w:szCs w:val="24"/>
          <w:lang w:eastAsia="ru-RU"/>
        </w:rPr>
        <w:t>.о</w:t>
      </w:r>
      <w:proofErr w:type="gramEnd"/>
      <w:r w:rsidRPr="00FB665A">
        <w:rPr>
          <w:rFonts w:ascii="Times New Roman" w:eastAsia="Times New Roman" w:hAnsi="Times New Roman" w:cs="Times New Roman"/>
          <w:sz w:val="24"/>
          <w:szCs w:val="24"/>
          <w:lang w:eastAsia="ru-RU"/>
        </w:rPr>
        <w:t>ның радиусымен орталық координатасына орнына төмендегідей мәндерді енгізу керек:</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Тор </w:t>
      </w:r>
      <w:r w:rsidRPr="00FB665A">
        <w:rPr>
          <w:rFonts w:ascii="Times New Roman" w:eastAsia="Times New Roman" w:hAnsi="Times New Roman" w:cs="Times New Roman"/>
          <w:sz w:val="24"/>
          <w:szCs w:val="24"/>
          <w:lang w:eastAsia="ru-RU"/>
        </w:rPr>
        <w:t>– фигураның жоғарғы жағының координатасы;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Left </w:t>
      </w:r>
      <w:r w:rsidRPr="00FB665A">
        <w:rPr>
          <w:rFonts w:ascii="Times New Roman" w:eastAsia="Times New Roman" w:hAnsi="Times New Roman" w:cs="Times New Roman"/>
          <w:sz w:val="24"/>
          <w:szCs w:val="24"/>
          <w:lang w:eastAsia="ru-RU"/>
        </w:rPr>
        <w:t>- фигураның сол жағының координатасы;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Height </w:t>
      </w:r>
      <w:r w:rsidRPr="00FB665A">
        <w:rPr>
          <w:rFonts w:ascii="Times New Roman" w:eastAsia="Times New Roman" w:hAnsi="Times New Roman" w:cs="Times New Roman"/>
          <w:sz w:val="24"/>
          <w:szCs w:val="24"/>
          <w:lang w:eastAsia="ru-RU"/>
        </w:rPr>
        <w:t>- фигураның биіктігінің координатасы;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lastRenderedPageBreak/>
        <w:t>Width </w:t>
      </w:r>
      <w:r w:rsidRPr="00FB665A">
        <w:rPr>
          <w:rFonts w:ascii="Times New Roman" w:eastAsia="Times New Roman" w:hAnsi="Times New Roman" w:cs="Times New Roman"/>
          <w:sz w:val="24"/>
          <w:szCs w:val="24"/>
          <w:lang w:eastAsia="ru-RU"/>
        </w:rPr>
        <w:t>- фигураның енінің координатасы.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Осы қасиеттер бойынша  </w:t>
      </w:r>
      <w:proofErr w:type="gramStart"/>
      <w:r w:rsidRPr="00FB665A">
        <w:rPr>
          <w:rFonts w:ascii="Times New Roman" w:eastAsia="Times New Roman" w:hAnsi="Times New Roman" w:cs="Times New Roman"/>
          <w:sz w:val="24"/>
          <w:szCs w:val="24"/>
          <w:lang w:eastAsia="ru-RU"/>
        </w:rPr>
        <w:t>фигура</w:t>
      </w:r>
      <w:proofErr w:type="gramEnd"/>
      <w:r w:rsidRPr="00FB665A">
        <w:rPr>
          <w:rFonts w:ascii="Times New Roman" w:eastAsia="Times New Roman" w:hAnsi="Times New Roman" w:cs="Times New Roman"/>
          <w:sz w:val="24"/>
          <w:szCs w:val="24"/>
          <w:lang w:eastAsia="ru-RU"/>
        </w:rPr>
        <w:t>ға жетпей координаттарды оңай  анықтауға болады. Мысалы, тіктөртбұрышты (квадратты) бейнелеу үшін сол жақ координатасына енін қосу керек, ал төбесі жағынан биіктігін алып тастау керек. Делі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Тор =80, Left =20, Height =40, Width =60.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Онда оң  жағы  мына мәнге ие болады: Left + Width =80,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Ал төменгісі мынаған: Тор - Height =40.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Демек, аталған тіктөртбұрыш келесідей </w:t>
      </w:r>
      <w:proofErr w:type="gramStart"/>
      <w:r w:rsidRPr="00FB665A">
        <w:rPr>
          <w:rFonts w:ascii="Times New Roman" w:eastAsia="Times New Roman" w:hAnsi="Times New Roman" w:cs="Times New Roman"/>
          <w:sz w:val="24"/>
          <w:szCs w:val="24"/>
          <w:lang w:eastAsia="ru-RU"/>
        </w:rPr>
        <w:t>координаттар</w:t>
      </w:r>
      <w:proofErr w:type="gramEnd"/>
      <w:r w:rsidRPr="00FB665A">
        <w:rPr>
          <w:rFonts w:ascii="Times New Roman" w:eastAsia="Times New Roman" w:hAnsi="Times New Roman" w:cs="Times New Roman"/>
          <w:sz w:val="24"/>
          <w:szCs w:val="24"/>
          <w:lang w:eastAsia="ru-RU"/>
        </w:rPr>
        <w:t>ға ие болады (оң координата – горизонталь ось үшін, екінші мәні – вертикаль ось үшін):  А (20,80),  В (80,80), аталған тіктөртбұрыш 13.4 суретте қарастырылған.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Round тегі негізінен жоғарыда аталған қасиеттерге сүйене отырып, Rect  ұрпағын құ</w:t>
      </w:r>
      <w:proofErr w:type="gramStart"/>
      <w:r w:rsidRPr="00FB665A">
        <w:rPr>
          <w:rFonts w:ascii="Times New Roman" w:eastAsia="Times New Roman" w:hAnsi="Times New Roman" w:cs="Times New Roman"/>
          <w:sz w:val="24"/>
          <w:szCs w:val="24"/>
          <w:lang w:eastAsia="ru-RU"/>
        </w:rPr>
        <w:t>ру</w:t>
      </w:r>
      <w:proofErr w:type="gramEnd"/>
      <w:r w:rsidRPr="00FB665A">
        <w:rPr>
          <w:rFonts w:ascii="Times New Roman" w:eastAsia="Times New Roman" w:hAnsi="Times New Roman" w:cs="Times New Roman"/>
          <w:sz w:val="24"/>
          <w:szCs w:val="24"/>
          <w:lang w:eastAsia="ru-RU"/>
        </w:rPr>
        <w:t>ға болады. Яғни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ұрпақты тіктөртбұрыш салу барысында қолдануға болады. Демек, бұл сурет бейнелеу шеңберлерді бейнелеуден әлдеқайда бөлектені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тұруы тиіс. Сонымен, Rect Draw әдісін өзіне тән етуі тиіс, ата – анасынан бөлектенуі тиіс. Өзге жағдайларда Rect әдісіне жататын Draw программасын шақыртқан уақытта экранда тіктөртбұрыш емес, шеңбер бейнелені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тұрады.  Мұндай оқиға болмау үшін, Rect әдісіне Draw әдісінің қасиеттерін сипаттау қажет. </w:t>
      </w:r>
      <w:proofErr w:type="gramStart"/>
      <w:r w:rsidRPr="00FB665A">
        <w:rPr>
          <w:rFonts w:ascii="Times New Roman" w:eastAsia="Times New Roman" w:hAnsi="Times New Roman" w:cs="Times New Roman"/>
          <w:sz w:val="24"/>
          <w:szCs w:val="24"/>
          <w:lang w:eastAsia="ru-RU"/>
        </w:rPr>
        <w:t>Сонда Round әдісіне жататын объектілер үшін Draw  мәні шеңбер болады да, Rect әдісі үшін, Draw мәні тіктөртбұрышты бейнелейді. Draw атымен аталған әдістер әртүрлі қимылдар үшін жауап береді. Ол қай кластағы суретті бейнелеуге байланысты болады.</w:t>
      </w:r>
      <w:proofErr w:type="gramEnd"/>
      <w:r w:rsidRPr="00FB665A">
        <w:rPr>
          <w:rFonts w:ascii="Times New Roman" w:eastAsia="Times New Roman" w:hAnsi="Times New Roman" w:cs="Times New Roman"/>
          <w:sz w:val="24"/>
          <w:szCs w:val="24"/>
          <w:lang w:eastAsia="ru-RU"/>
        </w:rPr>
        <w:t xml:space="preserve"> Аталған жағдай ООП – да полиформизм деп аталады. Аталған полиформизмнің ООП – да графикалық интерпретациясы  13.5 суретте келті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ілген.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5641214" cy="2743200"/>
            <wp:effectExtent l="19050" t="0" r="0" b="0"/>
            <wp:docPr id="6" name="Рисунок 6" descr="http://s005.radikal.ru/i210/1312/a6/e348ef63a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005.radikal.ru/i210/1312/a6/e348ef63aaaf.jpg"/>
                    <pic:cNvPicPr>
                      <a:picLocks noChangeAspect="1" noChangeArrowheads="1"/>
                    </pic:cNvPicPr>
                  </pic:nvPicPr>
                  <pic:blipFill>
                    <a:blip r:embed="rId7" cstate="print"/>
                    <a:srcRect/>
                    <a:stretch>
                      <a:fillRect/>
                    </a:stretch>
                  </pic:blipFill>
                  <pic:spPr bwMode="auto">
                    <a:xfrm>
                      <a:off x="0" y="0"/>
                      <a:ext cx="5649264" cy="2747114"/>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1.4 сурет. Берілген биіктік, ені мен ұзындығына байланысты тіктөрт бұрыш салу әді</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2839720" cy="1146175"/>
            <wp:effectExtent l="19050" t="0" r="0" b="0"/>
            <wp:docPr id="7" name="Рисунок 7" descr="http://s020.radikal.ru/i713/1312/90/08f6be258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020.radikal.ru/i713/1312/90/08f6be258ff1.jpg"/>
                    <pic:cNvPicPr>
                      <a:picLocks noChangeAspect="1" noChangeArrowheads="1"/>
                    </pic:cNvPicPr>
                  </pic:nvPicPr>
                  <pic:blipFill>
                    <a:blip r:embed="rId8" cstate="print"/>
                    <a:srcRect/>
                    <a:stretch>
                      <a:fillRect/>
                    </a:stretch>
                  </pic:blipFill>
                  <pic:spPr bwMode="auto">
                    <a:xfrm>
                      <a:off x="0" y="0"/>
                      <a:ext cx="2839720" cy="114617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1.5 сурет. Round және Rect класс объектілері үшін Draw  әді</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ін шақыртқан кездегі полиформизм.</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Проектте өзінді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класс құру үшін, менюде Project  - Add Class Module (Класс модульін қосу) командасын таңдау қажет. Нәтижесінде диалогтық терезе бейнеленеді. Бұл терезеде Class Module пунктін  таңдауға болады. Құрылып жатқан класс үшін  берілгендер мәнін осы терезеде енгізуге болады. Бірақ, Visual Basic класы арқылы VB Class Builder (VB класс 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ғыш) пунктін таңдау арқылы салған жөн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4576396" cy="3711441"/>
            <wp:effectExtent l="19050" t="0" r="0" b="0"/>
            <wp:docPr id="8" name="Рисунок 8" descr="http://s020.radikal.ru/i710/1312/61/0470e1c4b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020.radikal.ru/i710/1312/61/0470e1c4b597.jpg"/>
                    <pic:cNvPicPr>
                      <a:picLocks noChangeAspect="1" noChangeArrowheads="1"/>
                    </pic:cNvPicPr>
                  </pic:nvPicPr>
                  <pic:blipFill>
                    <a:blip r:embed="rId9" cstate="print"/>
                    <a:srcRect/>
                    <a:stretch>
                      <a:fillRect/>
                    </a:stretch>
                  </pic:blipFill>
                  <pic:spPr bwMode="auto">
                    <a:xfrm>
                      <a:off x="0" y="0"/>
                      <a:ext cx="4574770" cy="3710122"/>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1.6 сурет. Класс модулін құру диалогтық терезесі.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5255611" cy="3235569"/>
            <wp:effectExtent l="19050" t="0" r="2189" b="0"/>
            <wp:docPr id="9" name="Рисунок 9" descr="http://s020.radikal.ru/i715/1312/ce/175a9d5d2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020.radikal.ru/i715/1312/ce/175a9d5d22b6.jpg"/>
                    <pic:cNvPicPr>
                      <a:picLocks noChangeAspect="1" noChangeArrowheads="1"/>
                    </pic:cNvPicPr>
                  </pic:nvPicPr>
                  <pic:blipFill>
                    <a:blip r:embed="rId10" cstate="print"/>
                    <a:srcRect/>
                    <a:stretch>
                      <a:fillRect/>
                    </a:stretch>
                  </pic:blipFill>
                  <pic:spPr bwMode="auto">
                    <a:xfrm>
                      <a:off x="0" y="0"/>
                      <a:ext cx="5259444" cy="3237929"/>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1.7 сурет. Класс 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ғыш  терезесі.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Өзіндік класстар құру үшін Visual Basic- те, Class Builder (VB класс 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ғыш) әдейі құру амалы қарастырылған. жоғарыда аталған Round  класын осы амал арқылы  құру әдісін қарастырайық.</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VB Class Builder  пунктін таңдағаннан кейін, класс 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ғыш  терезесі пайда болады.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терезенің сол жақ шетінде аталған проектінің өзінің проектілері бейнеленеді. Егер класстар құрылмаған болса, онда Project 1 пункті ғана бейнеленеді.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proofErr w:type="gramStart"/>
      <w:r w:rsidRPr="00FB665A">
        <w:rPr>
          <w:rFonts w:ascii="Times New Roman" w:eastAsia="Times New Roman" w:hAnsi="Times New Roman" w:cs="Times New Roman"/>
          <w:b/>
          <w:bCs/>
          <w:sz w:val="24"/>
          <w:szCs w:val="24"/>
          <w:lang w:eastAsia="ru-RU"/>
        </w:rPr>
        <w:t>Жа</w:t>
      </w:r>
      <w:proofErr w:type="gramEnd"/>
      <w:r w:rsidRPr="00FB665A">
        <w:rPr>
          <w:rFonts w:ascii="Times New Roman" w:eastAsia="Times New Roman" w:hAnsi="Times New Roman" w:cs="Times New Roman"/>
          <w:b/>
          <w:bCs/>
          <w:sz w:val="24"/>
          <w:szCs w:val="24"/>
          <w:lang w:eastAsia="ru-RU"/>
        </w:rPr>
        <w:t>ңа класстар құру.</w:t>
      </w:r>
      <w:r w:rsidRPr="00FB665A">
        <w:rPr>
          <w:rFonts w:ascii="Times New Roman" w:eastAsia="Times New Roman" w:hAnsi="Times New Roman" w:cs="Times New Roman"/>
          <w:sz w:val="24"/>
          <w:szCs w:val="24"/>
          <w:lang w:eastAsia="ru-RU"/>
        </w:rPr>
        <w:t>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 классты құру үшін мына командалар қолданылады (13.8. сурет): File \ New | Class (құралдар панелінде орналасқан немесе Add New Class пернесі). Мұнда Name қатарында класстың аталуын көрсету керек,  аталған жағдайда  ол -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xml:space="preserve"> Егер де ұрпақ класын құру керек болса, онда  Based On таңдау қажет. Бар тізімдердің арасыннан қай </w:t>
      </w:r>
      <w:proofErr w:type="gramStart"/>
      <w:r w:rsidRPr="00FB665A">
        <w:rPr>
          <w:rFonts w:ascii="Times New Roman" w:eastAsia="Times New Roman" w:hAnsi="Times New Roman" w:cs="Times New Roman"/>
          <w:sz w:val="24"/>
          <w:szCs w:val="24"/>
          <w:lang w:eastAsia="ru-RU"/>
        </w:rPr>
        <w:t>класс</w:t>
      </w:r>
      <w:proofErr w:type="gramEnd"/>
      <w:r w:rsidRPr="00FB665A">
        <w:rPr>
          <w:rFonts w:ascii="Times New Roman" w:eastAsia="Times New Roman" w:hAnsi="Times New Roman" w:cs="Times New Roman"/>
          <w:sz w:val="24"/>
          <w:szCs w:val="24"/>
          <w:lang w:eastAsia="ru-RU"/>
        </w:rPr>
        <w:t>қа жататындығын нұсқау қажет.  Аталған жағдайда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тізім бос болады (қолданылбалы тізім әлі құрылмаған).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3779227" cy="4071339"/>
            <wp:effectExtent l="19050" t="0" r="0" b="0"/>
            <wp:docPr id="10" name="Рисунок 10" descr="http://i056.radikal.ru/1312/f1/5ea8ca9ba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056.radikal.ru/1312/f1/5ea8ca9bad59.jpg"/>
                    <pic:cNvPicPr>
                      <a:picLocks noChangeAspect="1" noChangeArrowheads="1"/>
                    </pic:cNvPicPr>
                  </pic:nvPicPr>
                  <pic:blipFill>
                    <a:blip r:embed="rId11" cstate="print"/>
                    <a:srcRect/>
                    <a:stretch>
                      <a:fillRect/>
                    </a:stretch>
                  </pic:blipFill>
                  <pic:spPr bwMode="auto">
                    <a:xfrm>
                      <a:off x="0" y="0"/>
                      <a:ext cx="3782883" cy="4075278"/>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1.8 сурет.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 классты құруға арналған диалогтық терезе.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 класстың  құрылымын құру үшін, басқаша айтқанда оның қасиеттерін сипаттау үшін, терезенің сол жақ бетінен классқа атау таңдау қажет. 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қатарынан File \ New, оның ішінде: Property (қасиеті), Method (әдісі), Event (құбылыс).  </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ұдан бөлек құралдар панелінде  ұқсас әрекеттер жасайтын пернелерді пайдалануға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Add New Property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қасиет</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қосу</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Add New Method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әдіс</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қосу</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Add New Event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құбылыс</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қосу</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Класстың</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қасиетін</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қосу</w:t>
      </w:r>
      <w:r w:rsidRPr="00FB665A">
        <w:rPr>
          <w:rFonts w:ascii="Times New Roman" w:eastAsia="Times New Roman" w:hAnsi="Times New Roman" w:cs="Times New Roman"/>
          <w:b/>
          <w:bCs/>
          <w:sz w:val="24"/>
          <w:szCs w:val="24"/>
          <w:lang w:val="en-US" w:eastAsia="ru-RU"/>
        </w:rPr>
        <w:t>.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классқа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қосудан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Round </w:t>
      </w:r>
      <w:r w:rsidRPr="00FB665A">
        <w:rPr>
          <w:rFonts w:ascii="Times New Roman" w:eastAsia="Times New Roman" w:hAnsi="Times New Roman" w:cs="Times New Roman"/>
          <w:sz w:val="24"/>
          <w:szCs w:val="24"/>
          <w:lang w:eastAsia="ru-RU"/>
        </w:rPr>
        <w:t>класы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келесідей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R </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b/>
          <w:bCs/>
          <w:sz w:val="24"/>
          <w:szCs w:val="24"/>
          <w:lang w:val="en-US" w:eastAsia="ru-RU"/>
        </w:rPr>
        <w:t>Integer</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типі</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X, Y </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b/>
          <w:bCs/>
          <w:sz w:val="24"/>
          <w:szCs w:val="24"/>
          <w:lang w:val="en-US" w:eastAsia="ru-RU"/>
        </w:rPr>
        <w:t>Integer</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типі</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Color</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Long</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типі</w:t>
      </w:r>
      <w:r w:rsidRPr="00FB665A">
        <w:rPr>
          <w:rFonts w:ascii="Times New Roman" w:eastAsia="Times New Roman" w:hAnsi="Times New Roman" w:cs="Times New Roman"/>
          <w:b/>
          <w:bCs/>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Тү</w:t>
      </w:r>
      <w:proofErr w:type="gramStart"/>
      <w:r w:rsidRPr="00FB665A">
        <w:rPr>
          <w:rFonts w:ascii="Times New Roman" w:eastAsia="Times New Roman" w:hAnsi="Times New Roman" w:cs="Times New Roman"/>
          <w:sz w:val="24"/>
          <w:szCs w:val="24"/>
          <w:lang w:eastAsia="ru-RU"/>
        </w:rPr>
        <w:t>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беру</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Long</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типті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толық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мағыналар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Color </w:t>
      </w:r>
      <w:r w:rsidRPr="00FB665A">
        <w:rPr>
          <w:rFonts w:ascii="Times New Roman" w:eastAsia="Times New Roman" w:hAnsi="Times New Roman" w:cs="Times New Roman"/>
          <w:sz w:val="24"/>
          <w:szCs w:val="24"/>
          <w:lang w:eastAsia="ru-RU"/>
        </w:rPr>
        <w:t>қасиеті</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көрсеткенде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Кла</w:t>
      </w:r>
      <w:proofErr w:type="gramStart"/>
      <w:r w:rsidRPr="00FB665A">
        <w:rPr>
          <w:rFonts w:ascii="Times New Roman" w:eastAsia="Times New Roman" w:hAnsi="Times New Roman" w:cs="Times New Roman"/>
          <w:b/>
          <w:bCs/>
          <w:sz w:val="24"/>
          <w:szCs w:val="24"/>
          <w:lang w:eastAsia="ru-RU"/>
        </w:rPr>
        <w:t>сс</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әдіст</w:t>
      </w:r>
      <w:proofErr w:type="gramEnd"/>
      <w:r w:rsidRPr="00FB665A">
        <w:rPr>
          <w:rFonts w:ascii="Times New Roman" w:eastAsia="Times New Roman" w:hAnsi="Times New Roman" w:cs="Times New Roman"/>
          <w:b/>
          <w:bCs/>
          <w:sz w:val="24"/>
          <w:szCs w:val="24"/>
          <w:lang w:eastAsia="ru-RU"/>
        </w:rPr>
        <w:t>ерін</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қосу</w:t>
      </w:r>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sz w:val="24"/>
          <w:szCs w:val="24"/>
          <w:lang w:eastAsia="ru-RU"/>
        </w:rPr>
        <w:t>Классқа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методтар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Method</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Builder</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Әдіс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ғыш</w:t>
      </w:r>
      <w:r w:rsidRPr="00FB665A">
        <w:rPr>
          <w:rFonts w:ascii="Times New Roman" w:eastAsia="Times New Roman" w:hAnsi="Times New Roman" w:cs="Times New Roman"/>
          <w:sz w:val="24"/>
          <w:szCs w:val="24"/>
          <w:lang w:val="en-US" w:eastAsia="ru-RU"/>
        </w:rPr>
        <w:t xml:space="preserve">) (13.9 </w:t>
      </w:r>
      <w:r w:rsidRPr="00FB665A">
        <w:rPr>
          <w:rFonts w:ascii="Times New Roman" w:eastAsia="Times New Roman" w:hAnsi="Times New Roman" w:cs="Times New Roman"/>
          <w:sz w:val="24"/>
          <w:szCs w:val="24"/>
          <w:lang w:eastAsia="ru-RU"/>
        </w:rPr>
        <w:t>сурет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терезесінде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іске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асады</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b/>
          <w:bCs/>
          <w:sz w:val="24"/>
          <w:szCs w:val="24"/>
          <w:lang w:val="en-US" w:eastAsia="ru-RU"/>
        </w:rPr>
        <w:t>Name</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мәзірінде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беріледі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Arguments</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қатарында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шақырған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аргументтер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Аргументтермен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жұмыс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терезенің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жағындағы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Method</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Builder</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мәзіріндегі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пернелер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Add (</w:t>
      </w:r>
      <w:r w:rsidRPr="00FB665A">
        <w:rPr>
          <w:rFonts w:ascii="Times New Roman" w:eastAsia="Times New Roman" w:hAnsi="Times New Roman" w:cs="Times New Roman"/>
          <w:b/>
          <w:bCs/>
          <w:sz w:val="24"/>
          <w:szCs w:val="24"/>
          <w:lang w:eastAsia="ru-RU"/>
        </w:rPr>
        <w:t>қосу</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аргумент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қосады</w:t>
      </w:r>
      <w:r w:rsidRPr="00FB665A">
        <w:rPr>
          <w:rFonts w:ascii="Times New Roman" w:eastAsia="Times New Roman" w:hAnsi="Times New Roman" w:cs="Times New Roman"/>
          <w:sz w:val="24"/>
          <w:szCs w:val="24"/>
          <w:lang w:val="en-US" w:eastAsia="ru-RU"/>
        </w:rPr>
        <w:t>.  </w:t>
      </w:r>
      <w:proofErr w:type="gramStart"/>
      <w:r w:rsidRPr="00FB665A">
        <w:rPr>
          <w:rFonts w:ascii="Times New Roman" w:eastAsia="Times New Roman" w:hAnsi="Times New Roman" w:cs="Times New Roman"/>
          <w:b/>
          <w:bCs/>
          <w:sz w:val="24"/>
          <w:szCs w:val="24"/>
          <w:lang w:val="en-US" w:eastAsia="ru-RU"/>
        </w:rPr>
        <w:t>Delete</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өшіру</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белгіленген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аргументті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өшіреді</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roofErr w:type="gramStart"/>
      <w:r w:rsidRPr="00FB665A">
        <w:rPr>
          <w:rFonts w:ascii="Times New Roman" w:eastAsia="Times New Roman" w:hAnsi="Times New Roman" w:cs="Times New Roman"/>
          <w:b/>
          <w:bCs/>
          <w:sz w:val="24"/>
          <w:szCs w:val="24"/>
          <w:lang w:val="en-US" w:eastAsia="ru-RU"/>
        </w:rPr>
        <w:t>Move</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Up</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жоғарыға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ауыстыру</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бойынша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жоғары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көтереді</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Move</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Down</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төменге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ауытыру</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бойынша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төмен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түсіреді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Add</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пернесін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басқан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кезде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Add</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Argument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аргумент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диалогтық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терезесі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мәзірде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аргументтің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аталуын</w:t>
      </w:r>
      <w:r w:rsidRPr="00FB665A">
        <w:rPr>
          <w:rFonts w:ascii="Times New Roman" w:eastAsia="Times New Roman" w:hAnsi="Times New Roman" w:cs="Times New Roman"/>
          <w:sz w:val="24"/>
          <w:szCs w:val="24"/>
          <w:lang w:val="en-US" w:eastAsia="ru-RU"/>
        </w:rPr>
        <w:t xml:space="preserve"> (Name </w:t>
      </w:r>
      <w:r w:rsidRPr="00FB665A">
        <w:rPr>
          <w:rFonts w:ascii="Times New Roman" w:eastAsia="Times New Roman" w:hAnsi="Times New Roman" w:cs="Times New Roman"/>
          <w:sz w:val="24"/>
          <w:szCs w:val="24"/>
          <w:lang w:eastAsia="ru-RU"/>
        </w:rPr>
        <w:t>қатары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бірнеше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қосымша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параметрі</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қосымша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ашылатын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Data</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Type</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тізімінің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ішінен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аргументтің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нұсқау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xml:space="preserve"> (1.10 </w:t>
      </w:r>
      <w:r w:rsidRPr="00FB665A">
        <w:rPr>
          <w:rFonts w:ascii="Times New Roman" w:eastAsia="Times New Roman" w:hAnsi="Times New Roman" w:cs="Times New Roman"/>
          <w:sz w:val="24"/>
          <w:szCs w:val="24"/>
          <w:lang w:eastAsia="ru-RU"/>
        </w:rPr>
        <w:t>сурет</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3943350" cy="4450869"/>
            <wp:effectExtent l="19050" t="0" r="0" b="0"/>
            <wp:docPr id="11" name="Рисунок 11" descr="http://s020.radikal.ru/i709/1312/9f/3d92f1237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020.radikal.ru/i709/1312/9f/3d92f12379e2.jpg"/>
                    <pic:cNvPicPr>
                      <a:picLocks noChangeAspect="1" noChangeArrowheads="1"/>
                    </pic:cNvPicPr>
                  </pic:nvPicPr>
                  <pic:blipFill>
                    <a:blip r:embed="rId12" cstate="print"/>
                    <a:srcRect/>
                    <a:stretch>
                      <a:fillRect/>
                    </a:stretch>
                  </pic:blipFill>
                  <pic:spPr bwMode="auto">
                    <a:xfrm>
                      <a:off x="0" y="0"/>
                      <a:ext cx="3944582" cy="4452260"/>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1.9 сурет.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класына </w:t>
      </w:r>
      <w:r w:rsidRPr="00FB665A">
        <w:rPr>
          <w:rFonts w:ascii="Times New Roman" w:eastAsia="Times New Roman" w:hAnsi="Times New Roman" w:cs="Times New Roman"/>
          <w:b/>
          <w:bCs/>
          <w:sz w:val="24"/>
          <w:szCs w:val="24"/>
          <w:lang w:eastAsia="ru-RU"/>
        </w:rPr>
        <w:t>Move</w:t>
      </w:r>
      <w:r w:rsidRPr="00FB665A">
        <w:rPr>
          <w:rFonts w:ascii="Times New Roman" w:eastAsia="Times New Roman" w:hAnsi="Times New Roman" w:cs="Times New Roman"/>
          <w:sz w:val="24"/>
          <w:szCs w:val="24"/>
          <w:lang w:eastAsia="ru-RU"/>
        </w:rPr>
        <w:t> әдісін қосу.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proofErr w:type="gramStart"/>
      <w:r w:rsidRPr="00FB665A">
        <w:rPr>
          <w:rFonts w:ascii="Times New Roman" w:eastAsia="Times New Roman" w:hAnsi="Times New Roman" w:cs="Times New Roman"/>
          <w:sz w:val="24"/>
          <w:szCs w:val="24"/>
          <w:lang w:eastAsia="ru-RU"/>
        </w:rPr>
        <w:t>Класс</w:t>
      </w:r>
      <w:proofErr w:type="gramEnd"/>
      <w:r w:rsidRPr="00FB665A">
        <w:rPr>
          <w:rFonts w:ascii="Times New Roman" w:eastAsia="Times New Roman" w:hAnsi="Times New Roman" w:cs="Times New Roman"/>
          <w:sz w:val="24"/>
          <w:szCs w:val="24"/>
          <w:lang w:eastAsia="ru-RU"/>
        </w:rPr>
        <w:t>қа  осы әдіс арқылы </w:t>
      </w:r>
      <w:r w:rsidRPr="00FB665A">
        <w:rPr>
          <w:rFonts w:ascii="Times New Roman" w:eastAsia="Times New Roman" w:hAnsi="Times New Roman" w:cs="Times New Roman"/>
          <w:b/>
          <w:bCs/>
          <w:sz w:val="24"/>
          <w:szCs w:val="24"/>
          <w:lang w:eastAsia="ru-RU"/>
        </w:rPr>
        <w:t>Draw, Move</w:t>
      </w:r>
      <w:r w:rsidRPr="00FB665A">
        <w:rPr>
          <w:rFonts w:ascii="Times New Roman" w:eastAsia="Times New Roman" w:hAnsi="Times New Roman" w:cs="Times New Roman"/>
          <w:sz w:val="24"/>
          <w:szCs w:val="24"/>
          <w:lang w:eastAsia="ru-RU"/>
        </w:rPr>
        <w:t> және </w:t>
      </w:r>
      <w:r w:rsidRPr="00FB665A">
        <w:rPr>
          <w:rFonts w:ascii="Times New Roman" w:eastAsia="Times New Roman" w:hAnsi="Times New Roman" w:cs="Times New Roman"/>
          <w:b/>
          <w:bCs/>
          <w:sz w:val="24"/>
          <w:szCs w:val="24"/>
          <w:lang w:eastAsia="ru-RU"/>
        </w:rPr>
        <w:t>ChangeColor</w:t>
      </w:r>
      <w:r w:rsidRPr="00FB665A">
        <w:rPr>
          <w:rFonts w:ascii="Times New Roman" w:eastAsia="Times New Roman" w:hAnsi="Times New Roman" w:cs="Times New Roman"/>
          <w:sz w:val="24"/>
          <w:szCs w:val="24"/>
          <w:lang w:eastAsia="ru-RU"/>
        </w:rPr>
        <w:t> әдістерін қосу қажет. Осының алғашқысы үшін аргументтер тізімі  көрсетілмейді. Өз алдына </w:t>
      </w:r>
      <w:r w:rsidRPr="00FB665A">
        <w:rPr>
          <w:rFonts w:ascii="Times New Roman" w:eastAsia="Times New Roman" w:hAnsi="Times New Roman" w:cs="Times New Roman"/>
          <w:b/>
          <w:bCs/>
          <w:sz w:val="24"/>
          <w:szCs w:val="24"/>
          <w:lang w:eastAsia="ru-RU"/>
        </w:rPr>
        <w:t>Move</w:t>
      </w:r>
      <w:r w:rsidRPr="00FB665A">
        <w:rPr>
          <w:rFonts w:ascii="Times New Roman" w:eastAsia="Times New Roman" w:hAnsi="Times New Roman" w:cs="Times New Roman"/>
          <w:sz w:val="24"/>
          <w:szCs w:val="24"/>
          <w:lang w:eastAsia="ru-RU"/>
        </w:rPr>
        <w:t> екі аргументке ие, олар: </w:t>
      </w:r>
      <w:r w:rsidRPr="00FB665A">
        <w:rPr>
          <w:rFonts w:ascii="Times New Roman" w:eastAsia="Times New Roman" w:hAnsi="Times New Roman" w:cs="Times New Roman"/>
          <w:b/>
          <w:bCs/>
          <w:sz w:val="24"/>
          <w:szCs w:val="24"/>
          <w:lang w:eastAsia="ru-RU"/>
        </w:rPr>
        <w:t>XStep</w:t>
      </w:r>
      <w:r w:rsidRPr="00FB665A">
        <w:rPr>
          <w:rFonts w:ascii="Times New Roman" w:eastAsia="Times New Roman" w:hAnsi="Times New Roman" w:cs="Times New Roman"/>
          <w:sz w:val="24"/>
          <w:szCs w:val="24"/>
          <w:lang w:eastAsia="ru-RU"/>
        </w:rPr>
        <w:t> As </w:t>
      </w:r>
      <w:r w:rsidRPr="00FB665A">
        <w:rPr>
          <w:rFonts w:ascii="Times New Roman" w:eastAsia="Times New Roman" w:hAnsi="Times New Roman" w:cs="Times New Roman"/>
          <w:b/>
          <w:bCs/>
          <w:sz w:val="24"/>
          <w:szCs w:val="24"/>
          <w:lang w:eastAsia="ru-RU"/>
        </w:rPr>
        <w:t>Integer</w:t>
      </w:r>
      <w:r w:rsidRPr="00FB665A">
        <w:rPr>
          <w:rFonts w:ascii="Times New Roman" w:eastAsia="Times New Roman" w:hAnsi="Times New Roman" w:cs="Times New Roman"/>
          <w:sz w:val="24"/>
          <w:szCs w:val="24"/>
          <w:lang w:eastAsia="ru-RU"/>
        </w:rPr>
        <w:t> және </w:t>
      </w:r>
      <w:r w:rsidRPr="00FB665A">
        <w:rPr>
          <w:rFonts w:ascii="Times New Roman" w:eastAsia="Times New Roman" w:hAnsi="Times New Roman" w:cs="Times New Roman"/>
          <w:b/>
          <w:bCs/>
          <w:sz w:val="24"/>
          <w:szCs w:val="24"/>
          <w:lang w:eastAsia="ru-RU"/>
        </w:rPr>
        <w:t>XStep</w:t>
      </w:r>
      <w:r w:rsidRPr="00FB665A">
        <w:rPr>
          <w:rFonts w:ascii="Times New Roman" w:eastAsia="Times New Roman" w:hAnsi="Times New Roman" w:cs="Times New Roman"/>
          <w:sz w:val="24"/>
          <w:szCs w:val="24"/>
          <w:lang w:eastAsia="ru-RU"/>
        </w:rPr>
        <w:t> As </w:t>
      </w:r>
      <w:r w:rsidRPr="00FB665A">
        <w:rPr>
          <w:rFonts w:ascii="Times New Roman" w:eastAsia="Times New Roman" w:hAnsi="Times New Roman" w:cs="Times New Roman"/>
          <w:b/>
          <w:bCs/>
          <w:sz w:val="24"/>
          <w:szCs w:val="24"/>
          <w:lang w:eastAsia="ru-RU"/>
        </w:rPr>
        <w:t>Integer.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аргументтер</w:t>
      </w:r>
      <w:r w:rsidRPr="00FB665A">
        <w:rPr>
          <w:rFonts w:ascii="Times New Roman" w:eastAsia="Times New Roman" w:hAnsi="Times New Roman" w:cs="Times New Roman"/>
          <w:b/>
          <w:bCs/>
          <w:sz w:val="24"/>
          <w:szCs w:val="24"/>
          <w:lang w:eastAsia="ru-RU"/>
        </w:rPr>
        <w:t>Move</w:t>
      </w:r>
      <w:r w:rsidRPr="00FB665A">
        <w:rPr>
          <w:rFonts w:ascii="Times New Roman" w:eastAsia="Times New Roman" w:hAnsi="Times New Roman" w:cs="Times New Roman"/>
          <w:sz w:val="24"/>
          <w:szCs w:val="24"/>
          <w:lang w:eastAsia="ru-RU"/>
        </w:rPr>
        <w:t> әдісін шақыру барысында іске асатын, шеңбердің вертикаль және горизонталь  орын ауыстыру мәндерін анықтайды. Басқаша айтқанда, бұл аргумент шеңбердің тұ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 орнынан </w:t>
      </w:r>
      <w:r w:rsidRPr="00FB665A">
        <w:rPr>
          <w:rFonts w:ascii="Times New Roman" w:eastAsia="Times New Roman" w:hAnsi="Times New Roman" w:cs="Times New Roman"/>
          <w:b/>
          <w:bCs/>
          <w:sz w:val="24"/>
          <w:szCs w:val="24"/>
          <w:lang w:eastAsia="ru-RU"/>
        </w:rPr>
        <w:t>Move</w:t>
      </w:r>
      <w:r w:rsidRPr="00FB665A">
        <w:rPr>
          <w:rFonts w:ascii="Times New Roman" w:eastAsia="Times New Roman" w:hAnsi="Times New Roman" w:cs="Times New Roman"/>
          <w:sz w:val="24"/>
          <w:szCs w:val="24"/>
          <w:lang w:eastAsia="ru-RU"/>
        </w:rPr>
        <w:t>  әдісін шақырғаннан кейін, қай орынға ауысатын көрсетеді.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ChangeColor</w:t>
      </w:r>
      <w:r w:rsidRPr="00FB665A">
        <w:rPr>
          <w:rFonts w:ascii="Times New Roman" w:eastAsia="Times New Roman" w:hAnsi="Times New Roman" w:cs="Times New Roman"/>
          <w:sz w:val="24"/>
          <w:szCs w:val="24"/>
          <w:lang w:eastAsia="ru-RU"/>
        </w:rPr>
        <w:t> әдісі  </w:t>
      </w:r>
      <w:r w:rsidRPr="00FB665A">
        <w:rPr>
          <w:rFonts w:ascii="Times New Roman" w:eastAsia="Times New Roman" w:hAnsi="Times New Roman" w:cs="Times New Roman"/>
          <w:b/>
          <w:bCs/>
          <w:sz w:val="24"/>
          <w:szCs w:val="24"/>
          <w:lang w:eastAsia="ru-RU"/>
        </w:rPr>
        <w:t>NewColor</w:t>
      </w:r>
      <w:r w:rsidRPr="00FB665A">
        <w:rPr>
          <w:rFonts w:ascii="Times New Roman" w:eastAsia="Times New Roman" w:hAnsi="Times New Roman" w:cs="Times New Roman"/>
          <w:sz w:val="24"/>
          <w:szCs w:val="24"/>
          <w:lang w:eastAsia="ru-RU"/>
        </w:rPr>
        <w:t> As Integer атты жалғыз аргументке ие, бұл аргумент салынып жатқан шеңберге қандай тү</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 xml:space="preserve"> беру болатындылығын анықтайды.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Классты сақтау. </w:t>
      </w:r>
      <w:r w:rsidRPr="00FB665A">
        <w:rPr>
          <w:rFonts w:ascii="Times New Roman" w:eastAsia="Times New Roman" w:hAnsi="Times New Roman" w:cs="Times New Roman"/>
          <w:sz w:val="24"/>
          <w:szCs w:val="24"/>
          <w:lang w:eastAsia="ru-RU"/>
        </w:rPr>
        <w:t>Керек компоненттердің бә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енгізіп болғаннан кейін, проектіге енгізілген өзгертулерді сақтау үшін</w:t>
      </w:r>
      <w:r w:rsidRPr="00FB665A">
        <w:rPr>
          <w:rFonts w:ascii="Times New Roman" w:eastAsia="Times New Roman" w:hAnsi="Times New Roman" w:cs="Times New Roman"/>
          <w:b/>
          <w:bCs/>
          <w:sz w:val="24"/>
          <w:szCs w:val="24"/>
          <w:lang w:eastAsia="ru-RU"/>
        </w:rPr>
        <w:t>File\UpdateProject</w:t>
      </w:r>
      <w:r w:rsidRPr="00FB665A">
        <w:rPr>
          <w:rFonts w:ascii="Times New Roman" w:eastAsia="Times New Roman" w:hAnsi="Times New Roman" w:cs="Times New Roman"/>
          <w:sz w:val="24"/>
          <w:szCs w:val="24"/>
          <w:lang w:eastAsia="ru-RU"/>
        </w:rPr>
        <w:t> (проектті жаңарту) командасын орындау қажет.  Егер мұны орындамаса, онда жабу барысында Class Builder ескерту терезесі ашылады.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терезеде өзгертілген немесе жаңадан құрылған классты сақтау ұсынылады. Жоғарыдағының бә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орындау  барысында сізде жаңа Round класы қосылады.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класстың кеңейтілуі CLS, бұл файлдың орналасу орны Round.cls файлының ішінде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4810858" cy="3886560"/>
            <wp:effectExtent l="19050" t="0" r="8792" b="0"/>
            <wp:docPr id="12" name="Рисунок 12" descr="http://s019.radikal.ru/i630/1312/d5/d57c8f6e2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019.radikal.ru/i630/1312/d5/d57c8f6e2c77.jpg"/>
                    <pic:cNvPicPr>
                      <a:picLocks noChangeAspect="1" noChangeArrowheads="1"/>
                    </pic:cNvPicPr>
                  </pic:nvPicPr>
                  <pic:blipFill>
                    <a:blip r:embed="rId13" cstate="print"/>
                    <a:srcRect/>
                    <a:stretch>
                      <a:fillRect/>
                    </a:stretch>
                  </pic:blipFill>
                  <pic:spPr bwMode="auto">
                    <a:xfrm>
                      <a:off x="0" y="0"/>
                      <a:ext cx="4813436" cy="3888642"/>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1.10 сурет. Move әдісіне </w:t>
      </w:r>
      <w:r w:rsidRPr="00FB665A">
        <w:rPr>
          <w:rFonts w:ascii="Times New Roman" w:eastAsia="Times New Roman" w:hAnsi="Times New Roman" w:cs="Times New Roman"/>
          <w:b/>
          <w:bCs/>
          <w:sz w:val="24"/>
          <w:szCs w:val="24"/>
          <w:lang w:eastAsia="ru-RU"/>
        </w:rPr>
        <w:t>XStep</w:t>
      </w:r>
      <w:r w:rsidRPr="00FB665A">
        <w:rPr>
          <w:rFonts w:ascii="Times New Roman" w:eastAsia="Times New Roman" w:hAnsi="Times New Roman" w:cs="Times New Roman"/>
          <w:sz w:val="24"/>
          <w:szCs w:val="24"/>
          <w:lang w:eastAsia="ru-RU"/>
        </w:rPr>
        <w:t>  аргументін қосу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Кодтар класын өзгерту.</w:t>
      </w:r>
      <w:r w:rsidRPr="00FB665A">
        <w:rPr>
          <w:rFonts w:ascii="Times New Roman" w:eastAsia="Times New Roman" w:hAnsi="Times New Roman" w:cs="Times New Roman"/>
          <w:sz w:val="24"/>
          <w:szCs w:val="24"/>
          <w:lang w:eastAsia="ru-RU"/>
        </w:rPr>
        <w:t> Қолданбалы класс құру барысында қорытынды этапы болып, автоматты түрде құрылған  кодты өзгерту болып табылады. Жоғарыдағының бә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орындау  барысында сізде жаңа Round класы жаңа автоматты түрде енгізілген кодымен бірге беріледі. Бітіру барысында классты құру классты құрғыш мәзірінде  өзіне тән  кодтар терезесі ашық тұрады.  Мұнда бірнеше енгізулер енгізу қажет. Round  әдісінде көрсетілген командалар тізімін нұсқау қажет.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өзгертулер тізімі 5.1. листингісінде көрсетілген.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Шеңберді көрсету барысында </w:t>
      </w:r>
      <w:r w:rsidRPr="00FB665A">
        <w:rPr>
          <w:rFonts w:ascii="Times New Roman" w:eastAsia="Times New Roman" w:hAnsi="Times New Roman" w:cs="Times New Roman"/>
          <w:b/>
          <w:bCs/>
          <w:sz w:val="24"/>
          <w:szCs w:val="24"/>
          <w:lang w:eastAsia="ru-RU"/>
        </w:rPr>
        <w:t>Circle </w:t>
      </w:r>
      <w:r w:rsidRPr="00FB665A">
        <w:rPr>
          <w:rFonts w:ascii="Times New Roman" w:eastAsia="Times New Roman" w:hAnsi="Times New Roman" w:cs="Times New Roman"/>
          <w:sz w:val="24"/>
          <w:szCs w:val="24"/>
          <w:lang w:eastAsia="ru-RU"/>
        </w:rPr>
        <w:t>әдісі қоладынлады. Оның синтаксисі " VB6 сурет салу" атты 12 тарауда толық  қарастырылады.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Мұнда </w:t>
      </w:r>
      <w:r w:rsidRPr="00FB665A">
        <w:rPr>
          <w:rFonts w:ascii="Times New Roman" w:eastAsia="Times New Roman" w:hAnsi="Times New Roman" w:cs="Times New Roman"/>
          <w:b/>
          <w:bCs/>
          <w:sz w:val="24"/>
          <w:szCs w:val="24"/>
          <w:lang w:eastAsia="ru-RU"/>
        </w:rPr>
        <w:t>Prop</w:t>
      </w:r>
      <w:r w:rsidRPr="00FB665A">
        <w:rPr>
          <w:rFonts w:ascii="Times New Roman" w:eastAsia="Times New Roman" w:hAnsi="Times New Roman" w:cs="Times New Roman"/>
          <w:b/>
          <w:bCs/>
          <w:sz w:val="24"/>
          <w:szCs w:val="24"/>
          <w:lang w:eastAsia="ru-RU"/>
        </w:rPr>
        <w:softHyphen/>
        <w:t>erty</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Let</w:t>
      </w:r>
      <w:r w:rsidRPr="00FB665A">
        <w:rPr>
          <w:rFonts w:ascii="Times New Roman" w:eastAsia="Times New Roman" w:hAnsi="Times New Roman" w:cs="Times New Roman"/>
          <w:sz w:val="24"/>
          <w:szCs w:val="24"/>
          <w:lang w:eastAsia="ru-RU"/>
        </w:rPr>
        <w:t>  и </w:t>
      </w:r>
      <w:r w:rsidRPr="00FB665A">
        <w:rPr>
          <w:rFonts w:ascii="Times New Roman" w:eastAsia="Times New Roman" w:hAnsi="Times New Roman" w:cs="Times New Roman"/>
          <w:b/>
          <w:bCs/>
          <w:sz w:val="24"/>
          <w:szCs w:val="24"/>
          <w:lang w:eastAsia="ru-RU"/>
        </w:rPr>
        <w:t>Property</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Get</w:t>
      </w:r>
      <w:r w:rsidRPr="00FB665A">
        <w:rPr>
          <w:rFonts w:ascii="Times New Roman" w:eastAsia="Times New Roman" w:hAnsi="Times New Roman" w:cs="Times New Roman"/>
          <w:sz w:val="24"/>
          <w:szCs w:val="24"/>
          <w:lang w:eastAsia="ru-RU"/>
        </w:rPr>
        <w:t> процедураларына аса назар аудару қажет. Бұл процедуралар автоматты түрде енгізі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қойылады.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процедуралар </w:t>
      </w:r>
      <w:r w:rsidRPr="00FB665A">
        <w:rPr>
          <w:rFonts w:ascii="Times New Roman" w:eastAsia="Times New Roman" w:hAnsi="Times New Roman" w:cs="Times New Roman"/>
          <w:b/>
          <w:bCs/>
          <w:sz w:val="24"/>
          <w:szCs w:val="24"/>
          <w:lang w:eastAsia="ru-RU"/>
        </w:rPr>
        <w:t>Let</w:t>
      </w:r>
      <w:r w:rsidRPr="00FB665A">
        <w:rPr>
          <w:rFonts w:ascii="Times New Roman" w:eastAsia="Times New Roman" w:hAnsi="Times New Roman" w:cs="Times New Roman"/>
          <w:sz w:val="24"/>
          <w:szCs w:val="24"/>
          <w:lang w:eastAsia="ru-RU"/>
        </w:rPr>
        <w:t> қасиеттерін орнату барысында және қарапайым </w:t>
      </w:r>
      <w:r w:rsidRPr="00FB665A">
        <w:rPr>
          <w:rFonts w:ascii="Times New Roman" w:eastAsia="Times New Roman" w:hAnsi="Times New Roman" w:cs="Times New Roman"/>
          <w:b/>
          <w:bCs/>
          <w:sz w:val="24"/>
          <w:szCs w:val="24"/>
          <w:lang w:eastAsia="ru-RU"/>
        </w:rPr>
        <w:t>Get</w:t>
      </w:r>
      <w:r w:rsidRPr="00FB665A">
        <w:rPr>
          <w:rFonts w:ascii="Times New Roman" w:eastAsia="Times New Roman" w:hAnsi="Times New Roman" w:cs="Times New Roman"/>
          <w:sz w:val="24"/>
          <w:szCs w:val="24"/>
          <w:lang w:eastAsia="ru-RU"/>
        </w:rPr>
        <w:t>  мәнін  шақыру барысында орнатылады.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Аталған тарауда қ</w:t>
      </w:r>
      <w:proofErr w:type="gramStart"/>
      <w:r w:rsidRPr="00FB665A">
        <w:rPr>
          <w:rFonts w:ascii="Times New Roman" w:eastAsia="Times New Roman" w:hAnsi="Times New Roman" w:cs="Times New Roman"/>
          <w:sz w:val="24"/>
          <w:szCs w:val="24"/>
          <w:lang w:eastAsia="ru-RU"/>
        </w:rPr>
        <w:t>оз</w:t>
      </w:r>
      <w:proofErr w:type="gramEnd"/>
      <w:r w:rsidRPr="00FB665A">
        <w:rPr>
          <w:rFonts w:ascii="Times New Roman" w:eastAsia="Times New Roman" w:hAnsi="Times New Roman" w:cs="Times New Roman"/>
          <w:sz w:val="24"/>
          <w:szCs w:val="24"/>
          <w:lang w:eastAsia="ru-RU"/>
        </w:rPr>
        <w:t>ғалған сұрақтарға ActiveX басқару элементтері тақырыбына 17 тарауда көрсетілген.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 сақтау үшін локальды ауыспалылар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kern w:val="36"/>
          <w:sz w:val="24"/>
          <w:szCs w:val="24"/>
          <w:lang w:eastAsia="ru-RU"/>
        </w:rPr>
      </w:pPr>
      <w:r w:rsidRPr="00FB665A">
        <w:rPr>
          <w:rFonts w:ascii="Times New Roman" w:eastAsia="Times New Roman" w:hAnsi="Times New Roman" w:cs="Times New Roman"/>
          <w:kern w:val="36"/>
          <w:sz w:val="24"/>
          <w:szCs w:val="24"/>
          <w:lang w:eastAsia="ru-RU"/>
        </w:rPr>
        <w:t>'  Қасиет мәндері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Private mvarR As</w:t>
      </w:r>
      <w:proofErr w:type="gramStart"/>
      <w:r w:rsidRPr="00FB665A">
        <w:rPr>
          <w:rFonts w:ascii="Times New Roman" w:eastAsia="Times New Roman" w:hAnsi="Times New Roman" w:cs="Times New Roman"/>
          <w:b/>
          <w:bCs/>
          <w:sz w:val="24"/>
          <w:szCs w:val="24"/>
          <w:lang w:val="en-US" w:eastAsia="ru-RU"/>
        </w:rPr>
        <w:t>  Integer</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Private ravarX As</w:t>
      </w:r>
      <w:proofErr w:type="gramStart"/>
      <w:r w:rsidRPr="00FB665A">
        <w:rPr>
          <w:rFonts w:ascii="Times New Roman" w:eastAsia="Times New Roman" w:hAnsi="Times New Roman" w:cs="Times New Roman"/>
          <w:b/>
          <w:bCs/>
          <w:sz w:val="24"/>
          <w:szCs w:val="24"/>
          <w:lang w:val="en-US" w:eastAsia="ru-RU"/>
        </w:rPr>
        <w:t>  Integer</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Private xnvarY As</w:t>
      </w:r>
      <w:proofErr w:type="gramStart"/>
      <w:r w:rsidRPr="00FB665A">
        <w:rPr>
          <w:rFonts w:ascii="Times New Roman" w:eastAsia="Times New Roman" w:hAnsi="Times New Roman" w:cs="Times New Roman"/>
          <w:b/>
          <w:bCs/>
          <w:sz w:val="24"/>
          <w:szCs w:val="24"/>
          <w:lang w:val="en-US" w:eastAsia="ru-RU"/>
        </w:rPr>
        <w:t>  Integer</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Private mvarColor As</w:t>
      </w:r>
      <w:proofErr w:type="gramStart"/>
      <w:r w:rsidRPr="00FB665A">
        <w:rPr>
          <w:rFonts w:ascii="Times New Roman" w:eastAsia="Times New Roman" w:hAnsi="Times New Roman" w:cs="Times New Roman"/>
          <w:sz w:val="24"/>
          <w:szCs w:val="24"/>
          <w:lang w:val="en-US" w:eastAsia="ru-RU"/>
        </w:rPr>
        <w:t>  Long</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Public</w:t>
      </w:r>
      <w:proofErr w:type="gramStart"/>
      <w:r w:rsidRPr="00FB665A">
        <w:rPr>
          <w:rFonts w:ascii="Times New Roman" w:eastAsia="Times New Roman" w:hAnsi="Times New Roman" w:cs="Times New Roman"/>
          <w:b/>
          <w:bCs/>
          <w:sz w:val="24"/>
          <w:szCs w:val="24"/>
          <w:lang w:val="en-US" w:eastAsia="ru-RU"/>
        </w:rPr>
        <w:t>  Sub</w:t>
      </w:r>
      <w:proofErr w:type="gramEnd"/>
      <w:r w:rsidRPr="00FB665A">
        <w:rPr>
          <w:rFonts w:ascii="Times New Roman" w:eastAsia="Times New Roman" w:hAnsi="Times New Roman" w:cs="Times New Roman"/>
          <w:b/>
          <w:bCs/>
          <w:sz w:val="24"/>
          <w:szCs w:val="24"/>
          <w:lang w:val="en-US" w:eastAsia="ru-RU"/>
        </w:rPr>
        <w:t xml:space="preserve"> ChangeColor(NewColor As Long)</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Color</w:t>
      </w:r>
      <w:proofErr w:type="gramStart"/>
      <w:r w:rsidRPr="00FB665A">
        <w:rPr>
          <w:rFonts w:ascii="Times New Roman" w:eastAsia="Times New Roman" w:hAnsi="Times New Roman" w:cs="Times New Roman"/>
          <w:b/>
          <w:bCs/>
          <w:sz w:val="24"/>
          <w:szCs w:val="24"/>
          <w:lang w:val="en-US" w:eastAsia="ru-RU"/>
        </w:rPr>
        <w:t>  =</w:t>
      </w:r>
      <w:proofErr w:type="gramEnd"/>
      <w:r w:rsidRPr="00FB665A">
        <w:rPr>
          <w:rFonts w:ascii="Times New Roman" w:eastAsia="Times New Roman" w:hAnsi="Times New Roman" w:cs="Times New Roman"/>
          <w:b/>
          <w:bCs/>
          <w:sz w:val="24"/>
          <w:szCs w:val="24"/>
          <w:lang w:val="en-US" w:eastAsia="ru-RU"/>
        </w:rPr>
        <w:t xml:space="preserve"> NewColor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Draw</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Sub</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Sub </w:t>
      </w:r>
      <w:proofErr w:type="gramStart"/>
      <w:r w:rsidRPr="00FB665A">
        <w:rPr>
          <w:rFonts w:ascii="Times New Roman" w:eastAsia="Times New Roman" w:hAnsi="Times New Roman" w:cs="Times New Roman"/>
          <w:b/>
          <w:bCs/>
          <w:sz w:val="24"/>
          <w:szCs w:val="24"/>
          <w:lang w:val="en-US" w:eastAsia="ru-RU"/>
        </w:rPr>
        <w:t>Move(</w:t>
      </w:r>
      <w:proofErr w:type="gramEnd"/>
      <w:r w:rsidRPr="00FB665A">
        <w:rPr>
          <w:rFonts w:ascii="Times New Roman" w:eastAsia="Times New Roman" w:hAnsi="Times New Roman" w:cs="Times New Roman"/>
          <w:b/>
          <w:bCs/>
          <w:sz w:val="24"/>
          <w:szCs w:val="24"/>
          <w:lang w:val="en-US" w:eastAsia="ru-RU"/>
        </w:rPr>
        <w:t>XStep As Integer, _</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YStep </w:t>
      </w:r>
      <w:proofErr w:type="gramStart"/>
      <w:r w:rsidRPr="00FB665A">
        <w:rPr>
          <w:rFonts w:ascii="Times New Roman" w:eastAsia="Times New Roman" w:hAnsi="Times New Roman" w:cs="Times New Roman"/>
          <w:b/>
          <w:bCs/>
          <w:sz w:val="24"/>
          <w:szCs w:val="24"/>
          <w:lang w:val="en-US" w:eastAsia="ru-RU"/>
        </w:rPr>
        <w:t>As</w:t>
      </w:r>
      <w:proofErr w:type="gramEnd"/>
      <w:r w:rsidRPr="00FB665A">
        <w:rPr>
          <w:rFonts w:ascii="Times New Roman" w:eastAsia="Times New Roman" w:hAnsi="Times New Roman" w:cs="Times New Roman"/>
          <w:b/>
          <w:bCs/>
          <w:sz w:val="24"/>
          <w:szCs w:val="24"/>
          <w:lang w:val="en-US" w:eastAsia="ru-RU"/>
        </w:rPr>
        <w:t xml:space="preserve">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Forml.Circle (X, Y), R, Forml.BackColor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X = X + XStep</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Y = Y + YStep</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Draw</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Sub</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lastRenderedPageBreak/>
        <w:t xml:space="preserve">Public Sub </w:t>
      </w:r>
      <w:proofErr w:type="gramStart"/>
      <w:r w:rsidRPr="00FB665A">
        <w:rPr>
          <w:rFonts w:ascii="Times New Roman" w:eastAsia="Times New Roman" w:hAnsi="Times New Roman" w:cs="Times New Roman"/>
          <w:b/>
          <w:bCs/>
          <w:sz w:val="24"/>
          <w:szCs w:val="24"/>
          <w:lang w:val="en-US" w:eastAsia="ru-RU"/>
        </w:rPr>
        <w:t>Draw()</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Forml.Circle (X, Y), R, Color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Sub</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Property Let </w:t>
      </w:r>
      <w:proofErr w:type="gramStart"/>
      <w:r w:rsidRPr="00FB665A">
        <w:rPr>
          <w:rFonts w:ascii="Times New Roman" w:eastAsia="Times New Roman" w:hAnsi="Times New Roman" w:cs="Times New Roman"/>
          <w:b/>
          <w:bCs/>
          <w:sz w:val="24"/>
          <w:szCs w:val="24"/>
          <w:lang w:val="en-US" w:eastAsia="ru-RU"/>
        </w:rPr>
        <w:t>Color(</w:t>
      </w:r>
      <w:proofErr w:type="gramEnd"/>
      <w:r w:rsidRPr="00FB665A">
        <w:rPr>
          <w:rFonts w:ascii="Times New Roman" w:eastAsia="Times New Roman" w:hAnsi="Times New Roman" w:cs="Times New Roman"/>
          <w:b/>
          <w:bCs/>
          <w:sz w:val="24"/>
          <w:szCs w:val="24"/>
          <w:lang w:val="en-US" w:eastAsia="ru-RU"/>
        </w:rPr>
        <w:t>ByVal vData _</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As Long)</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'Syntax: X.Color = 5</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mvarColor</w:t>
      </w:r>
      <w:proofErr w:type="gramEnd"/>
      <w:r w:rsidRPr="00FB665A">
        <w:rPr>
          <w:rFonts w:ascii="Times New Roman" w:eastAsia="Times New Roman" w:hAnsi="Times New Roman" w:cs="Times New Roman"/>
          <w:b/>
          <w:bCs/>
          <w:sz w:val="24"/>
          <w:szCs w:val="24"/>
          <w:lang w:val="en-US" w:eastAsia="ru-RU"/>
        </w:rPr>
        <w:t xml:space="preserve"> = vData</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Property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Property Get </w:t>
      </w:r>
      <w:proofErr w:type="gramStart"/>
      <w:r w:rsidRPr="00FB665A">
        <w:rPr>
          <w:rFonts w:ascii="Times New Roman" w:eastAsia="Times New Roman" w:hAnsi="Times New Roman" w:cs="Times New Roman"/>
          <w:b/>
          <w:bCs/>
          <w:sz w:val="24"/>
          <w:szCs w:val="24"/>
          <w:lang w:val="en-US" w:eastAsia="ru-RU"/>
        </w:rPr>
        <w:t>Color(</w:t>
      </w:r>
      <w:proofErr w:type="gramEnd"/>
      <w:r w:rsidRPr="00FB665A">
        <w:rPr>
          <w:rFonts w:ascii="Times New Roman" w:eastAsia="Times New Roman" w:hAnsi="Times New Roman" w:cs="Times New Roman"/>
          <w:b/>
          <w:bCs/>
          <w:sz w:val="24"/>
          <w:szCs w:val="24"/>
          <w:lang w:val="en-US" w:eastAsia="ru-RU"/>
        </w:rPr>
        <w:t>) As Long</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'Syntax: Debug.Print X.Color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Color = mvarColor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Property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Property Let </w:t>
      </w:r>
      <w:proofErr w:type="gramStart"/>
      <w:r w:rsidRPr="00FB665A">
        <w:rPr>
          <w:rFonts w:ascii="Times New Roman" w:eastAsia="Times New Roman" w:hAnsi="Times New Roman" w:cs="Times New Roman"/>
          <w:b/>
          <w:bCs/>
          <w:sz w:val="24"/>
          <w:szCs w:val="24"/>
          <w:lang w:val="en-US" w:eastAsia="ru-RU"/>
        </w:rPr>
        <w:t>Y(</w:t>
      </w:r>
      <w:proofErr w:type="gramEnd"/>
      <w:r w:rsidRPr="00FB665A">
        <w:rPr>
          <w:rFonts w:ascii="Times New Roman" w:eastAsia="Times New Roman" w:hAnsi="Times New Roman" w:cs="Times New Roman"/>
          <w:b/>
          <w:bCs/>
          <w:sz w:val="24"/>
          <w:szCs w:val="24"/>
          <w:lang w:val="en-US" w:eastAsia="ru-RU"/>
        </w:rPr>
        <w:t>ByVal vData _</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As Integer) 'Syntax: X.Y = 5</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mvarY</w:t>
      </w:r>
      <w:proofErr w:type="gramEnd"/>
      <w:r w:rsidRPr="00FB665A">
        <w:rPr>
          <w:rFonts w:ascii="Times New Roman" w:eastAsia="Times New Roman" w:hAnsi="Times New Roman" w:cs="Times New Roman"/>
          <w:b/>
          <w:bCs/>
          <w:sz w:val="24"/>
          <w:szCs w:val="24"/>
          <w:lang w:val="en-US" w:eastAsia="ru-RU"/>
        </w:rPr>
        <w:t xml:space="preserve"> = vData</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Property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Property Get </w:t>
      </w:r>
      <w:proofErr w:type="gramStart"/>
      <w:r w:rsidRPr="00FB665A">
        <w:rPr>
          <w:rFonts w:ascii="Times New Roman" w:eastAsia="Times New Roman" w:hAnsi="Times New Roman" w:cs="Times New Roman"/>
          <w:b/>
          <w:bCs/>
          <w:sz w:val="24"/>
          <w:szCs w:val="24"/>
          <w:lang w:val="en-US" w:eastAsia="ru-RU"/>
        </w:rPr>
        <w:t>Y(</w:t>
      </w:r>
      <w:proofErr w:type="gramEnd"/>
      <w:r w:rsidRPr="00FB665A">
        <w:rPr>
          <w:rFonts w:ascii="Times New Roman" w:eastAsia="Times New Roman" w:hAnsi="Times New Roman" w:cs="Times New Roman"/>
          <w:b/>
          <w:bCs/>
          <w:sz w:val="24"/>
          <w:szCs w:val="24"/>
          <w:lang w:val="en-US" w:eastAsia="ru-RU"/>
        </w:rPr>
        <w:t>) As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'Syntax: Debug.Print X.Y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Y = mvarY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Property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Property Let </w:t>
      </w:r>
      <w:proofErr w:type="gramStart"/>
      <w:r w:rsidRPr="00FB665A">
        <w:rPr>
          <w:rFonts w:ascii="Times New Roman" w:eastAsia="Times New Roman" w:hAnsi="Times New Roman" w:cs="Times New Roman"/>
          <w:b/>
          <w:bCs/>
          <w:sz w:val="24"/>
          <w:szCs w:val="24"/>
          <w:lang w:val="en-US" w:eastAsia="ru-RU"/>
        </w:rPr>
        <w:t>X(</w:t>
      </w:r>
      <w:proofErr w:type="gramEnd"/>
      <w:r w:rsidRPr="00FB665A">
        <w:rPr>
          <w:rFonts w:ascii="Times New Roman" w:eastAsia="Times New Roman" w:hAnsi="Times New Roman" w:cs="Times New Roman"/>
          <w:b/>
          <w:bCs/>
          <w:sz w:val="24"/>
          <w:szCs w:val="24"/>
          <w:lang w:val="en-US" w:eastAsia="ru-RU"/>
        </w:rPr>
        <w:t>ByVal vData_</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As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'Syntax: X.X =5</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mvarX</w:t>
      </w:r>
      <w:proofErr w:type="gramEnd"/>
      <w:r w:rsidRPr="00FB665A">
        <w:rPr>
          <w:rFonts w:ascii="Times New Roman" w:eastAsia="Times New Roman" w:hAnsi="Times New Roman" w:cs="Times New Roman"/>
          <w:b/>
          <w:bCs/>
          <w:sz w:val="24"/>
          <w:szCs w:val="24"/>
          <w:lang w:val="en-US" w:eastAsia="ru-RU"/>
        </w:rPr>
        <w:t xml:space="preserve"> = vData</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Property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Property Get </w:t>
      </w:r>
      <w:proofErr w:type="gramStart"/>
      <w:r w:rsidRPr="00FB665A">
        <w:rPr>
          <w:rFonts w:ascii="Times New Roman" w:eastAsia="Times New Roman" w:hAnsi="Times New Roman" w:cs="Times New Roman"/>
          <w:b/>
          <w:bCs/>
          <w:sz w:val="24"/>
          <w:szCs w:val="24"/>
          <w:lang w:val="en-US" w:eastAsia="ru-RU"/>
        </w:rPr>
        <w:t>X(</w:t>
      </w:r>
      <w:proofErr w:type="gramEnd"/>
      <w:r w:rsidRPr="00FB665A">
        <w:rPr>
          <w:rFonts w:ascii="Times New Roman" w:eastAsia="Times New Roman" w:hAnsi="Times New Roman" w:cs="Times New Roman"/>
          <w:b/>
          <w:bCs/>
          <w:sz w:val="24"/>
          <w:szCs w:val="24"/>
          <w:lang w:val="en-US" w:eastAsia="ru-RU"/>
        </w:rPr>
        <w:t>) As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'Syntax: Debug.Print X.X</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X = mvarX</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Property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Property Let </w:t>
      </w:r>
      <w:proofErr w:type="gramStart"/>
      <w:r w:rsidRPr="00FB665A">
        <w:rPr>
          <w:rFonts w:ascii="Times New Roman" w:eastAsia="Times New Roman" w:hAnsi="Times New Roman" w:cs="Times New Roman"/>
          <w:b/>
          <w:bCs/>
          <w:sz w:val="24"/>
          <w:szCs w:val="24"/>
          <w:lang w:val="en-US" w:eastAsia="ru-RU"/>
        </w:rPr>
        <w:t>R(</w:t>
      </w:r>
      <w:proofErr w:type="gramEnd"/>
      <w:r w:rsidRPr="00FB665A">
        <w:rPr>
          <w:rFonts w:ascii="Times New Roman" w:eastAsia="Times New Roman" w:hAnsi="Times New Roman" w:cs="Times New Roman"/>
          <w:b/>
          <w:bCs/>
          <w:sz w:val="24"/>
          <w:szCs w:val="24"/>
          <w:lang w:val="en-US" w:eastAsia="ru-RU"/>
        </w:rPr>
        <w:t>ByVal vData _</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As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'Syntax: X.R = 5</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mvarR</w:t>
      </w:r>
      <w:proofErr w:type="gramEnd"/>
      <w:r w:rsidRPr="00FB665A">
        <w:rPr>
          <w:rFonts w:ascii="Times New Roman" w:eastAsia="Times New Roman" w:hAnsi="Times New Roman" w:cs="Times New Roman"/>
          <w:b/>
          <w:bCs/>
          <w:sz w:val="24"/>
          <w:szCs w:val="24"/>
          <w:lang w:val="en-US" w:eastAsia="ru-RU"/>
        </w:rPr>
        <w:t xml:space="preserve"> = vData</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Property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Public Property Get </w:t>
      </w:r>
      <w:proofErr w:type="gramStart"/>
      <w:r w:rsidRPr="00FB665A">
        <w:rPr>
          <w:rFonts w:ascii="Times New Roman" w:eastAsia="Times New Roman" w:hAnsi="Times New Roman" w:cs="Times New Roman"/>
          <w:b/>
          <w:bCs/>
          <w:sz w:val="24"/>
          <w:szCs w:val="24"/>
          <w:lang w:val="en-US" w:eastAsia="ru-RU"/>
        </w:rPr>
        <w:t>R(</w:t>
      </w:r>
      <w:proofErr w:type="gramEnd"/>
      <w:r w:rsidRPr="00FB665A">
        <w:rPr>
          <w:rFonts w:ascii="Times New Roman" w:eastAsia="Times New Roman" w:hAnsi="Times New Roman" w:cs="Times New Roman"/>
          <w:b/>
          <w:bCs/>
          <w:sz w:val="24"/>
          <w:szCs w:val="24"/>
          <w:lang w:val="en-US" w:eastAsia="ru-RU"/>
        </w:rPr>
        <w:t>) As Integer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'Syntax: Debug.Print X.R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R = mvarR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Property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Мұ</w:t>
      </w:r>
      <w:proofErr w:type="gramStart"/>
      <w:r w:rsidRPr="00FB665A">
        <w:rPr>
          <w:rFonts w:ascii="Times New Roman" w:eastAsia="Times New Roman" w:hAnsi="Times New Roman" w:cs="Times New Roman"/>
          <w:b/>
          <w:bCs/>
          <w:sz w:val="24"/>
          <w:szCs w:val="24"/>
          <w:lang w:eastAsia="ru-RU"/>
        </w:rPr>
        <w:t>ра</w:t>
      </w:r>
      <w:proofErr w:type="gramEnd"/>
      <w:r w:rsidRPr="00FB665A">
        <w:rPr>
          <w:rFonts w:ascii="Times New Roman" w:eastAsia="Times New Roman" w:hAnsi="Times New Roman" w:cs="Times New Roman"/>
          <w:b/>
          <w:bCs/>
          <w:sz w:val="24"/>
          <w:szCs w:val="24"/>
          <w:lang w:eastAsia="ru-RU"/>
        </w:rPr>
        <w:t>ға</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алу</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Алдыңғы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тарауда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Round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Eyes </w:t>
      </w:r>
      <w:r w:rsidRPr="00FB665A">
        <w:rPr>
          <w:rFonts w:ascii="Times New Roman" w:eastAsia="Times New Roman" w:hAnsi="Times New Roman" w:cs="Times New Roman"/>
          <w:sz w:val="24"/>
          <w:szCs w:val="24"/>
          <w:lang w:eastAsia="ru-RU"/>
        </w:rPr>
        <w:t>кластарының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ұрпақтану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принципетрі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болатын</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 xml:space="preserve">Visual Basic </w:t>
      </w:r>
      <w:r w:rsidRPr="00FB665A">
        <w:rPr>
          <w:rFonts w:ascii="Times New Roman" w:eastAsia="Times New Roman" w:hAnsi="Times New Roman" w:cs="Times New Roman"/>
          <w:sz w:val="24"/>
          <w:szCs w:val="24"/>
          <w:lang w:eastAsia="ru-RU"/>
        </w:rPr>
        <w:t>Класс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Құрғышында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қарапайым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тәсілмен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планыңызды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іске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асыруға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мүмкіншілік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жоғарыда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көрсетілгендей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алғашқыда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Round </w:t>
      </w:r>
      <w:r w:rsidRPr="00FB665A">
        <w:rPr>
          <w:rFonts w:ascii="Times New Roman" w:eastAsia="Times New Roman" w:hAnsi="Times New Roman" w:cs="Times New Roman"/>
          <w:sz w:val="24"/>
          <w:szCs w:val="24"/>
          <w:lang w:eastAsia="ru-RU"/>
        </w:rPr>
        <w:t>класын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құру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Онан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соң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экранның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бетінде</w:t>
      </w:r>
      <w:r w:rsidRPr="00FB665A">
        <w:rPr>
          <w:rFonts w:ascii="Times New Roman" w:eastAsia="Times New Roman" w:hAnsi="Times New Roman" w:cs="Times New Roman"/>
          <w:sz w:val="24"/>
          <w:szCs w:val="24"/>
          <w:lang w:val="en-US" w:eastAsia="ru-RU"/>
        </w:rPr>
        <w:t xml:space="preserve"> Project 1 Class Builder </w:t>
      </w:r>
      <w:r w:rsidRPr="00FB665A">
        <w:rPr>
          <w:rFonts w:ascii="Times New Roman" w:eastAsia="Times New Roman" w:hAnsi="Times New Roman" w:cs="Times New Roman"/>
          <w:sz w:val="24"/>
          <w:szCs w:val="24"/>
          <w:lang w:eastAsia="ru-RU"/>
        </w:rPr>
        <w:t>белгілеу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xml:space="preserve">. File | New \ Class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Add New Class </w:t>
      </w:r>
      <w:r w:rsidRPr="00FB665A">
        <w:rPr>
          <w:rFonts w:ascii="Times New Roman" w:eastAsia="Times New Roman" w:hAnsi="Times New Roman" w:cs="Times New Roman"/>
          <w:sz w:val="24"/>
          <w:szCs w:val="24"/>
          <w:lang w:eastAsia="ru-RU"/>
        </w:rPr>
        <w:t>пернесін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Жоғарыда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көрсетілгендей</w:t>
      </w:r>
      <w:r w:rsidRPr="00FB665A">
        <w:rPr>
          <w:rFonts w:ascii="Times New Roman" w:eastAsia="Times New Roman" w:hAnsi="Times New Roman" w:cs="Times New Roman"/>
          <w:sz w:val="24"/>
          <w:szCs w:val="24"/>
          <w:lang w:val="en-US" w:eastAsia="ru-RU"/>
        </w:rPr>
        <w:t xml:space="preserve"> Class   Module   Builder (13.8. </w:t>
      </w:r>
      <w:r w:rsidRPr="00FB665A">
        <w:rPr>
          <w:rFonts w:ascii="Times New Roman" w:eastAsia="Times New Roman" w:hAnsi="Times New Roman" w:cs="Times New Roman"/>
          <w:sz w:val="24"/>
          <w:szCs w:val="24"/>
          <w:lang w:eastAsia="ru-RU"/>
        </w:rPr>
        <w:t>сурет</w:t>
      </w:r>
      <w:r w:rsidRPr="00FB665A">
        <w:rPr>
          <w:rFonts w:ascii="Times New Roman" w:eastAsia="Times New Roman" w:hAnsi="Times New Roman" w:cs="Times New Roman"/>
          <w:sz w:val="24"/>
          <w:szCs w:val="24"/>
          <w:lang w:val="en-US" w:eastAsia="ru-RU"/>
        </w:rPr>
        <w:t>) </w:t>
      </w:r>
      <w:proofErr w:type="gramStart"/>
      <w:r w:rsidRPr="00FB665A">
        <w:rPr>
          <w:rFonts w:ascii="Times New Roman" w:eastAsia="Times New Roman" w:hAnsi="Times New Roman" w:cs="Times New Roman"/>
          <w:b/>
          <w:bCs/>
          <w:sz w:val="24"/>
          <w:szCs w:val="24"/>
          <w:lang w:val="en-US" w:eastAsia="ru-RU"/>
        </w:rPr>
        <w:t>Eyes</w:t>
      </w:r>
      <w:proofErr w:type="gramEnd"/>
      <w:r w:rsidRPr="00FB665A">
        <w:rPr>
          <w:rFonts w:ascii="Times New Roman" w:eastAsia="Times New Roman" w:hAnsi="Times New Roman" w:cs="Times New Roman"/>
          <w:sz w:val="24"/>
          <w:szCs w:val="24"/>
          <w:lang w:eastAsia="ru-RU"/>
        </w:rPr>
        <w:t>класының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нұсқау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 xml:space="preserve">Based On </w:t>
      </w:r>
      <w:r w:rsidRPr="00FB665A">
        <w:rPr>
          <w:rFonts w:ascii="Times New Roman" w:eastAsia="Times New Roman" w:hAnsi="Times New Roman" w:cs="Times New Roman"/>
          <w:sz w:val="24"/>
          <w:szCs w:val="24"/>
          <w:lang w:eastAsia="ru-RU"/>
        </w:rPr>
        <w:t>тізімінде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Round </w:t>
      </w:r>
      <w:r w:rsidRPr="00FB665A">
        <w:rPr>
          <w:rFonts w:ascii="Times New Roman" w:eastAsia="Times New Roman" w:hAnsi="Times New Roman" w:cs="Times New Roman"/>
          <w:sz w:val="24"/>
          <w:szCs w:val="24"/>
          <w:lang w:eastAsia="ru-RU"/>
        </w:rPr>
        <w:t>класын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белгілеу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1.11 </w:t>
      </w:r>
      <w:r w:rsidRPr="00FB665A">
        <w:rPr>
          <w:rFonts w:ascii="Times New Roman" w:eastAsia="Times New Roman" w:hAnsi="Times New Roman" w:cs="Times New Roman"/>
          <w:sz w:val="24"/>
          <w:szCs w:val="24"/>
          <w:lang w:eastAsia="ru-RU"/>
        </w:rPr>
        <w:t>суретте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көрсетілген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4790497" cy="2227385"/>
            <wp:effectExtent l="19050" t="0" r="0" b="0"/>
            <wp:docPr id="13" name="Рисунок 13" descr="http://s019.radikal.ru/i619/1312/51/22dd1bf26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019.radikal.ru/i619/1312/51/22dd1bf26cdf.jpg"/>
                    <pic:cNvPicPr>
                      <a:picLocks noChangeAspect="1" noChangeArrowheads="1"/>
                    </pic:cNvPicPr>
                  </pic:nvPicPr>
                  <pic:blipFill>
                    <a:blip r:embed="rId14" cstate="print"/>
                    <a:srcRect/>
                    <a:stretch>
                      <a:fillRect/>
                    </a:stretch>
                  </pic:blipFill>
                  <pic:spPr bwMode="auto">
                    <a:xfrm>
                      <a:off x="0" y="0"/>
                      <a:ext cx="4814234" cy="2238422"/>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1.11 сурет. </w:t>
      </w:r>
      <w:r w:rsidRPr="00FB665A">
        <w:rPr>
          <w:rFonts w:ascii="Times New Roman" w:eastAsia="Times New Roman" w:hAnsi="Times New Roman" w:cs="Times New Roman"/>
          <w:b/>
          <w:bCs/>
          <w:sz w:val="24"/>
          <w:szCs w:val="24"/>
          <w:lang w:eastAsia="ru-RU"/>
        </w:rPr>
        <w:t>Eyes</w:t>
      </w:r>
      <w:r w:rsidRPr="00FB665A">
        <w:rPr>
          <w:rFonts w:ascii="Times New Roman" w:eastAsia="Times New Roman" w:hAnsi="Times New Roman" w:cs="Times New Roman"/>
          <w:sz w:val="24"/>
          <w:szCs w:val="24"/>
          <w:lang w:eastAsia="ru-RU"/>
        </w:rPr>
        <w:t> класының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қасиеттерімен әдістерін мұ</w:t>
      </w:r>
      <w:proofErr w:type="gramStart"/>
      <w:r w:rsidRPr="00FB665A">
        <w:rPr>
          <w:rFonts w:ascii="Times New Roman" w:eastAsia="Times New Roman" w:hAnsi="Times New Roman" w:cs="Times New Roman"/>
          <w:sz w:val="24"/>
          <w:szCs w:val="24"/>
          <w:lang w:eastAsia="ru-RU"/>
        </w:rPr>
        <w:t>ра</w:t>
      </w:r>
      <w:proofErr w:type="gramEnd"/>
      <w:r w:rsidRPr="00FB665A">
        <w:rPr>
          <w:rFonts w:ascii="Times New Roman" w:eastAsia="Times New Roman" w:hAnsi="Times New Roman" w:cs="Times New Roman"/>
          <w:sz w:val="24"/>
          <w:szCs w:val="24"/>
          <w:lang w:eastAsia="ru-RU"/>
        </w:rPr>
        <w:t>ға алуы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жағдайда </w:t>
      </w:r>
      <w:r w:rsidRPr="00FB665A">
        <w:rPr>
          <w:rFonts w:ascii="Times New Roman" w:eastAsia="Times New Roman" w:hAnsi="Times New Roman" w:cs="Times New Roman"/>
          <w:b/>
          <w:bCs/>
          <w:sz w:val="24"/>
          <w:szCs w:val="24"/>
          <w:lang w:eastAsia="ru-RU"/>
        </w:rPr>
        <w:t>Eyes</w:t>
      </w:r>
      <w:r w:rsidRPr="00FB665A">
        <w:rPr>
          <w:rFonts w:ascii="Times New Roman" w:eastAsia="Times New Roman" w:hAnsi="Times New Roman" w:cs="Times New Roman"/>
          <w:sz w:val="24"/>
          <w:szCs w:val="24"/>
          <w:lang w:eastAsia="ru-RU"/>
        </w:rPr>
        <w:t xml:space="preserve"> класының әдістері қайта анықталған болады. Немесе </w:t>
      </w:r>
      <w:proofErr w:type="gramStart"/>
      <w:r w:rsidRPr="00FB665A">
        <w:rPr>
          <w:rFonts w:ascii="Times New Roman" w:eastAsia="Times New Roman" w:hAnsi="Times New Roman" w:cs="Times New Roman"/>
          <w:sz w:val="24"/>
          <w:szCs w:val="24"/>
          <w:lang w:eastAsia="ru-RU"/>
        </w:rPr>
        <w:t>олар</w:t>
      </w:r>
      <w:proofErr w:type="gramEnd"/>
      <w:r w:rsidRPr="00FB665A">
        <w:rPr>
          <w:rFonts w:ascii="Times New Roman" w:eastAsia="Times New Roman" w:hAnsi="Times New Roman" w:cs="Times New Roman"/>
          <w:sz w:val="24"/>
          <w:szCs w:val="24"/>
          <w:lang w:eastAsia="ru-RU"/>
        </w:rPr>
        <w:t>ға қайта мән беру керек болады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 тың басқа әдіс кластарымен салыстырғанда, процедура терезесінде бұл мәндер “бос”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Объектілерді құру. </w:t>
      </w:r>
      <w:r w:rsidRPr="00FB665A">
        <w:rPr>
          <w:rFonts w:ascii="Times New Roman" w:eastAsia="Times New Roman" w:hAnsi="Times New Roman" w:cs="Times New Roman"/>
          <w:sz w:val="24"/>
          <w:szCs w:val="24"/>
          <w:lang w:eastAsia="ru-RU"/>
        </w:rPr>
        <w:t xml:space="preserve">Кез келген класстың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 экземпляры жаңалықтар операторы арқылы құрылады. Мысалы, </w:t>
      </w:r>
      <w:r w:rsidRPr="00FB665A">
        <w:rPr>
          <w:rFonts w:ascii="Times New Roman" w:eastAsia="Times New Roman" w:hAnsi="Times New Roman" w:cs="Times New Roman"/>
          <w:b/>
          <w:bCs/>
          <w:sz w:val="24"/>
          <w:szCs w:val="24"/>
          <w:lang w:eastAsia="ru-RU"/>
        </w:rPr>
        <w:t>Dim, </w:t>
      </w:r>
      <w:r w:rsidRPr="00FB665A">
        <w:rPr>
          <w:rFonts w:ascii="Times New Roman" w:eastAsia="Times New Roman" w:hAnsi="Times New Roman" w:cs="Times New Roman"/>
          <w:sz w:val="24"/>
          <w:szCs w:val="24"/>
          <w:lang w:eastAsia="ru-RU"/>
        </w:rPr>
        <w:t>қызметті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сөз тіркесі арқылы As </w:t>
      </w:r>
      <w:r w:rsidRPr="00FB665A">
        <w:rPr>
          <w:rFonts w:ascii="Times New Roman" w:eastAsia="Times New Roman" w:hAnsi="Times New Roman" w:cs="Times New Roman"/>
          <w:b/>
          <w:bCs/>
          <w:sz w:val="24"/>
          <w:szCs w:val="24"/>
          <w:lang w:eastAsia="ru-RU"/>
        </w:rPr>
        <w:t>New:</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Dim экземпляр As</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New класс</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Бұл жағдайда </w:t>
      </w:r>
      <w:r w:rsidRPr="00FB665A">
        <w:rPr>
          <w:rFonts w:ascii="Times New Roman" w:eastAsia="Times New Roman" w:hAnsi="Times New Roman" w:cs="Times New Roman"/>
          <w:b/>
          <w:bCs/>
          <w:sz w:val="24"/>
          <w:szCs w:val="24"/>
          <w:lang w:eastAsia="ru-RU"/>
        </w:rPr>
        <w:t>класс </w:t>
      </w:r>
      <w:r w:rsidRPr="00FB665A">
        <w:rPr>
          <w:rFonts w:ascii="Times New Roman" w:eastAsia="Times New Roman" w:hAnsi="Times New Roman" w:cs="Times New Roman"/>
          <w:sz w:val="24"/>
          <w:szCs w:val="24"/>
          <w:lang w:eastAsia="ru-RU"/>
        </w:rPr>
        <w:t xml:space="preserve">параметрі ретінде, бұл жағдайда қолданылатын Visual Basic классын  </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eastAsia="ru-RU"/>
        </w:rPr>
        <w:t>ұсқауға болады. Мысалы, класс формасы </w:t>
      </w:r>
      <w:r w:rsidRPr="00FB665A">
        <w:rPr>
          <w:rFonts w:ascii="Times New Roman" w:eastAsia="Times New Roman" w:hAnsi="Times New Roman" w:cs="Times New Roman"/>
          <w:b/>
          <w:bCs/>
          <w:sz w:val="24"/>
          <w:szCs w:val="24"/>
          <w:lang w:eastAsia="ru-RU"/>
        </w:rPr>
        <w:t>(Forml) </w:t>
      </w:r>
      <w:r w:rsidRPr="00FB665A">
        <w:rPr>
          <w:rFonts w:ascii="Times New Roman" w:eastAsia="Times New Roman" w:hAnsi="Times New Roman" w:cs="Times New Roman"/>
          <w:sz w:val="24"/>
          <w:szCs w:val="24"/>
          <w:lang w:eastAsia="ru-RU"/>
        </w:rPr>
        <w:t>немесе класс проектісі </w:t>
      </w:r>
      <w:r w:rsidRPr="00FB665A">
        <w:rPr>
          <w:rFonts w:ascii="Times New Roman" w:eastAsia="Times New Roman" w:hAnsi="Times New Roman" w:cs="Times New Roman"/>
          <w:b/>
          <w:bCs/>
          <w:sz w:val="24"/>
          <w:szCs w:val="24"/>
          <w:lang w:eastAsia="ru-RU"/>
        </w:rPr>
        <w:t>(Project 1). </w:t>
      </w:r>
      <w:r w:rsidRPr="00FB665A">
        <w:rPr>
          <w:rFonts w:ascii="Times New Roman" w:eastAsia="Times New Roman" w:hAnsi="Times New Roman" w:cs="Times New Roman"/>
          <w:sz w:val="24"/>
          <w:szCs w:val="24"/>
          <w:lang w:eastAsia="ru-RU"/>
        </w:rPr>
        <w:t xml:space="preserve">Басқаша жағынан мүмкін емес болып, </w:t>
      </w:r>
      <w:proofErr w:type="gramStart"/>
      <w:r w:rsidRPr="00FB665A">
        <w:rPr>
          <w:rFonts w:ascii="Times New Roman" w:eastAsia="Times New Roman" w:hAnsi="Times New Roman" w:cs="Times New Roman"/>
          <w:sz w:val="24"/>
          <w:szCs w:val="24"/>
          <w:lang w:eastAsia="ru-RU"/>
        </w:rPr>
        <w:t>бас</w:t>
      </w:r>
      <w:proofErr w:type="gramEnd"/>
      <w:r w:rsidRPr="00FB665A">
        <w:rPr>
          <w:rFonts w:ascii="Times New Roman" w:eastAsia="Times New Roman" w:hAnsi="Times New Roman" w:cs="Times New Roman"/>
          <w:sz w:val="24"/>
          <w:szCs w:val="24"/>
          <w:lang w:eastAsia="ru-RU"/>
        </w:rPr>
        <w:t>қа класс жаңа экземплярын құру, бөлектеп айтқанда, бар немесе басқаша да басқару элементтерін құру болып табылады. Мысалы,</w:t>
      </w:r>
      <w:r w:rsidRPr="00FB665A">
        <w:rPr>
          <w:rFonts w:ascii="Times New Roman" w:eastAsia="Times New Roman" w:hAnsi="Times New Roman" w:cs="Times New Roman"/>
          <w:b/>
          <w:bCs/>
          <w:sz w:val="24"/>
          <w:szCs w:val="24"/>
          <w:lang w:eastAsia="ru-RU"/>
        </w:rPr>
        <w:t>CommandButton</w:t>
      </w:r>
      <w:r w:rsidRPr="00FB665A">
        <w:rPr>
          <w:rFonts w:ascii="Times New Roman" w:eastAsia="Times New Roman" w:hAnsi="Times New Roman" w:cs="Times New Roman"/>
          <w:sz w:val="24"/>
          <w:szCs w:val="24"/>
          <w:lang w:eastAsia="ru-RU"/>
        </w:rPr>
        <w:t xml:space="preserve"> (команда пернесі). Басқаша айтқанда программалық жағынан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 басқару элементін  қосу мүмкін емес болып табылады (мысалы, перне және т.б.).</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Басқаша жағынан қарасақ, </w:t>
      </w:r>
      <w:r w:rsidRPr="00FB665A">
        <w:rPr>
          <w:rFonts w:ascii="Times New Roman" w:eastAsia="Times New Roman" w:hAnsi="Times New Roman" w:cs="Times New Roman"/>
          <w:b/>
          <w:bCs/>
          <w:sz w:val="24"/>
          <w:szCs w:val="24"/>
          <w:lang w:eastAsia="ru-RU"/>
        </w:rPr>
        <w:t>класс </w:t>
      </w:r>
      <w:r w:rsidRPr="00FB665A">
        <w:rPr>
          <w:rFonts w:ascii="Times New Roman" w:eastAsia="Times New Roman" w:hAnsi="Times New Roman" w:cs="Times New Roman"/>
          <w:sz w:val="24"/>
          <w:szCs w:val="24"/>
          <w:lang w:eastAsia="ru-RU"/>
        </w:rPr>
        <w:t>параметрі болып, құрушының көмегімен құрылған кез келген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класс болуы мүмкін. мысалы,</w:t>
      </w:r>
      <w:r w:rsidRPr="00FB665A">
        <w:rPr>
          <w:rFonts w:ascii="Times New Roman" w:eastAsia="Times New Roman" w:hAnsi="Times New Roman" w:cs="Times New Roman"/>
          <w:b/>
          <w:bCs/>
          <w:sz w:val="24"/>
          <w:szCs w:val="24"/>
          <w:lang w:eastAsia="ru-RU"/>
        </w:rPr>
        <w:t>Round: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Dim</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Head</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As</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New</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Round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13.2. листингісінде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класы, объект кластарын қолдану арқылы аққала құру программалық кодтары келті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ілген. 13.12. суретте  берілген кодтың жұмыс істеуі келтірілген.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4565683" cy="2907323"/>
            <wp:effectExtent l="19050" t="0" r="6317" b="0"/>
            <wp:docPr id="14" name="Рисунок 14" descr="http://s003.radikal.ru/i201/1312/a9/458d1dcff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03.radikal.ru/i201/1312/a9/458d1dcffc7a.jpg"/>
                    <pic:cNvPicPr>
                      <a:picLocks noChangeAspect="1" noChangeArrowheads="1"/>
                    </pic:cNvPicPr>
                  </pic:nvPicPr>
                  <pic:blipFill>
                    <a:blip r:embed="rId15" cstate="print"/>
                    <a:srcRect/>
                    <a:stretch>
                      <a:fillRect/>
                    </a:stretch>
                  </pic:blipFill>
                  <pic:spPr bwMode="auto">
                    <a:xfrm>
                      <a:off x="0" y="0"/>
                      <a:ext cx="4574527" cy="291295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1.12 сурет. Round объект класы арқ</w:t>
      </w:r>
      <w:proofErr w:type="gramStart"/>
      <w:r w:rsidRPr="00FB665A">
        <w:rPr>
          <w:rFonts w:ascii="Times New Roman" w:eastAsia="Times New Roman" w:hAnsi="Times New Roman" w:cs="Times New Roman"/>
          <w:sz w:val="24"/>
          <w:szCs w:val="24"/>
          <w:lang w:eastAsia="ru-RU"/>
        </w:rPr>
        <w:t>ылы</w:t>
      </w:r>
      <w:proofErr w:type="gramEnd"/>
      <w:r w:rsidRPr="00FB665A">
        <w:rPr>
          <w:rFonts w:ascii="Times New Roman" w:eastAsia="Times New Roman" w:hAnsi="Times New Roman" w:cs="Times New Roman"/>
          <w:sz w:val="24"/>
          <w:szCs w:val="24"/>
          <w:lang w:eastAsia="ru-RU"/>
        </w:rPr>
        <w:t xml:space="preserve"> аққала салу.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1.2 листингісі </w:t>
      </w:r>
      <w:r w:rsidRPr="00FB665A">
        <w:rPr>
          <w:rFonts w:ascii="Times New Roman" w:eastAsia="Times New Roman" w:hAnsi="Times New Roman" w:cs="Times New Roman"/>
          <w:b/>
          <w:bCs/>
          <w:sz w:val="24"/>
          <w:szCs w:val="24"/>
          <w:lang w:eastAsia="ru-RU"/>
        </w:rPr>
        <w:t>Round</w:t>
      </w:r>
      <w:r w:rsidRPr="00FB665A">
        <w:rPr>
          <w:rFonts w:ascii="Times New Roman" w:eastAsia="Times New Roman" w:hAnsi="Times New Roman" w:cs="Times New Roman"/>
          <w:sz w:val="24"/>
          <w:szCs w:val="24"/>
          <w:lang w:eastAsia="ru-RU"/>
        </w:rPr>
        <w:t> объект кластарын қолдану арқ</w:t>
      </w:r>
      <w:proofErr w:type="gramStart"/>
      <w:r w:rsidRPr="00FB665A">
        <w:rPr>
          <w:rFonts w:ascii="Times New Roman" w:eastAsia="Times New Roman" w:hAnsi="Times New Roman" w:cs="Times New Roman"/>
          <w:sz w:val="24"/>
          <w:szCs w:val="24"/>
          <w:lang w:eastAsia="ru-RU"/>
        </w:rPr>
        <w:t>ылы</w:t>
      </w:r>
      <w:proofErr w:type="gramEnd"/>
      <w:r w:rsidRPr="00FB665A">
        <w:rPr>
          <w:rFonts w:ascii="Times New Roman" w:eastAsia="Times New Roman" w:hAnsi="Times New Roman" w:cs="Times New Roman"/>
          <w:sz w:val="24"/>
          <w:szCs w:val="24"/>
          <w:lang w:eastAsia="ru-RU"/>
        </w:rPr>
        <w:t xml:space="preserve"> аққала құру программалық кодтары.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Private</w:t>
      </w:r>
      <w:proofErr w:type="gramStart"/>
      <w:r w:rsidRPr="00FB665A">
        <w:rPr>
          <w:rFonts w:ascii="Times New Roman" w:eastAsia="Times New Roman" w:hAnsi="Times New Roman" w:cs="Times New Roman"/>
          <w:b/>
          <w:bCs/>
          <w:sz w:val="24"/>
          <w:szCs w:val="24"/>
          <w:lang w:val="en-US" w:eastAsia="ru-RU"/>
        </w:rPr>
        <w:t>  Sub</w:t>
      </w:r>
      <w:proofErr w:type="gramEnd"/>
      <w:r w:rsidRPr="00FB665A">
        <w:rPr>
          <w:rFonts w:ascii="Times New Roman" w:eastAsia="Times New Roman" w:hAnsi="Times New Roman" w:cs="Times New Roman"/>
          <w:b/>
          <w:bCs/>
          <w:sz w:val="24"/>
          <w:szCs w:val="24"/>
          <w:lang w:val="en-US" w:eastAsia="ru-RU"/>
        </w:rPr>
        <w:t xml:space="preserve"> Form_Load()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Dim Head As</w:t>
      </w:r>
      <w:proofErr w:type="gramStart"/>
      <w:r w:rsidRPr="00FB665A">
        <w:rPr>
          <w:rFonts w:ascii="Times New Roman" w:eastAsia="Times New Roman" w:hAnsi="Times New Roman" w:cs="Times New Roman"/>
          <w:b/>
          <w:bCs/>
          <w:sz w:val="24"/>
          <w:szCs w:val="24"/>
          <w:lang w:val="en-US" w:eastAsia="ru-RU"/>
        </w:rPr>
        <w:t>  New</w:t>
      </w:r>
      <w:proofErr w:type="gramEnd"/>
      <w:r w:rsidRPr="00FB665A">
        <w:rPr>
          <w:rFonts w:ascii="Times New Roman" w:eastAsia="Times New Roman" w:hAnsi="Times New Roman" w:cs="Times New Roman"/>
          <w:b/>
          <w:bCs/>
          <w:sz w:val="24"/>
          <w:szCs w:val="24"/>
          <w:lang w:val="en-US" w:eastAsia="ru-RU"/>
        </w:rPr>
        <w:t xml:space="preserve"> Round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Dim Body As</w:t>
      </w:r>
      <w:proofErr w:type="gramStart"/>
      <w:r w:rsidRPr="00FB665A">
        <w:rPr>
          <w:rFonts w:ascii="Times New Roman" w:eastAsia="Times New Roman" w:hAnsi="Times New Roman" w:cs="Times New Roman"/>
          <w:b/>
          <w:bCs/>
          <w:sz w:val="24"/>
          <w:szCs w:val="24"/>
          <w:lang w:val="en-US" w:eastAsia="ru-RU"/>
        </w:rPr>
        <w:t>  New</w:t>
      </w:r>
      <w:proofErr w:type="gramEnd"/>
      <w:r w:rsidRPr="00FB665A">
        <w:rPr>
          <w:rFonts w:ascii="Times New Roman" w:eastAsia="Times New Roman" w:hAnsi="Times New Roman" w:cs="Times New Roman"/>
          <w:b/>
          <w:bCs/>
          <w:sz w:val="24"/>
          <w:szCs w:val="24"/>
          <w:lang w:val="en-US" w:eastAsia="ru-RU"/>
        </w:rPr>
        <w:t xml:space="preserve"> Round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Dim </w:t>
      </w:r>
      <w:proofErr w:type="gramStart"/>
      <w:r w:rsidRPr="00FB665A">
        <w:rPr>
          <w:rFonts w:ascii="Times New Roman" w:eastAsia="Times New Roman" w:hAnsi="Times New Roman" w:cs="Times New Roman"/>
          <w:b/>
          <w:bCs/>
          <w:sz w:val="24"/>
          <w:szCs w:val="24"/>
          <w:lang w:val="en-US" w:eastAsia="ru-RU"/>
        </w:rPr>
        <w:t>Foot  As</w:t>
      </w:r>
      <w:proofErr w:type="gramEnd"/>
      <w:r w:rsidRPr="00FB665A">
        <w:rPr>
          <w:rFonts w:ascii="Times New Roman" w:eastAsia="Times New Roman" w:hAnsi="Times New Roman" w:cs="Times New Roman"/>
          <w:b/>
          <w:bCs/>
          <w:sz w:val="24"/>
          <w:szCs w:val="24"/>
          <w:lang w:val="en-US" w:eastAsia="ru-RU"/>
        </w:rPr>
        <w:t>  New Round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Қасиеттерін</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орнату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Head.X</w:t>
      </w:r>
      <w:proofErr w:type="gramStart"/>
      <w:r w:rsidRPr="00FB665A">
        <w:rPr>
          <w:rFonts w:ascii="Times New Roman" w:eastAsia="Times New Roman" w:hAnsi="Times New Roman" w:cs="Times New Roman"/>
          <w:sz w:val="24"/>
          <w:szCs w:val="24"/>
          <w:lang w:val="en-US" w:eastAsia="ru-RU"/>
        </w:rPr>
        <w:t>  =</w:t>
      </w:r>
      <w:proofErr w:type="gramEnd"/>
      <w:r w:rsidRPr="00FB665A">
        <w:rPr>
          <w:rFonts w:ascii="Times New Roman" w:eastAsia="Times New Roman" w:hAnsi="Times New Roman" w:cs="Times New Roman"/>
          <w:sz w:val="24"/>
          <w:szCs w:val="24"/>
          <w:lang w:val="en-US" w:eastAsia="ru-RU"/>
        </w:rPr>
        <w:t>   100:   Head.Y  =   50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lastRenderedPageBreak/>
        <w:t>Head.R</w:t>
      </w:r>
      <w:proofErr w:type="gramStart"/>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20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Head.Color = vbBlue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Body.X = 100: Body.Y = 100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Body.R = 30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Body.Color = vbBlue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Foot.X = 100: Foot.Y = 170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Foot.R = 40</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Foot.Color = vbBlue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vertAlign w:val="superscript"/>
          <w:lang w:val="en-US" w:eastAsia="ru-RU"/>
        </w:rPr>
        <w:t>1</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Аққаланы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салу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Head.Draw</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Body.Draw</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Foot.Draw</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End Sub</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Vis</w:t>
      </w:r>
      <w:r w:rsidRPr="00FB665A">
        <w:rPr>
          <w:rFonts w:ascii="Times New Roman" w:eastAsia="Times New Roman" w:hAnsi="Times New Roman" w:cs="Times New Roman"/>
          <w:sz w:val="24"/>
          <w:szCs w:val="24"/>
          <w:lang w:val="en-US" w:eastAsia="ru-RU"/>
        </w:rPr>
        <w:softHyphen/>
        <w:t xml:space="preserve">ual Basic </w:t>
      </w:r>
      <w:r w:rsidRPr="00FB665A">
        <w:rPr>
          <w:rFonts w:ascii="Times New Roman" w:eastAsia="Times New Roman" w:hAnsi="Times New Roman" w:cs="Times New Roman"/>
          <w:sz w:val="24"/>
          <w:szCs w:val="24"/>
          <w:lang w:eastAsia="ru-RU"/>
        </w:rPr>
        <w:t>құрғыштары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класстарды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құру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принциптері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көрсетілді</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Объект</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типі</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Жоғарыда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көрсетілгендей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xml:space="preserve"> Visual Basic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қолданбалы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класс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болсын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әйтеуі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классқа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жатады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жұмыс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істей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барысында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классты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қажеттілігі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қажеттілік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алмастыру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процесінде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өзекті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мәселелердің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айналып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келеді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Қ</w:t>
      </w:r>
      <w:proofErr w:type="gramStart"/>
      <w:r w:rsidRPr="00FB665A">
        <w:rPr>
          <w:rFonts w:ascii="Times New Roman" w:eastAsia="Times New Roman" w:hAnsi="Times New Roman" w:cs="Times New Roman"/>
          <w:sz w:val="24"/>
          <w:szCs w:val="24"/>
          <w:lang w:eastAsia="ru-RU"/>
        </w:rPr>
        <w:t>ай</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классқа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жататындығын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анықтау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келісімді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құрушы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оператордың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 xml:space="preserve">If ...End </w:t>
      </w:r>
      <w:proofErr w:type="gramStart"/>
      <w:r w:rsidRPr="00FB665A">
        <w:rPr>
          <w:rFonts w:ascii="Times New Roman" w:eastAsia="Times New Roman" w:hAnsi="Times New Roman" w:cs="Times New Roman"/>
          <w:b/>
          <w:bCs/>
          <w:sz w:val="24"/>
          <w:szCs w:val="24"/>
          <w:lang w:val="en-US" w:eastAsia="ru-RU"/>
        </w:rPr>
        <w:t>If</w:t>
      </w:r>
      <w:proofErr w:type="gramEnd"/>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көмегі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If</w:t>
      </w:r>
      <w:proofErr w:type="gramStart"/>
      <w:r w:rsidRPr="00FB665A">
        <w:rPr>
          <w:rFonts w:ascii="Times New Roman" w:eastAsia="Times New Roman" w:hAnsi="Times New Roman" w:cs="Times New Roman"/>
          <w:b/>
          <w:bCs/>
          <w:sz w:val="24"/>
          <w:szCs w:val="24"/>
          <w:lang w:val="en-US" w:eastAsia="ru-RU"/>
        </w:rPr>
        <w:t>  TypeOf</w:t>
      </w:r>
      <w:proofErr w:type="gramEnd"/>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объект</w:t>
      </w:r>
      <w:r w:rsidRPr="00FB665A">
        <w:rPr>
          <w:rFonts w:ascii="Times New Roman" w:eastAsia="Times New Roman" w:hAnsi="Times New Roman" w:cs="Times New Roman"/>
          <w:b/>
          <w:bCs/>
          <w:sz w:val="24"/>
          <w:szCs w:val="24"/>
          <w:lang w:val="en-US" w:eastAsia="ru-RU"/>
        </w:rPr>
        <w:t> Is  </w:t>
      </w:r>
      <w:r w:rsidRPr="00FB665A">
        <w:rPr>
          <w:rFonts w:ascii="Times New Roman" w:eastAsia="Times New Roman" w:hAnsi="Times New Roman" w:cs="Times New Roman"/>
          <w:b/>
          <w:bCs/>
          <w:sz w:val="24"/>
          <w:szCs w:val="24"/>
          <w:lang w:eastAsia="ru-RU"/>
        </w:rPr>
        <w:t>класс</w:t>
      </w:r>
      <w:r w:rsidRPr="00FB665A">
        <w:rPr>
          <w:rFonts w:ascii="Times New Roman" w:eastAsia="Times New Roman" w:hAnsi="Times New Roman" w:cs="Times New Roman"/>
          <w:b/>
          <w:bCs/>
          <w:sz w:val="24"/>
          <w:szCs w:val="24"/>
          <w:lang w:val="en-US" w:eastAsia="ru-RU"/>
        </w:rPr>
        <w:t> Then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оператор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End</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If</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Егер аталған объект </w:t>
      </w:r>
      <w:r w:rsidRPr="00FB665A">
        <w:rPr>
          <w:rFonts w:ascii="Times New Roman" w:eastAsia="Times New Roman" w:hAnsi="Times New Roman" w:cs="Times New Roman"/>
          <w:b/>
          <w:bCs/>
          <w:sz w:val="24"/>
          <w:szCs w:val="24"/>
          <w:lang w:eastAsia="ru-RU"/>
        </w:rPr>
        <w:t>класстың экземпляры </w:t>
      </w:r>
      <w:r w:rsidRPr="00FB665A">
        <w:rPr>
          <w:rFonts w:ascii="Times New Roman" w:eastAsia="Times New Roman" w:hAnsi="Times New Roman" w:cs="Times New Roman"/>
          <w:sz w:val="24"/>
          <w:szCs w:val="24"/>
          <w:lang w:eastAsia="ru-RU"/>
        </w:rPr>
        <w:t>болып табылса, онда операторлар орындалған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1.6  Жиындар құру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Жиын - Visual Basic</w:t>
      </w:r>
      <w:r w:rsidRPr="00FB665A">
        <w:rPr>
          <w:rFonts w:ascii="Times New Roman" w:eastAsia="Times New Roman" w:hAnsi="Times New Roman" w:cs="Times New Roman"/>
          <w:sz w:val="24"/>
          <w:szCs w:val="24"/>
          <w:lang w:eastAsia="ru-RU"/>
        </w:rPr>
        <w:t>  те өз бетімен объектілерді сақтау құрылымын білді</w:t>
      </w:r>
      <w:proofErr w:type="gramStart"/>
      <w:r w:rsidRPr="00FB665A">
        <w:rPr>
          <w:rFonts w:ascii="Times New Roman" w:eastAsia="Times New Roman" w:hAnsi="Times New Roman" w:cs="Times New Roman"/>
          <w:sz w:val="24"/>
          <w:szCs w:val="24"/>
          <w:lang w:eastAsia="ru-RU"/>
        </w:rPr>
        <w:t>ред</w:t>
      </w:r>
      <w:proofErr w:type="gramEnd"/>
      <w:r w:rsidRPr="00FB665A">
        <w:rPr>
          <w:rFonts w:ascii="Times New Roman" w:eastAsia="Times New Roman" w:hAnsi="Times New Roman" w:cs="Times New Roman"/>
          <w:sz w:val="24"/>
          <w:szCs w:val="24"/>
          <w:lang w:eastAsia="ru-RU"/>
        </w:rPr>
        <w:t xml:space="preserve">і (немесе объектіге бару жолын). Жиынмен жұмыс массивтермен жұмыс </w:t>
      </w:r>
      <w:proofErr w:type="gramStart"/>
      <w:r w:rsidRPr="00FB665A">
        <w:rPr>
          <w:rFonts w:ascii="Times New Roman" w:eastAsia="Times New Roman" w:hAnsi="Times New Roman" w:cs="Times New Roman"/>
          <w:sz w:val="24"/>
          <w:szCs w:val="24"/>
          <w:lang w:eastAsia="ru-RU"/>
        </w:rPr>
        <w:t>секілді бірдей</w:t>
      </w:r>
      <w:proofErr w:type="gramEnd"/>
      <w:r w:rsidRPr="00FB665A">
        <w:rPr>
          <w:rFonts w:ascii="Times New Roman" w:eastAsia="Times New Roman" w:hAnsi="Times New Roman" w:cs="Times New Roman"/>
          <w:sz w:val="24"/>
          <w:szCs w:val="24"/>
          <w:lang w:eastAsia="ru-RU"/>
        </w:rPr>
        <w:t xml:space="preserve"> болып табылады. Бірақ жиынның жағымды жақтарының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 болып, оларға алдын ала диапазонды нұсқау қажет емес. Мұнда объектіні қосу немесе өшіру барысында автоматты түрде диапазон беріле береді.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Visual Basic тілінде қолданушы стандартты панельді пайдалануына мүмкіншілігі бар. Мысалы, </w:t>
      </w:r>
      <w:r w:rsidRPr="00FB665A">
        <w:rPr>
          <w:rFonts w:ascii="Times New Roman" w:eastAsia="Times New Roman" w:hAnsi="Times New Roman" w:cs="Times New Roman"/>
          <w:b/>
          <w:bCs/>
          <w:sz w:val="24"/>
          <w:szCs w:val="24"/>
          <w:lang w:eastAsia="ru-RU"/>
        </w:rPr>
        <w:t>Forms</w:t>
      </w:r>
      <w:r w:rsidRPr="00FB665A">
        <w:rPr>
          <w:rFonts w:ascii="Times New Roman" w:eastAsia="Times New Roman" w:hAnsi="Times New Roman" w:cs="Times New Roman"/>
          <w:sz w:val="24"/>
          <w:szCs w:val="24"/>
          <w:lang w:eastAsia="ru-RU"/>
        </w:rPr>
        <w:t xml:space="preserve"> (дайын форма) </w:t>
      </w:r>
      <w:proofErr w:type="gramStart"/>
      <w:r w:rsidRPr="00FB665A">
        <w:rPr>
          <w:rFonts w:ascii="Times New Roman" w:eastAsia="Times New Roman" w:hAnsi="Times New Roman" w:cs="Times New Roman"/>
          <w:sz w:val="24"/>
          <w:szCs w:val="24"/>
          <w:lang w:eastAsia="ru-RU"/>
        </w:rPr>
        <w:t>немесе</w:t>
      </w:r>
      <w:proofErr w:type="gramEnd"/>
      <w:r w:rsidRPr="00FB665A">
        <w:rPr>
          <w:rFonts w:ascii="Times New Roman" w:eastAsia="Times New Roman" w:hAnsi="Times New Roman" w:cs="Times New Roman"/>
          <w:b/>
          <w:bCs/>
          <w:sz w:val="24"/>
          <w:szCs w:val="24"/>
          <w:lang w:eastAsia="ru-RU"/>
        </w:rPr>
        <w:t>Controls</w:t>
      </w:r>
      <w:r w:rsidRPr="00FB665A">
        <w:rPr>
          <w:rFonts w:ascii="Times New Roman" w:eastAsia="Times New Roman" w:hAnsi="Times New Roman" w:cs="Times New Roman"/>
          <w:sz w:val="24"/>
          <w:szCs w:val="24"/>
          <w:lang w:eastAsia="ru-RU"/>
        </w:rPr>
        <w:t> (формадағы басқару элементтері). </w:t>
      </w:r>
      <w:r w:rsidRPr="00FB665A">
        <w:rPr>
          <w:rFonts w:ascii="Times New Roman" w:eastAsia="Times New Roman" w:hAnsi="Times New Roman" w:cs="Times New Roman"/>
          <w:b/>
          <w:bCs/>
          <w:sz w:val="24"/>
          <w:szCs w:val="24"/>
          <w:lang w:eastAsia="ru-RU"/>
        </w:rPr>
        <w:t>Collection</w:t>
      </w:r>
      <w:r w:rsidRPr="00FB665A">
        <w:rPr>
          <w:rFonts w:ascii="Times New Roman" w:eastAsia="Times New Roman" w:hAnsi="Times New Roman" w:cs="Times New Roman"/>
          <w:sz w:val="24"/>
          <w:szCs w:val="24"/>
          <w:lang w:eastAsia="ru-RU"/>
        </w:rPr>
        <w:t xml:space="preserve"> класы негізінде өзіне керек элементті өзі құрып </w:t>
      </w:r>
      <w:proofErr w:type="gramStart"/>
      <w:r w:rsidRPr="00FB665A">
        <w:rPr>
          <w:rFonts w:ascii="Times New Roman" w:eastAsia="Times New Roman" w:hAnsi="Times New Roman" w:cs="Times New Roman"/>
          <w:sz w:val="24"/>
          <w:szCs w:val="24"/>
          <w:lang w:eastAsia="ru-RU"/>
        </w:rPr>
        <w:t>ала</w:t>
      </w:r>
      <w:proofErr w:type="gramEnd"/>
      <w:r w:rsidRPr="00FB665A">
        <w:rPr>
          <w:rFonts w:ascii="Times New Roman" w:eastAsia="Times New Roman" w:hAnsi="Times New Roman" w:cs="Times New Roman"/>
          <w:sz w:val="24"/>
          <w:szCs w:val="24"/>
          <w:lang w:eastAsia="ru-RU"/>
        </w:rPr>
        <w:t xml:space="preserve"> алады.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Мысалы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Public</w:t>
      </w:r>
      <w:proofErr w:type="gramStart"/>
      <w:r w:rsidRPr="00FB665A">
        <w:rPr>
          <w:rFonts w:ascii="Times New Roman" w:eastAsia="Times New Roman" w:hAnsi="Times New Roman" w:cs="Times New Roman"/>
          <w:b/>
          <w:bCs/>
          <w:sz w:val="24"/>
          <w:szCs w:val="24"/>
          <w:lang w:val="en-US" w:eastAsia="ru-RU"/>
        </w:rPr>
        <w:t>  colPictures</w:t>
      </w:r>
      <w:proofErr w:type="gramEnd"/>
      <w:r w:rsidRPr="00FB665A">
        <w:rPr>
          <w:rFonts w:ascii="Times New Roman" w:eastAsia="Times New Roman" w:hAnsi="Times New Roman" w:cs="Times New Roman"/>
          <w:b/>
          <w:bCs/>
          <w:sz w:val="24"/>
          <w:szCs w:val="24"/>
          <w:lang w:val="en-US" w:eastAsia="ru-RU"/>
        </w:rPr>
        <w:t xml:space="preserve"> As New Collection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Аталған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жағдайда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Collection </w:t>
      </w:r>
      <w:r w:rsidRPr="00FB665A">
        <w:rPr>
          <w:rFonts w:ascii="Times New Roman" w:eastAsia="Times New Roman" w:hAnsi="Times New Roman" w:cs="Times New Roman"/>
          <w:sz w:val="24"/>
          <w:szCs w:val="24"/>
          <w:lang w:eastAsia="ru-RU"/>
        </w:rPr>
        <w:t>класының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b/>
          <w:bCs/>
          <w:sz w:val="24"/>
          <w:szCs w:val="24"/>
          <w:lang w:val="en-US" w:eastAsia="ru-RU"/>
        </w:rPr>
        <w:t> colPictures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u w:val="single"/>
          <w:lang w:eastAsia="ru-RU"/>
        </w:rPr>
        <w:t>Жиынты</w:t>
      </w:r>
      <w:proofErr w:type="gramEnd"/>
      <w:r w:rsidRPr="00FB665A">
        <w:rPr>
          <w:rFonts w:ascii="Times New Roman" w:eastAsia="Times New Roman" w:hAnsi="Times New Roman" w:cs="Times New Roman"/>
          <w:sz w:val="24"/>
          <w:szCs w:val="24"/>
          <w:u w:val="single"/>
          <w:lang w:eastAsia="ru-RU"/>
        </w:rPr>
        <w:t>ққа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жаңа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элементті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қосу</w:t>
      </w:r>
      <w:r w:rsidRPr="00FB665A">
        <w:rPr>
          <w:rFonts w:ascii="Times New Roman" w:eastAsia="Times New Roman" w:hAnsi="Times New Roman" w:cs="Times New Roman"/>
          <w:sz w:val="24"/>
          <w:szCs w:val="24"/>
          <w:u w:val="single"/>
          <w:lang w:val="en-US" w:eastAsia="ru-RU"/>
        </w:rPr>
        <w:t>.</w:t>
      </w:r>
      <w:r w:rsidRPr="00FB665A">
        <w:rPr>
          <w:rFonts w:ascii="Times New Roman" w:eastAsia="Times New Roman" w:hAnsi="Times New Roman" w:cs="Times New Roman"/>
          <w:sz w:val="24"/>
          <w:szCs w:val="24"/>
          <w:lang w:val="en-US" w:eastAsia="ru-RU"/>
        </w:rPr>
        <w:t> </w:t>
      </w:r>
      <w:proofErr w:type="gramStart"/>
      <w:r w:rsidRPr="00FB665A">
        <w:rPr>
          <w:rFonts w:ascii="Times New Roman" w:eastAsia="Times New Roman" w:hAnsi="Times New Roman" w:cs="Times New Roman"/>
          <w:sz w:val="24"/>
          <w:szCs w:val="24"/>
          <w:lang w:eastAsia="ru-RU"/>
        </w:rPr>
        <w:t>Жиынты</w:t>
      </w:r>
      <w:proofErr w:type="gramEnd"/>
      <w:r w:rsidRPr="00FB665A">
        <w:rPr>
          <w:rFonts w:ascii="Times New Roman" w:eastAsia="Times New Roman" w:hAnsi="Times New Roman" w:cs="Times New Roman"/>
          <w:sz w:val="24"/>
          <w:szCs w:val="24"/>
          <w:lang w:eastAsia="ru-RU"/>
        </w:rPr>
        <w:t>ққа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элементті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қосу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Add: </w:t>
      </w:r>
      <w:r w:rsidRPr="00FB665A">
        <w:rPr>
          <w:rFonts w:ascii="Times New Roman" w:eastAsia="Times New Roman" w:hAnsi="Times New Roman" w:cs="Times New Roman"/>
          <w:sz w:val="24"/>
          <w:szCs w:val="24"/>
          <w:lang w:eastAsia="ru-RU"/>
        </w:rPr>
        <w:t>әдісінің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көмегімен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іске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асады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жиынтық</w:t>
      </w:r>
      <w:r w:rsidRPr="00FB665A">
        <w:rPr>
          <w:rFonts w:ascii="Times New Roman" w:eastAsia="Times New Roman" w:hAnsi="Times New Roman" w:cs="Times New Roman"/>
          <w:b/>
          <w:bCs/>
          <w:sz w:val="24"/>
          <w:szCs w:val="24"/>
          <w:lang w:val="en-US" w:eastAsia="ru-RU"/>
        </w:rPr>
        <w:t>.Add  Item,    [Key],    [Before],    [After]</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eastAsia="ru-RU"/>
        </w:rPr>
        <w:t>м</w:t>
      </w:r>
      <w:proofErr w:type="gramEnd"/>
      <w:r w:rsidRPr="00FB665A">
        <w:rPr>
          <w:rFonts w:ascii="Times New Roman" w:eastAsia="Times New Roman" w:hAnsi="Times New Roman" w:cs="Times New Roman"/>
          <w:sz w:val="24"/>
          <w:szCs w:val="24"/>
          <w:lang w:eastAsia="ru-RU"/>
        </w:rPr>
        <w:t>ұнда</w:t>
      </w: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жиынтық</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жиынтық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атауы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Item </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қосылатын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w:t>
      </w: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[Key] </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кілт</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тәртіб</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қатар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мәні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арасынан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іздеуге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[Before] </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жиынтық</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ішіндегі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қатар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саны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алдына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объект</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қосылатын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қатар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мысалы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Before  =  2</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[After] </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жиынтық</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ішіндегі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қосылатын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қатардан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кейін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қосылады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анығы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Add </w:t>
      </w:r>
      <w:r w:rsidRPr="00FB665A">
        <w:rPr>
          <w:rFonts w:ascii="Times New Roman" w:eastAsia="Times New Roman" w:hAnsi="Times New Roman" w:cs="Times New Roman"/>
          <w:sz w:val="24"/>
          <w:szCs w:val="24"/>
          <w:lang w:eastAsia="ru-RU"/>
        </w:rPr>
        <w:t>әдісінен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Before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After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ақ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қосыла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Айта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кететін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жай</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b/>
          <w:bCs/>
          <w:sz w:val="24"/>
          <w:szCs w:val="24"/>
          <w:lang w:val="en-US" w:eastAsia="ru-RU"/>
        </w:rPr>
        <w:t> Collection </w:t>
      </w:r>
      <w:r w:rsidRPr="00FB665A">
        <w:rPr>
          <w:rFonts w:ascii="Times New Roman" w:eastAsia="Times New Roman" w:hAnsi="Times New Roman" w:cs="Times New Roman"/>
          <w:sz w:val="24"/>
          <w:szCs w:val="24"/>
          <w:lang w:eastAsia="ru-RU"/>
        </w:rPr>
        <w:t>негізінде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құрылған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элементтерінің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саны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өзге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массивтермен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стандартты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жиынтықтармен</w:t>
      </w:r>
      <w:r w:rsidRPr="00FB665A">
        <w:rPr>
          <w:rFonts w:ascii="Times New Roman" w:eastAsia="Times New Roman" w:hAnsi="Times New Roman" w:cs="Times New Roman"/>
          <w:sz w:val="24"/>
          <w:szCs w:val="24"/>
          <w:lang w:val="en-US" w:eastAsia="ru-RU"/>
        </w:rPr>
        <w:t xml:space="preserve">  (0 – </w:t>
      </w:r>
      <w:r w:rsidRPr="00FB665A">
        <w:rPr>
          <w:rFonts w:ascii="Times New Roman" w:eastAsia="Times New Roman" w:hAnsi="Times New Roman" w:cs="Times New Roman"/>
          <w:sz w:val="24"/>
          <w:szCs w:val="24"/>
          <w:lang w:eastAsia="ru-RU"/>
        </w:rPr>
        <w:t>ден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басталатын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жиынтықтармен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салыстырғанда</w:t>
      </w:r>
      <w:r w:rsidRPr="00FB665A">
        <w:rPr>
          <w:rFonts w:ascii="Times New Roman" w:eastAsia="Times New Roman" w:hAnsi="Times New Roman" w:cs="Times New Roman"/>
          <w:sz w:val="24"/>
          <w:szCs w:val="24"/>
          <w:lang w:val="en-US" w:eastAsia="ru-RU"/>
        </w:rPr>
        <w:t xml:space="preserve"> 1 – </w:t>
      </w:r>
      <w:r w:rsidRPr="00FB665A">
        <w:rPr>
          <w:rFonts w:ascii="Times New Roman" w:eastAsia="Times New Roman" w:hAnsi="Times New Roman" w:cs="Times New Roman"/>
          <w:sz w:val="24"/>
          <w:szCs w:val="24"/>
          <w:lang w:eastAsia="ru-RU"/>
        </w:rPr>
        <w:t>ден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басталады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u w:val="single"/>
          <w:lang w:eastAsia="ru-RU"/>
        </w:rPr>
        <w:t>Элементті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жиынтықтан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өшіру</w:t>
      </w:r>
      <w:r w:rsidRPr="00FB665A">
        <w:rPr>
          <w:rFonts w:ascii="Times New Roman" w:eastAsia="Times New Roman" w:hAnsi="Times New Roman" w:cs="Times New Roman"/>
          <w:sz w:val="24"/>
          <w:szCs w:val="24"/>
          <w:u w:val="single"/>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ішінен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өшіру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Remove: </w:t>
      </w:r>
      <w:r w:rsidRPr="00FB665A">
        <w:rPr>
          <w:rFonts w:ascii="Times New Roman" w:eastAsia="Times New Roman" w:hAnsi="Times New Roman" w:cs="Times New Roman"/>
          <w:sz w:val="24"/>
          <w:szCs w:val="24"/>
          <w:lang w:eastAsia="ru-RU"/>
        </w:rPr>
        <w:t>әдісі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іске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асады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Жиынтық</w:t>
      </w:r>
      <w:r w:rsidRPr="00FB665A">
        <w:rPr>
          <w:rFonts w:ascii="Times New Roman" w:eastAsia="Times New Roman" w:hAnsi="Times New Roman" w:cs="Times New Roman"/>
          <w:b/>
          <w:bCs/>
          <w:sz w:val="24"/>
          <w:szCs w:val="24"/>
          <w:lang w:val="en-US" w:eastAsia="ru-RU"/>
        </w:rPr>
        <w:t>.Remove  Index</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Index </w:t>
      </w:r>
      <w:r w:rsidRPr="00FB665A">
        <w:rPr>
          <w:rFonts w:ascii="Times New Roman" w:eastAsia="Times New Roman" w:hAnsi="Times New Roman" w:cs="Times New Roman"/>
          <w:sz w:val="24"/>
          <w:szCs w:val="24"/>
          <w:lang w:eastAsia="ru-RU"/>
        </w:rPr>
        <w:t>параметрі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өшірілетін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позициясын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кілтті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Add. </w:t>
      </w:r>
      <w:r w:rsidRPr="00FB665A">
        <w:rPr>
          <w:rFonts w:ascii="Times New Roman" w:eastAsia="Times New Roman" w:hAnsi="Times New Roman" w:cs="Times New Roman"/>
          <w:sz w:val="24"/>
          <w:szCs w:val="24"/>
          <w:lang w:eastAsia="ru-RU"/>
        </w:rPr>
        <w:t>әдісі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алдын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ала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құрылған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u w:val="single"/>
          <w:lang w:eastAsia="ru-RU"/>
        </w:rPr>
        <w:lastRenderedPageBreak/>
        <w:t>Жиынтық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ішінен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белгілі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бі</w:t>
      </w:r>
      <w:proofErr w:type="gramStart"/>
      <w:r w:rsidRPr="00FB665A">
        <w:rPr>
          <w:rFonts w:ascii="Times New Roman" w:eastAsia="Times New Roman" w:hAnsi="Times New Roman" w:cs="Times New Roman"/>
          <w:sz w:val="24"/>
          <w:szCs w:val="24"/>
          <w:u w:val="single"/>
          <w:lang w:eastAsia="ru-RU"/>
        </w:rPr>
        <w:t>р</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элементті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u w:val="single"/>
          <w:lang w:eastAsia="ru-RU"/>
        </w:rPr>
        <w:t>таңдау</w:t>
      </w:r>
      <w:r w:rsidRPr="00FB665A">
        <w:rPr>
          <w:rFonts w:ascii="Times New Roman" w:eastAsia="Times New Roman" w:hAnsi="Times New Roman" w:cs="Times New Roman"/>
          <w:sz w:val="24"/>
          <w:szCs w:val="24"/>
          <w:u w:val="single"/>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ішінен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белгілі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элементке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ауыспалының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мағынасын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енгізу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Item:</w:t>
      </w:r>
      <w:r w:rsidRPr="00FB665A">
        <w:rPr>
          <w:rFonts w:ascii="Times New Roman" w:eastAsia="Times New Roman" w:hAnsi="Times New Roman" w:cs="Times New Roman"/>
          <w:sz w:val="24"/>
          <w:szCs w:val="24"/>
          <w:lang w:eastAsia="ru-RU"/>
        </w:rPr>
        <w:t>әдісін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қолдануға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ауыспалы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жиынтық</w:t>
      </w:r>
      <w:r w:rsidRPr="00FB665A">
        <w:rPr>
          <w:rFonts w:ascii="Times New Roman" w:eastAsia="Times New Roman" w:hAnsi="Times New Roman" w:cs="Times New Roman"/>
          <w:sz w:val="24"/>
          <w:szCs w:val="24"/>
          <w:lang w:val="en-US" w:eastAsia="ru-RU"/>
        </w:rPr>
        <w:t>.Item(Index)</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Index </w:t>
      </w:r>
      <w:r w:rsidRPr="00FB665A">
        <w:rPr>
          <w:rFonts w:ascii="Times New Roman" w:eastAsia="Times New Roman" w:hAnsi="Times New Roman" w:cs="Times New Roman"/>
          <w:sz w:val="24"/>
          <w:szCs w:val="24"/>
          <w:lang w:eastAsia="ru-RU"/>
        </w:rPr>
        <w:t>әдісі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дәл</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Remove </w:t>
      </w:r>
      <w:r w:rsidRPr="00FB665A">
        <w:rPr>
          <w:rFonts w:ascii="Times New Roman" w:eastAsia="Times New Roman" w:hAnsi="Times New Roman" w:cs="Times New Roman"/>
          <w:sz w:val="24"/>
          <w:szCs w:val="24"/>
          <w:lang w:eastAsia="ru-RU"/>
        </w:rPr>
        <w:t>әдісі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секілді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Item </w:t>
      </w:r>
      <w:r w:rsidRPr="00FB665A">
        <w:rPr>
          <w:rFonts w:ascii="Times New Roman" w:eastAsia="Times New Roman" w:hAnsi="Times New Roman" w:cs="Times New Roman"/>
          <w:sz w:val="24"/>
          <w:szCs w:val="24"/>
          <w:lang w:eastAsia="ru-RU"/>
        </w:rPr>
        <w:t>әдісі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стандартты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болғандықтан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командалар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тізбегінде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міндетті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Демек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төмендегі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оператор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нәрсені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орындайтын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vntltem</w:t>
      </w:r>
      <w:proofErr w:type="gramEnd"/>
      <w:r w:rsidRPr="00FB665A">
        <w:rPr>
          <w:rFonts w:ascii="Times New Roman" w:eastAsia="Times New Roman" w:hAnsi="Times New Roman" w:cs="Times New Roman"/>
          <w:b/>
          <w:bCs/>
          <w:sz w:val="24"/>
          <w:szCs w:val="24"/>
          <w:lang w:val="en-US" w:eastAsia="ru-RU"/>
        </w:rPr>
        <w:t xml:space="preserve"> = colPictures.Item(l) </w:t>
      </w:r>
      <w:r w:rsidRPr="00FB665A">
        <w:rPr>
          <w:rFonts w:ascii="Times New Roman" w:eastAsia="Times New Roman" w:hAnsi="Times New Roman" w:cs="Times New Roman"/>
          <w:b/>
          <w:bCs/>
          <w:sz w:val="24"/>
          <w:szCs w:val="24"/>
          <w:lang w:eastAsia="ru-RU"/>
        </w:rPr>
        <w:t>немесе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vntltem</w:t>
      </w:r>
      <w:proofErr w:type="gramEnd"/>
      <w:r w:rsidRPr="00FB665A">
        <w:rPr>
          <w:rFonts w:ascii="Times New Roman" w:eastAsia="Times New Roman" w:hAnsi="Times New Roman" w:cs="Times New Roman"/>
          <w:b/>
          <w:bCs/>
          <w:sz w:val="24"/>
          <w:szCs w:val="24"/>
          <w:lang w:val="en-US" w:eastAsia="ru-RU"/>
        </w:rPr>
        <w:t xml:space="preserve"> = colPictures(1)</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Жиынтық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ішіндегі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элементтер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саны</w:t>
      </w:r>
      <w:proofErr w:type="gramStart"/>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w:t>
      </w:r>
      <w:proofErr w:type="gramEnd"/>
      <w:r w:rsidRPr="00FB665A">
        <w:rPr>
          <w:rFonts w:ascii="Times New Roman" w:eastAsia="Times New Roman" w:hAnsi="Times New Roman" w:cs="Times New Roman"/>
          <w:sz w:val="24"/>
          <w:szCs w:val="24"/>
          <w:lang w:eastAsia="ru-RU"/>
        </w:rPr>
        <w:t>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ішіндегі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элементтер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санын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анықтау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Count </w:t>
      </w:r>
      <w:r w:rsidRPr="00FB665A">
        <w:rPr>
          <w:rFonts w:ascii="Times New Roman" w:eastAsia="Times New Roman" w:hAnsi="Times New Roman" w:cs="Times New Roman"/>
          <w:sz w:val="24"/>
          <w:szCs w:val="24"/>
          <w:lang w:eastAsia="ru-RU"/>
        </w:rPr>
        <w:t>қасиетін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ескере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кететін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жиынтыққа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өзгеріс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енгізген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сайын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өзгеріп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отырады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программдық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кодта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даярлау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барысында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өзгертілмейді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жолды</w:t>
      </w:r>
      <w:r w:rsidRPr="00FB665A">
        <w:rPr>
          <w:rFonts w:ascii="Times New Roman" w:eastAsia="Times New Roman" w:hAnsi="Times New Roman" w:cs="Times New Roman"/>
          <w:sz w:val="24"/>
          <w:szCs w:val="24"/>
          <w:lang w:val="en-US" w:eastAsia="ru-RU"/>
        </w:rPr>
        <w:t> </w:t>
      </w:r>
      <w:proofErr w:type="gramStart"/>
      <w:r w:rsidRPr="00FB665A">
        <w:rPr>
          <w:rFonts w:ascii="Times New Roman" w:eastAsia="Times New Roman" w:hAnsi="Times New Roman" w:cs="Times New Roman"/>
          <w:sz w:val="24"/>
          <w:szCs w:val="24"/>
          <w:lang w:eastAsia="ru-RU"/>
        </w:rPr>
        <w:t>бас</w:t>
      </w:r>
      <w:proofErr w:type="gramEnd"/>
      <w:r w:rsidRPr="00FB665A">
        <w:rPr>
          <w:rFonts w:ascii="Times New Roman" w:eastAsia="Times New Roman" w:hAnsi="Times New Roman" w:cs="Times New Roman"/>
          <w:sz w:val="24"/>
          <w:szCs w:val="24"/>
          <w:lang w:eastAsia="ru-RU"/>
        </w:rPr>
        <w:t>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жолмен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салыстырмалы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түрде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тексеру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қажеттігі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туса</w:t>
      </w:r>
      <w:r w:rsidRPr="00FB665A">
        <w:rPr>
          <w:rFonts w:ascii="Times New Roman" w:eastAsia="Times New Roman" w:hAnsi="Times New Roman" w:cs="Times New Roman"/>
          <w:sz w:val="24"/>
          <w:szCs w:val="24"/>
          <w:lang w:val="en-US" w:eastAsia="ru-RU"/>
        </w:rPr>
        <w:t xml:space="preserve">, Is </w:t>
      </w:r>
      <w:r w:rsidRPr="00FB665A">
        <w:rPr>
          <w:rFonts w:ascii="Times New Roman" w:eastAsia="Times New Roman" w:hAnsi="Times New Roman" w:cs="Times New Roman"/>
          <w:sz w:val="24"/>
          <w:szCs w:val="24"/>
          <w:lang w:eastAsia="ru-RU"/>
        </w:rPr>
        <w:t>операторын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команданың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қорытындысы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True </w:t>
      </w:r>
      <w:r w:rsidRPr="00FB665A">
        <w:rPr>
          <w:rFonts w:ascii="Times New Roman" w:eastAsia="Times New Roman" w:hAnsi="Times New Roman" w:cs="Times New Roman"/>
          <w:sz w:val="24"/>
          <w:szCs w:val="24"/>
          <w:lang w:eastAsia="ru-RU"/>
        </w:rPr>
        <w:t>мәні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False </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бірнеше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Басқару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конструкциясында</w:t>
      </w:r>
      <w:r w:rsidRPr="00FB665A">
        <w:rPr>
          <w:rFonts w:ascii="Times New Roman" w:eastAsia="Times New Roman" w:hAnsi="Times New Roman" w:cs="Times New Roman"/>
          <w:sz w:val="24"/>
          <w:szCs w:val="24"/>
          <w:lang w:val="en-US" w:eastAsia="ru-RU"/>
        </w:rPr>
        <w:t xml:space="preserve"> Is </w:t>
      </w:r>
      <w:r w:rsidRPr="00FB665A">
        <w:rPr>
          <w:rFonts w:ascii="Times New Roman" w:eastAsia="Times New Roman" w:hAnsi="Times New Roman" w:cs="Times New Roman"/>
          <w:sz w:val="24"/>
          <w:szCs w:val="24"/>
          <w:lang w:eastAsia="ru-RU"/>
        </w:rPr>
        <w:t>операторында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Жиынтық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элементтерін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өңдеу</w:t>
      </w:r>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Жиынтық</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элементтерін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өңдеу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тәрті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арналған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For Each...</w:t>
      </w:r>
      <w:proofErr w:type="gramStart"/>
      <w:r w:rsidRPr="00FB665A">
        <w:rPr>
          <w:rFonts w:ascii="Times New Roman" w:eastAsia="Times New Roman" w:hAnsi="Times New Roman" w:cs="Times New Roman"/>
          <w:b/>
          <w:bCs/>
          <w:sz w:val="24"/>
          <w:szCs w:val="24"/>
          <w:lang w:val="en-US" w:eastAsia="ru-RU"/>
        </w:rPr>
        <w:t>Next </w:t>
      </w:r>
      <w:r w:rsidRPr="00FB665A">
        <w:rPr>
          <w:rFonts w:ascii="Times New Roman" w:eastAsia="Times New Roman" w:hAnsi="Times New Roman" w:cs="Times New Roman"/>
          <w:sz w:val="24"/>
          <w:szCs w:val="24"/>
          <w:lang w:eastAsia="ru-RU"/>
        </w:rPr>
        <w:t>операторы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синтаксисі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For Each </w:t>
      </w:r>
      <w:r w:rsidRPr="00FB665A">
        <w:rPr>
          <w:rFonts w:ascii="Times New Roman" w:eastAsia="Times New Roman" w:hAnsi="Times New Roman" w:cs="Times New Roman"/>
          <w:b/>
          <w:bCs/>
          <w:sz w:val="24"/>
          <w:szCs w:val="24"/>
          <w:lang w:eastAsia="ru-RU"/>
        </w:rPr>
        <w:t>элемент</w:t>
      </w:r>
      <w:r w:rsidRPr="00FB665A">
        <w:rPr>
          <w:rFonts w:ascii="Times New Roman" w:eastAsia="Times New Roman" w:hAnsi="Times New Roman" w:cs="Times New Roman"/>
          <w:b/>
          <w:bCs/>
          <w:sz w:val="24"/>
          <w:szCs w:val="24"/>
          <w:lang w:val="en-US" w:eastAsia="ru-RU"/>
        </w:rPr>
        <w:t> </w:t>
      </w:r>
      <w:proofErr w:type="gramStart"/>
      <w:r w:rsidRPr="00FB665A">
        <w:rPr>
          <w:rFonts w:ascii="Times New Roman" w:eastAsia="Times New Roman" w:hAnsi="Times New Roman" w:cs="Times New Roman"/>
          <w:b/>
          <w:bCs/>
          <w:sz w:val="24"/>
          <w:szCs w:val="24"/>
          <w:lang w:val="en-US" w:eastAsia="ru-RU"/>
        </w:rPr>
        <w:t>In</w:t>
      </w:r>
      <w:proofErr w:type="gramEnd"/>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жиынтық</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оператор</w:t>
      </w:r>
      <w:r w:rsidRPr="00FB665A">
        <w:rPr>
          <w:rFonts w:ascii="Times New Roman" w:eastAsia="Times New Roman" w:hAnsi="Times New Roman" w:cs="Times New Roman"/>
          <w:b/>
          <w:bCs/>
          <w:sz w:val="24"/>
          <w:szCs w:val="24"/>
          <w:lang w:val="en-US" w:eastAsia="ru-RU"/>
        </w:rPr>
        <w:t> Next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eastAsia="ru-RU"/>
        </w:rPr>
        <w:t>жиынтықтың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цикл</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орындалу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индекстердің</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өсуіне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қарай</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блок</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операторы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Аталған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циклды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орындау</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шектеулер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берілген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атап</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айтсақ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элемент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жиынтыққа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жатады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Міндетті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түрде</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Variant</w:t>
      </w:r>
      <w:r w:rsidRPr="00FB665A">
        <w:rPr>
          <w:rFonts w:ascii="Times New Roman" w:eastAsia="Times New Roman" w:hAnsi="Times New Roman" w:cs="Times New Roman"/>
          <w:sz w:val="24"/>
          <w:szCs w:val="24"/>
          <w:lang w:eastAsia="ru-RU"/>
        </w:rPr>
        <w:t>типін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қолдануы</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тиіс</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мысалы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ауыспалы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процедураның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тапсырыссыз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сипатталады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Dim Birthday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For Each Birthday In colBirthday</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If</w:t>
      </w:r>
      <w:proofErr w:type="gramStart"/>
      <w:r w:rsidRPr="00FB665A">
        <w:rPr>
          <w:rFonts w:ascii="Times New Roman" w:eastAsia="Times New Roman" w:hAnsi="Times New Roman" w:cs="Times New Roman"/>
          <w:b/>
          <w:bCs/>
          <w:sz w:val="24"/>
          <w:szCs w:val="24"/>
          <w:lang w:val="en-US" w:eastAsia="ru-RU"/>
        </w:rPr>
        <w:t>  Birthday</w:t>
      </w:r>
      <w:proofErr w:type="gramEnd"/>
      <w:r w:rsidRPr="00FB665A">
        <w:rPr>
          <w:rFonts w:ascii="Times New Roman" w:eastAsia="Times New Roman" w:hAnsi="Times New Roman" w:cs="Times New Roman"/>
          <w:b/>
          <w:bCs/>
          <w:sz w:val="24"/>
          <w:szCs w:val="24"/>
          <w:lang w:val="en-US" w:eastAsia="ru-RU"/>
        </w:rPr>
        <w:t xml:space="preserve"> =  #l/l/2000# Then Beep Next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Жоғарыда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келті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ілген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командалар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даталар</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арасында</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#1 /1/2000</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val="en-US" w:eastAsia="ru-RU"/>
        </w:rPr>
        <w:t>colBirthday </w:t>
      </w:r>
      <w:r w:rsidRPr="00FB665A">
        <w:rPr>
          <w:rFonts w:ascii="Times New Roman" w:eastAsia="Times New Roman" w:hAnsi="Times New Roman" w:cs="Times New Roman"/>
          <w:sz w:val="24"/>
          <w:szCs w:val="24"/>
          <w:lang w:eastAsia="ru-RU"/>
        </w:rPr>
        <w:t>жиынтығында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екендігін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тексереді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Егер ол дата табылса, онда </w:t>
      </w:r>
      <w:r w:rsidRPr="00FB665A">
        <w:rPr>
          <w:rFonts w:ascii="Times New Roman" w:eastAsia="Times New Roman" w:hAnsi="Times New Roman" w:cs="Times New Roman"/>
          <w:b/>
          <w:bCs/>
          <w:sz w:val="24"/>
          <w:szCs w:val="24"/>
          <w:lang w:eastAsia="ru-RU"/>
        </w:rPr>
        <w:t>Веер </w:t>
      </w:r>
      <w:r w:rsidRPr="00FB665A">
        <w:rPr>
          <w:rFonts w:ascii="Times New Roman" w:eastAsia="Times New Roman" w:hAnsi="Times New Roman" w:cs="Times New Roman"/>
          <w:sz w:val="24"/>
          <w:szCs w:val="24"/>
          <w:lang w:eastAsia="ru-RU"/>
        </w:rPr>
        <w:t>операторы арқылы дауыс береді. Берілген дата </w:t>
      </w:r>
      <w:r w:rsidRPr="00FB665A">
        <w:rPr>
          <w:rFonts w:ascii="Times New Roman" w:eastAsia="Times New Roman" w:hAnsi="Times New Roman" w:cs="Times New Roman"/>
          <w:b/>
          <w:bCs/>
          <w:sz w:val="24"/>
          <w:szCs w:val="24"/>
          <w:lang w:eastAsia="ru-RU"/>
        </w:rPr>
        <w:t>Birthday</w:t>
      </w:r>
      <w:r w:rsidRPr="00FB665A">
        <w:rPr>
          <w:rFonts w:ascii="Times New Roman" w:eastAsia="Times New Roman" w:hAnsi="Times New Roman" w:cs="Times New Roman"/>
          <w:sz w:val="24"/>
          <w:szCs w:val="24"/>
          <w:lang w:eastAsia="ru-RU"/>
        </w:rPr>
        <w:t>  ауыспалысына алынады.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u w:val="single"/>
          <w:lang w:eastAsia="ru-RU"/>
        </w:rPr>
        <w:t>Мысалы 2.1.</w:t>
      </w:r>
      <w:r w:rsidRPr="00FB665A">
        <w:rPr>
          <w:rFonts w:ascii="Times New Roman" w:eastAsia="Times New Roman" w:hAnsi="Times New Roman" w:cs="Times New Roman"/>
          <w:sz w:val="24"/>
          <w:szCs w:val="24"/>
          <w:lang w:eastAsia="ru-RU"/>
        </w:rPr>
        <w:t> Жиынтық арқылы жұмысшылардың туылған күні, айы және олардың аты – жөнін енгізу. Берілген аты – жөні бойынша жұмысшылардың туылған күнін анықтау.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Шешуі. Жиынтық ретінде </w:t>
      </w:r>
      <w:r w:rsidRPr="00FB665A">
        <w:rPr>
          <w:rFonts w:ascii="Times New Roman" w:eastAsia="Times New Roman" w:hAnsi="Times New Roman" w:cs="Times New Roman"/>
          <w:b/>
          <w:bCs/>
          <w:sz w:val="24"/>
          <w:szCs w:val="24"/>
          <w:lang w:eastAsia="ru-RU"/>
        </w:rPr>
        <w:t>colBirthday</w:t>
      </w:r>
      <w:r w:rsidRPr="00FB665A">
        <w:rPr>
          <w:rFonts w:ascii="Times New Roman" w:eastAsia="Times New Roman" w:hAnsi="Times New Roman" w:cs="Times New Roman"/>
          <w:sz w:val="24"/>
          <w:szCs w:val="24"/>
          <w:lang w:eastAsia="ru-RU"/>
        </w:rPr>
        <w:t> қолданылып, қолданушының көмегімен жұмысшылардың аты – жөні мен туылған даталары енгізіледі. Мұндағы туылған датасы жиынтықтың міндетті элементтерінің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 болып табылады. Ал, аты – жө</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eastAsia="ru-RU"/>
        </w:rPr>
        <w:t>і – кілттік мәнге ие болады және сол бойынша іздеу іске асады.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Мәндерді енгізу  қосу пернесі  арқылы іске асады. Демек тізімге енгізген сайын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енгізілген аты – жөні қосылып отырады. Бірнеше мән енгізілі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болғаннан кейін іздеуге де болады.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аты – жөнді белгілеу арқылы ашылатын тізімде іздеу  пернесін басу қажет.  Нәтижесінде, оң жақ шетінде белгіленген жұмысшының туылған датасы көрсетіледі (14.1. сурет).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6097905" cy="2717165"/>
            <wp:effectExtent l="19050" t="0" r="0" b="0"/>
            <wp:docPr id="15" name="Рисунок 15" descr="http://s001.radikal.ru/i195/1312/b5/0068af5a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01.radikal.ru/i195/1312/b5/0068af5a7983.jpg"/>
                    <pic:cNvPicPr>
                      <a:picLocks noChangeAspect="1" noChangeArrowheads="1"/>
                    </pic:cNvPicPr>
                  </pic:nvPicPr>
                  <pic:blipFill>
                    <a:blip r:embed="rId16" cstate="print"/>
                    <a:srcRect/>
                    <a:stretch>
                      <a:fillRect/>
                    </a:stretch>
                  </pic:blipFill>
                  <pic:spPr bwMode="auto">
                    <a:xfrm>
                      <a:off x="0" y="0"/>
                      <a:ext cx="6097905" cy="271716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2.1 сурет. Иванов деген жұмысшының  туылған датасын анықтау.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2.1. </w:t>
      </w:r>
      <w:proofErr w:type="gramStart"/>
      <w:r w:rsidRPr="00FB665A">
        <w:rPr>
          <w:rFonts w:ascii="Times New Roman" w:eastAsia="Times New Roman" w:hAnsi="Times New Roman" w:cs="Times New Roman"/>
          <w:sz w:val="24"/>
          <w:szCs w:val="24"/>
          <w:lang w:eastAsia="ru-RU"/>
        </w:rPr>
        <w:t>листинг ж</w:t>
      </w:r>
      <w:proofErr w:type="gramEnd"/>
      <w:r w:rsidRPr="00FB665A">
        <w:rPr>
          <w:rFonts w:ascii="Times New Roman" w:eastAsia="Times New Roman" w:hAnsi="Times New Roman" w:cs="Times New Roman"/>
          <w:sz w:val="24"/>
          <w:szCs w:val="24"/>
          <w:lang w:eastAsia="ru-RU"/>
        </w:rPr>
        <w:t>ұмысшылардың туылған даталарын өңдеу барысында жиынтықты қолдану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Dim colBirthday As New Collection</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Dim Surname </w:t>
      </w:r>
      <w:proofErr w:type="gramStart"/>
      <w:r w:rsidRPr="00FB665A">
        <w:rPr>
          <w:rFonts w:ascii="Times New Roman" w:eastAsia="Times New Roman" w:hAnsi="Times New Roman" w:cs="Times New Roman"/>
          <w:sz w:val="24"/>
          <w:szCs w:val="24"/>
          <w:lang w:val="en-US" w:eastAsia="ru-RU"/>
        </w:rPr>
        <w:t>As</w:t>
      </w:r>
      <w:proofErr w:type="gramEnd"/>
      <w:r w:rsidRPr="00FB665A">
        <w:rPr>
          <w:rFonts w:ascii="Times New Roman" w:eastAsia="Times New Roman" w:hAnsi="Times New Roman" w:cs="Times New Roman"/>
          <w:sz w:val="24"/>
          <w:szCs w:val="24"/>
          <w:lang w:val="en-US" w:eastAsia="ru-RU"/>
        </w:rPr>
        <w:t xml:space="preserve"> String</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Dim Birthday </w:t>
      </w:r>
      <w:proofErr w:type="gramStart"/>
      <w:r w:rsidRPr="00FB665A">
        <w:rPr>
          <w:rFonts w:ascii="Times New Roman" w:eastAsia="Times New Roman" w:hAnsi="Times New Roman" w:cs="Times New Roman"/>
          <w:sz w:val="24"/>
          <w:szCs w:val="24"/>
          <w:lang w:val="en-US" w:eastAsia="ru-RU"/>
        </w:rPr>
        <w:t>As</w:t>
      </w:r>
      <w:proofErr w:type="gramEnd"/>
      <w:r w:rsidRPr="00FB665A">
        <w:rPr>
          <w:rFonts w:ascii="Times New Roman" w:eastAsia="Times New Roman" w:hAnsi="Times New Roman" w:cs="Times New Roman"/>
          <w:sz w:val="24"/>
          <w:szCs w:val="24"/>
          <w:lang w:val="en-US" w:eastAsia="ru-RU"/>
        </w:rPr>
        <w:t xml:space="preserve"> String</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Option Explicit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Private Sub cmdAdd_</w:t>
      </w:r>
      <w:proofErr w:type="gramStart"/>
      <w:r w:rsidRPr="00FB665A">
        <w:rPr>
          <w:rFonts w:ascii="Times New Roman" w:eastAsia="Times New Roman" w:hAnsi="Times New Roman" w:cs="Times New Roman"/>
          <w:sz w:val="24"/>
          <w:szCs w:val="24"/>
          <w:lang w:val="en-US" w:eastAsia="ru-RU"/>
        </w:rPr>
        <w:t>Click()</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Surname = txtSurname.Text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Birthday = txtBirthday.Text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Жиынтыққа</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жөн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қосу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cboSurname.Addltem</w:t>
      </w:r>
      <w:proofErr w:type="gramEnd"/>
      <w:r w:rsidRPr="00FB665A">
        <w:rPr>
          <w:rFonts w:ascii="Times New Roman" w:eastAsia="Times New Roman" w:hAnsi="Times New Roman" w:cs="Times New Roman"/>
          <w:sz w:val="24"/>
          <w:szCs w:val="24"/>
          <w:lang w:val="en-US" w:eastAsia="ru-RU"/>
        </w:rPr>
        <w:t xml:space="preserve"> Surname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Туылған</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датасын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енгізу</w:t>
      </w: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жиынтыққа</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кілттік</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мәнімен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жөнімен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colBirthday.Add</w:t>
      </w:r>
      <w:proofErr w:type="gramEnd"/>
      <w:r w:rsidRPr="00FB665A">
        <w:rPr>
          <w:rFonts w:ascii="Times New Roman" w:eastAsia="Times New Roman" w:hAnsi="Times New Roman" w:cs="Times New Roman"/>
          <w:sz w:val="24"/>
          <w:szCs w:val="24"/>
          <w:lang w:val="en-US" w:eastAsia="ru-RU"/>
        </w:rPr>
        <w:t xml:space="preserve"> Birthday, Surname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тексттік</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жолдарды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тазарту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txt</w:t>
      </w:r>
      <w:proofErr w:type="gramEnd"/>
      <w:r w:rsidRPr="00FB665A">
        <w:rPr>
          <w:rFonts w:ascii="Times New Roman" w:eastAsia="Times New Roman" w:hAnsi="Times New Roman" w:cs="Times New Roman"/>
          <w:sz w:val="24"/>
          <w:szCs w:val="24"/>
          <w:lang w:val="en-US" w:eastAsia="ru-RU"/>
        </w:rPr>
        <w:t xml:space="preserve"> Surname. Text =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txtBirthday.Text =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txtSurname.SetFocus</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 Sub</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Private Sub cmdExit_</w:t>
      </w:r>
      <w:proofErr w:type="gramStart"/>
      <w:r w:rsidRPr="00FB665A">
        <w:rPr>
          <w:rFonts w:ascii="Times New Roman" w:eastAsia="Times New Roman" w:hAnsi="Times New Roman" w:cs="Times New Roman"/>
          <w:sz w:val="24"/>
          <w:szCs w:val="24"/>
          <w:lang w:val="en-US" w:eastAsia="ru-RU"/>
        </w:rPr>
        <w:t>Click()</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 Sub</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Private Sub cmdSearch_</w:t>
      </w:r>
      <w:proofErr w:type="gramStart"/>
      <w:r w:rsidRPr="00FB665A">
        <w:rPr>
          <w:rFonts w:ascii="Times New Roman" w:eastAsia="Times New Roman" w:hAnsi="Times New Roman" w:cs="Times New Roman"/>
          <w:sz w:val="24"/>
          <w:szCs w:val="24"/>
          <w:lang w:val="en-US" w:eastAsia="ru-RU"/>
        </w:rPr>
        <w:t>Click()</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Туылған</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датаны</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іздеу</w:t>
      </w: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белгіленген</w:t>
      </w:r>
      <w:proofErr w:type="gramEnd"/>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жөн</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бойынша</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lblSearch</w:t>
      </w:r>
      <w:proofErr w:type="gramEnd"/>
      <w:r w:rsidRPr="00FB665A">
        <w:rPr>
          <w:rFonts w:ascii="Times New Roman" w:eastAsia="Times New Roman" w:hAnsi="Times New Roman" w:cs="Times New Roman"/>
          <w:sz w:val="24"/>
          <w:szCs w:val="24"/>
          <w:lang w:val="en-US" w:eastAsia="ru-RU"/>
        </w:rPr>
        <w:t>. Caption = _</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colBirthday(</w:t>
      </w:r>
      <w:proofErr w:type="gramEnd"/>
      <w:r w:rsidRPr="00FB665A">
        <w:rPr>
          <w:rFonts w:ascii="Times New Roman" w:eastAsia="Times New Roman" w:hAnsi="Times New Roman" w:cs="Times New Roman"/>
          <w:sz w:val="24"/>
          <w:szCs w:val="24"/>
          <w:lang w:val="en-US" w:eastAsia="ru-RU"/>
        </w:rPr>
        <w:t>cboSurname.Text)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End Sub</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b/>
          <w:bCs/>
          <w:sz w:val="24"/>
          <w:szCs w:val="24"/>
          <w:lang w:val="en-US" w:eastAsia="ru-RU"/>
        </w:rPr>
        <w:t>I</w:t>
      </w:r>
      <w:r w:rsidRPr="00FB665A">
        <w:rPr>
          <w:rFonts w:ascii="Times New Roman" w:eastAsia="Times New Roman" w:hAnsi="Times New Roman" w:cs="Times New Roman"/>
          <w:b/>
          <w:bCs/>
          <w:sz w:val="24"/>
          <w:szCs w:val="24"/>
          <w:lang w:eastAsia="ru-RU"/>
        </w:rPr>
        <w:t>І</w:t>
      </w: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b/>
          <w:bCs/>
          <w:sz w:val="24"/>
          <w:szCs w:val="24"/>
          <w:lang w:eastAsia="ru-RU"/>
        </w:rPr>
        <w:t>ТАРАУ</w:t>
      </w:r>
      <w:r w:rsidRPr="00FB665A">
        <w:rPr>
          <w:rFonts w:ascii="Times New Roman" w:eastAsia="Times New Roman" w:hAnsi="Times New Roman" w:cs="Times New Roman"/>
          <w:b/>
          <w:bCs/>
          <w:sz w:val="24"/>
          <w:szCs w:val="24"/>
          <w:lang w:val="en-US" w:eastAsia="ru-RU"/>
        </w:rPr>
        <w:t>.</w:t>
      </w:r>
      <w:proofErr w:type="gramEnd"/>
      <w:r w:rsidRPr="00FB665A">
        <w:rPr>
          <w:rFonts w:ascii="Times New Roman" w:eastAsia="Times New Roman" w:hAnsi="Times New Roman" w:cs="Times New Roman"/>
          <w:b/>
          <w:bCs/>
          <w:sz w:val="24"/>
          <w:szCs w:val="24"/>
          <w:lang w:val="en-US" w:eastAsia="ru-RU"/>
        </w:rPr>
        <w:t xml:space="preserve"> WWW </w:t>
      </w:r>
      <w:r w:rsidRPr="00FB665A">
        <w:rPr>
          <w:rFonts w:ascii="Times New Roman" w:eastAsia="Times New Roman" w:hAnsi="Times New Roman" w:cs="Times New Roman"/>
          <w:b/>
          <w:bCs/>
          <w:sz w:val="24"/>
          <w:szCs w:val="24"/>
          <w:lang w:eastAsia="ru-RU"/>
        </w:rPr>
        <w:t>және</w:t>
      </w:r>
      <w:r w:rsidRPr="00FB665A">
        <w:rPr>
          <w:rFonts w:ascii="Times New Roman" w:eastAsia="Times New Roman" w:hAnsi="Times New Roman" w:cs="Times New Roman"/>
          <w:b/>
          <w:bCs/>
          <w:sz w:val="24"/>
          <w:szCs w:val="24"/>
          <w:lang w:val="en-US" w:eastAsia="ru-RU"/>
        </w:rPr>
        <w:t xml:space="preserve"> HTML</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2.1 HTML</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Қазіргі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заманғы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Интернеттің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дамуы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берілгендерді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алмастырудың</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протоколының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болуымен</w:t>
      </w:r>
      <w:r w:rsidRPr="00FB665A">
        <w:rPr>
          <w:rFonts w:ascii="Times New Roman" w:eastAsia="Times New Roman" w:hAnsi="Times New Roman" w:cs="Times New Roman"/>
          <w:sz w:val="24"/>
          <w:szCs w:val="24"/>
          <w:lang w:val="en-US" w:eastAsia="ru-RU"/>
        </w:rPr>
        <w:t xml:space="preserve"> 90 – </w:t>
      </w:r>
      <w:r w:rsidRPr="00FB665A">
        <w:rPr>
          <w:rFonts w:ascii="Times New Roman" w:eastAsia="Times New Roman" w:hAnsi="Times New Roman" w:cs="Times New Roman"/>
          <w:sz w:val="24"/>
          <w:szCs w:val="24"/>
          <w:lang w:eastAsia="ru-RU"/>
        </w:rPr>
        <w:t>шы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жылдардың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протокол</w:t>
      </w:r>
      <w:r w:rsidRPr="00FB665A">
        <w:rPr>
          <w:rFonts w:ascii="Times New Roman" w:eastAsia="Times New Roman" w:hAnsi="Times New Roman" w:cs="Times New Roman"/>
          <w:sz w:val="24"/>
          <w:szCs w:val="24"/>
          <w:lang w:val="en-US" w:eastAsia="ru-RU"/>
        </w:rPr>
        <w:t xml:space="preserve"> HTTP (Huper Text Transmission Protocol – </w:t>
      </w:r>
      <w:r w:rsidRPr="00FB665A">
        <w:rPr>
          <w:rFonts w:ascii="Times New Roman" w:eastAsia="Times New Roman" w:hAnsi="Times New Roman" w:cs="Times New Roman"/>
          <w:sz w:val="24"/>
          <w:szCs w:val="24"/>
          <w:lang w:eastAsia="ru-RU"/>
        </w:rPr>
        <w:t>гипертекстті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жіберу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протоколы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протоколмен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Интернет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файлдарды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жібері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val="en-US" w:eastAsia="ru-RU"/>
        </w:rPr>
        <w:t xml:space="preserve">, HTTP </w:t>
      </w:r>
      <w:r w:rsidRPr="00FB665A">
        <w:rPr>
          <w:rFonts w:ascii="Times New Roman" w:eastAsia="Times New Roman" w:hAnsi="Times New Roman" w:cs="Times New Roman"/>
          <w:sz w:val="24"/>
          <w:szCs w:val="24"/>
          <w:lang w:eastAsia="ru-RU"/>
        </w:rPr>
        <w:t>серверлерінің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желісін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біріктіретін</w:t>
      </w:r>
      <w:r w:rsidRPr="00FB665A">
        <w:rPr>
          <w:rFonts w:ascii="Times New Roman" w:eastAsia="Times New Roman" w:hAnsi="Times New Roman" w:cs="Times New Roman"/>
          <w:sz w:val="24"/>
          <w:szCs w:val="24"/>
          <w:lang w:val="en-US" w:eastAsia="ru-RU"/>
        </w:rPr>
        <w:t xml:space="preserve"> World Wide Web (</w:t>
      </w:r>
      <w:r w:rsidRPr="00FB665A">
        <w:rPr>
          <w:rFonts w:ascii="Times New Roman" w:eastAsia="Times New Roman" w:hAnsi="Times New Roman" w:cs="Times New Roman"/>
          <w:sz w:val="24"/>
          <w:szCs w:val="24"/>
          <w:lang w:eastAsia="ru-RU"/>
        </w:rPr>
        <w:t>кейде</w:t>
      </w:r>
      <w:r w:rsidRPr="00FB665A">
        <w:rPr>
          <w:rFonts w:ascii="Times New Roman" w:eastAsia="Times New Roman" w:hAnsi="Times New Roman" w:cs="Times New Roman"/>
          <w:sz w:val="24"/>
          <w:szCs w:val="24"/>
          <w:lang w:val="en-US" w:eastAsia="ru-RU"/>
        </w:rPr>
        <w:t xml:space="preserve"> WWW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Web </w:t>
      </w:r>
      <w:r w:rsidRPr="00FB665A">
        <w:rPr>
          <w:rFonts w:ascii="Times New Roman" w:eastAsia="Times New Roman" w:hAnsi="Times New Roman" w:cs="Times New Roman"/>
          <w:sz w:val="24"/>
          <w:szCs w:val="24"/>
          <w:lang w:eastAsia="ru-RU"/>
        </w:rPr>
        <w:t>деп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протоколы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файлдардың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негізгі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бөлігін</w:t>
      </w:r>
      <w:r w:rsidRPr="00FB665A">
        <w:rPr>
          <w:rFonts w:ascii="Times New Roman" w:eastAsia="Times New Roman" w:hAnsi="Times New Roman" w:cs="Times New Roman"/>
          <w:sz w:val="24"/>
          <w:szCs w:val="24"/>
          <w:lang w:val="en-US" w:eastAsia="ru-RU"/>
        </w:rPr>
        <w:t xml:space="preserve"> Web – </w:t>
      </w:r>
      <w:r w:rsidRPr="00FB665A">
        <w:rPr>
          <w:rFonts w:ascii="Times New Roman" w:eastAsia="Times New Roman" w:hAnsi="Times New Roman" w:cs="Times New Roman"/>
          <w:sz w:val="24"/>
          <w:szCs w:val="24"/>
          <w:lang w:eastAsia="ru-RU"/>
        </w:rPr>
        <w:t>беттер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аталатын</w:t>
      </w:r>
      <w:r w:rsidRPr="00FB665A">
        <w:rPr>
          <w:rFonts w:ascii="Times New Roman" w:eastAsia="Times New Roman" w:hAnsi="Times New Roman" w:cs="Times New Roman"/>
          <w:sz w:val="24"/>
          <w:szCs w:val="24"/>
          <w:lang w:val="en-US" w:eastAsia="ru-RU"/>
        </w:rPr>
        <w:t xml:space="preserve">, HTML (Hyper Text Markup Language – </w:t>
      </w:r>
      <w:r w:rsidRPr="00FB665A">
        <w:rPr>
          <w:rFonts w:ascii="Times New Roman" w:eastAsia="Times New Roman" w:hAnsi="Times New Roman" w:cs="Times New Roman"/>
          <w:sz w:val="24"/>
          <w:szCs w:val="24"/>
          <w:lang w:eastAsia="ru-RU"/>
        </w:rPr>
        <w:t>гипертексті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белгілеу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типі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тілінде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жазылған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арнаулы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файлдар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 xml:space="preserve">Web – беттер не Интернетте жарияланатын файлдар HTTP серверлеріне орнату арқылы жарияланады. Web – беттердің мазмұны кезкелген тақырыптарда болуы мүмкін, бірақ олардың барлығында түпкі тамыры – HTML тілі. HTML құжатының кеңейтілуі </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өбінесе htm немесе html болып келеді.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тілі WWW қызметі</w:t>
      </w:r>
      <w:proofErr w:type="gramStart"/>
      <w:r w:rsidRPr="00FB665A">
        <w:rPr>
          <w:rFonts w:ascii="Times New Roman" w:eastAsia="Times New Roman" w:hAnsi="Times New Roman" w:cs="Times New Roman"/>
          <w:sz w:val="24"/>
          <w:szCs w:val="24"/>
          <w:lang w:eastAsia="ru-RU"/>
        </w:rPr>
        <w:t>мен б</w:t>
      </w:r>
      <w:proofErr w:type="gramEnd"/>
      <w:r w:rsidRPr="00FB665A">
        <w:rPr>
          <w:rFonts w:ascii="Times New Roman" w:eastAsia="Times New Roman" w:hAnsi="Times New Roman" w:cs="Times New Roman"/>
          <w:sz w:val="24"/>
          <w:szCs w:val="24"/>
          <w:lang w:eastAsia="ru-RU"/>
        </w:rPr>
        <w:t>ірге пайда болып, дамып келген. Ол WWW – тің негізгі және сонымен бірге оның өте әйгілі болғандығының себебі болып табылады. HTML тілінің мәнін және қажеттілігін оның атынан тү</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інуге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Гипертекст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 иллюстрация, мультимедиялық қоюлар, басқа документтерге гиперсілтемелер т.с.с. қосымша элементтерді басқаратын арнаулы кодтары бар текст. Ал белгілеу осы тексттің кодтарын қою, демек осы документтің Web – браузерлер арқылы қалай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інетінін анықтайды. Белгілеу қарапайым немесе күрделі болуы мүмкін, бірақ бастапқы текст бә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ібір құжатта өзгертілмеген түрде сақталады.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Мұндағы ең негізгі атау бұл – тіл. HTML басқа программалау тілдері сияқты компьтерлік тіл болып табылады. Оның бойында әжептеуі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қатал ережелер бар және дұрыс алу үшін осы ережелер сақтау қажет.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Web – беттер компьютер экранында форматталған түрде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інгенімен, HTML тілі құжатты форматтауға арналмаған, өйткені текст элементтерін дәл позициялау Web – беттік шектеулерге алып келеді, ал бұл Интернетте мүмкін емес.</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Мысалы, Word тексттік процессорында текстті форматтаған кеде, біз бұл тексттің нақты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принтерде және нақты форматтағы қағазда қалай көрінетіндігін дәлме – дәл нақты анықтаймыз. Ал,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құжат Интернетте орналастырылған кезде, бұны көру үшін қандай компьютердің қолданылатынын білу мүмкін емес. Мүмкін бұл текст қазіргі заманға сай Windows жүйесінде істейтін браузер бар компьютер экранында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інетін шыға. Мүмкін ол графиканы көрсете алмайтын, MS DOS жүйесіндегі браузер шығар, ал одан басқа,мүмкін бұл текст мүлдем экранда көрінбейтін қолданушы үшін құжат арнаулы құрылғ</w:t>
      </w:r>
      <w:proofErr w:type="gramStart"/>
      <w:r w:rsidRPr="00FB665A">
        <w:rPr>
          <w:rFonts w:ascii="Times New Roman" w:eastAsia="Times New Roman" w:hAnsi="Times New Roman" w:cs="Times New Roman"/>
          <w:sz w:val="24"/>
          <w:szCs w:val="24"/>
          <w:lang w:eastAsia="ru-RU"/>
        </w:rPr>
        <w:t>ы</w:t>
      </w:r>
      <w:proofErr w:type="gramEnd"/>
      <w:r w:rsidRPr="00FB665A">
        <w:rPr>
          <w:rFonts w:ascii="Times New Roman" w:eastAsia="Times New Roman" w:hAnsi="Times New Roman" w:cs="Times New Roman"/>
          <w:sz w:val="24"/>
          <w:szCs w:val="24"/>
          <w:lang w:eastAsia="ru-RU"/>
        </w:rPr>
        <w:t>ға Брайль шрифті шығару мүмкін.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Осы атылған құрылғылардың барлығы үшін құжаттар құру қажет болғандықтан HTML тілі құжат форматын анықтайды. Ол құжатты функциональды белгілеуге қызмет етеді, демек текст фрагменттеріні қызметін анық</w:t>
      </w:r>
      <w:proofErr w:type="gramStart"/>
      <w:r w:rsidRPr="00FB665A">
        <w:rPr>
          <w:rFonts w:ascii="Times New Roman" w:eastAsia="Times New Roman" w:hAnsi="Times New Roman" w:cs="Times New Roman"/>
          <w:sz w:val="24"/>
          <w:szCs w:val="24"/>
          <w:lang w:eastAsia="ru-RU"/>
        </w:rPr>
        <w:t>тау</w:t>
      </w:r>
      <w:proofErr w:type="gramEnd"/>
      <w:r w:rsidRPr="00FB665A">
        <w:rPr>
          <w:rFonts w:ascii="Times New Roman" w:eastAsia="Times New Roman" w:hAnsi="Times New Roman" w:cs="Times New Roman"/>
          <w:sz w:val="24"/>
          <w:szCs w:val="24"/>
          <w:lang w:eastAsia="ru-RU"/>
        </w:rPr>
        <w:t>ға мүмкіндік береді.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Мысалы, текст атауы кездессін, олай болса, HTML коды осы фрагменттің атау екенін көрсеті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қояды. Мұндай кодты алған </w:t>
      </w:r>
      <w:proofErr w:type="gramStart"/>
      <w:r w:rsidRPr="00FB665A">
        <w:rPr>
          <w:rFonts w:ascii="Times New Roman" w:eastAsia="Times New Roman" w:hAnsi="Times New Roman" w:cs="Times New Roman"/>
          <w:sz w:val="24"/>
          <w:szCs w:val="24"/>
          <w:lang w:eastAsia="ru-RU"/>
        </w:rPr>
        <w:t>со</w:t>
      </w:r>
      <w:proofErr w:type="gramEnd"/>
      <w:r w:rsidRPr="00FB665A">
        <w:rPr>
          <w:rFonts w:ascii="Times New Roman" w:eastAsia="Times New Roman" w:hAnsi="Times New Roman" w:cs="Times New Roman"/>
          <w:sz w:val="24"/>
          <w:szCs w:val="24"/>
          <w:lang w:eastAsia="ru-RU"/>
        </w:rPr>
        <w:t xml:space="preserve">ң, браузер бұл атауды үлкен шрифтпен көрсетер, мүмкін экран текст бойынша тегістер, мүмкін құжаттың ойнап жатқан дауысын көбейтер. Дегенмен, HTML тілінде бірнеше форматтау кндалары бар. </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ірақ оларды қолдану ұсынылмайды.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2. 1. 1 Тегтер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Бастапқы текстті белгілеуді орындайтын HTML тілінің кодтары – тегтер деп аталады. Тегсимволдар жиынтығы. Барлық тегтер “&lt;” (кіші) символынан басталады, “&gt;” (үлкен) символымен аяқталады. Кейде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символдар жұбын бұрыштық жақша деп те атайды. Ашу бұрыштық жақшасының (&lt;) кейін тегті анықтайтын кілтті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сөз жазылады.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тіліндегі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тегтің арнаулы қызметі бар. Тег атауы үшін кіші 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іптерді де, үлкен әріптерді де қолдана беруге болады, алайда көбінесе негізгі тексттен айырмашылығы болу үшін үлкен әріптер қолданылады.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 дің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тегі құжаттың бір ғана бөлігіне әсер етеді, мысалы абзацқа. Бұл жағдайда тегтер жұбы қолданылады: ашу (&lt;) және жабу (&gt;). Ашу тегі бір эффектті бастайды, ал жабу тегі – оны тоқтатады. Жабу тгтері қисық сызы</w:t>
      </w:r>
      <w:proofErr w:type="gramStart"/>
      <w:r w:rsidRPr="00FB665A">
        <w:rPr>
          <w:rFonts w:ascii="Times New Roman" w:eastAsia="Times New Roman" w:hAnsi="Times New Roman" w:cs="Times New Roman"/>
          <w:sz w:val="24"/>
          <w:szCs w:val="24"/>
          <w:lang w:eastAsia="ru-RU"/>
        </w:rPr>
        <w:t xml:space="preserve">қ (/) </w:t>
      </w:r>
      <w:proofErr w:type="gramEnd"/>
      <w:r w:rsidRPr="00FB665A">
        <w:rPr>
          <w:rFonts w:ascii="Times New Roman" w:eastAsia="Times New Roman" w:hAnsi="Times New Roman" w:cs="Times New Roman"/>
          <w:sz w:val="24"/>
          <w:szCs w:val="24"/>
          <w:lang w:eastAsia="ru-RU"/>
        </w:rPr>
        <w:t>символымен басталады.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Кейбі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тегтер өзінің тұрған жеріне ғана эффект береді. Бұл жағдайда жабу тегі қолданылмайды. Егер тег ішінде HTML тілінде жоқ сөз кездессе, онда ол тег оқылмай кетеді.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Құжат браузер арқылы ашылғанда тегтер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інбейді олар тек құжаттың қалай көрінетіндігіне әсер етеді.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Тег атрибуттары.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Көбінесе тегтер ішінде өзінің бастапқы эффектісіне әсер ететін атрибуттар болуы мүмкін. Атрибуттар бұл бір-бі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 пробел арқылы бөлінген және кілттік сөзден бөлек қосымша кілттік сөздер. Кейбі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атрибуттар олардың мәнін қажет етеді. Мәндер кілттік сөздер теңдік белгісімен (=) ажыратылады. Атрибут мәні тырнақ</w:t>
      </w:r>
      <w:proofErr w:type="gramStart"/>
      <w:r w:rsidRPr="00FB665A">
        <w:rPr>
          <w:rFonts w:ascii="Times New Roman" w:eastAsia="Times New Roman" w:hAnsi="Times New Roman" w:cs="Times New Roman"/>
          <w:sz w:val="24"/>
          <w:szCs w:val="24"/>
          <w:lang w:eastAsia="ru-RU"/>
        </w:rPr>
        <w:t>ша</w:t>
      </w:r>
      <w:proofErr w:type="gramEnd"/>
      <w:r w:rsidRPr="00FB665A">
        <w:rPr>
          <w:rFonts w:ascii="Times New Roman" w:eastAsia="Times New Roman" w:hAnsi="Times New Roman" w:cs="Times New Roman"/>
          <w:sz w:val="24"/>
          <w:szCs w:val="24"/>
          <w:lang w:eastAsia="ru-RU"/>
        </w:rPr>
        <w:t xml:space="preserve">ға алынуы керек. </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ірақ көбінесе оларды тастап кетуге де болады. Жабу тегтерінде ешқандай атрибут болмайды.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Программалау тілдерінде </w:t>
      </w:r>
      <w:r w:rsidRPr="00FB665A">
        <w:rPr>
          <w:rFonts w:ascii="Times New Roman" w:eastAsia="Times New Roman" w:hAnsi="Times New Roman" w:cs="Times New Roman"/>
          <w:b/>
          <w:bCs/>
          <w:sz w:val="24"/>
          <w:szCs w:val="24"/>
          <w:lang w:eastAsia="ru-RU"/>
        </w:rPr>
        <w:t>түсініктеме</w:t>
      </w:r>
      <w:r w:rsidRPr="00FB665A">
        <w:rPr>
          <w:rFonts w:ascii="Times New Roman" w:eastAsia="Times New Roman" w:hAnsi="Times New Roman" w:cs="Times New Roman"/>
          <w:sz w:val="24"/>
          <w:szCs w:val="24"/>
          <w:lang w:eastAsia="ru-RU"/>
        </w:rPr>
        <w:t> (программаның бөлігі емес, нұсқау үшін қолданылатын тексттік жолдар) қолдану мүмкіндігі мәлім. HTML тілінде де мүмкінді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бар. Мұнда түсініктемелер арнаулы &lt;!- тегі арқылы басталады. Жабу бұрыштық жақшасының жоқ екендігіне көңіл бөлу керек</w:t>
      </w:r>
      <w:proofErr w:type="gramStart"/>
      <w:r w:rsidRPr="00FB665A">
        <w:rPr>
          <w:rFonts w:ascii="Times New Roman" w:eastAsia="Times New Roman" w:hAnsi="Times New Roman" w:cs="Times New Roman"/>
          <w:sz w:val="24"/>
          <w:szCs w:val="24"/>
          <w:lang w:eastAsia="ru-RU"/>
        </w:rPr>
        <w:t>.о</w:t>
      </w:r>
      <w:proofErr w:type="gramEnd"/>
      <w:r w:rsidRPr="00FB665A">
        <w:rPr>
          <w:rFonts w:ascii="Times New Roman" w:eastAsia="Times New Roman" w:hAnsi="Times New Roman" w:cs="Times New Roman"/>
          <w:sz w:val="24"/>
          <w:szCs w:val="24"/>
          <w:lang w:eastAsia="ru-RU"/>
        </w:rPr>
        <w:t xml:space="preserve">сы тегтен кейін кез келген текс түсініктеме деп қарастырылып, экранда көрінбейді. Түсініктемелер --&gt; символымен аяқталады. Түсініктеме ішінде кез келген символдар болуы мүмкін, “&gt;” (үлкен) символынан басқа, </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ұл түсініктеме ішінде тегтер болмайды деген сөз.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2.1.2  HTML тілінің құрылымы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құжаты жоғарыда айтылғандай белгілеу тегтерінің (қарапайым символдар) және негізгі тексттен тұрады</w:t>
      </w:r>
      <w:proofErr w:type="gramStart"/>
      <w:r w:rsidRPr="00FB665A">
        <w:rPr>
          <w:rFonts w:ascii="Times New Roman" w:eastAsia="Times New Roman" w:hAnsi="Times New Roman" w:cs="Times New Roman"/>
          <w:sz w:val="24"/>
          <w:szCs w:val="24"/>
          <w:lang w:eastAsia="ru-RU"/>
        </w:rPr>
        <w:t>.д</w:t>
      </w:r>
      <w:proofErr w:type="gramEnd"/>
      <w:r w:rsidRPr="00FB665A">
        <w:rPr>
          <w:rFonts w:ascii="Times New Roman" w:eastAsia="Times New Roman" w:hAnsi="Times New Roman" w:cs="Times New Roman"/>
          <w:sz w:val="24"/>
          <w:szCs w:val="24"/>
          <w:lang w:eastAsia="ru-RU"/>
        </w:rPr>
        <w:t>емек, HTML құжаты бұл қарапайым тексттік файл оны құру үшін кез келген тексттік редакторды қолдануға болады, мысалы, Windows 9х құрамындағы Блокнот.</w:t>
      </w:r>
    </w:p>
    <w:p w:rsidR="00640124" w:rsidRPr="00FB665A" w:rsidRDefault="00640124" w:rsidP="00640124">
      <w:pPr>
        <w:keepNext/>
        <w:numPr>
          <w:ilvl w:val="0"/>
          <w:numId w:val="14"/>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құжатының барлығының нақты белгіленген құрылымы болады. Құжат &lt;HTML&gt; тегінен басталып, тиі</w:t>
      </w:r>
      <w:proofErr w:type="gramStart"/>
      <w:r w:rsidRPr="00FB665A">
        <w:rPr>
          <w:rFonts w:ascii="Times New Roman" w:eastAsia="Times New Roman" w:hAnsi="Times New Roman" w:cs="Times New Roman"/>
          <w:sz w:val="24"/>
          <w:szCs w:val="24"/>
          <w:lang w:eastAsia="ru-RU"/>
        </w:rPr>
        <w:t>ст</w:t>
      </w:r>
      <w:proofErr w:type="gramEnd"/>
      <w:r w:rsidRPr="00FB665A">
        <w:rPr>
          <w:rFonts w:ascii="Times New Roman" w:eastAsia="Times New Roman" w:hAnsi="Times New Roman" w:cs="Times New Roman"/>
          <w:sz w:val="24"/>
          <w:szCs w:val="24"/>
          <w:lang w:eastAsia="ru-RU"/>
        </w:rPr>
        <w:t>і &lt;/HTML&gt; жабу тегімен аяқталу керек. Бұл тегтер жұбы браузерге алдында тұ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 нағыз HTML құжаты екенін көрсетеді.</w:t>
      </w:r>
    </w:p>
    <w:p w:rsidR="00640124" w:rsidRPr="00FB665A" w:rsidRDefault="00640124" w:rsidP="00640124">
      <w:pPr>
        <w:keepNext/>
        <w:numPr>
          <w:ilvl w:val="0"/>
          <w:numId w:val="14"/>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құжаты атау бөлімінен жә</w:t>
      </w:r>
      <w:proofErr w:type="gramStart"/>
      <w:r w:rsidRPr="00FB665A">
        <w:rPr>
          <w:rFonts w:ascii="Times New Roman" w:eastAsia="Times New Roman" w:hAnsi="Times New Roman" w:cs="Times New Roman"/>
          <w:sz w:val="24"/>
          <w:szCs w:val="24"/>
          <w:lang w:eastAsia="ru-RU"/>
        </w:rPr>
        <w:t>не ол</w:t>
      </w:r>
      <w:proofErr w:type="gramEnd"/>
      <w:r w:rsidRPr="00FB665A">
        <w:rPr>
          <w:rFonts w:ascii="Times New Roman" w:eastAsia="Times New Roman" w:hAnsi="Times New Roman" w:cs="Times New Roman"/>
          <w:sz w:val="24"/>
          <w:szCs w:val="24"/>
          <w:lang w:eastAsia="ru-RU"/>
        </w:rPr>
        <w:t xml:space="preserve"> дәл осы ретпен орналасады. Атау бөлімі &lt;HEAD&gt; және &lt;/HEAD&gt; тегтерінің арасында жазылады жә</w:t>
      </w:r>
      <w:proofErr w:type="gramStart"/>
      <w:r w:rsidRPr="00FB665A">
        <w:rPr>
          <w:rFonts w:ascii="Times New Roman" w:eastAsia="Times New Roman" w:hAnsi="Times New Roman" w:cs="Times New Roman"/>
          <w:sz w:val="24"/>
          <w:szCs w:val="24"/>
          <w:lang w:eastAsia="ru-RU"/>
        </w:rPr>
        <w:t>не ол</w:t>
      </w:r>
      <w:proofErr w:type="gramEnd"/>
      <w:r w:rsidRPr="00FB665A">
        <w:rPr>
          <w:rFonts w:ascii="Times New Roman" w:eastAsia="Times New Roman" w:hAnsi="Times New Roman" w:cs="Times New Roman"/>
          <w:sz w:val="24"/>
          <w:szCs w:val="24"/>
          <w:lang w:eastAsia="ru-RU"/>
        </w:rPr>
        <w:t xml:space="preserve"> құжат туралы информацияны сақтайды. Сондай – ақ,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бөлімде &lt;TITLE&gt; және &lt;/TITLE&gt; деген құжаттың “нағыз” атауы орналасатын тегтер болуы керек. Windows жүйесіндегі істейтін браузерлердің көпшілі</w:t>
      </w:r>
      <w:proofErr w:type="gramStart"/>
      <w:r w:rsidRPr="00FB665A">
        <w:rPr>
          <w:rFonts w:ascii="Times New Roman" w:eastAsia="Times New Roman" w:hAnsi="Times New Roman" w:cs="Times New Roman"/>
          <w:sz w:val="24"/>
          <w:szCs w:val="24"/>
          <w:lang w:eastAsia="ru-RU"/>
        </w:rPr>
        <w:t>гі б</w:t>
      </w:r>
      <w:proofErr w:type="gramEnd"/>
      <w:r w:rsidRPr="00FB665A">
        <w:rPr>
          <w:rFonts w:ascii="Times New Roman" w:eastAsia="Times New Roman" w:hAnsi="Times New Roman" w:cs="Times New Roman"/>
          <w:sz w:val="24"/>
          <w:szCs w:val="24"/>
          <w:lang w:eastAsia="ru-RU"/>
        </w:rPr>
        <w:t>ұл тегті браузер терезесінің атауын толтыру үшін қолданылады.</w:t>
      </w:r>
    </w:p>
    <w:p w:rsidR="00640124" w:rsidRPr="00FB665A" w:rsidRDefault="00640124" w:rsidP="00640124">
      <w:pPr>
        <w:keepNext/>
        <w:numPr>
          <w:ilvl w:val="0"/>
          <w:numId w:val="14"/>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 xml:space="preserve">Құжат </w:t>
      </w:r>
      <w:proofErr w:type="gramStart"/>
      <w:r w:rsidRPr="00FB665A">
        <w:rPr>
          <w:rFonts w:ascii="Times New Roman" w:eastAsia="Times New Roman" w:hAnsi="Times New Roman" w:cs="Times New Roman"/>
          <w:sz w:val="24"/>
          <w:szCs w:val="24"/>
          <w:lang w:eastAsia="ru-RU"/>
        </w:rPr>
        <w:t>м</w:t>
      </w:r>
      <w:proofErr w:type="gramEnd"/>
      <w:r w:rsidRPr="00FB665A">
        <w:rPr>
          <w:rFonts w:ascii="Times New Roman" w:eastAsia="Times New Roman" w:hAnsi="Times New Roman" w:cs="Times New Roman"/>
          <w:sz w:val="24"/>
          <w:szCs w:val="24"/>
          <w:lang w:eastAsia="ru-RU"/>
        </w:rPr>
        <w:t>әтінінің өзі құжат денесінде орналасады. Ал, құжат денесі &lt;BODY&gt; және &lt;/BODY&gt; тегтері арасында орналасады.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Осы аталған 4 жұ</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тег HTML құжатының негізгі құрылымын анықтайды.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кез келген HTML құжатында кездеседі.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Практикада осы негізгі құрылымды тегтерінің орнын олар жоқ болса да бі</w:t>
      </w:r>
      <w:proofErr w:type="gramStart"/>
      <w:r w:rsidRPr="00FB665A">
        <w:rPr>
          <w:rFonts w:ascii="Times New Roman" w:eastAsia="Times New Roman" w:hAnsi="Times New Roman" w:cs="Times New Roman"/>
          <w:sz w:val="24"/>
          <w:szCs w:val="24"/>
          <w:lang w:eastAsia="ru-RU"/>
        </w:rPr>
        <w:t>луге</w:t>
      </w:r>
      <w:proofErr w:type="gramEnd"/>
      <w:r w:rsidRPr="00FB665A">
        <w:rPr>
          <w:rFonts w:ascii="Times New Roman" w:eastAsia="Times New Roman" w:hAnsi="Times New Roman" w:cs="Times New Roman"/>
          <w:sz w:val="24"/>
          <w:szCs w:val="24"/>
          <w:lang w:eastAsia="ru-RU"/>
        </w:rPr>
        <w:t xml:space="preserve"> болады. Сондықтан, егер &lt;HTML&gt;, &lt;HEAD&gt; және &lt;BODY&gt; тегтері жоқ болса, онда браузер программасы олардың орнын анықтай алады. &lt;TITLE&gt; тегі міндетті болып табылады, алайда онын жоқ болуы қазіргі заманғы браузерлер үшн қате деп есептелмейді. Бірақ Web – беттерді 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 кезде бұл тегтерді тастап кетуді ұсынылмайды, өйткені кейбір ескі браузерлер оны қате деп есептеуі мүмкін. Қарапайым дұрыс құрылған HTML құжаты: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&lt;TITLE&gt;Құжат аты&lt;/TITLE&gt;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текстті экранда оқуға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Құжаттың функционалды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імдерін анықтау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HTML тілі құжаттың функционалды бөлімдерін суреттеуге негізделген. Қарапайым құжаттардың </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өбіне негізгі функционалды бөлімдер атаулар мен абзацтар болып табылады.</w:t>
      </w:r>
    </w:p>
    <w:p w:rsidR="00640124" w:rsidRPr="00FB665A" w:rsidRDefault="00640124" w:rsidP="00640124">
      <w:pPr>
        <w:keepNext/>
        <w:numPr>
          <w:ilvl w:val="0"/>
          <w:numId w:val="15"/>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тілінде құжаттың ішкі атауларының 6 деңгейін қ</w:t>
      </w:r>
      <w:proofErr w:type="gramStart"/>
      <w:r w:rsidRPr="00FB665A">
        <w:rPr>
          <w:rFonts w:ascii="Times New Roman" w:eastAsia="Times New Roman" w:hAnsi="Times New Roman" w:cs="Times New Roman"/>
          <w:sz w:val="24"/>
          <w:szCs w:val="24"/>
          <w:lang w:eastAsia="ru-RU"/>
        </w:rPr>
        <w:t>лдану</w:t>
      </w:r>
      <w:proofErr w:type="gramEnd"/>
      <w:r w:rsidRPr="00FB665A">
        <w:rPr>
          <w:rFonts w:ascii="Times New Roman" w:eastAsia="Times New Roman" w:hAnsi="Times New Roman" w:cs="Times New Roman"/>
          <w:sz w:val="24"/>
          <w:szCs w:val="24"/>
          <w:lang w:eastAsia="ru-RU"/>
        </w:rPr>
        <w:t>ға болады. Олар &lt;H1&gt; және &lt;/H1&gt; ден бастап &lt;H6&gt; және &lt;/H6&gt; болып белгіленеді.</w:t>
      </w:r>
    </w:p>
    <w:p w:rsidR="00640124" w:rsidRPr="00FB665A" w:rsidRDefault="00640124" w:rsidP="00640124">
      <w:pPr>
        <w:keepNext/>
        <w:numPr>
          <w:ilvl w:val="0"/>
          <w:numId w:val="15"/>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Қарапйым абзацты анықтау үшін &lt;P&gt; және &lt;/P&gt; тегтері қолданылады.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тегтер міндетті емес. Бірақ бұлар бар кезде кез келген браузер абзацтың шекараларын дә</w:t>
      </w:r>
      <w:proofErr w:type="gramStart"/>
      <w:r w:rsidRPr="00FB665A">
        <w:rPr>
          <w:rFonts w:ascii="Times New Roman" w:eastAsia="Times New Roman" w:hAnsi="Times New Roman" w:cs="Times New Roman"/>
          <w:sz w:val="24"/>
          <w:szCs w:val="24"/>
          <w:lang w:eastAsia="ru-RU"/>
        </w:rPr>
        <w:t>л аны</w:t>
      </w:r>
      <w:proofErr w:type="gramEnd"/>
      <w:r w:rsidRPr="00FB665A">
        <w:rPr>
          <w:rFonts w:ascii="Times New Roman" w:eastAsia="Times New Roman" w:hAnsi="Times New Roman" w:cs="Times New Roman"/>
          <w:sz w:val="24"/>
          <w:szCs w:val="24"/>
          <w:lang w:eastAsia="ru-RU"/>
        </w:rPr>
        <w:t>қтайды.</w:t>
      </w:r>
    </w:p>
    <w:p w:rsidR="00640124" w:rsidRPr="00FB665A" w:rsidRDefault="00640124" w:rsidP="00640124">
      <w:pPr>
        <w:keepNext/>
        <w:numPr>
          <w:ilvl w:val="0"/>
          <w:numId w:val="15"/>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тілінде “қызыл жол” тастайтын тег жоқ, сондықтан текст оңай оқылу үшін браузер абзацтар арасындағы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бос жол қалдырады. Құжаттарды текстті бөліп тұратын керекті құралы болып көлденең сызықтар саналады, олар құжаттың әрбір бөлімін бөліп тұрады. Горизонтальды сызық &lt;HR&gt; тегі арқылы құрылады.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жалғыз тег және жабу тегін қажет етпейді.</w:t>
      </w:r>
    </w:p>
    <w:p w:rsidR="00640124" w:rsidRPr="00FB665A" w:rsidRDefault="00640124" w:rsidP="00640124">
      <w:pPr>
        <w:keepNext/>
        <w:numPr>
          <w:ilvl w:val="0"/>
          <w:numId w:val="15"/>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Осы тегтердің бә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қолданған кезде есте сақтайтын нәрсе: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құжаты экранда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інген кезде барлық сөздер арасындағы бос орындар мен бос жолдар жойылады.</w:t>
      </w:r>
    </w:p>
    <w:p w:rsidR="00640124" w:rsidRPr="00FB665A" w:rsidRDefault="00640124" w:rsidP="00640124">
      <w:pPr>
        <w:keepNext/>
        <w:numPr>
          <w:ilvl w:val="0"/>
          <w:numId w:val="16"/>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Егер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 абзац құрмастан келесі жолға өту керек болса, &lt;BR&gt; тегін қолданса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&lt;TITLE&gt;Құжаттың функционалды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імдері&lt;/TITLE&gt;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 xml:space="preserve">          </w:t>
      </w:r>
      <w:r w:rsidRPr="00FB665A">
        <w:rPr>
          <w:rFonts w:ascii="Times New Roman" w:eastAsia="Times New Roman" w:hAnsi="Times New Roman" w:cs="Times New Roman"/>
          <w:sz w:val="24"/>
          <w:szCs w:val="24"/>
          <w:lang w:val="en-US" w:eastAsia="ru-RU"/>
        </w:rPr>
        <w:t>&lt;/HEAD&gt;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&lt;H1&gt;</w:t>
      </w:r>
      <w:r w:rsidRPr="00FB665A">
        <w:rPr>
          <w:rFonts w:ascii="Times New Roman" w:eastAsia="Times New Roman" w:hAnsi="Times New Roman" w:cs="Times New Roman"/>
          <w:sz w:val="24"/>
          <w:szCs w:val="24"/>
          <w:lang w:eastAsia="ru-RU"/>
        </w:rPr>
        <w:t>негізгі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атау</w:t>
      </w:r>
      <w:r w:rsidRPr="00FB665A">
        <w:rPr>
          <w:rFonts w:ascii="Times New Roman" w:eastAsia="Times New Roman" w:hAnsi="Times New Roman" w:cs="Times New Roman"/>
          <w:sz w:val="24"/>
          <w:szCs w:val="24"/>
          <w:lang w:val="en-US" w:eastAsia="ru-RU"/>
        </w:rPr>
        <w:t>&lt;/H1&gt;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&lt;H2&gt;</w:t>
      </w:r>
      <w:r w:rsidRPr="00FB665A">
        <w:rPr>
          <w:rFonts w:ascii="Times New Roman" w:eastAsia="Times New Roman" w:hAnsi="Times New Roman" w:cs="Times New Roman"/>
          <w:sz w:val="24"/>
          <w:szCs w:val="24"/>
          <w:lang w:eastAsia="ru-RU"/>
        </w:rPr>
        <w:t>келесі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атау</w:t>
      </w:r>
      <w:r w:rsidRPr="00FB665A">
        <w:rPr>
          <w:rFonts w:ascii="Times New Roman" w:eastAsia="Times New Roman" w:hAnsi="Times New Roman" w:cs="Times New Roman"/>
          <w:sz w:val="24"/>
          <w:szCs w:val="24"/>
          <w:lang w:val="en-US" w:eastAsia="ru-RU"/>
        </w:rPr>
        <w:t>&lt;/H2&gt;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&lt;P&gt; </w:t>
      </w:r>
      <w:r w:rsidRPr="00FB665A">
        <w:rPr>
          <w:rFonts w:ascii="Times New Roman" w:eastAsia="Times New Roman" w:hAnsi="Times New Roman" w:cs="Times New Roman"/>
          <w:sz w:val="24"/>
          <w:szCs w:val="24"/>
          <w:lang w:eastAsia="ru-RU"/>
        </w:rPr>
        <w:t>Мына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жолдар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көрінеді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бірақ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&lt;P&gt;</w:t>
      </w:r>
      <w:r w:rsidRPr="00FB665A">
        <w:rPr>
          <w:rFonts w:ascii="Times New Roman" w:eastAsia="Times New Roman" w:hAnsi="Times New Roman" w:cs="Times New Roman"/>
          <w:sz w:val="24"/>
          <w:szCs w:val="24"/>
          <w:lang w:eastAsia="ru-RU"/>
        </w:rPr>
        <w:t>Абзацты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міндетті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&lt;P&gt; </w:t>
      </w:r>
      <w:r w:rsidRPr="00FB665A">
        <w:rPr>
          <w:rFonts w:ascii="Times New Roman" w:eastAsia="Times New Roman" w:hAnsi="Times New Roman" w:cs="Times New Roman"/>
          <w:sz w:val="24"/>
          <w:szCs w:val="24"/>
          <w:lang w:eastAsia="ru-RU"/>
        </w:rPr>
        <w:t>Абзацтың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басталу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келесі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жол</w:t>
      </w:r>
      <w:proofErr w:type="gramEnd"/>
      <w:r w:rsidRPr="00FB665A">
        <w:rPr>
          <w:rFonts w:ascii="Times New Roman" w:eastAsia="Times New Roman" w:hAnsi="Times New Roman" w:cs="Times New Roman"/>
          <w:sz w:val="24"/>
          <w:szCs w:val="24"/>
          <w:lang w:eastAsia="ru-RU"/>
        </w:rPr>
        <w:t>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өтуден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керектірек</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&lt;HR&gt;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Горизонталь</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сызықтан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кейінгі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w:t>
      </w:r>
      <w:r w:rsidRPr="00FB665A">
        <w:rPr>
          <w:rFonts w:ascii="Times New Roman" w:eastAsia="Times New Roman" w:hAnsi="Times New Roman" w:cs="Times New Roman"/>
          <w:sz w:val="24"/>
          <w:szCs w:val="24"/>
          <w:lang w:val="en-US" w:eastAsia="ru-RU"/>
        </w:rPr>
        <w:t xml:space="preserve"> &lt;BR&gt; </w:t>
      </w:r>
      <w:r w:rsidRPr="00FB665A">
        <w:rPr>
          <w:rFonts w:ascii="Times New Roman" w:eastAsia="Times New Roman" w:hAnsi="Times New Roman" w:cs="Times New Roman"/>
          <w:sz w:val="24"/>
          <w:szCs w:val="24"/>
          <w:lang w:eastAsia="ru-RU"/>
        </w:rPr>
        <w:t>екі</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жол</w:t>
      </w:r>
      <w:proofErr w:type="gramEnd"/>
      <w:r w:rsidRPr="00FB665A">
        <w:rPr>
          <w:rFonts w:ascii="Times New Roman" w:eastAsia="Times New Roman" w:hAnsi="Times New Roman" w:cs="Times New Roman"/>
          <w:sz w:val="24"/>
          <w:szCs w:val="24"/>
          <w:lang w:eastAsia="ru-RU"/>
        </w:rPr>
        <w:t>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бөлінеді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 xml:space="preserve">2.1.3 </w:t>
      </w:r>
      <w:r w:rsidRPr="00FB665A">
        <w:rPr>
          <w:rFonts w:ascii="Times New Roman" w:eastAsia="Times New Roman" w:hAnsi="Times New Roman" w:cs="Times New Roman"/>
          <w:b/>
          <w:bCs/>
          <w:sz w:val="24"/>
          <w:szCs w:val="24"/>
          <w:lang w:eastAsia="ru-RU"/>
        </w:rPr>
        <w:t>Сілтемелер</w:t>
      </w:r>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мен</w:t>
      </w:r>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якорьлар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 xml:space="preserve">Web – </w:t>
      </w:r>
      <w:r w:rsidRPr="00FB665A">
        <w:rPr>
          <w:rFonts w:ascii="Times New Roman" w:eastAsia="Times New Roman" w:hAnsi="Times New Roman" w:cs="Times New Roman"/>
          <w:sz w:val="24"/>
          <w:szCs w:val="24"/>
          <w:lang w:eastAsia="ru-RU"/>
        </w:rPr>
        <w:t>беттердің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Web – </w:t>
      </w:r>
      <w:r w:rsidRPr="00FB665A">
        <w:rPr>
          <w:rFonts w:ascii="Times New Roman" w:eastAsia="Times New Roman" w:hAnsi="Times New Roman" w:cs="Times New Roman"/>
          <w:sz w:val="24"/>
          <w:szCs w:val="24"/>
          <w:lang w:eastAsia="ru-RU"/>
        </w:rPr>
        <w:t>беттерге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сілтемелерінің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WWW – </w:t>
      </w:r>
      <w:r w:rsidRPr="00FB665A">
        <w:rPr>
          <w:rFonts w:ascii="Times New Roman" w:eastAsia="Times New Roman" w:hAnsi="Times New Roman" w:cs="Times New Roman"/>
          <w:sz w:val="24"/>
          <w:szCs w:val="24"/>
          <w:lang w:eastAsia="ru-RU"/>
        </w:rPr>
        <w:t>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тартымды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ерекшеліктерінің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бірі</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 xml:space="preserve">HTML </w:t>
      </w:r>
      <w:r w:rsidRPr="00FB665A">
        <w:rPr>
          <w:rFonts w:ascii="Times New Roman" w:eastAsia="Times New Roman" w:hAnsi="Times New Roman" w:cs="Times New Roman"/>
          <w:sz w:val="24"/>
          <w:szCs w:val="24"/>
          <w:lang w:eastAsia="ru-RU"/>
        </w:rPr>
        <w:t>құжаттарында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гипертексттік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оңай</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&lt;A&gt;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&lt;/A&gt; </w:t>
      </w:r>
      <w:r w:rsidRPr="00FB665A">
        <w:rPr>
          <w:rFonts w:ascii="Times New Roman" w:eastAsia="Times New Roman" w:hAnsi="Times New Roman" w:cs="Times New Roman"/>
          <w:sz w:val="24"/>
          <w:szCs w:val="24"/>
          <w:lang w:eastAsia="ru-RU"/>
        </w:rPr>
        <w:t>тегтері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numPr>
          <w:ilvl w:val="0"/>
          <w:numId w:val="17"/>
        </w:numPr>
        <w:shd w:val="clear" w:color="auto" w:fill="FFFFFF"/>
        <w:spacing w:after="0" w:line="240" w:lineRule="auto"/>
        <w:ind w:left="0" w:firstLine="0"/>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Гиперсілтемені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кезде</w:t>
      </w:r>
      <w:r w:rsidRPr="00FB665A">
        <w:rPr>
          <w:rFonts w:ascii="Times New Roman" w:eastAsia="Times New Roman" w:hAnsi="Times New Roman" w:cs="Times New Roman"/>
          <w:sz w:val="24"/>
          <w:szCs w:val="24"/>
          <w:lang w:val="en-US" w:eastAsia="ru-RU"/>
        </w:rPr>
        <w:t xml:space="preserve"> HREF = </w:t>
      </w:r>
      <w:r w:rsidRPr="00FB665A">
        <w:rPr>
          <w:rFonts w:ascii="Times New Roman" w:eastAsia="Times New Roman" w:hAnsi="Times New Roman" w:cs="Times New Roman"/>
          <w:sz w:val="24"/>
          <w:szCs w:val="24"/>
          <w:lang w:eastAsia="ru-RU"/>
        </w:rPr>
        <w:t>атрибуты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міндетті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нұсқайтын</w:t>
      </w:r>
      <w:r w:rsidRPr="00FB665A">
        <w:rPr>
          <w:rFonts w:ascii="Times New Roman" w:eastAsia="Times New Roman" w:hAnsi="Times New Roman" w:cs="Times New Roman"/>
          <w:sz w:val="24"/>
          <w:szCs w:val="24"/>
          <w:lang w:val="en-US" w:eastAsia="ru-RU"/>
        </w:rPr>
        <w:t xml:space="preserve"> URL </w:t>
      </w:r>
      <w:r w:rsidRPr="00FB665A">
        <w:rPr>
          <w:rFonts w:ascii="Times New Roman" w:eastAsia="Times New Roman" w:hAnsi="Times New Roman" w:cs="Times New Roman"/>
          <w:sz w:val="24"/>
          <w:szCs w:val="24"/>
          <w:lang w:eastAsia="ru-RU"/>
        </w:rPr>
        <w:t>адресін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мәтінін</w:t>
      </w:r>
      <w:proofErr w:type="gramStart"/>
      <w:r w:rsidRPr="00FB665A">
        <w:rPr>
          <w:rFonts w:ascii="Times New Roman" w:eastAsia="Times New Roman" w:hAnsi="Times New Roman" w:cs="Times New Roman"/>
          <w:sz w:val="24"/>
          <w:szCs w:val="24"/>
          <w:lang w:val="en-US" w:eastAsia="ru-RU"/>
        </w:rPr>
        <w:t xml:space="preserve"> &lt;</w:t>
      </w:r>
      <w:r w:rsidRPr="00FB665A">
        <w:rPr>
          <w:rFonts w:ascii="Times New Roman" w:eastAsia="Times New Roman" w:hAnsi="Times New Roman" w:cs="Times New Roman"/>
          <w:sz w:val="24"/>
          <w:szCs w:val="24"/>
          <w:lang w:eastAsia="ru-RU"/>
        </w:rPr>
        <w:t>А</w:t>
      </w:r>
      <w:proofErr w:type="gramEnd"/>
      <w:r w:rsidRPr="00FB665A">
        <w:rPr>
          <w:rFonts w:ascii="Times New Roman" w:eastAsia="Times New Roman" w:hAnsi="Times New Roman" w:cs="Times New Roman"/>
          <w:sz w:val="24"/>
          <w:szCs w:val="24"/>
          <w:lang w:val="en-US" w:eastAsia="ru-RU"/>
        </w:rPr>
        <w:t xml:space="preserve">&gt;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&lt;/</w:t>
      </w:r>
      <w:r w:rsidRPr="00FB665A">
        <w:rPr>
          <w:rFonts w:ascii="Times New Roman" w:eastAsia="Times New Roman" w:hAnsi="Times New Roman" w:cs="Times New Roman"/>
          <w:sz w:val="24"/>
          <w:szCs w:val="24"/>
          <w:lang w:eastAsia="ru-RU"/>
        </w:rPr>
        <w:t>А</w:t>
      </w:r>
      <w:r w:rsidRPr="00FB665A">
        <w:rPr>
          <w:rFonts w:ascii="Times New Roman" w:eastAsia="Times New Roman" w:hAnsi="Times New Roman" w:cs="Times New Roman"/>
          <w:sz w:val="24"/>
          <w:szCs w:val="24"/>
          <w:lang w:val="en-US" w:eastAsia="ru-RU"/>
        </w:rPr>
        <w:t xml:space="preserve">&gt; </w:t>
      </w:r>
      <w:r w:rsidRPr="00FB665A">
        <w:rPr>
          <w:rFonts w:ascii="Times New Roman" w:eastAsia="Times New Roman" w:hAnsi="Times New Roman" w:cs="Times New Roman"/>
          <w:sz w:val="24"/>
          <w:szCs w:val="24"/>
          <w:lang w:eastAsia="ru-RU"/>
        </w:rPr>
        <w:t>тегтері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арасына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орналастырады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Көбінесе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lastRenderedPageBreak/>
        <w:t>браузерлерге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түсті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асты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сызылған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көрінеді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шерткен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көрсетілген</w:t>
      </w:r>
      <w:r w:rsidRPr="00FB665A">
        <w:rPr>
          <w:rFonts w:ascii="Times New Roman" w:eastAsia="Times New Roman" w:hAnsi="Times New Roman" w:cs="Times New Roman"/>
          <w:sz w:val="24"/>
          <w:szCs w:val="24"/>
          <w:lang w:val="en-US" w:eastAsia="ru-RU"/>
        </w:rPr>
        <w:t xml:space="preserve"> URL </w:t>
      </w:r>
      <w:r w:rsidRPr="00FB665A">
        <w:rPr>
          <w:rFonts w:ascii="Times New Roman" w:eastAsia="Times New Roman" w:hAnsi="Times New Roman" w:cs="Times New Roman"/>
          <w:sz w:val="24"/>
          <w:szCs w:val="24"/>
          <w:lang w:eastAsia="ru-RU"/>
        </w:rPr>
        <w:t>адреске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көшу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Гипертексттік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бетке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файл</w:t>
      </w:r>
      <w:proofErr w:type="gramEnd"/>
      <w:r w:rsidRPr="00FB665A">
        <w:rPr>
          <w:rFonts w:ascii="Times New Roman" w:eastAsia="Times New Roman" w:hAnsi="Times New Roman" w:cs="Times New Roman"/>
          <w:sz w:val="24"/>
          <w:szCs w:val="24"/>
          <w:lang w:eastAsia="ru-RU"/>
        </w:rPr>
        <w:t>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сілтеуі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шерткен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Web – </w:t>
      </w:r>
      <w:r w:rsidRPr="00FB665A">
        <w:rPr>
          <w:rFonts w:ascii="Times New Roman" w:eastAsia="Times New Roman" w:hAnsi="Times New Roman" w:cs="Times New Roman"/>
          <w:sz w:val="24"/>
          <w:szCs w:val="24"/>
          <w:lang w:eastAsia="ru-RU"/>
        </w:rPr>
        <w:t>бетке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көшу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файлды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көшіру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мүмкіндігі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ашылады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numPr>
          <w:ilvl w:val="0"/>
          <w:numId w:val="17"/>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val="en-US" w:eastAsia="ru-RU"/>
        </w:rPr>
        <w:t> </w:t>
      </w: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w:t>
      </w:r>
      <w:r w:rsidRPr="00FB665A">
        <w:rPr>
          <w:rFonts w:ascii="Times New Roman" w:eastAsia="Times New Roman" w:hAnsi="Times New Roman" w:cs="Times New Roman"/>
          <w:sz w:val="24"/>
          <w:szCs w:val="24"/>
          <w:lang w:val="en-US" w:eastAsia="ru-RU"/>
        </w:rPr>
        <w:t xml:space="preserve"> Web – </w:t>
      </w:r>
      <w:r w:rsidRPr="00FB665A">
        <w:rPr>
          <w:rFonts w:ascii="Times New Roman" w:eastAsia="Times New Roman" w:hAnsi="Times New Roman" w:cs="Times New Roman"/>
          <w:sz w:val="24"/>
          <w:szCs w:val="24"/>
          <w:lang w:eastAsia="ru-RU"/>
        </w:rPr>
        <w:t>бет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басқа</w:t>
      </w:r>
      <w:r w:rsidRPr="00FB665A">
        <w:rPr>
          <w:rFonts w:ascii="Times New Roman" w:eastAsia="Times New Roman" w:hAnsi="Times New Roman" w:cs="Times New Roman"/>
          <w:sz w:val="24"/>
          <w:szCs w:val="24"/>
          <w:lang w:val="en-US" w:eastAsia="ru-RU"/>
        </w:rPr>
        <w:t xml:space="preserve"> Web – </w:t>
      </w:r>
      <w:r w:rsidRPr="00FB665A">
        <w:rPr>
          <w:rFonts w:ascii="Times New Roman" w:eastAsia="Times New Roman" w:hAnsi="Times New Roman" w:cs="Times New Roman"/>
          <w:sz w:val="24"/>
          <w:szCs w:val="24"/>
          <w:lang w:eastAsia="ru-RU"/>
        </w:rPr>
        <w:t>түйінде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орналасқан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онда</w:t>
      </w:r>
      <w:r w:rsidRPr="00FB665A">
        <w:rPr>
          <w:rFonts w:ascii="Times New Roman" w:eastAsia="Times New Roman" w:hAnsi="Times New Roman" w:cs="Times New Roman"/>
          <w:sz w:val="24"/>
          <w:szCs w:val="24"/>
          <w:lang w:val="en-US" w:eastAsia="ru-RU"/>
        </w:rPr>
        <w:t xml:space="preserve"> HREF = </w:t>
      </w:r>
      <w:r w:rsidRPr="00FB665A">
        <w:rPr>
          <w:rFonts w:ascii="Times New Roman" w:eastAsia="Times New Roman" w:hAnsi="Times New Roman" w:cs="Times New Roman"/>
          <w:sz w:val="24"/>
          <w:szCs w:val="24"/>
          <w:lang w:eastAsia="ru-RU"/>
        </w:rPr>
        <w:t>атрибутының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мәні</w:t>
      </w:r>
      <w:r w:rsidRPr="00FB665A">
        <w:rPr>
          <w:rFonts w:ascii="Times New Roman" w:eastAsia="Times New Roman" w:hAnsi="Times New Roman" w:cs="Times New Roman"/>
          <w:sz w:val="24"/>
          <w:szCs w:val="24"/>
          <w:lang w:val="en-US" w:eastAsia="ru-RU"/>
        </w:rPr>
        <w:t xml:space="preserve"> URL </w:t>
      </w:r>
      <w:r w:rsidRPr="00FB665A">
        <w:rPr>
          <w:rFonts w:ascii="Times New Roman" w:eastAsia="Times New Roman" w:hAnsi="Times New Roman" w:cs="Times New Roman"/>
          <w:sz w:val="24"/>
          <w:szCs w:val="24"/>
          <w:lang w:eastAsia="ru-RU"/>
        </w:rPr>
        <w:t>атрибуттының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құжаттың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толық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протокол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аты</w:t>
      </w:r>
      <w:r w:rsidRPr="00FB665A">
        <w:rPr>
          <w:rFonts w:ascii="Times New Roman" w:eastAsia="Times New Roman" w:hAnsi="Times New Roman" w:cs="Times New Roman"/>
          <w:sz w:val="24"/>
          <w:szCs w:val="24"/>
          <w:lang w:val="en-US" w:eastAsia="ru-RU"/>
        </w:rPr>
        <w:t xml:space="preserve">, Web – </w:t>
      </w:r>
      <w:r w:rsidRPr="00FB665A">
        <w:rPr>
          <w:rFonts w:ascii="Times New Roman" w:eastAsia="Times New Roman" w:hAnsi="Times New Roman" w:cs="Times New Roman"/>
          <w:sz w:val="24"/>
          <w:szCs w:val="24"/>
          <w:lang w:eastAsia="ru-RU"/>
        </w:rPr>
        <w:t>түйін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адресі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Мұндай сілтемелерді сыртқы сілтемелер деп атайды.</w:t>
      </w:r>
    </w:p>
    <w:p w:rsidR="00640124" w:rsidRPr="00FB665A" w:rsidRDefault="00640124" w:rsidP="00640124">
      <w:pPr>
        <w:keepNext/>
        <w:numPr>
          <w:ilvl w:val="0"/>
          <w:numId w:val="17"/>
        </w:numPr>
        <w:shd w:val="clear" w:color="auto" w:fill="FFFFFF"/>
        <w:spacing w:after="0" w:line="240" w:lineRule="auto"/>
        <w:ind w:left="0" w:firstLine="0"/>
        <w:rPr>
          <w:rFonts w:ascii="Times New Roman" w:eastAsia="Times New Roman" w:hAnsi="Times New Roman" w:cs="Times New Roman"/>
          <w:sz w:val="24"/>
          <w:szCs w:val="24"/>
          <w:lang w:eastAsia="ru-RU"/>
        </w:rPr>
      </w:pPr>
      <w:proofErr w:type="gramStart"/>
      <w:r w:rsidRPr="00FB665A">
        <w:rPr>
          <w:rFonts w:ascii="Times New Roman" w:eastAsia="Times New Roman" w:hAnsi="Times New Roman" w:cs="Times New Roman"/>
          <w:sz w:val="24"/>
          <w:szCs w:val="24"/>
          <w:lang w:eastAsia="ru-RU"/>
        </w:rPr>
        <w:t>Егер сілтеме өзі орналасқан Web – түйіндегі Web – бетке сілтеп тұрса, онда ізделінді құжаттың қысқаша орны көрсетілсе жеткілікті. Бұл жағдайда ішкі сілтеме құрылады. Ішкі сілтемелерді қолдану тиімдірек, өйткені бұл жағдай Web – түйінді басқа серверге жылжытқан кезде әрб</w:t>
      </w:r>
      <w:proofErr w:type="gramEnd"/>
      <w:r w:rsidRPr="00FB665A">
        <w:rPr>
          <w:rFonts w:ascii="Times New Roman" w:eastAsia="Times New Roman" w:hAnsi="Times New Roman" w:cs="Times New Roman"/>
          <w:sz w:val="24"/>
          <w:szCs w:val="24"/>
          <w:lang w:eastAsia="ru-RU"/>
        </w:rPr>
        <w:t>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құжатқа дұрыстаулар енгізудің қажеті жоқ.</w:t>
      </w:r>
    </w:p>
    <w:p w:rsidR="00640124" w:rsidRPr="00FB665A" w:rsidRDefault="00640124" w:rsidP="00640124">
      <w:pPr>
        <w:keepNext/>
        <w:numPr>
          <w:ilvl w:val="0"/>
          <w:numId w:val="17"/>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Гипертексттік сілтемелер беттің нақты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аймағына сілтеуі мүмкін, ол үшін сол керекті аймаққа якорь орнату қажет. Якорь да</w:t>
      </w:r>
      <w:proofErr w:type="gramStart"/>
      <w:r w:rsidRPr="00FB665A">
        <w:rPr>
          <w:rFonts w:ascii="Times New Roman" w:eastAsia="Times New Roman" w:hAnsi="Times New Roman" w:cs="Times New Roman"/>
          <w:sz w:val="24"/>
          <w:szCs w:val="24"/>
          <w:lang w:eastAsia="ru-RU"/>
        </w:rPr>
        <w:t xml:space="preserve"> &lt;А</w:t>
      </w:r>
      <w:proofErr w:type="gramEnd"/>
      <w:r w:rsidRPr="00FB665A">
        <w:rPr>
          <w:rFonts w:ascii="Times New Roman" w:eastAsia="Times New Roman" w:hAnsi="Times New Roman" w:cs="Times New Roman"/>
          <w:sz w:val="24"/>
          <w:szCs w:val="24"/>
          <w:lang w:eastAsia="ru-RU"/>
        </w:rPr>
        <w:t>&gt; және &lt;/А&gt; тегтері қолданады, бірақ HREF = атрибутының орнына NAME = атрибуты болу керек.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атрибуттың мәні – якорь аты. Ол тек латын 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іптері және цифрлардан тұруы және пробел болмауы керек.</w:t>
      </w:r>
    </w:p>
    <w:p w:rsidR="00640124" w:rsidRPr="00FB665A" w:rsidRDefault="00640124" w:rsidP="00640124">
      <w:pPr>
        <w:keepNext/>
        <w:numPr>
          <w:ilvl w:val="0"/>
          <w:numId w:val="17"/>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Орнатылған </w:t>
      </w:r>
      <w:proofErr w:type="gramStart"/>
      <w:r w:rsidRPr="00FB665A">
        <w:rPr>
          <w:rFonts w:ascii="Times New Roman" w:eastAsia="Times New Roman" w:hAnsi="Times New Roman" w:cs="Times New Roman"/>
          <w:sz w:val="24"/>
          <w:szCs w:val="24"/>
          <w:lang w:eastAsia="ru-RU"/>
        </w:rPr>
        <w:t>якорь</w:t>
      </w:r>
      <w:proofErr w:type="gramEnd"/>
      <w:r w:rsidRPr="00FB665A">
        <w:rPr>
          <w:rFonts w:ascii="Times New Roman" w:eastAsia="Times New Roman" w:hAnsi="Times New Roman" w:cs="Times New Roman"/>
          <w:sz w:val="24"/>
          <w:szCs w:val="24"/>
          <w:lang w:eastAsia="ru-RU"/>
        </w:rPr>
        <w:t>ға сілтеу үшін құжат атынан кейін URL адресінің соңында, “#” символымен ажыратып, якорь атын көрсету керек.</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&lt;TITLE&gt;</w:t>
      </w:r>
      <w:r w:rsidRPr="00FB665A">
        <w:rPr>
          <w:rFonts w:ascii="Times New Roman" w:eastAsia="Times New Roman" w:hAnsi="Times New Roman" w:cs="Times New Roman"/>
          <w:sz w:val="24"/>
          <w:szCs w:val="24"/>
          <w:lang w:eastAsia="ru-RU"/>
        </w:rPr>
        <w:t>Сілтемелер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якорьлар</w:t>
      </w:r>
      <w:r w:rsidRPr="00FB665A">
        <w:rPr>
          <w:rFonts w:ascii="Times New Roman" w:eastAsia="Times New Roman" w:hAnsi="Times New Roman" w:cs="Times New Roman"/>
          <w:sz w:val="24"/>
          <w:szCs w:val="24"/>
          <w:lang w:val="en-US" w:eastAsia="ru-RU"/>
        </w:rPr>
        <w:t>&lt;/TITLE&gt;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Операциялық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жүйенің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стандартты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программаларының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версияларын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eastAsia="ru-RU"/>
        </w:rPr>
        <w:t>ең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драйверлерді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компанияның</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Web – </w:t>
      </w:r>
      <w:r w:rsidRPr="00FB665A">
        <w:rPr>
          <w:rFonts w:ascii="Times New Roman" w:eastAsia="Times New Roman" w:hAnsi="Times New Roman" w:cs="Times New Roman"/>
          <w:sz w:val="24"/>
          <w:szCs w:val="24"/>
          <w:lang w:eastAsia="ru-RU"/>
        </w:rPr>
        <w:t>түйінінде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w:t>
      </w:r>
      <w:r w:rsidRPr="00FB665A">
        <w:rPr>
          <w:rFonts w:ascii="Times New Roman" w:eastAsia="Times New Roman" w:hAnsi="Times New Roman" w:cs="Times New Roman"/>
          <w:sz w:val="24"/>
          <w:szCs w:val="24"/>
          <w:lang w:eastAsia="ru-RU"/>
        </w:rPr>
        <w:t>А</w:t>
      </w:r>
      <w:r w:rsidRPr="00FB665A">
        <w:rPr>
          <w:rFonts w:ascii="Times New Roman" w:eastAsia="Times New Roman" w:hAnsi="Times New Roman" w:cs="Times New Roman"/>
          <w:sz w:val="24"/>
          <w:szCs w:val="24"/>
          <w:lang w:val="en-US" w:eastAsia="ru-RU"/>
        </w:rPr>
        <w:t xml:space="preserve"> HREF = “http://www.microsoft.com/” &gt;&lt;/A&gt;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 xml:space="preserve">&lt;P&gt; </w:t>
      </w:r>
      <w:r w:rsidRPr="00FB665A">
        <w:rPr>
          <w:rFonts w:ascii="Times New Roman" w:eastAsia="Times New Roman" w:hAnsi="Times New Roman" w:cs="Times New Roman"/>
          <w:sz w:val="24"/>
          <w:szCs w:val="24"/>
          <w:lang w:eastAsia="ru-RU"/>
        </w:rPr>
        <w:t>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менің</w:t>
      </w:r>
      <w:r w:rsidRPr="00FB665A">
        <w:rPr>
          <w:rFonts w:ascii="Times New Roman" w:eastAsia="Times New Roman" w:hAnsi="Times New Roman" w:cs="Times New Roman"/>
          <w:sz w:val="24"/>
          <w:szCs w:val="24"/>
          <w:lang w:val="en-US" w:eastAsia="ru-RU"/>
        </w:rPr>
        <w:t xml:space="preserve"> Web – </w:t>
      </w:r>
      <w:r w:rsidRPr="00FB665A">
        <w:rPr>
          <w:rFonts w:ascii="Times New Roman" w:eastAsia="Times New Roman" w:hAnsi="Times New Roman" w:cs="Times New Roman"/>
          <w:sz w:val="24"/>
          <w:szCs w:val="24"/>
          <w:lang w:eastAsia="ru-RU"/>
        </w:rPr>
        <w:t>түйініме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өтуге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w:t>
      </w:r>
      <w:r w:rsidRPr="00FB665A">
        <w:rPr>
          <w:rFonts w:ascii="Times New Roman" w:eastAsia="Times New Roman" w:hAnsi="Times New Roman" w:cs="Times New Roman"/>
          <w:sz w:val="24"/>
          <w:szCs w:val="24"/>
          <w:lang w:eastAsia="ru-RU"/>
        </w:rPr>
        <w:t>А</w:t>
      </w:r>
      <w:r w:rsidRPr="00FB665A">
        <w:rPr>
          <w:rFonts w:ascii="Times New Roman" w:eastAsia="Times New Roman" w:hAnsi="Times New Roman" w:cs="Times New Roman"/>
          <w:sz w:val="24"/>
          <w:szCs w:val="24"/>
          <w:lang w:val="en-US" w:eastAsia="ru-RU"/>
        </w:rPr>
        <w:t xml:space="preserve"> HREF = “my.htm” &gt;&lt;/A&gt;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&lt;P&gt; </w:t>
      </w:r>
      <w:r w:rsidRPr="00FB665A">
        <w:rPr>
          <w:rFonts w:ascii="Times New Roman" w:eastAsia="Times New Roman" w:hAnsi="Times New Roman" w:cs="Times New Roman"/>
          <w:sz w:val="24"/>
          <w:szCs w:val="24"/>
          <w:lang w:eastAsia="ru-RU"/>
        </w:rPr>
        <w:t>Авторды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қайдан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табуға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болатындығы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туралы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мына</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&lt;А HREF = “#address”&gt; жерде айтылған</w:t>
      </w:r>
      <w:proofErr w:type="gramStart"/>
      <w:r w:rsidRPr="00FB665A">
        <w:rPr>
          <w:rFonts w:ascii="Times New Roman" w:eastAsia="Times New Roman" w:hAnsi="Times New Roman" w:cs="Times New Roman"/>
          <w:sz w:val="24"/>
          <w:szCs w:val="24"/>
          <w:lang w:eastAsia="ru-RU"/>
        </w:rPr>
        <w:t>&lt;/А</w:t>
      </w:r>
      <w:proofErr w:type="gramEnd"/>
      <w:r w:rsidRPr="00FB665A">
        <w:rPr>
          <w:rFonts w:ascii="Times New Roman" w:eastAsia="Times New Roman" w:hAnsi="Times New Roman" w:cs="Times New Roman"/>
          <w:sz w:val="24"/>
          <w:szCs w:val="24"/>
          <w:lang w:eastAsia="ru-RU"/>
        </w:rPr>
        <w:t>&gt;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жерде беттің мазмұны бар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&lt;А NAME = “address” &gt; Электрондық почта адрес</w:t>
      </w:r>
      <w:proofErr w:type="gramStart"/>
      <w:r w:rsidRPr="00FB665A">
        <w:rPr>
          <w:rFonts w:ascii="Times New Roman" w:eastAsia="Times New Roman" w:hAnsi="Times New Roman" w:cs="Times New Roman"/>
          <w:sz w:val="24"/>
          <w:szCs w:val="24"/>
          <w:lang w:eastAsia="ru-RU"/>
        </w:rPr>
        <w:t>і&lt;/А</w:t>
      </w:r>
      <w:proofErr w:type="gramEnd"/>
      <w:r w:rsidRPr="00FB665A">
        <w:rPr>
          <w:rFonts w:ascii="Times New Roman" w:eastAsia="Times New Roman" w:hAnsi="Times New Roman" w:cs="Times New Roman"/>
          <w:sz w:val="24"/>
          <w:szCs w:val="24"/>
          <w:lang w:eastAsia="ru-RU"/>
        </w:rPr>
        <w:t>&gt;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                        Горизонталь сызықтан кейінгі текст &lt;BR&gt; екі </w:t>
      </w:r>
      <w:proofErr w:type="gramStart"/>
      <w:r w:rsidRPr="00FB665A">
        <w:rPr>
          <w:rFonts w:ascii="Times New Roman" w:eastAsia="Times New Roman" w:hAnsi="Times New Roman" w:cs="Times New Roman"/>
          <w:sz w:val="24"/>
          <w:szCs w:val="24"/>
          <w:lang w:eastAsia="ru-RU"/>
        </w:rPr>
        <w:t>жол</w:t>
      </w:r>
      <w:proofErr w:type="gramEnd"/>
      <w:r w:rsidRPr="00FB665A">
        <w:rPr>
          <w:rFonts w:ascii="Times New Roman" w:eastAsia="Times New Roman" w:hAnsi="Times New Roman" w:cs="Times New Roman"/>
          <w:sz w:val="24"/>
          <w:szCs w:val="24"/>
          <w:lang w:eastAsia="ru-RU"/>
        </w:rPr>
        <w:t>ға бөлінеді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2.1.4  Бетке суреттер енгізу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Иллюстрациялар Web – беттердегі безендіруде өте үлкен роль атқарады. Суреттер HTML құжатына енбей, өз алдына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файлда сақталады., ал браузер арқылы экран бетіне Web – бетпен бірге көрінеді.</w:t>
      </w:r>
    </w:p>
    <w:p w:rsidR="00640124" w:rsidRPr="00FB665A" w:rsidRDefault="00640124" w:rsidP="00640124">
      <w:pPr>
        <w:keepNext/>
        <w:numPr>
          <w:ilvl w:val="0"/>
          <w:numId w:val="18"/>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Құ</w:t>
      </w:r>
      <w:proofErr w:type="gramStart"/>
      <w:r w:rsidRPr="00FB665A">
        <w:rPr>
          <w:rFonts w:ascii="Times New Roman" w:eastAsia="Times New Roman" w:hAnsi="Times New Roman" w:cs="Times New Roman"/>
          <w:sz w:val="24"/>
          <w:szCs w:val="24"/>
          <w:lang w:eastAsia="ru-RU"/>
        </w:rPr>
        <w:t>жат</w:t>
      </w:r>
      <w:proofErr w:type="gramEnd"/>
      <w:r w:rsidRPr="00FB665A">
        <w:rPr>
          <w:rFonts w:ascii="Times New Roman" w:eastAsia="Times New Roman" w:hAnsi="Times New Roman" w:cs="Times New Roman"/>
          <w:sz w:val="24"/>
          <w:szCs w:val="24"/>
          <w:lang w:eastAsia="ru-RU"/>
        </w:rPr>
        <w:t>қа сурет ендіру үшін &lt;IMG&gt; тегі қолданылады.</w:t>
      </w:r>
    </w:p>
    <w:p w:rsidR="00640124" w:rsidRPr="00FB665A" w:rsidRDefault="00640124" w:rsidP="00640124">
      <w:pPr>
        <w:keepNext/>
        <w:numPr>
          <w:ilvl w:val="0"/>
          <w:numId w:val="18"/>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бұл тегтің құрамында міндетті түрде SRC = атрибуты адресі. Құжат жүктелі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жатқан кезде суретте жүктеліп құжаттың &lt;IMG&gt; тегі орналасқан жерде көрінеді.</w:t>
      </w:r>
    </w:p>
    <w:p w:rsidR="00640124" w:rsidRPr="00FB665A" w:rsidRDefault="00640124" w:rsidP="00640124">
      <w:pPr>
        <w:keepNext/>
        <w:numPr>
          <w:ilvl w:val="0"/>
          <w:numId w:val="18"/>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Кескін Web – бетке өлшемі сақталып көші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іледі. Егер суретті орналастырғанкезде оны қайта масштабтау керек болса, онда суреттің керекті өлшемдерін WIDTH = (ені) және HEIGHT = (ұзындығы) атрибуттары арқылы беруге болады.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атрибуттардың мәні сол – беттегі суреттің ені мен ұзындығын пиксель өлшем бірлігінде анықтайды. Иллюстрацияларды қолданған кезде бірнеше қиындықтарға ұшыраймыз.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іншіден, Web – беттерді көріп отырған браузер суреттерді кескіндей алмайтын болуы мүмкін, екіншіден, қолданушылардың көбісі жүктелу тезірек орындалу үшін суреттердің көрінуін алып тастайды. Осы жағдайлар туындаған кезде суретте не кескінделген не екенін білуге мүмкінді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беру керек.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үшін альтернативті текст қолданылады.</w:t>
      </w:r>
    </w:p>
    <w:p w:rsidR="00640124" w:rsidRPr="00FB665A" w:rsidRDefault="00640124" w:rsidP="00640124">
      <w:pPr>
        <w:keepNext/>
        <w:numPr>
          <w:ilvl w:val="0"/>
          <w:numId w:val="18"/>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Альтернативті текст бұл шын мә</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eastAsia="ru-RU"/>
        </w:rPr>
        <w:t>ісінде кескінді суреттеу ғана. Егер браузер белгілі себеппен суретті көрсете алмаса, орнына осы тегті шығарады. Альтернативті текст &lt;IMG&gt; тегінде, арнаулы ALT = атрибутының мәні арқылы беріледі. Кескінді де текст сияқты сілтеме етуге болады. Ол үшін &lt;IMG&gt; тегі, сілтемені анықтайтын</w:t>
      </w:r>
      <w:proofErr w:type="gramStart"/>
      <w:r w:rsidRPr="00FB665A">
        <w:rPr>
          <w:rFonts w:ascii="Times New Roman" w:eastAsia="Times New Roman" w:hAnsi="Times New Roman" w:cs="Times New Roman"/>
          <w:sz w:val="24"/>
          <w:szCs w:val="24"/>
          <w:lang w:eastAsia="ru-RU"/>
        </w:rPr>
        <w:t xml:space="preserve"> &lt;А</w:t>
      </w:r>
      <w:proofErr w:type="gramEnd"/>
      <w:r w:rsidRPr="00FB665A">
        <w:rPr>
          <w:rFonts w:ascii="Times New Roman" w:eastAsia="Times New Roman" w:hAnsi="Times New Roman" w:cs="Times New Roman"/>
          <w:sz w:val="24"/>
          <w:szCs w:val="24"/>
          <w:lang w:eastAsia="ru-RU"/>
        </w:rPr>
        <w:t xml:space="preserve">&gt; және &lt;/А&gt; тегтерінің арасында болуы керек. Кескін – сілтеме </w:t>
      </w:r>
      <w:r w:rsidRPr="00FB665A">
        <w:rPr>
          <w:rFonts w:ascii="Times New Roman" w:eastAsia="Times New Roman" w:hAnsi="Times New Roman" w:cs="Times New Roman"/>
          <w:sz w:val="24"/>
          <w:szCs w:val="24"/>
          <w:lang w:eastAsia="ru-RU"/>
        </w:rPr>
        <w:lastRenderedPageBreak/>
        <w:t>кө</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рамканың ішінде түрі текст-сілтеме сияқты түрге өзгереді. Осы жолмен Web – беттерде графикалық өту пернелерін құрады.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 xml:space="preserve">Шрифтің </w:t>
      </w:r>
      <w:proofErr w:type="gramStart"/>
      <w:r w:rsidRPr="00FB665A">
        <w:rPr>
          <w:rFonts w:ascii="Times New Roman" w:eastAsia="Times New Roman" w:hAnsi="Times New Roman" w:cs="Times New Roman"/>
          <w:b/>
          <w:bCs/>
          <w:sz w:val="24"/>
          <w:szCs w:val="24"/>
          <w:lang w:eastAsia="ru-RU"/>
        </w:rPr>
        <w:t>стил</w:t>
      </w:r>
      <w:proofErr w:type="gramEnd"/>
      <w:r w:rsidRPr="00FB665A">
        <w:rPr>
          <w:rFonts w:ascii="Times New Roman" w:eastAsia="Times New Roman" w:hAnsi="Times New Roman" w:cs="Times New Roman"/>
          <w:b/>
          <w:bCs/>
          <w:sz w:val="24"/>
          <w:szCs w:val="24"/>
          <w:lang w:eastAsia="ru-RU"/>
        </w:rPr>
        <w:t>ін ұйымдастыру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Тек HTML – дің 4.0 версиясынан бастап құжаттың мазмұны оның безендіруінен толық бөлі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қарастыру мүмкіндігі пайда болды, бірақ бұл енді пайда болған концепция, сондықтан бұны көптеген браузерлер түсінбейді. Осы себепті HTML тілі құжатты безендіруге ғана арналған тегтерді қолдануды жалғастырады. Мүмкін келесі версияларда HTML ол тегтерді керек етпейді, бірақ қазі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оларды қолдануға болады.</w:t>
      </w:r>
    </w:p>
    <w:p w:rsidR="00640124" w:rsidRPr="00FB665A" w:rsidRDefault="00640124" w:rsidP="00640124">
      <w:pPr>
        <w:keepNext/>
        <w:numPr>
          <w:ilvl w:val="0"/>
          <w:numId w:val="1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Шрифтің өлшемін, тү</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ін және сызығын беру үшін &lt;FONT&gt; тегі қолданылады. Бұл жұ</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тег ашу және жабу тегтерінің арасындағы барлық текстке әсері бар. &lt;FONT&gt; тегінде ең болмағанда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атрибут болуы керек. Олар SIZE =; COLOR =; FACE =.</w:t>
      </w:r>
    </w:p>
    <w:p w:rsidR="00640124" w:rsidRPr="00FB665A" w:rsidRDefault="00640124" w:rsidP="00640124">
      <w:pPr>
        <w:keepNext/>
        <w:numPr>
          <w:ilvl w:val="0"/>
          <w:numId w:val="1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SIZE = атрибуты шрифт өлшемін анықтайды. Өлшемінің мәні тек 1 мен 7 аралығында болады. Бұлардың ешқандай санау жүйесінің қатысы жоқ, бар болғаны мән үлкен болған сайын шрифт үлкенірек 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іппен жазылады. Жалпы жағдайда ол 3 – </w:t>
      </w:r>
      <w:proofErr w:type="gramStart"/>
      <w:r w:rsidRPr="00FB665A">
        <w:rPr>
          <w:rFonts w:ascii="Times New Roman" w:eastAsia="Times New Roman" w:hAnsi="Times New Roman" w:cs="Times New Roman"/>
          <w:sz w:val="24"/>
          <w:szCs w:val="24"/>
          <w:lang w:eastAsia="ru-RU"/>
        </w:rPr>
        <w:t>ке те</w:t>
      </w:r>
      <w:proofErr w:type="gramEnd"/>
      <w:r w:rsidRPr="00FB665A">
        <w:rPr>
          <w:rFonts w:ascii="Times New Roman" w:eastAsia="Times New Roman" w:hAnsi="Times New Roman" w:cs="Times New Roman"/>
          <w:sz w:val="24"/>
          <w:szCs w:val="24"/>
          <w:lang w:eastAsia="ru-RU"/>
        </w:rPr>
        <w:t>ң.</w:t>
      </w:r>
    </w:p>
    <w:p w:rsidR="00640124" w:rsidRPr="00FB665A" w:rsidRDefault="00640124" w:rsidP="00640124">
      <w:pPr>
        <w:keepNext/>
        <w:numPr>
          <w:ilvl w:val="0"/>
          <w:numId w:val="1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COLOR = атрибуты шрифттің түсін береді. Ол кілтті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сөз арқылы (мысалы, Red - қызыл) немесе RGB жүйесіндегі оналтылық санақ жүйесінде  (мысалы, #FF0000 – бұл да қызыл) берілуі мүмкін.</w:t>
      </w:r>
    </w:p>
    <w:p w:rsidR="00640124" w:rsidRPr="00FB665A" w:rsidRDefault="00640124" w:rsidP="00640124">
      <w:pPr>
        <w:keepNext/>
        <w:numPr>
          <w:ilvl w:val="0"/>
          <w:numId w:val="1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FACE = атрибуты шрифттің сыртқы бейнесін анықтайды. Бұл атрибуттың мәні компьютерде орнатылған шрифттердің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інің атауы қолданушының компьютерінде қандай шрифт бар екенін болжау мүмкін емес, сондықтан бұлатрибутты тастап кеткен абзал.</w:t>
      </w:r>
    </w:p>
    <w:p w:rsidR="00640124" w:rsidRPr="00FB665A" w:rsidRDefault="00640124" w:rsidP="00640124">
      <w:pPr>
        <w:keepNext/>
        <w:numPr>
          <w:ilvl w:val="0"/>
          <w:numId w:val="1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осы айтылған атрибуттардың мәндерін бүкіл құжатқа қолдану үшін &lt;BASEFONT&gt; тегі қолданылады. Ол жалпы жағдайда қолданылатын шрифттің өлшемін, түсін және бейнесін анықтайды.</w:t>
      </w:r>
    </w:p>
    <w:p w:rsidR="00640124" w:rsidRPr="00FB665A" w:rsidRDefault="00640124" w:rsidP="00640124">
      <w:pPr>
        <w:keepNext/>
        <w:numPr>
          <w:ilvl w:val="0"/>
          <w:numId w:val="1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Шрифттің сызылуы үшін арнаулы тегтер қолданылады.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&lt;В&gt; және &lt;/В&gt; тегтері арасында тұ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 текстті қалың әріппен шығарады, ал &lt;І&gt; және &lt;/І&gt; тегтері курсивті етеді. &lt;U&gt; және &lt;/U&gt; тегтері астын сызу, &lt;S&gt; және &lt;S&gt; тегтері текстті сызып тастау.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&lt;TITLE&gt; </w:t>
      </w:r>
      <w:r w:rsidRPr="00FB665A">
        <w:rPr>
          <w:rFonts w:ascii="Times New Roman" w:eastAsia="Times New Roman" w:hAnsi="Times New Roman" w:cs="Times New Roman"/>
          <w:sz w:val="24"/>
          <w:szCs w:val="24"/>
          <w:lang w:eastAsia="ru-RU"/>
        </w:rPr>
        <w:t>Шрифт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стилін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ұйымдастыру</w:t>
      </w:r>
      <w:r w:rsidRPr="00FB665A">
        <w:rPr>
          <w:rFonts w:ascii="Times New Roman" w:eastAsia="Times New Roman" w:hAnsi="Times New Roman" w:cs="Times New Roman"/>
          <w:sz w:val="24"/>
          <w:szCs w:val="24"/>
          <w:lang w:val="en-US" w:eastAsia="ru-RU"/>
        </w:rPr>
        <w:t xml:space="preserve"> &lt;/TITLE&gt;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&lt;BASEFONT SIZE=4 FACE= “Arial”&gt;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жалпы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стандартты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стильді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шрифтті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&lt;P&gt;&lt;FONT SIZE=2 FACE=“Times New Roman” COLOR=“Green”&gt;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кішілеу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шрифт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w:t>
      </w:r>
      <w:proofErr w:type="gramStart"/>
      <w:r w:rsidRPr="00FB665A">
        <w:rPr>
          <w:rFonts w:ascii="Times New Roman" w:eastAsia="Times New Roman" w:hAnsi="Times New Roman" w:cs="Times New Roman"/>
          <w:sz w:val="24"/>
          <w:szCs w:val="24"/>
          <w:lang w:eastAsia="ru-RU"/>
        </w:rPr>
        <w:t>ст</w:t>
      </w:r>
      <w:proofErr w:type="gramEnd"/>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қолданады</w:t>
      </w:r>
      <w:r w:rsidRPr="00FB665A">
        <w:rPr>
          <w:rFonts w:ascii="Times New Roman" w:eastAsia="Times New Roman" w:hAnsi="Times New Roman" w:cs="Times New Roman"/>
          <w:sz w:val="24"/>
          <w:szCs w:val="24"/>
          <w:lang w:val="en-US" w:eastAsia="ru-RU"/>
        </w:rPr>
        <w:t xml:space="preserve"> &lt;/FONT&gt;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 xml:space="preserve">&lt;P&gt; &lt;B&gt; </w:t>
      </w:r>
      <w:r w:rsidRPr="00FB665A">
        <w:rPr>
          <w:rFonts w:ascii="Times New Roman" w:eastAsia="Times New Roman" w:hAnsi="Times New Roman" w:cs="Times New Roman"/>
          <w:sz w:val="24"/>
          <w:szCs w:val="24"/>
          <w:lang w:eastAsia="ru-RU"/>
        </w:rPr>
        <w:t>Қалың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шрифт</w:t>
      </w:r>
      <w:r w:rsidRPr="00FB665A">
        <w:rPr>
          <w:rFonts w:ascii="Times New Roman" w:eastAsia="Times New Roman" w:hAnsi="Times New Roman" w:cs="Times New Roman"/>
          <w:sz w:val="24"/>
          <w:szCs w:val="24"/>
          <w:lang w:val="en-US" w:eastAsia="ru-RU"/>
        </w:rPr>
        <w:t xml:space="preserve"> &lt;/B&gt;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&lt;</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 xml:space="preserve">&gt; </w:t>
      </w:r>
      <w:r w:rsidRPr="00FB665A">
        <w:rPr>
          <w:rFonts w:ascii="Times New Roman" w:eastAsia="Times New Roman" w:hAnsi="Times New Roman" w:cs="Times New Roman"/>
          <w:sz w:val="24"/>
          <w:szCs w:val="24"/>
          <w:lang w:eastAsia="ru-RU"/>
        </w:rPr>
        <w:t>курсивті</w:t>
      </w:r>
      <w:r w:rsidRPr="00FB665A">
        <w:rPr>
          <w:rFonts w:ascii="Times New Roman" w:eastAsia="Times New Roman" w:hAnsi="Times New Roman" w:cs="Times New Roman"/>
          <w:sz w:val="24"/>
          <w:szCs w:val="24"/>
          <w:lang w:val="en-US" w:eastAsia="ru-RU"/>
        </w:rPr>
        <w:t xml:space="preserve"> &lt;/</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 xml:space="preserve">&gt; </w:t>
      </w:r>
      <w:r w:rsidRPr="00FB665A">
        <w:rPr>
          <w:rFonts w:ascii="Times New Roman" w:eastAsia="Times New Roman" w:hAnsi="Times New Roman" w:cs="Times New Roman"/>
          <w:sz w:val="24"/>
          <w:szCs w:val="24"/>
          <w:lang w:eastAsia="ru-RU"/>
        </w:rPr>
        <w:t>текст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фрагменттерін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&lt;</w:t>
      </w:r>
      <w:r w:rsidRPr="00FB665A">
        <w:rPr>
          <w:rFonts w:ascii="Times New Roman" w:eastAsia="Times New Roman" w:hAnsi="Times New Roman" w:cs="Times New Roman"/>
          <w:sz w:val="24"/>
          <w:szCs w:val="24"/>
          <w:lang w:eastAsia="ru-RU"/>
        </w:rPr>
        <w:t>Р</w:t>
      </w:r>
      <w:r w:rsidRPr="00FB665A">
        <w:rPr>
          <w:rFonts w:ascii="Times New Roman" w:eastAsia="Times New Roman" w:hAnsi="Times New Roman" w:cs="Times New Roman"/>
          <w:sz w:val="24"/>
          <w:szCs w:val="24"/>
          <w:lang w:val="en-US" w:eastAsia="ru-RU"/>
        </w:rPr>
        <w:t xml:space="preserve">&gt; &lt;U&gt; </w:t>
      </w:r>
      <w:r w:rsidRPr="00FB665A">
        <w:rPr>
          <w:rFonts w:ascii="Times New Roman" w:eastAsia="Times New Roman" w:hAnsi="Times New Roman" w:cs="Times New Roman"/>
          <w:sz w:val="24"/>
          <w:szCs w:val="24"/>
          <w:lang w:eastAsia="ru-RU"/>
        </w:rPr>
        <w:t>Асты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сызылған</w:t>
      </w:r>
      <w:r w:rsidRPr="00FB665A">
        <w:rPr>
          <w:rFonts w:ascii="Times New Roman" w:eastAsia="Times New Roman" w:hAnsi="Times New Roman" w:cs="Times New Roman"/>
          <w:sz w:val="24"/>
          <w:szCs w:val="24"/>
          <w:lang w:val="en-US" w:eastAsia="ru-RU"/>
        </w:rPr>
        <w:t xml:space="preserve"> &lt;/U&gt; </w:t>
      </w:r>
      <w:r w:rsidRPr="00FB665A">
        <w:rPr>
          <w:rFonts w:ascii="Times New Roman" w:eastAsia="Times New Roman" w:hAnsi="Times New Roman" w:cs="Times New Roman"/>
          <w:sz w:val="24"/>
          <w:szCs w:val="24"/>
          <w:lang w:eastAsia="ru-RU"/>
        </w:rPr>
        <w:t>текстті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қолданбау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өйткені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сілтемемен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шатастырып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&lt;P&gt; &lt;S&gt; </w:t>
      </w:r>
      <w:r w:rsidRPr="00FB665A">
        <w:rPr>
          <w:rFonts w:ascii="Times New Roman" w:eastAsia="Times New Roman" w:hAnsi="Times New Roman" w:cs="Times New Roman"/>
          <w:sz w:val="24"/>
          <w:szCs w:val="24"/>
          <w:lang w:eastAsia="ru-RU"/>
        </w:rPr>
        <w:t>Сызылып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сақталған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кейде</w:t>
      </w:r>
      <w:r w:rsidRPr="00FB665A">
        <w:rPr>
          <w:rFonts w:ascii="Times New Roman" w:eastAsia="Times New Roman" w:hAnsi="Times New Roman" w:cs="Times New Roman"/>
          <w:sz w:val="24"/>
          <w:szCs w:val="24"/>
          <w:lang w:val="en-US" w:eastAsia="ru-RU"/>
        </w:rPr>
        <w:t xml:space="preserve"> &lt;/S&gt;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фрагменттер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Фраза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элементтерін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тағайындау</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бөлімде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қарастырылатын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безендіру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тегтеріне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ұқсас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Айырмашылығы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қасиетін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мағынаны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білді</w:t>
      </w:r>
      <w:proofErr w:type="gramStart"/>
      <w:r w:rsidRPr="00FB665A">
        <w:rPr>
          <w:rFonts w:ascii="Times New Roman" w:eastAsia="Times New Roman" w:hAnsi="Times New Roman" w:cs="Times New Roman"/>
          <w:sz w:val="24"/>
          <w:szCs w:val="24"/>
          <w:lang w:eastAsia="ru-RU"/>
        </w:rPr>
        <w:t>ред</w:t>
      </w:r>
      <w:proofErr w:type="gramEnd"/>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браузерлер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шрифттерді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егер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компьютерде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шрифттік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эффектілер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кейбір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эффектілері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дәл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көрсетіледі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Бұлардың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барлығы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арасында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әсер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етеді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Жабу тегі бұл группаның тегтері үшін міндетті.</w:t>
      </w:r>
    </w:p>
    <w:p w:rsidR="00640124" w:rsidRPr="00FB665A" w:rsidRDefault="00640124" w:rsidP="00640124">
      <w:pPr>
        <w:keepNext/>
        <w:numPr>
          <w:ilvl w:val="0"/>
          <w:numId w:val="20"/>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&lt;CITE&gt; тегі тексттің басқа информация көзінен алынған цитата екенін білді</w:t>
      </w:r>
      <w:proofErr w:type="gramStart"/>
      <w:r w:rsidRPr="00FB665A">
        <w:rPr>
          <w:rFonts w:ascii="Times New Roman" w:eastAsia="Times New Roman" w:hAnsi="Times New Roman" w:cs="Times New Roman"/>
          <w:sz w:val="24"/>
          <w:szCs w:val="24"/>
          <w:lang w:eastAsia="ru-RU"/>
        </w:rPr>
        <w:t>ред</w:t>
      </w:r>
      <w:proofErr w:type="gramEnd"/>
      <w:r w:rsidRPr="00FB665A">
        <w:rPr>
          <w:rFonts w:ascii="Times New Roman" w:eastAsia="Times New Roman" w:hAnsi="Times New Roman" w:cs="Times New Roman"/>
          <w:sz w:val="24"/>
          <w:szCs w:val="24"/>
          <w:lang w:eastAsia="ru-RU"/>
        </w:rPr>
        <w:t>і және ол курсивпен көрінеді.</w:t>
      </w:r>
    </w:p>
    <w:p w:rsidR="00640124" w:rsidRPr="00FB665A" w:rsidRDefault="00640124" w:rsidP="00640124">
      <w:pPr>
        <w:keepNext/>
        <w:numPr>
          <w:ilvl w:val="0"/>
          <w:numId w:val="20"/>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HTML тілі компьютерге қатысы бар адамдармен ойлап табылған болғандықтан, кейбі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тегтер компьютерлік программалардың текстін беруге және олармен қарым-қатынасының нәтижесін айқындау үшін жасалған. &lt;CODE&gt; тегі компьютерлік программалардың бастапқы текстіне нұ</w:t>
      </w:r>
      <w:proofErr w:type="gramStart"/>
      <w:r w:rsidRPr="00FB665A">
        <w:rPr>
          <w:rFonts w:ascii="Times New Roman" w:eastAsia="Times New Roman" w:hAnsi="Times New Roman" w:cs="Times New Roman"/>
          <w:sz w:val="24"/>
          <w:szCs w:val="24"/>
          <w:lang w:eastAsia="ru-RU"/>
        </w:rPr>
        <w:t>сқайды</w:t>
      </w:r>
      <w:proofErr w:type="gramEnd"/>
      <w:r w:rsidRPr="00FB665A">
        <w:rPr>
          <w:rFonts w:ascii="Times New Roman" w:eastAsia="Times New Roman" w:hAnsi="Times New Roman" w:cs="Times New Roman"/>
          <w:sz w:val="24"/>
          <w:szCs w:val="24"/>
          <w:lang w:eastAsia="ru-RU"/>
        </w:rPr>
        <w:t>. &lt;KBD&gt; тегі клавиатура арқылы енгізілген текстті безендіреді.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тегтерді қолданушының командаларын белгілеуге немесе пернелердің атауын беруге қолданған ыңғайлы. &lt;SAMP&gt; тегі компьютерлік программаның шығысының мысалы болып табылатын текстті қоршайды. &lt;VAR&gt; тегі болса, программалық айнымалылардың атауын безендіру үшін қолданылады. Осы тегтермен белгіленген тексттер әдетте экранда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енді болып көрінеді. Сонымен қатар, кейбір браузерлер &lt;KBD&gt; және &lt;/KBD&gt; арасындағы текстті қалың шрифтпен көрсетеді.</w:t>
      </w:r>
    </w:p>
    <w:p w:rsidR="00640124" w:rsidRPr="00FB665A" w:rsidRDefault="00640124" w:rsidP="00640124">
      <w:pPr>
        <w:keepNext/>
        <w:numPr>
          <w:ilvl w:val="0"/>
          <w:numId w:val="20"/>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&lt;EM&gt; тегі текстті бөлі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көрсету үшін қолданылады, ол текст көбіне курсивпен көрінеді. Онда да қатты бөліп көрсету &lt;STRONG&gt; тегі арқылы жүзеге асырылады. Бұндай текст қ</w:t>
      </w:r>
      <w:proofErr w:type="gramStart"/>
      <w:r w:rsidRPr="00FB665A">
        <w:rPr>
          <w:rFonts w:ascii="Times New Roman" w:eastAsia="Times New Roman" w:hAnsi="Times New Roman" w:cs="Times New Roman"/>
          <w:sz w:val="24"/>
          <w:szCs w:val="24"/>
          <w:lang w:eastAsia="ru-RU"/>
        </w:rPr>
        <w:t>алы</w:t>
      </w:r>
      <w:proofErr w:type="gramEnd"/>
      <w:r w:rsidRPr="00FB665A">
        <w:rPr>
          <w:rFonts w:ascii="Times New Roman" w:eastAsia="Times New Roman" w:hAnsi="Times New Roman" w:cs="Times New Roman"/>
          <w:sz w:val="24"/>
          <w:szCs w:val="24"/>
          <w:lang w:eastAsia="ru-RU"/>
        </w:rPr>
        <w:t>ң шрифтпен жазылады. Мұндағы бөлі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алу безендіруге өте ұқсас, сондықтан &lt;EM&gt; және &lt;STRONG&gt; тегтерін сәйкесінше &lt;I&gt; және &lt;B&gt; орнына қолдану ұсынылады.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&lt;TITLE&gt; </w:t>
      </w:r>
      <w:r w:rsidRPr="00FB665A">
        <w:rPr>
          <w:rFonts w:ascii="Times New Roman" w:eastAsia="Times New Roman" w:hAnsi="Times New Roman" w:cs="Times New Roman"/>
          <w:sz w:val="24"/>
          <w:szCs w:val="24"/>
          <w:lang w:eastAsia="ru-RU"/>
        </w:rPr>
        <w:t>Фраза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элементтері</w:t>
      </w:r>
      <w:r w:rsidRPr="00FB665A">
        <w:rPr>
          <w:rFonts w:ascii="Times New Roman" w:eastAsia="Times New Roman" w:hAnsi="Times New Roman" w:cs="Times New Roman"/>
          <w:sz w:val="24"/>
          <w:szCs w:val="24"/>
          <w:lang w:val="en-US" w:eastAsia="ru-RU"/>
        </w:rPr>
        <w:t>&lt;/TITLE&gt;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&lt;P&gt;&lt;CITE&gt; </w:t>
      </w:r>
      <w:r w:rsidRPr="00FB665A">
        <w:rPr>
          <w:rFonts w:ascii="Times New Roman" w:eastAsia="Times New Roman" w:hAnsi="Times New Roman" w:cs="Times New Roman"/>
          <w:sz w:val="24"/>
          <w:szCs w:val="24"/>
          <w:lang w:eastAsia="ru-RU"/>
        </w:rPr>
        <w:t>АҚШ</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конгресінің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сайтына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атаулы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прокурорының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докладының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барлық</w:t>
      </w:r>
      <w:r w:rsidRPr="00FB665A">
        <w:rPr>
          <w:rFonts w:ascii="Times New Roman" w:eastAsia="Times New Roman" w:hAnsi="Times New Roman" w:cs="Times New Roman"/>
          <w:sz w:val="24"/>
          <w:szCs w:val="24"/>
          <w:lang w:val="en-US" w:eastAsia="ru-RU"/>
        </w:rPr>
        <w:t xml:space="preserve"> 445 </w:t>
      </w:r>
      <w:r w:rsidRPr="00FB665A">
        <w:rPr>
          <w:rFonts w:ascii="Times New Roman" w:eastAsia="Times New Roman" w:hAnsi="Times New Roman" w:cs="Times New Roman"/>
          <w:sz w:val="24"/>
          <w:szCs w:val="24"/>
          <w:lang w:eastAsia="ru-RU"/>
        </w:rPr>
        <w:t>беті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орналастырылған</w:t>
      </w:r>
      <w:r w:rsidRPr="00FB665A">
        <w:rPr>
          <w:rFonts w:ascii="Times New Roman" w:eastAsia="Times New Roman" w:hAnsi="Times New Roman" w:cs="Times New Roman"/>
          <w:sz w:val="24"/>
          <w:szCs w:val="24"/>
          <w:lang w:val="en-US" w:eastAsia="ru-RU"/>
        </w:rPr>
        <w:t xml:space="preserve"> &lt;/CITE&gt;</w:t>
      </w:r>
      <w:proofErr w:type="gramStart"/>
      <w:r w:rsidRPr="00FB665A">
        <w:rPr>
          <w:rFonts w:ascii="Times New Roman" w:eastAsia="Times New Roman" w:hAnsi="Times New Roman" w:cs="Times New Roman"/>
          <w:sz w:val="24"/>
          <w:szCs w:val="24"/>
          <w:lang w:val="en-US" w:eastAsia="ru-RU"/>
        </w:rPr>
        <w:t>  -</w:t>
      </w:r>
      <w:proofErr w:type="gramEnd"/>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Егемен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Қазақстан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газетінен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цитата</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&lt;P&gt;&lt;CODE&gt; </w:t>
      </w:r>
      <w:r w:rsidRPr="00FB665A">
        <w:rPr>
          <w:rFonts w:ascii="Times New Roman" w:eastAsia="Times New Roman" w:hAnsi="Times New Roman" w:cs="Times New Roman"/>
          <w:sz w:val="24"/>
          <w:szCs w:val="24"/>
          <w:lang w:eastAsia="ru-RU"/>
        </w:rPr>
        <w:t>Программа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тексттері</w:t>
      </w:r>
      <w:r w:rsidRPr="00FB665A">
        <w:rPr>
          <w:rFonts w:ascii="Times New Roman" w:eastAsia="Times New Roman" w:hAnsi="Times New Roman" w:cs="Times New Roman"/>
          <w:sz w:val="24"/>
          <w:szCs w:val="24"/>
          <w:lang w:val="en-US" w:eastAsia="ru-RU"/>
        </w:rPr>
        <w:t xml:space="preserve"> &lt;/CODE&gt;, &lt;KBD&gt; </w:t>
      </w:r>
      <w:r w:rsidRPr="00FB665A">
        <w:rPr>
          <w:rFonts w:ascii="Times New Roman" w:eastAsia="Times New Roman" w:hAnsi="Times New Roman" w:cs="Times New Roman"/>
          <w:sz w:val="24"/>
          <w:szCs w:val="24"/>
          <w:lang w:eastAsia="ru-RU"/>
        </w:rPr>
        <w:t>клавиатурадан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енгізілген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командалар</w:t>
      </w:r>
      <w:r w:rsidRPr="00FB665A">
        <w:rPr>
          <w:rFonts w:ascii="Times New Roman" w:eastAsia="Times New Roman" w:hAnsi="Times New Roman" w:cs="Times New Roman"/>
          <w:sz w:val="24"/>
          <w:szCs w:val="24"/>
          <w:lang w:val="en-US" w:eastAsia="ru-RU"/>
        </w:rPr>
        <w:t xml:space="preserve"> &lt;KBD&gt; &lt;SAMP&gt; </w:t>
      </w:r>
      <w:r w:rsidRPr="00FB665A">
        <w:rPr>
          <w:rFonts w:ascii="Times New Roman" w:eastAsia="Times New Roman" w:hAnsi="Times New Roman" w:cs="Times New Roman"/>
          <w:sz w:val="24"/>
          <w:szCs w:val="24"/>
          <w:lang w:eastAsia="ru-RU"/>
        </w:rPr>
        <w:t>компьютерлік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шығуларының</w:t>
      </w:r>
      <w:r w:rsidRPr="00FB665A">
        <w:rPr>
          <w:rFonts w:ascii="Times New Roman" w:eastAsia="Times New Roman" w:hAnsi="Times New Roman" w:cs="Times New Roman"/>
          <w:sz w:val="24"/>
          <w:szCs w:val="24"/>
          <w:lang w:val="en-US" w:eastAsia="ru-RU"/>
        </w:rPr>
        <w:t xml:space="preserve"> &lt;SAMP&gt; </w:t>
      </w:r>
      <w:r w:rsidRPr="00FB665A">
        <w:rPr>
          <w:rFonts w:ascii="Times New Roman" w:eastAsia="Times New Roman" w:hAnsi="Times New Roman" w:cs="Times New Roman"/>
          <w:sz w:val="24"/>
          <w:szCs w:val="24"/>
          <w:lang w:eastAsia="ru-RU"/>
        </w:rPr>
        <w:t>мысалдары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программалық</w:t>
      </w:r>
      <w:r w:rsidRPr="00FB665A">
        <w:rPr>
          <w:rFonts w:ascii="Times New Roman" w:eastAsia="Times New Roman" w:hAnsi="Times New Roman" w:cs="Times New Roman"/>
          <w:sz w:val="24"/>
          <w:szCs w:val="24"/>
          <w:lang w:val="en-US" w:eastAsia="ru-RU"/>
        </w:rPr>
        <w:t xml:space="preserve"> &lt;VAR&gt; </w:t>
      </w:r>
      <w:r w:rsidRPr="00FB665A">
        <w:rPr>
          <w:rFonts w:ascii="Times New Roman" w:eastAsia="Times New Roman" w:hAnsi="Times New Roman" w:cs="Times New Roman"/>
          <w:sz w:val="24"/>
          <w:szCs w:val="24"/>
          <w:lang w:eastAsia="ru-RU"/>
        </w:rPr>
        <w:t>айнымалылар</w:t>
      </w:r>
      <w:r w:rsidRPr="00FB665A">
        <w:rPr>
          <w:rFonts w:ascii="Times New Roman" w:eastAsia="Times New Roman" w:hAnsi="Times New Roman" w:cs="Times New Roman"/>
          <w:sz w:val="24"/>
          <w:szCs w:val="24"/>
          <w:lang w:val="en-US" w:eastAsia="ru-RU"/>
        </w:rPr>
        <w:t xml:space="preserve"> &lt;/VAR&gt;</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әдетте</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экранда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бірдей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көрінеді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&lt;P&gt;&lt;EM&gt; </w:t>
      </w:r>
      <w:r w:rsidRPr="00FB665A">
        <w:rPr>
          <w:rFonts w:ascii="Times New Roman" w:eastAsia="Times New Roman" w:hAnsi="Times New Roman" w:cs="Times New Roman"/>
          <w:sz w:val="24"/>
          <w:szCs w:val="24"/>
          <w:lang w:eastAsia="ru-RU"/>
        </w:rPr>
        <w:t>Бөліп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w:t>
      </w:r>
      <w:r w:rsidRPr="00FB665A">
        <w:rPr>
          <w:rFonts w:ascii="Times New Roman" w:eastAsia="Times New Roman" w:hAnsi="Times New Roman" w:cs="Times New Roman"/>
          <w:sz w:val="24"/>
          <w:szCs w:val="24"/>
          <w:lang w:val="en-US" w:eastAsia="ru-RU"/>
        </w:rPr>
        <w:t xml:space="preserve"> &lt;/EM&gt;</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proofErr w:type="gramEnd"/>
      <w:r w:rsidRPr="00FB665A">
        <w:rPr>
          <w:rFonts w:ascii="Times New Roman" w:eastAsia="Times New Roman" w:hAnsi="Times New Roman" w:cs="Times New Roman"/>
          <w:sz w:val="24"/>
          <w:szCs w:val="24"/>
          <w:lang w:val="en-US" w:eastAsia="ru-RU"/>
        </w:rPr>
        <w:t xml:space="preserve"> &lt;STRONG&gt; </w:t>
      </w:r>
      <w:r w:rsidRPr="00FB665A">
        <w:rPr>
          <w:rFonts w:ascii="Times New Roman" w:eastAsia="Times New Roman" w:hAnsi="Times New Roman" w:cs="Times New Roman"/>
          <w:sz w:val="24"/>
          <w:szCs w:val="24"/>
          <w:lang w:eastAsia="ru-RU"/>
        </w:rPr>
        <w:t>қатты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 xml:space="preserve">&lt;STRONG&gt; </w:t>
      </w:r>
      <w:r w:rsidRPr="00FB665A">
        <w:rPr>
          <w:rFonts w:ascii="Times New Roman" w:eastAsia="Times New Roman" w:hAnsi="Times New Roman" w:cs="Times New Roman"/>
          <w:sz w:val="24"/>
          <w:szCs w:val="24"/>
          <w:lang w:eastAsia="ru-RU"/>
        </w:rPr>
        <w:t>қалың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курсив</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тексттің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мағыналы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эквиваленті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2.1.5</w:t>
      </w:r>
      <w:proofErr w:type="gramStart"/>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Тізімдермен</w:t>
      </w:r>
      <w:proofErr w:type="gramEnd"/>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жұмыс</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Тексттік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процессорлармен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жұмыс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тізімдер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реттелген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номерленген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реттелмеген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белгіленген</w:t>
      </w:r>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 xml:space="preserve">HTML </w:t>
      </w:r>
      <w:r w:rsidRPr="00FB665A">
        <w:rPr>
          <w:rFonts w:ascii="Times New Roman" w:eastAsia="Times New Roman" w:hAnsi="Times New Roman" w:cs="Times New Roman"/>
          <w:sz w:val="24"/>
          <w:szCs w:val="24"/>
          <w:lang w:eastAsia="ru-RU"/>
        </w:rPr>
        <w:t>тілі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мүмкіндік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береді</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бұлардың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екеуі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каталогтар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ескірген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саналады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қолданылмайды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Осылайша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кеңінен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реттелген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реттелмеген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анықтамалар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numPr>
          <w:ilvl w:val="0"/>
          <w:numId w:val="21"/>
        </w:numPr>
        <w:shd w:val="clear" w:color="auto" w:fill="FFFFFF"/>
        <w:spacing w:after="0" w:line="240" w:lineRule="auto"/>
        <w:ind w:left="0" w:firstLine="0"/>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Реттелген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реттелмеген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тізімдер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бірдей</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қашан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ашу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тегтерінің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арасында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орналасады</w:t>
      </w:r>
      <w:r w:rsidRPr="00FB665A">
        <w:rPr>
          <w:rFonts w:ascii="Times New Roman" w:eastAsia="Times New Roman" w:hAnsi="Times New Roman" w:cs="Times New Roman"/>
          <w:sz w:val="24"/>
          <w:szCs w:val="24"/>
          <w:lang w:val="en-US" w:eastAsia="ru-RU"/>
        </w:rPr>
        <w:t xml:space="preserve">. &lt;OL&gt;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&lt;/OL&gt; - </w:t>
      </w:r>
      <w:r w:rsidRPr="00FB665A">
        <w:rPr>
          <w:rFonts w:ascii="Times New Roman" w:eastAsia="Times New Roman" w:hAnsi="Times New Roman" w:cs="Times New Roman"/>
          <w:sz w:val="24"/>
          <w:szCs w:val="24"/>
          <w:lang w:eastAsia="ru-RU"/>
        </w:rPr>
        <w:t>реттелген</w:t>
      </w:r>
      <w:r w:rsidRPr="00FB665A">
        <w:rPr>
          <w:rFonts w:ascii="Times New Roman" w:eastAsia="Times New Roman" w:hAnsi="Times New Roman" w:cs="Times New Roman"/>
          <w:sz w:val="24"/>
          <w:szCs w:val="24"/>
          <w:lang w:val="en-US" w:eastAsia="ru-RU"/>
        </w:rPr>
        <w:t xml:space="preserve">, &lt;UL&gt;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&lt;/UL&gt; - </w:t>
      </w:r>
      <w:r w:rsidRPr="00FB665A">
        <w:rPr>
          <w:rFonts w:ascii="Times New Roman" w:eastAsia="Times New Roman" w:hAnsi="Times New Roman" w:cs="Times New Roman"/>
          <w:sz w:val="24"/>
          <w:szCs w:val="24"/>
          <w:lang w:eastAsia="ru-RU"/>
        </w:rPr>
        <w:t>реттелмеген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ішінде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w:t>
      </w:r>
      <w:r w:rsidRPr="00FB665A">
        <w:rPr>
          <w:rFonts w:ascii="Times New Roman" w:eastAsia="Times New Roman" w:hAnsi="Times New Roman" w:cs="Times New Roman"/>
          <w:sz w:val="24"/>
          <w:szCs w:val="24"/>
          <w:lang w:val="en-US" w:eastAsia="ru-RU"/>
        </w:rPr>
        <w:t xml:space="preserve"> &lt;LI&gt;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&lt;/LI&gt; </w:t>
      </w:r>
      <w:r w:rsidRPr="00FB665A">
        <w:rPr>
          <w:rFonts w:ascii="Times New Roman" w:eastAsia="Times New Roman" w:hAnsi="Times New Roman" w:cs="Times New Roman"/>
          <w:sz w:val="24"/>
          <w:szCs w:val="24"/>
          <w:lang w:eastAsia="ru-RU"/>
        </w:rPr>
        <w:t>тегтерінің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арасына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жағдайда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тастап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кетуге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өйткені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жабылатын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&lt;OL&gt;, &lt;UL&gt;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&lt;LI&gt; </w:t>
      </w:r>
      <w:r w:rsidRPr="00FB665A">
        <w:rPr>
          <w:rFonts w:ascii="Times New Roman" w:eastAsia="Times New Roman" w:hAnsi="Times New Roman" w:cs="Times New Roman"/>
          <w:sz w:val="24"/>
          <w:szCs w:val="24"/>
          <w:lang w:eastAsia="ru-RU"/>
        </w:rPr>
        <w:t>тегтерінде</w:t>
      </w:r>
      <w:r w:rsidRPr="00FB665A">
        <w:rPr>
          <w:rFonts w:ascii="Times New Roman" w:eastAsia="Times New Roman" w:hAnsi="Times New Roman" w:cs="Times New Roman"/>
          <w:sz w:val="24"/>
          <w:szCs w:val="24"/>
          <w:lang w:val="en-US" w:eastAsia="ru-RU"/>
        </w:rPr>
        <w:t xml:space="preserve"> TYPE= </w:t>
      </w:r>
      <w:r w:rsidRPr="00FB665A">
        <w:rPr>
          <w:rFonts w:ascii="Times New Roman" w:eastAsia="Times New Roman" w:hAnsi="Times New Roman" w:cs="Times New Roman"/>
          <w:sz w:val="24"/>
          <w:szCs w:val="24"/>
          <w:lang w:eastAsia="ru-RU"/>
        </w:rPr>
        <w:t>атрибуты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мәні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элементтерін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белгілеу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Реттелген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тізімдерді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арабю</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цифрларымен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рим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цифрларымен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іптерімен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кіші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үлкен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номірлеуге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Реттелмеген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тізімдер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арнаулы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маркерлер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белгіленеді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Тізімдер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ішкі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Сонымен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элементтерінде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гиперсілтемелер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фраза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элементтерін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форматтауға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арналған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numPr>
          <w:ilvl w:val="0"/>
          <w:numId w:val="22"/>
        </w:numPr>
        <w:shd w:val="clear" w:color="auto" w:fill="FFFFFF"/>
        <w:spacing w:after="0" w:line="240" w:lineRule="auto"/>
        <w:ind w:left="0" w:firstLine="0"/>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Анықтамалар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тізімі</w:t>
      </w:r>
      <w:r w:rsidRPr="00FB665A">
        <w:rPr>
          <w:rFonts w:ascii="Times New Roman" w:eastAsia="Times New Roman" w:hAnsi="Times New Roman" w:cs="Times New Roman"/>
          <w:sz w:val="24"/>
          <w:szCs w:val="24"/>
          <w:lang w:val="en-US" w:eastAsia="ru-RU"/>
        </w:rPr>
        <w:t xml:space="preserve"> &lt;DL&gt; </w:t>
      </w:r>
      <w:r w:rsidRPr="00FB665A">
        <w:rPr>
          <w:rFonts w:ascii="Times New Roman" w:eastAsia="Times New Roman" w:hAnsi="Times New Roman" w:cs="Times New Roman"/>
          <w:sz w:val="24"/>
          <w:szCs w:val="24"/>
          <w:lang w:eastAsia="ru-RU"/>
        </w:rPr>
        <w:t>тегімен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басталып</w:t>
      </w:r>
      <w:r w:rsidRPr="00FB665A">
        <w:rPr>
          <w:rFonts w:ascii="Times New Roman" w:eastAsia="Times New Roman" w:hAnsi="Times New Roman" w:cs="Times New Roman"/>
          <w:sz w:val="24"/>
          <w:szCs w:val="24"/>
          <w:lang w:val="en-US" w:eastAsia="ru-RU"/>
        </w:rPr>
        <w:t xml:space="preserve"> &lt;/DL&gt; </w:t>
      </w:r>
      <w:r w:rsidRPr="00FB665A">
        <w:rPr>
          <w:rFonts w:ascii="Times New Roman" w:eastAsia="Times New Roman" w:hAnsi="Times New Roman" w:cs="Times New Roman"/>
          <w:sz w:val="24"/>
          <w:szCs w:val="24"/>
          <w:lang w:eastAsia="ru-RU"/>
        </w:rPr>
        <w:t>тегімен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аяқталады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тізімдерде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маркерлер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нумерация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қойылмайды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анықталатын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терминдерден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анықтамалардан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тұрады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іншісін</w:t>
      </w:r>
      <w:r w:rsidRPr="00FB665A">
        <w:rPr>
          <w:rFonts w:ascii="Times New Roman" w:eastAsia="Times New Roman" w:hAnsi="Times New Roman" w:cs="Times New Roman"/>
          <w:sz w:val="24"/>
          <w:szCs w:val="24"/>
          <w:lang w:val="en-US" w:eastAsia="ru-RU"/>
        </w:rPr>
        <w:t xml:space="preserve"> - &lt;DT&gt;, </w:t>
      </w:r>
      <w:r w:rsidRPr="00FB665A">
        <w:rPr>
          <w:rFonts w:ascii="Times New Roman" w:eastAsia="Times New Roman" w:hAnsi="Times New Roman" w:cs="Times New Roman"/>
          <w:sz w:val="24"/>
          <w:szCs w:val="24"/>
          <w:lang w:eastAsia="ru-RU"/>
        </w:rPr>
        <w:t>екіншісін</w:t>
      </w:r>
      <w:r w:rsidRPr="00FB665A">
        <w:rPr>
          <w:rFonts w:ascii="Times New Roman" w:eastAsia="Times New Roman" w:hAnsi="Times New Roman" w:cs="Times New Roman"/>
          <w:sz w:val="24"/>
          <w:szCs w:val="24"/>
          <w:lang w:val="en-US" w:eastAsia="ru-RU"/>
        </w:rPr>
        <w:t xml:space="preserve"> - &lt;DD&gt; </w:t>
      </w:r>
      <w:r w:rsidRPr="00FB665A">
        <w:rPr>
          <w:rFonts w:ascii="Times New Roman" w:eastAsia="Times New Roman" w:hAnsi="Times New Roman" w:cs="Times New Roman"/>
          <w:sz w:val="24"/>
          <w:szCs w:val="24"/>
          <w:lang w:eastAsia="ru-RU"/>
        </w:rPr>
        <w:t>тегтері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белгілейді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тегтерін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тастап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кетуге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Анықтамалар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экранда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шеттен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шығады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&lt;UL&gt;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&lt;LI&gt; </w:t>
      </w:r>
      <w:r w:rsidRPr="00FB665A">
        <w:rPr>
          <w:rFonts w:ascii="Times New Roman" w:eastAsia="Times New Roman" w:hAnsi="Times New Roman" w:cs="Times New Roman"/>
          <w:sz w:val="24"/>
          <w:szCs w:val="24"/>
          <w:lang w:eastAsia="ru-RU"/>
        </w:rPr>
        <w:t>Сыртқа</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&lt;OL&gt;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&lt;LI&gt; </w:t>
      </w:r>
      <w:r w:rsidRPr="00FB665A">
        <w:rPr>
          <w:rFonts w:ascii="Times New Roman" w:eastAsia="Times New Roman" w:hAnsi="Times New Roman" w:cs="Times New Roman"/>
          <w:sz w:val="24"/>
          <w:szCs w:val="24"/>
          <w:lang w:eastAsia="ru-RU"/>
        </w:rPr>
        <w:t>Принтер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&lt;LI&gt; Сканер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&lt;LI&gt; Монитор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&lt;/OL&gt;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&lt;LI&gt; </w:t>
      </w:r>
      <w:r w:rsidRPr="00FB665A">
        <w:rPr>
          <w:rFonts w:ascii="Times New Roman" w:eastAsia="Times New Roman" w:hAnsi="Times New Roman" w:cs="Times New Roman"/>
          <w:sz w:val="24"/>
          <w:szCs w:val="24"/>
          <w:lang w:eastAsia="ru-RU"/>
        </w:rPr>
        <w:t>Ішкі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&lt;/UL&gt;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lastRenderedPageBreak/>
        <w:t>&lt;DL&gt;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&lt;DT&gt; &lt;STRONG&gt; MIDI &lt;/STRONG&gt;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&lt;DD&gt; Компьютерге музыкалық инструменттерді қосу стандарты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&lt;DT&gt; &lt;STRONG&gt; MPC &lt;/STRONG&gt;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&lt;DD&gt; Мультимедиялық компьютер қажеттігін білдіретін стандарт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&lt;DT&gt; &lt;STRONG&gt; OLE &lt;/STRONG&gt;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&lt;DD&gt; Объектілерді безендіру және байланыстыру технологиясы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&lt;DT&gt; &lt;STRONG&gt; PLUG AND PLAY &lt;/STRONG&gt;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&lt;DD&gt; </w:t>
      </w:r>
      <w:r w:rsidRPr="00FB665A">
        <w:rPr>
          <w:rFonts w:ascii="Times New Roman" w:eastAsia="Times New Roman" w:hAnsi="Times New Roman" w:cs="Times New Roman"/>
          <w:sz w:val="24"/>
          <w:szCs w:val="24"/>
          <w:lang w:eastAsia="ru-RU"/>
        </w:rPr>
        <w:t>Жасаушы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компания</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модель</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туралы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информациясы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сонымен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жабдықтар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арқылы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икемденуге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болатындығын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білдіретін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стандарт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&lt;/DL&gt;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2.1. 6</w:t>
      </w:r>
      <w:proofErr w:type="gramStart"/>
      <w:r w:rsidRPr="00FB665A">
        <w:rPr>
          <w:rFonts w:ascii="Times New Roman" w:eastAsia="Times New Roman" w:hAnsi="Times New Roman" w:cs="Times New Roman"/>
          <w:b/>
          <w:bCs/>
          <w:sz w:val="24"/>
          <w:szCs w:val="24"/>
          <w:lang w:val="en-US" w:eastAsia="ru-RU"/>
        </w:rPr>
        <w:t>  HTML</w:t>
      </w:r>
      <w:proofErr w:type="gramEnd"/>
      <w:r w:rsidRPr="00FB665A">
        <w:rPr>
          <w:rFonts w:ascii="Times New Roman" w:eastAsia="Times New Roman" w:hAnsi="Times New Roman" w:cs="Times New Roman"/>
          <w:b/>
          <w:bCs/>
          <w:sz w:val="24"/>
          <w:szCs w:val="24"/>
          <w:lang w:val="en-US" w:eastAsia="ru-RU"/>
        </w:rPr>
        <w:t>-</w:t>
      </w:r>
      <w:r w:rsidRPr="00FB665A">
        <w:rPr>
          <w:rFonts w:ascii="Times New Roman" w:eastAsia="Times New Roman" w:hAnsi="Times New Roman" w:cs="Times New Roman"/>
          <w:b/>
          <w:bCs/>
          <w:sz w:val="24"/>
          <w:szCs w:val="24"/>
          <w:lang w:eastAsia="ru-RU"/>
        </w:rPr>
        <w:t>дің</w:t>
      </w:r>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мультимедиялық</w:t>
      </w:r>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объектілері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Мультимедияның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кеңінен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таралуы</w:t>
      </w:r>
      <w:r w:rsidRPr="00FB665A">
        <w:rPr>
          <w:rFonts w:ascii="Times New Roman" w:eastAsia="Times New Roman" w:hAnsi="Times New Roman" w:cs="Times New Roman"/>
          <w:sz w:val="24"/>
          <w:szCs w:val="24"/>
          <w:lang w:val="en-US" w:eastAsia="ru-RU"/>
        </w:rPr>
        <w:t xml:space="preserve"> WWW </w:t>
      </w:r>
      <w:r w:rsidRPr="00FB665A">
        <w:rPr>
          <w:rFonts w:ascii="Times New Roman" w:eastAsia="Times New Roman" w:hAnsi="Times New Roman" w:cs="Times New Roman"/>
          <w:sz w:val="24"/>
          <w:szCs w:val="24"/>
          <w:lang w:eastAsia="ru-RU"/>
        </w:rPr>
        <w:t>қызметінің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кезіндегі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уақытқа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сәйкес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келеді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сондықтан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мультимедиялық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объектілерді</w:t>
      </w:r>
      <w:r w:rsidRPr="00FB665A">
        <w:rPr>
          <w:rFonts w:ascii="Times New Roman" w:eastAsia="Times New Roman" w:hAnsi="Times New Roman" w:cs="Times New Roman"/>
          <w:sz w:val="24"/>
          <w:szCs w:val="24"/>
          <w:lang w:val="en-US" w:eastAsia="ru-RU"/>
        </w:rPr>
        <w:t xml:space="preserve"> Web-</w:t>
      </w:r>
      <w:r w:rsidRPr="00FB665A">
        <w:rPr>
          <w:rFonts w:ascii="Times New Roman" w:eastAsia="Times New Roman" w:hAnsi="Times New Roman" w:cs="Times New Roman"/>
          <w:sz w:val="24"/>
          <w:szCs w:val="24"/>
          <w:lang w:eastAsia="ru-RU"/>
        </w:rPr>
        <w:t>беттерде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орналастыру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бірден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қалыптаса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қойған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Аудио</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видео</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файлдар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күнге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Сыртқы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объектілер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ретінде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қарастырылады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демек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тыңдау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көмекші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программалар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Мультимедиялық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файлдар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бірнеше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форматта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болуы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Қарапайым</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форматтағы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файлдарды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тыңдау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толығымен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жүктеу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қажет</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қазіргі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заманғы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үздіксіз</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форматтар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аудио</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видео</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кескінді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жүктелі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жатқан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кезінде</w:t>
      </w:r>
      <w:r w:rsidRPr="00FB665A">
        <w:rPr>
          <w:rFonts w:ascii="Times New Roman" w:eastAsia="Times New Roman" w:hAnsi="Times New Roman" w:cs="Times New Roman"/>
          <w:sz w:val="24"/>
          <w:szCs w:val="24"/>
          <w:lang w:val="en-US" w:eastAsia="ru-RU"/>
        </w:rPr>
        <w:t xml:space="preserve"> – </w:t>
      </w:r>
      <w:r w:rsidRPr="00FB665A">
        <w:rPr>
          <w:rFonts w:ascii="Times New Roman" w:eastAsia="Times New Roman" w:hAnsi="Times New Roman" w:cs="Times New Roman"/>
          <w:sz w:val="24"/>
          <w:szCs w:val="24"/>
          <w:lang w:eastAsia="ru-RU"/>
        </w:rPr>
        <w:t>ақ</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көрсете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мүмкіндік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береді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Интернетте үздіксіз форматта радиолар жұмыс істейді. Мысалы, осы форматта “Серебрянная дождь” радиостанциясы жұмыс істейді (</w:t>
      </w:r>
      <w:hyperlink r:id="rId17" w:history="1">
        <w:r w:rsidRPr="00FB665A">
          <w:rPr>
            <w:rFonts w:ascii="Times New Roman" w:eastAsia="Times New Roman" w:hAnsi="Times New Roman" w:cs="Times New Roman"/>
            <w:sz w:val="24"/>
            <w:szCs w:val="24"/>
            <w:u w:val="single"/>
            <w:lang w:eastAsia="ru-RU"/>
          </w:rPr>
          <w:t>www.silver.ru</w:t>
        </w:r>
      </w:hyperlink>
      <w:r w:rsidRPr="00FB665A">
        <w:rPr>
          <w:rFonts w:ascii="Times New Roman" w:eastAsia="Times New Roman" w:hAnsi="Times New Roman" w:cs="Times New Roman"/>
          <w:sz w:val="24"/>
          <w:szCs w:val="24"/>
          <w:lang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Web-бетке мультимедиялық объектті 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істірудің ең оңай жолы – гиперсілтеменің &lt;A&gt; тегін қолдану. Бұндай сілтемені құру оп – оңай және де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жағдайда мультимедиялық файл оқушының көңілін бөлмейді.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Кейбі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жағдайларда дыбыстық файлды Web – беттің өзіне кірістіруге тура келеді, мысалы, музыканы автоматты түрде ойнатқан кезде.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үшін ең қолайлысы &lt;EMBED&gt; тегін қолдану, алайда бұл тег HTML стандартына кірмейді және бұл тегті тек екі ең танымал браузерлер Internet Explorer және Netscape Navigator түсінеді.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&lt;EMBED&gt; тегі жалғыз тег болып есептеледі, сондықтан жабу тегі қажет емес. Оның </w:t>
      </w:r>
      <w:proofErr w:type="gramStart"/>
      <w:r w:rsidRPr="00FB665A">
        <w:rPr>
          <w:rFonts w:ascii="Times New Roman" w:eastAsia="Times New Roman" w:hAnsi="Times New Roman" w:cs="Times New Roman"/>
          <w:sz w:val="24"/>
          <w:szCs w:val="24"/>
          <w:lang w:eastAsia="ru-RU"/>
        </w:rPr>
        <w:t>м</w:t>
      </w:r>
      <w:proofErr w:type="gramEnd"/>
      <w:r w:rsidRPr="00FB665A">
        <w:rPr>
          <w:rFonts w:ascii="Times New Roman" w:eastAsia="Times New Roman" w:hAnsi="Times New Roman" w:cs="Times New Roman"/>
          <w:sz w:val="24"/>
          <w:szCs w:val="24"/>
          <w:lang w:eastAsia="ru-RU"/>
        </w:rPr>
        <w:t xml:space="preserve">індетті атрибуты SRC= , бұл атрибуттың мәні – қажетті мультимедиялық файлдың орналасқан адресі. Сонымен қатар WIDTH= және HEIGHT= атрибуттарын қолданунға да болады. </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ұлар ойналынатын файлдың ені мен ұзындығын анықтайды. Мысалы,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&lt;TITLE&gt; Документтегі мультимедиа&lt;/TITLE&gt;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&lt;P&gt;&lt;A HREF= “music.wav”&gt; Музыка тыңдау үшін осы жерді шертіңіз &lt;/A&gt;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&lt;P&gt; Төртбұрыш рамканың ішінде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інетін видео</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&lt;EMBED SRC= “File.avi” WIDTH= “200” HEIGHT= “200”&gt;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2.1.7</w:t>
      </w:r>
      <w:proofErr w:type="gramStart"/>
      <w:r w:rsidRPr="00FB665A">
        <w:rPr>
          <w:rFonts w:ascii="Times New Roman" w:eastAsia="Times New Roman" w:hAnsi="Times New Roman" w:cs="Times New Roman"/>
          <w:b/>
          <w:bCs/>
          <w:sz w:val="24"/>
          <w:szCs w:val="24"/>
          <w:lang w:val="en-US" w:eastAsia="ru-RU"/>
        </w:rPr>
        <w:t>  </w:t>
      </w:r>
      <w:r w:rsidRPr="00FB665A">
        <w:rPr>
          <w:rFonts w:ascii="Times New Roman" w:eastAsia="Times New Roman" w:hAnsi="Times New Roman" w:cs="Times New Roman"/>
          <w:b/>
          <w:bCs/>
          <w:sz w:val="24"/>
          <w:szCs w:val="24"/>
          <w:lang w:eastAsia="ru-RU"/>
        </w:rPr>
        <w:t>Кесте</w:t>
      </w:r>
      <w:proofErr w:type="gramEnd"/>
      <w:r w:rsidRPr="00FB665A">
        <w:rPr>
          <w:rFonts w:ascii="Times New Roman" w:eastAsia="Times New Roman" w:hAnsi="Times New Roman" w:cs="Times New Roman"/>
          <w:b/>
          <w:bCs/>
          <w:sz w:val="24"/>
          <w:szCs w:val="24"/>
          <w:lang w:val="en-US" w:eastAsia="ru-RU"/>
        </w:rPr>
        <w:t xml:space="preserve"> </w:t>
      </w:r>
      <w:r w:rsidRPr="00FB665A">
        <w:rPr>
          <w:rFonts w:ascii="Times New Roman" w:eastAsia="Times New Roman" w:hAnsi="Times New Roman" w:cs="Times New Roman"/>
          <w:b/>
          <w:bCs/>
          <w:sz w:val="24"/>
          <w:szCs w:val="24"/>
          <w:lang w:eastAsia="ru-RU"/>
        </w:rPr>
        <w:t>құру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Кесте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үлкен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көлемді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берілгендердің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інісінің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қолайлы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әдістерінің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HTML тілінде кестелердің түрлі типтерін қруға мүмкіндік бар.</w:t>
      </w:r>
    </w:p>
    <w:p w:rsidR="00640124" w:rsidRPr="00FB665A" w:rsidRDefault="00640124" w:rsidP="00640124">
      <w:pPr>
        <w:keepNext/>
        <w:numPr>
          <w:ilvl w:val="0"/>
          <w:numId w:val="2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 тілінде кесте &lt;TABLE&gt; тегімен басталып &lt;/TABLE&gt; тегімен аяқталады. Кесте элементтерін анықтайтын текст кесте ішінде арнаулы тегтер арқылы бекітіледі (тақырыптар, қатарлар және ұяшықтар).</w:t>
      </w:r>
    </w:p>
    <w:p w:rsidR="00640124" w:rsidRPr="00FB665A" w:rsidRDefault="00640124" w:rsidP="00640124">
      <w:pPr>
        <w:keepNext/>
        <w:numPr>
          <w:ilvl w:val="0"/>
          <w:numId w:val="2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Кесте тақырыбын анықтауышы &lt;CAPTION&gt; және &lt;/CAPTION&gt; тегтері &lt;TABLE&gt; және &lt;/TABLE&gt; тегтерінің аралығында кездесуі мүмкін. Тақырып кестенің ү</w:t>
      </w:r>
      <w:proofErr w:type="gramStart"/>
      <w:r w:rsidRPr="00FB665A">
        <w:rPr>
          <w:rFonts w:ascii="Times New Roman" w:eastAsia="Times New Roman" w:hAnsi="Times New Roman" w:cs="Times New Roman"/>
          <w:sz w:val="24"/>
          <w:szCs w:val="24"/>
          <w:lang w:eastAsia="ru-RU"/>
        </w:rPr>
        <w:t>ст</w:t>
      </w:r>
      <w:proofErr w:type="gramEnd"/>
      <w:r w:rsidRPr="00FB665A">
        <w:rPr>
          <w:rFonts w:ascii="Times New Roman" w:eastAsia="Times New Roman" w:hAnsi="Times New Roman" w:cs="Times New Roman"/>
          <w:sz w:val="24"/>
          <w:szCs w:val="24"/>
          <w:lang w:eastAsia="ru-RU"/>
        </w:rPr>
        <w:t>іңгі не астыңғы жағында жазылуы мүмкін.</w:t>
      </w:r>
    </w:p>
    <w:p w:rsidR="00640124" w:rsidRPr="00FB665A" w:rsidRDefault="00640124" w:rsidP="00640124">
      <w:pPr>
        <w:keepNext/>
        <w:numPr>
          <w:ilvl w:val="0"/>
          <w:numId w:val="2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Мұнан 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  &lt;TR&gt; және &lt;/TR&gt; тегтері арқылы жалғасады, бұлар кесте қатарын анықтайтын тегтер. Жабушы тегті қатардың соңында, яғни келесі қатар басталар кезде немесе кестенің жабушы тегі</w:t>
      </w:r>
      <w:proofErr w:type="gramStart"/>
      <w:r w:rsidRPr="00FB665A">
        <w:rPr>
          <w:rFonts w:ascii="Times New Roman" w:eastAsia="Times New Roman" w:hAnsi="Times New Roman" w:cs="Times New Roman"/>
          <w:sz w:val="24"/>
          <w:szCs w:val="24"/>
          <w:lang w:eastAsia="ru-RU"/>
        </w:rPr>
        <w:t>мен б</w:t>
      </w:r>
      <w:proofErr w:type="gramEnd"/>
      <w:r w:rsidRPr="00FB665A">
        <w:rPr>
          <w:rFonts w:ascii="Times New Roman" w:eastAsia="Times New Roman" w:hAnsi="Times New Roman" w:cs="Times New Roman"/>
          <w:sz w:val="24"/>
          <w:szCs w:val="24"/>
          <w:lang w:eastAsia="ru-RU"/>
        </w:rPr>
        <w:t>ірге жазуға болады.</w:t>
      </w:r>
    </w:p>
    <w:p w:rsidR="00640124" w:rsidRPr="00FB665A" w:rsidRDefault="00640124" w:rsidP="00640124">
      <w:pPr>
        <w:keepNext/>
        <w:numPr>
          <w:ilvl w:val="0"/>
          <w:numId w:val="2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Кестенің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қатары ұяшықтардан құралады. Ұяшықтарды келесі тегтермен орналастыруға болады:  &lt;TH&gt; - бағ</w:t>
      </w:r>
      <w:proofErr w:type="gramStart"/>
      <w:r w:rsidRPr="00FB665A">
        <w:rPr>
          <w:rFonts w:ascii="Times New Roman" w:eastAsia="Times New Roman" w:hAnsi="Times New Roman" w:cs="Times New Roman"/>
          <w:sz w:val="24"/>
          <w:szCs w:val="24"/>
          <w:lang w:eastAsia="ru-RU"/>
        </w:rPr>
        <w:t>ан ж</w:t>
      </w:r>
      <w:proofErr w:type="gramEnd"/>
      <w:r w:rsidRPr="00FB665A">
        <w:rPr>
          <w:rFonts w:ascii="Times New Roman" w:eastAsia="Times New Roman" w:hAnsi="Times New Roman" w:cs="Times New Roman"/>
          <w:sz w:val="24"/>
          <w:szCs w:val="24"/>
          <w:lang w:eastAsia="ru-RU"/>
        </w:rPr>
        <w:t>әне қатар тақырыптарынан құралған, &lt;TD&gt;  - берілгендерден құралған.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тегтерде жұптасып кездеседі, бірақ жабушы тегтерді дәл осында да жазылуы мүмкін, бұл ешнәрсені өзгертпейді.</w:t>
      </w:r>
    </w:p>
    <w:p w:rsidR="00640124" w:rsidRPr="00FB665A" w:rsidRDefault="00640124" w:rsidP="00640124">
      <w:pPr>
        <w:keepNext/>
        <w:numPr>
          <w:ilvl w:val="0"/>
          <w:numId w:val="2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Ұяшық ішінде документ денесінде кездесетін кез келген берілгендер мен HTML – дің тегтері болуы мүмкін. Мысалы, Т ұяшығына ішкі кесте </w:t>
      </w:r>
      <w:proofErr w:type="gramStart"/>
      <w:r w:rsidRPr="00FB665A">
        <w:rPr>
          <w:rFonts w:ascii="Times New Roman" w:eastAsia="Times New Roman" w:hAnsi="Times New Roman" w:cs="Times New Roman"/>
          <w:sz w:val="24"/>
          <w:szCs w:val="24"/>
          <w:lang w:eastAsia="ru-RU"/>
        </w:rPr>
        <w:t>салу</w:t>
      </w:r>
      <w:proofErr w:type="gramEnd"/>
      <w:r w:rsidRPr="00FB665A">
        <w:rPr>
          <w:rFonts w:ascii="Times New Roman" w:eastAsia="Times New Roman" w:hAnsi="Times New Roman" w:cs="Times New Roman"/>
          <w:sz w:val="24"/>
          <w:szCs w:val="24"/>
          <w:lang w:eastAsia="ru-RU"/>
        </w:rPr>
        <w:t xml:space="preserve">ға болады. Браузерлер автоматты түрде ұяшықтар мен кестелердің өлшемдерін есептеп қояды, </w:t>
      </w:r>
      <w:proofErr w:type="gramStart"/>
      <w:r w:rsidRPr="00FB665A">
        <w:rPr>
          <w:rFonts w:ascii="Times New Roman" w:eastAsia="Times New Roman" w:hAnsi="Times New Roman" w:cs="Times New Roman"/>
          <w:sz w:val="24"/>
          <w:szCs w:val="24"/>
          <w:lang w:eastAsia="ru-RU"/>
        </w:rPr>
        <w:t>сондай</w:t>
      </w:r>
      <w:proofErr w:type="gramEnd"/>
      <w:r w:rsidRPr="00FB665A">
        <w:rPr>
          <w:rFonts w:ascii="Times New Roman" w:eastAsia="Times New Roman" w:hAnsi="Times New Roman" w:cs="Times New Roman"/>
          <w:sz w:val="24"/>
          <w:szCs w:val="24"/>
          <w:lang w:eastAsia="ru-RU"/>
        </w:rPr>
        <w:t xml:space="preserve"> ақ атрибуттар көмегімен бұл қасиеттерін бөлек - бөлек тапсыруға да болады.</w:t>
      </w:r>
    </w:p>
    <w:p w:rsidR="00640124" w:rsidRPr="00FB665A" w:rsidRDefault="00640124" w:rsidP="00640124">
      <w:pPr>
        <w:keepNext/>
        <w:numPr>
          <w:ilvl w:val="0"/>
          <w:numId w:val="2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Кестенің арнаулы атрибуттарының ішінен, мысал үшін  BORDER= атрибутын алайық, бұл атрибут жеке ұяшық пен кестенің айналасындағы рамкаларды құру мүмкіндігін береді. Бұл атрибуттың мәні ішкі рамканың пиксельдегі қ</w:t>
      </w:r>
      <w:proofErr w:type="gramStart"/>
      <w:r w:rsidRPr="00FB665A">
        <w:rPr>
          <w:rFonts w:ascii="Times New Roman" w:eastAsia="Times New Roman" w:hAnsi="Times New Roman" w:cs="Times New Roman"/>
          <w:sz w:val="24"/>
          <w:szCs w:val="24"/>
          <w:lang w:eastAsia="ru-RU"/>
        </w:rPr>
        <w:t>алы</w:t>
      </w:r>
      <w:proofErr w:type="gramEnd"/>
      <w:r w:rsidRPr="00FB665A">
        <w:rPr>
          <w:rFonts w:ascii="Times New Roman" w:eastAsia="Times New Roman" w:hAnsi="Times New Roman" w:cs="Times New Roman"/>
          <w:sz w:val="24"/>
          <w:szCs w:val="24"/>
          <w:lang w:eastAsia="ru-RU"/>
        </w:rPr>
        <w:t>ңдығы болып табылады.</w:t>
      </w:r>
    </w:p>
    <w:p w:rsidR="00640124" w:rsidRPr="00FB665A" w:rsidRDefault="00640124" w:rsidP="00640124">
      <w:pPr>
        <w:keepNext/>
        <w:numPr>
          <w:ilvl w:val="0"/>
          <w:numId w:val="2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Төменде көрсетілген мысалда, басқа да атрибуттар пайдаланылған, осы атрибуттар көмегімен ұяшықтар арасындағы аралығын кеңейті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және ұяшықтардың биіктіктері құрылған.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Мысалы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                   &lt;TITLE&gt; </w:t>
      </w:r>
      <w:r w:rsidRPr="00FB665A">
        <w:rPr>
          <w:rFonts w:ascii="Times New Roman" w:eastAsia="Times New Roman" w:hAnsi="Times New Roman" w:cs="Times New Roman"/>
          <w:sz w:val="24"/>
          <w:szCs w:val="24"/>
          <w:lang w:eastAsia="ru-RU"/>
        </w:rPr>
        <w:t>Кесте</w:t>
      </w:r>
      <w:r w:rsidRPr="00FB665A">
        <w:rPr>
          <w:rFonts w:ascii="Times New Roman" w:eastAsia="Times New Roman" w:hAnsi="Times New Roman" w:cs="Times New Roman"/>
          <w:sz w:val="24"/>
          <w:szCs w:val="24"/>
          <w:lang w:val="en-US" w:eastAsia="ru-RU"/>
        </w:rPr>
        <w:t xml:space="preserve"> &lt;/TITLE&gt;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&lt;/HEAD&gt;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&lt;TABLE WIDTH= “90%”</w:t>
      </w:r>
      <w:proofErr w:type="gramStart"/>
      <w:r w:rsidRPr="00FB665A">
        <w:rPr>
          <w:rFonts w:ascii="Times New Roman" w:eastAsia="Times New Roman" w:hAnsi="Times New Roman" w:cs="Times New Roman"/>
          <w:sz w:val="24"/>
          <w:szCs w:val="24"/>
          <w:lang w:val="en-US" w:eastAsia="ru-RU"/>
        </w:rPr>
        <w:t>  BORDER</w:t>
      </w:r>
      <w:proofErr w:type="gramEnd"/>
      <w:r w:rsidRPr="00FB665A">
        <w:rPr>
          <w:rFonts w:ascii="Times New Roman" w:eastAsia="Times New Roman" w:hAnsi="Times New Roman" w:cs="Times New Roman"/>
          <w:sz w:val="24"/>
          <w:szCs w:val="24"/>
          <w:lang w:val="en-US" w:eastAsia="ru-RU"/>
        </w:rPr>
        <w:t>= 10  CELLPADDING=2 CELLSPACING=10&gt;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&lt;CAPTION&gt; </w:t>
      </w:r>
      <w:r w:rsidRPr="00FB665A">
        <w:rPr>
          <w:rFonts w:ascii="Times New Roman" w:eastAsia="Times New Roman" w:hAnsi="Times New Roman" w:cs="Times New Roman"/>
          <w:sz w:val="24"/>
          <w:szCs w:val="24"/>
          <w:lang w:eastAsia="ru-RU"/>
        </w:rPr>
        <w:t>Кестенің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негізгі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тегтері</w:t>
      </w:r>
      <w:r w:rsidRPr="00FB665A">
        <w:rPr>
          <w:rFonts w:ascii="Times New Roman" w:eastAsia="Times New Roman" w:hAnsi="Times New Roman" w:cs="Times New Roman"/>
          <w:sz w:val="24"/>
          <w:szCs w:val="24"/>
          <w:lang w:val="en-US" w:eastAsia="ru-RU"/>
        </w:rPr>
        <w:t xml:space="preserve"> &lt;/CAPTION&gt;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&lt;TR&gt; &lt;TD&gt; &lt;B&gt; </w:t>
      </w:r>
      <w:r w:rsidRPr="00FB665A">
        <w:rPr>
          <w:rFonts w:ascii="Times New Roman" w:eastAsia="Times New Roman" w:hAnsi="Times New Roman" w:cs="Times New Roman"/>
          <w:sz w:val="24"/>
          <w:szCs w:val="24"/>
          <w:lang w:eastAsia="ru-RU"/>
        </w:rPr>
        <w:t>Ашушы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w:t>
      </w:r>
      <w:r w:rsidRPr="00FB665A">
        <w:rPr>
          <w:rFonts w:ascii="Times New Roman" w:eastAsia="Times New Roman" w:hAnsi="Times New Roman" w:cs="Times New Roman"/>
          <w:sz w:val="24"/>
          <w:szCs w:val="24"/>
          <w:lang w:val="en-US" w:eastAsia="ru-RU"/>
        </w:rPr>
        <w:t xml:space="preserve"> &lt;/B&gt; &lt;TD&gt; &lt;B&gt; </w:t>
      </w:r>
      <w:r w:rsidRPr="00FB665A">
        <w:rPr>
          <w:rFonts w:ascii="Times New Roman" w:eastAsia="Times New Roman" w:hAnsi="Times New Roman" w:cs="Times New Roman"/>
          <w:sz w:val="24"/>
          <w:szCs w:val="24"/>
          <w:lang w:eastAsia="ru-RU"/>
        </w:rPr>
        <w:t>Жабушы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тег</w:t>
      </w:r>
      <w:r w:rsidRPr="00FB665A">
        <w:rPr>
          <w:rFonts w:ascii="Times New Roman" w:eastAsia="Times New Roman" w:hAnsi="Times New Roman" w:cs="Times New Roman"/>
          <w:sz w:val="24"/>
          <w:szCs w:val="24"/>
          <w:lang w:val="en-US" w:eastAsia="ru-RU"/>
        </w:rPr>
        <w:t>&lt;/B&gt;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&lt;TD&gt; &lt;B&gt; </w:t>
      </w:r>
      <w:r w:rsidRPr="00FB665A">
        <w:rPr>
          <w:rFonts w:ascii="Times New Roman" w:eastAsia="Times New Roman" w:hAnsi="Times New Roman" w:cs="Times New Roman"/>
          <w:sz w:val="24"/>
          <w:szCs w:val="24"/>
          <w:lang w:eastAsia="ru-RU"/>
        </w:rPr>
        <w:t>Сипаттама</w:t>
      </w:r>
      <w:r w:rsidRPr="00FB665A">
        <w:rPr>
          <w:rFonts w:ascii="Times New Roman" w:eastAsia="Times New Roman" w:hAnsi="Times New Roman" w:cs="Times New Roman"/>
          <w:sz w:val="24"/>
          <w:szCs w:val="24"/>
          <w:lang w:val="en-US" w:eastAsia="ru-RU"/>
        </w:rPr>
        <w:t xml:space="preserve"> &lt;/B&gt;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&lt;TR&gt; &lt;TD&gt; TABLE &lt;TD ROWSPAN=2&gt; </w:t>
      </w:r>
      <w:r w:rsidRPr="00FB665A">
        <w:rPr>
          <w:rFonts w:ascii="Times New Roman" w:eastAsia="Times New Roman" w:hAnsi="Times New Roman" w:cs="Times New Roman"/>
          <w:sz w:val="24"/>
          <w:szCs w:val="24"/>
          <w:lang w:eastAsia="ru-RU"/>
        </w:rPr>
        <w:t>Міндетті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түрде</w:t>
      </w:r>
      <w:r w:rsidRPr="00FB665A">
        <w:rPr>
          <w:rFonts w:ascii="Times New Roman" w:eastAsia="Times New Roman" w:hAnsi="Times New Roman" w:cs="Times New Roman"/>
          <w:sz w:val="24"/>
          <w:szCs w:val="24"/>
          <w:lang w:val="en-US" w:eastAsia="ru-RU"/>
        </w:rPr>
        <w:t xml:space="preserve"> &lt;TD&gt;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Кестенің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соңы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&lt;TR&gt; &lt;TD&gt; &lt;CAPTION&gt; &lt;TD&gt; </w:t>
      </w:r>
      <w:r w:rsidRPr="00FB665A">
        <w:rPr>
          <w:rFonts w:ascii="Times New Roman" w:eastAsia="Times New Roman" w:hAnsi="Times New Roman" w:cs="Times New Roman"/>
          <w:sz w:val="24"/>
          <w:szCs w:val="24"/>
          <w:lang w:eastAsia="ru-RU"/>
        </w:rPr>
        <w:t>Кесте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тақырыбының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соңы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&lt;TR&gt; &lt;TD&gt; TR &lt;TD ROWSPAN=2&gt; </w:t>
      </w:r>
      <w:r w:rsidRPr="00FB665A">
        <w:rPr>
          <w:rFonts w:ascii="Times New Roman" w:eastAsia="Times New Roman" w:hAnsi="Times New Roman" w:cs="Times New Roman"/>
          <w:sz w:val="24"/>
          <w:szCs w:val="24"/>
          <w:lang w:eastAsia="ru-RU"/>
        </w:rPr>
        <w:t>Міндетті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емес</w:t>
      </w:r>
      <w:r w:rsidRPr="00FB665A">
        <w:rPr>
          <w:rFonts w:ascii="Times New Roman" w:eastAsia="Times New Roman" w:hAnsi="Times New Roman" w:cs="Times New Roman"/>
          <w:sz w:val="24"/>
          <w:szCs w:val="24"/>
          <w:lang w:val="en-US" w:eastAsia="ru-RU"/>
        </w:rPr>
        <w:t xml:space="preserve"> &lt;TD&gt;</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Кесте</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қатарының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&lt;TR&gt; &lt;TD&gt; TD &lt;TD&gt; </w:t>
      </w:r>
      <w:r w:rsidRPr="00FB665A">
        <w:rPr>
          <w:rFonts w:ascii="Times New Roman" w:eastAsia="Times New Roman" w:hAnsi="Times New Roman" w:cs="Times New Roman"/>
          <w:sz w:val="24"/>
          <w:szCs w:val="24"/>
          <w:lang w:eastAsia="ru-RU"/>
        </w:rPr>
        <w:t>Кесте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ұяшығының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&lt;/TABLE&gt;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&lt;/BODY&gt;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&lt;/HTML&gt;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xml:space="preserve">2.1. 8 </w:t>
      </w:r>
      <w:r w:rsidRPr="00FB665A">
        <w:rPr>
          <w:rFonts w:ascii="Times New Roman" w:eastAsia="Times New Roman" w:hAnsi="Times New Roman" w:cs="Times New Roman"/>
          <w:sz w:val="24"/>
          <w:szCs w:val="24"/>
          <w:lang w:eastAsia="ru-RU"/>
        </w:rPr>
        <w:t>Фреймдер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proofErr w:type="gramStart"/>
      <w:r w:rsidRPr="00FB665A">
        <w:rPr>
          <w:rFonts w:ascii="Times New Roman" w:eastAsia="Times New Roman" w:hAnsi="Times New Roman" w:cs="Times New Roman"/>
          <w:sz w:val="24"/>
          <w:szCs w:val="24"/>
          <w:lang w:val="en-US" w:eastAsia="ru-RU"/>
        </w:rPr>
        <w:t xml:space="preserve">HTML </w:t>
      </w:r>
      <w:r w:rsidRPr="00FB665A">
        <w:rPr>
          <w:rFonts w:ascii="Times New Roman" w:eastAsia="Times New Roman" w:hAnsi="Times New Roman" w:cs="Times New Roman"/>
          <w:sz w:val="24"/>
          <w:szCs w:val="24"/>
          <w:lang w:eastAsia="ru-RU"/>
        </w:rPr>
        <w:t>тілі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браузер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программасының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терезесін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бірнеше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бөліккке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бөлуге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әрқайсысында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жеке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документті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бейнелеуге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көмектеседі</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Мұндай аймақтар фрейм деп аталады.</w:t>
      </w:r>
    </w:p>
    <w:p w:rsidR="00640124" w:rsidRPr="00FB665A" w:rsidRDefault="00640124" w:rsidP="00640124">
      <w:pPr>
        <w:keepNext/>
        <w:numPr>
          <w:ilvl w:val="0"/>
          <w:numId w:val="24"/>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Фреймдерді құру үшін құрылымы кәдімгіден ерекше HTML – дің ерекше документін қолданады. Мұндай құжатта документ “денесі” болады, мұнда ешқандай текст болмайды. Мұның орнында мұнда &lt;Frameset&gt; және &lt;/Frameset&gt; тегтері арасында қорытылған фрейм мазмұны болады.</w:t>
      </w:r>
    </w:p>
    <w:p w:rsidR="00640124" w:rsidRPr="00FB665A" w:rsidRDefault="00640124" w:rsidP="00640124">
      <w:pPr>
        <w:keepNext/>
        <w:numPr>
          <w:ilvl w:val="0"/>
          <w:numId w:val="24"/>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&lt;Frameset&gt; тегінде COLS = немесе ROWS= атрибуты болады,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терезені бөлу тәсілін анықтайды. COLS = атрибутын қолданған уақытта терезе аймақта вертикальды сызықтармен бөлінеді, </w:t>
      </w:r>
      <w:proofErr w:type="gramStart"/>
      <w:r w:rsidRPr="00FB665A">
        <w:rPr>
          <w:rFonts w:ascii="Times New Roman" w:eastAsia="Times New Roman" w:hAnsi="Times New Roman" w:cs="Times New Roman"/>
          <w:sz w:val="24"/>
          <w:szCs w:val="24"/>
          <w:lang w:eastAsia="ru-RU"/>
        </w:rPr>
        <w:t>ал</w:t>
      </w:r>
      <w:proofErr w:type="gramEnd"/>
      <w:r w:rsidRPr="00FB665A">
        <w:rPr>
          <w:rFonts w:ascii="Times New Roman" w:eastAsia="Times New Roman" w:hAnsi="Times New Roman" w:cs="Times New Roman"/>
          <w:sz w:val="24"/>
          <w:szCs w:val="24"/>
          <w:lang w:eastAsia="ru-RU"/>
        </w:rPr>
        <w:t xml:space="preserve"> ROWS= атрибутын қолданғанда горизонтальды сызықтармен бөлеміз. Егер екі атрибуты берілсе терезеде аймақ асты торы құрылады.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Бұл атрибуттың мәні терезе аймағының ұзындығын анықтайды. Ә</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бағанға арналған параметрлер пикселге ендірілген күйде немесе пайызда (% символы) береді. Соңғы параметр ретінде “жұлдызша” (*) символын қолдануға болады. Мұндай фреймнен барлық бос кеңі</w:t>
      </w:r>
      <w:proofErr w:type="gramStart"/>
      <w:r w:rsidRPr="00FB665A">
        <w:rPr>
          <w:rFonts w:ascii="Times New Roman" w:eastAsia="Times New Roman" w:hAnsi="Times New Roman" w:cs="Times New Roman"/>
          <w:sz w:val="24"/>
          <w:szCs w:val="24"/>
          <w:lang w:eastAsia="ru-RU"/>
        </w:rPr>
        <w:t>ст</w:t>
      </w:r>
      <w:proofErr w:type="gramEnd"/>
      <w:r w:rsidRPr="00FB665A">
        <w:rPr>
          <w:rFonts w:ascii="Times New Roman" w:eastAsia="Times New Roman" w:hAnsi="Times New Roman" w:cs="Times New Roman"/>
          <w:sz w:val="24"/>
          <w:szCs w:val="24"/>
          <w:lang w:eastAsia="ru-RU"/>
        </w:rPr>
        <w:t>іктер бөлінеді.</w:t>
      </w:r>
    </w:p>
    <w:p w:rsidR="00640124" w:rsidRPr="00FB665A" w:rsidRDefault="00640124" w:rsidP="00640124">
      <w:pPr>
        <w:keepNext/>
        <w:numPr>
          <w:ilvl w:val="0"/>
          <w:numId w:val="25"/>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&lt;Frameset&gt;, &lt;/Frameset&gt; тегтері арасында қосымша тегтерді қосады, бұлар құрылған аймақтар мә</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eastAsia="ru-RU"/>
        </w:rPr>
        <w:t>ін көрсетеді. Бұл мақсат үшін &lt;Frameset&gt; қосымша терезелердің бөлінуін беретін тегті қолдануға немесе жеке аймақтарға енетін құжаттарды анықтайтын тегтерді қолданады. &lt;Frameset&gt; және &lt;/Frameset&gt; тегтері арасындағы элемент саны құрылған аймақ мөлшеріне сәйкес болу керек.</w:t>
      </w:r>
    </w:p>
    <w:p w:rsidR="00640124" w:rsidRPr="00FB665A" w:rsidRDefault="00640124" w:rsidP="00640124">
      <w:pPr>
        <w:keepNext/>
        <w:numPr>
          <w:ilvl w:val="0"/>
          <w:numId w:val="26"/>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&lt;Frame&gt; тегінде берілген аймаққа енетін құжатты анықтайтын SRC= міндетті атрибуты болуы керек. Қосымша атрибуттар жеке фреймдер арасындағы рамкаларды басқаруға және кейбі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басқа қасиеттерді басқаруға пайдаланылады.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2. 2  Front  Page программасы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Электронды оқулық дайындаудың қолайлы да белгілі әдістерінің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і Front – Page программасы болып табылады.  Front Page Web-беттер  мен Web-т‰йіндер құруға арналған  Mіcrosoft Offіce 2000 құрамына кіретін программа. аспаптар тақтасы мен мәзірдегі командаларды пайдаланып бетке </w:t>
      </w:r>
      <w:r w:rsidRPr="00FB665A">
        <w:rPr>
          <w:rFonts w:ascii="Times New Roman" w:eastAsia="Times New Roman" w:hAnsi="Times New Roman" w:cs="Times New Roman"/>
          <w:sz w:val="24"/>
          <w:szCs w:val="24"/>
          <w:lang w:eastAsia="ru-RU"/>
        </w:rPr>
        <w:lastRenderedPageBreak/>
        <w:t>мәтіндік және графикалық информациялар, навигциялар тақтасы мен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беттен екіншісіне өту үшін қолданылатын сілтемелер орналастыруға болады. Front Page-дің </w:t>
      </w:r>
      <w:proofErr w:type="gramStart"/>
      <w:r w:rsidRPr="00FB665A">
        <w:rPr>
          <w:rFonts w:ascii="Times New Roman" w:eastAsia="Times New Roman" w:hAnsi="Times New Roman" w:cs="Times New Roman"/>
          <w:sz w:val="24"/>
          <w:szCs w:val="24"/>
          <w:lang w:eastAsia="ru-RU"/>
        </w:rPr>
        <w:t>бас</w:t>
      </w:r>
      <w:proofErr w:type="gramEnd"/>
      <w:r w:rsidRPr="00FB665A">
        <w:rPr>
          <w:rFonts w:ascii="Times New Roman" w:eastAsia="Times New Roman" w:hAnsi="Times New Roman" w:cs="Times New Roman"/>
          <w:sz w:val="24"/>
          <w:szCs w:val="24"/>
          <w:lang w:eastAsia="ru-RU"/>
        </w:rPr>
        <w:t xml:space="preserve">қа да кестелерді, фреймдерді, жүгіртпе жолдарын, түрлі анимцияларды және т. б. пайдалану мүмкіндіді бар. Web-беттер мен Web-түйіндерді құруды жылдамдату  үшін шаблондар мен шеберді </w:t>
      </w:r>
      <w:proofErr w:type="gramStart"/>
      <w:r w:rsidRPr="00FB665A">
        <w:rPr>
          <w:rFonts w:ascii="Times New Roman" w:eastAsia="Times New Roman" w:hAnsi="Times New Roman" w:cs="Times New Roman"/>
          <w:sz w:val="24"/>
          <w:szCs w:val="24"/>
          <w:lang w:eastAsia="ru-RU"/>
        </w:rPr>
        <w:t>пайдалану</w:t>
      </w:r>
      <w:proofErr w:type="gramEnd"/>
      <w:r w:rsidRPr="00FB665A">
        <w:rPr>
          <w:rFonts w:ascii="Times New Roman" w:eastAsia="Times New Roman" w:hAnsi="Times New Roman" w:cs="Times New Roman"/>
          <w:sz w:val="24"/>
          <w:szCs w:val="24"/>
          <w:lang w:eastAsia="ru-RU"/>
        </w:rPr>
        <w:t>ға болады. Front Page программасы Web-тұйінге Mіcrosft Offіce-тің құрамына кіретін Word, Excel, Access  және Power Poіnt сияқты программаларда дайындалған құжаттарды енгізуге мүмкіндік береді.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Front Page  программасын іске қосу үшін орындалатын әрекеттер: Пуск ® Программы  ®  Mіcrosoft Front Page</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Негізгі терезе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Front Page программасы іске қосылғанда экранда оның негізгі терезесі ашылады (1-сурет).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6097905" cy="4359275"/>
            <wp:effectExtent l="19050" t="0" r="0" b="0"/>
            <wp:docPr id="16" name="Рисунок 16" descr="http://s006.radikal.ru/i214/1312/c4/ba539993f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006.radikal.ru/i214/1312/c4/ba539993f9a2.jpg"/>
                    <pic:cNvPicPr>
                      <a:picLocks noChangeAspect="1" noChangeArrowheads="1"/>
                    </pic:cNvPicPr>
                  </pic:nvPicPr>
                  <pic:blipFill>
                    <a:blip r:embed="rId18" cstate="print"/>
                    <a:srcRect/>
                    <a:stretch>
                      <a:fillRect/>
                    </a:stretch>
                  </pic:blipFill>
                  <pic:spPr bwMode="auto">
                    <a:xfrm>
                      <a:off x="0" y="0"/>
                      <a:ext cx="6097905" cy="435927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1-сурет. Front Page программасының негізгі терезесі.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2.2.1</w:t>
      </w:r>
      <w:r w:rsidRPr="00FB665A">
        <w:rPr>
          <w:rFonts w:ascii="Times New Roman" w:eastAsia="Times New Roman" w:hAnsi="Times New Roman" w:cs="Times New Roman"/>
          <w:sz w:val="24"/>
          <w:szCs w:val="24"/>
          <w:lang w:eastAsia="ru-RU"/>
        </w:rPr>
        <w:t> </w:t>
      </w:r>
      <w:r w:rsidRPr="00FB665A">
        <w:rPr>
          <w:rFonts w:ascii="Times New Roman" w:eastAsia="Times New Roman" w:hAnsi="Times New Roman" w:cs="Times New Roman"/>
          <w:b/>
          <w:bCs/>
          <w:sz w:val="24"/>
          <w:szCs w:val="24"/>
          <w:lang w:eastAsia="ru-RU"/>
        </w:rPr>
        <w:t>Стандартты аспаптар тақтасы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Front Page программасында қолданылуына байланысты әртүрлі түймелер жиынтығынан тұратын кұптеген аспаптар панелі бар. Қандайда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жұмыс режиміне көшетін болсақ, программаның негізгі терезесінде қажетті аспаптар тақтасы пайда болады. Мысалы, Web-түйінді кұру режимі мен есеп құ</w:t>
      </w:r>
      <w:proofErr w:type="gramStart"/>
      <w:r w:rsidRPr="00FB665A">
        <w:rPr>
          <w:rFonts w:ascii="Times New Roman" w:eastAsia="Times New Roman" w:hAnsi="Times New Roman" w:cs="Times New Roman"/>
          <w:sz w:val="24"/>
          <w:szCs w:val="24"/>
          <w:lang w:eastAsia="ru-RU"/>
        </w:rPr>
        <w:t>ру</w:t>
      </w:r>
      <w:proofErr w:type="gramEnd"/>
      <w:r w:rsidRPr="00FB665A">
        <w:rPr>
          <w:rFonts w:ascii="Times New Roman" w:eastAsia="Times New Roman" w:hAnsi="Times New Roman" w:cs="Times New Roman"/>
          <w:sz w:val="24"/>
          <w:szCs w:val="24"/>
          <w:lang w:eastAsia="ru-RU"/>
        </w:rPr>
        <w:t>ға өткенде Reportіng тақтасы іске қосылады, ал графикамен жұмыс істегенде Pіctures тақтасы қосылады.  Аспаптар тақтасын экранға шығару үшін Vіew(Тұр) 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індегі Toolbars (аспаптар тақтасы) командасын орындау керек.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команда орындалғанда  Front Page программасының барлық тақталар тізімі  шығады (1-кесте).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1-кесте. Front Page программасының аспаптар тақтасы.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235"/>
        <w:gridCol w:w="2799"/>
      </w:tblGrid>
      <w:tr w:rsidR="00640124" w:rsidRPr="00FB665A" w:rsidTr="00640124">
        <w:tc>
          <w:tcPr>
            <w:tcW w:w="32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Аспаптар тақтасы</w:t>
            </w:r>
          </w:p>
        </w:tc>
        <w:tc>
          <w:tcPr>
            <w:tcW w:w="27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қызметі</w:t>
            </w:r>
          </w:p>
        </w:tc>
      </w:tr>
      <w:tr w:rsidR="00640124" w:rsidRPr="00FB665A" w:rsidTr="00640124">
        <w:tc>
          <w:tcPr>
            <w:tcW w:w="32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Standard</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Formatt</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ng</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b/>
                <w:bCs/>
                <w:sz w:val="24"/>
                <w:szCs w:val="24"/>
                <w:lang w:val="en-US" w:eastAsia="ru-RU"/>
              </w:rPr>
              <w:t>DHTML Effects</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Nav</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gat</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on</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lastRenderedPageBreak/>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P</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ctures</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Posіtіonіng</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Reportіng</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Style</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kern w:val="36"/>
                <w:sz w:val="24"/>
                <w:szCs w:val="24"/>
                <w:lang w:eastAsia="ru-RU"/>
              </w:rPr>
            </w:pPr>
            <w:r w:rsidRPr="00FB665A">
              <w:rPr>
                <w:rFonts w:ascii="Times New Roman" w:eastAsia="Times New Roman" w:hAnsi="Times New Roman" w:cs="Times New Roman"/>
                <w:kern w:val="36"/>
                <w:sz w:val="24"/>
                <w:szCs w:val="24"/>
                <w:lang w:eastAsia="ru-RU"/>
              </w:rPr>
              <w:t>Table</w:t>
            </w:r>
          </w:p>
        </w:tc>
        <w:tc>
          <w:tcPr>
            <w:tcW w:w="27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Стандартты аспаптар тақтасы.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Форматтау тақтасы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Web-бетте динамикалық HTML-эффектісін қрады.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НавигЦия тақтасы, </w:t>
            </w:r>
            <w:r w:rsidRPr="00FB665A">
              <w:rPr>
                <w:rFonts w:ascii="Times New Roman" w:eastAsia="Times New Roman" w:hAnsi="Times New Roman" w:cs="Times New Roman"/>
                <w:sz w:val="24"/>
                <w:szCs w:val="24"/>
                <w:lang w:eastAsia="ru-RU"/>
              </w:rPr>
              <w:lastRenderedPageBreak/>
              <w:t>Navіgatіon   режимінде жұмыс істеуге  арналған.</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Суреттермен жұмыс істеуге арналған аспаптар тақтасы.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Объектілерді </w:t>
            </w:r>
            <w:proofErr w:type="gramStart"/>
            <w:r w:rsidRPr="00FB665A">
              <w:rPr>
                <w:rFonts w:ascii="Times New Roman" w:eastAsia="Times New Roman" w:hAnsi="Times New Roman" w:cs="Times New Roman"/>
                <w:sz w:val="24"/>
                <w:szCs w:val="24"/>
                <w:lang w:eastAsia="ru-RU"/>
              </w:rPr>
              <w:t>позициялау</w:t>
            </w:r>
            <w:proofErr w:type="gramEnd"/>
            <w:r w:rsidRPr="00FB665A">
              <w:rPr>
                <w:rFonts w:ascii="Times New Roman" w:eastAsia="Times New Roman" w:hAnsi="Times New Roman" w:cs="Times New Roman"/>
                <w:sz w:val="24"/>
                <w:szCs w:val="24"/>
                <w:lang w:eastAsia="ru-RU"/>
              </w:rPr>
              <w:t>ға мүмкіндік беретін түймелерден тұрады.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Web-түйіндегі қрастырылатын есеп типтерін </w:t>
            </w:r>
            <w:proofErr w:type="gramStart"/>
            <w:r w:rsidRPr="00FB665A">
              <w:rPr>
                <w:rFonts w:ascii="Times New Roman" w:eastAsia="Times New Roman" w:hAnsi="Times New Roman" w:cs="Times New Roman"/>
                <w:sz w:val="24"/>
                <w:szCs w:val="24"/>
                <w:lang w:eastAsia="ru-RU"/>
              </w:rPr>
              <w:t>жасау</w:t>
            </w:r>
            <w:proofErr w:type="gramEnd"/>
            <w:r w:rsidRPr="00FB665A">
              <w:rPr>
                <w:rFonts w:ascii="Times New Roman" w:eastAsia="Times New Roman" w:hAnsi="Times New Roman" w:cs="Times New Roman"/>
                <w:sz w:val="24"/>
                <w:szCs w:val="24"/>
                <w:lang w:eastAsia="ru-RU"/>
              </w:rPr>
              <w:t>ға  мүмкіндік беретін аспаптар тақтасы.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Безендіру </w:t>
            </w:r>
            <w:proofErr w:type="gramStart"/>
            <w:r w:rsidRPr="00FB665A">
              <w:rPr>
                <w:rFonts w:ascii="Times New Roman" w:eastAsia="Times New Roman" w:hAnsi="Times New Roman" w:cs="Times New Roman"/>
                <w:sz w:val="24"/>
                <w:szCs w:val="24"/>
                <w:lang w:eastAsia="ru-RU"/>
              </w:rPr>
              <w:t>стил</w:t>
            </w:r>
            <w:proofErr w:type="gramEnd"/>
            <w:r w:rsidRPr="00FB665A">
              <w:rPr>
                <w:rFonts w:ascii="Times New Roman" w:eastAsia="Times New Roman" w:hAnsi="Times New Roman" w:cs="Times New Roman"/>
                <w:sz w:val="24"/>
                <w:szCs w:val="24"/>
                <w:lang w:eastAsia="ru-RU"/>
              </w:rPr>
              <w:t>ін жасауға арналған аспаптар тақтасы.</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Кестелерді құру мен </w:t>
            </w:r>
            <w:proofErr w:type="gramStart"/>
            <w:r w:rsidRPr="00FB665A">
              <w:rPr>
                <w:rFonts w:ascii="Times New Roman" w:eastAsia="Times New Roman" w:hAnsi="Times New Roman" w:cs="Times New Roman"/>
                <w:sz w:val="24"/>
                <w:szCs w:val="24"/>
                <w:lang w:eastAsia="ru-RU"/>
              </w:rPr>
              <w:t>модификциялау</w:t>
            </w:r>
            <w:proofErr w:type="gramEnd"/>
            <w:r w:rsidRPr="00FB665A">
              <w:rPr>
                <w:rFonts w:ascii="Times New Roman" w:eastAsia="Times New Roman" w:hAnsi="Times New Roman" w:cs="Times New Roman"/>
                <w:sz w:val="24"/>
                <w:szCs w:val="24"/>
                <w:lang w:eastAsia="ru-RU"/>
              </w:rPr>
              <w:t>ға арналған түймелерден тұрады.</w:t>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Мәзірдегі керекті тақтаны таңдағанда оның сол жағында белгі (V) пайда болып, кажетті тақ</w:t>
      </w:r>
      <w:proofErr w:type="gramStart"/>
      <w:r w:rsidRPr="00FB665A">
        <w:rPr>
          <w:rFonts w:ascii="Times New Roman" w:eastAsia="Times New Roman" w:hAnsi="Times New Roman" w:cs="Times New Roman"/>
          <w:sz w:val="24"/>
          <w:szCs w:val="24"/>
          <w:lang w:eastAsia="ru-RU"/>
        </w:rPr>
        <w:t>та</w:t>
      </w:r>
      <w:proofErr w:type="gramEnd"/>
      <w:r w:rsidRPr="00FB665A">
        <w:rPr>
          <w:rFonts w:ascii="Times New Roman" w:eastAsia="Times New Roman" w:hAnsi="Times New Roman" w:cs="Times New Roman"/>
          <w:sz w:val="24"/>
          <w:szCs w:val="24"/>
          <w:lang w:eastAsia="ru-RU"/>
        </w:rPr>
        <w:t xml:space="preserve"> негізгі терезеде көрінеді. Экрандағы керек емес тақтаны алып тастау үшін мәзірдегі сәйкес келетін команданы қайта таңдау қажет, сонда ол  Front Page программасының негізгі терезесінде  көрінбей қалады (2-сурет).</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bl>
      <w:tblPr>
        <w:tblpPr w:leftFromText="45" w:rightFromText="45" w:vertAnchor="text"/>
        <w:tblW w:w="0" w:type="auto"/>
        <w:shd w:val="clear" w:color="auto" w:fill="FFFFFF"/>
        <w:tblCellMar>
          <w:left w:w="0" w:type="dxa"/>
          <w:right w:w="0" w:type="dxa"/>
        </w:tblCellMar>
        <w:tblLook w:val="04A0"/>
      </w:tblPr>
      <w:tblGrid>
        <w:gridCol w:w="60"/>
        <w:gridCol w:w="1896"/>
      </w:tblGrid>
      <w:tr w:rsidR="00640124" w:rsidRPr="00FB665A" w:rsidTr="00640124">
        <w:trPr>
          <w:gridAfter w:val="1"/>
        </w:trPr>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r>
      <w:tr w:rsidR="00640124" w:rsidRPr="00FB665A" w:rsidTr="00640124">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1184910" cy="1970405"/>
                  <wp:effectExtent l="19050" t="0" r="0" b="0"/>
                  <wp:docPr id="17" name="Рисунок 17" descr="http://s020.radikal.ru/i714/1312/80/bf046fd32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020.radikal.ru/i714/1312/80/bf046fd32aba.jpg"/>
                          <pic:cNvPicPr>
                            <a:picLocks noChangeAspect="1" noChangeArrowheads="1"/>
                          </pic:cNvPicPr>
                        </pic:nvPicPr>
                        <pic:blipFill>
                          <a:blip r:embed="rId19" cstate="print"/>
                          <a:srcRect/>
                          <a:stretch>
                            <a:fillRect/>
                          </a:stretch>
                        </pic:blipFill>
                        <pic:spPr bwMode="auto">
                          <a:xfrm>
                            <a:off x="0" y="0"/>
                            <a:ext cx="1184910" cy="1970405"/>
                          </a:xfrm>
                          <a:prstGeom prst="rect">
                            <a:avLst/>
                          </a:prstGeom>
                          <a:noFill/>
                          <a:ln w="9525">
                            <a:noFill/>
                            <a:miter lim="800000"/>
                            <a:headEnd/>
                            <a:tailEnd/>
                          </a:ln>
                        </pic:spPr>
                      </pic:pic>
                    </a:graphicData>
                  </a:graphic>
                </wp:inline>
              </w:drawing>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2-сурет. Front Page программасының аспаптар тақтасы.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Аспаптар тақтасының тізімін экранда кұру үшін курсорды Front Page программасының негізгі терезесінде орналасқан кез-келген аспаптар панеліне қойып, тышқанның оң </w:t>
      </w:r>
      <w:proofErr w:type="gramStart"/>
      <w:r w:rsidRPr="00FB665A">
        <w:rPr>
          <w:rFonts w:ascii="Times New Roman" w:eastAsia="Times New Roman" w:hAnsi="Times New Roman" w:cs="Times New Roman"/>
          <w:sz w:val="24"/>
          <w:szCs w:val="24"/>
          <w:lang w:eastAsia="ru-RU"/>
        </w:rPr>
        <w:t>жақ т</w:t>
      </w:r>
      <w:proofErr w:type="gramEnd"/>
      <w:r w:rsidRPr="00FB665A">
        <w:rPr>
          <w:rFonts w:ascii="Times New Roman" w:eastAsia="Times New Roman" w:hAnsi="Times New Roman" w:cs="Times New Roman"/>
          <w:sz w:val="24"/>
          <w:szCs w:val="24"/>
          <w:lang w:eastAsia="ru-RU"/>
        </w:rPr>
        <w:t>үймесін басу жеткілікті.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5840730" cy="244475"/>
            <wp:effectExtent l="19050" t="0" r="7620" b="0"/>
            <wp:docPr id="18" name="Рисунок 18" descr="http://s020.radikal.ru/i716/1312/55/fd856b2a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020.radikal.ru/i716/1312/55/fd856b2a1624.jpg"/>
                    <pic:cNvPicPr>
                      <a:picLocks noChangeAspect="1" noChangeArrowheads="1"/>
                    </pic:cNvPicPr>
                  </pic:nvPicPr>
                  <pic:blipFill>
                    <a:blip r:embed="rId20" cstate="print"/>
                    <a:srcRect/>
                    <a:stretch>
                      <a:fillRect/>
                    </a:stretch>
                  </pic:blipFill>
                  <pic:spPr bwMode="auto">
                    <a:xfrm>
                      <a:off x="0" y="0"/>
                      <a:ext cx="5840730" cy="244475"/>
                    </a:xfrm>
                    <a:prstGeom prst="rect">
                      <a:avLst/>
                    </a:prstGeom>
                    <a:noFill/>
                    <a:ln w="9525">
                      <a:noFill/>
                      <a:miter lim="800000"/>
                      <a:headEnd/>
                      <a:tailEnd/>
                    </a:ln>
                  </pic:spPr>
                </pic:pic>
              </a:graphicData>
            </a:graphic>
          </wp:inline>
        </w:drawing>
      </w:r>
      <w:r w:rsidRPr="00FB665A">
        <w:rPr>
          <w:rFonts w:ascii="Times New Roman" w:eastAsia="Times New Roman" w:hAnsi="Times New Roman" w:cs="Times New Roman"/>
          <w:sz w:val="24"/>
          <w:szCs w:val="24"/>
          <w:lang w:eastAsia="ru-RU"/>
        </w:rPr>
        <w:br w:type="textWrapping" w:clear="all"/>
        <w:t> 3-cурет. Front Page программасының барлық режимінде қолданылатын аспаптар тақтасы.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2.2.2. </w:t>
      </w:r>
      <w:proofErr w:type="gramStart"/>
      <w:r w:rsidRPr="00FB665A">
        <w:rPr>
          <w:rFonts w:ascii="Times New Roman" w:eastAsia="Times New Roman" w:hAnsi="Times New Roman" w:cs="Times New Roman"/>
          <w:b/>
          <w:bCs/>
          <w:sz w:val="24"/>
          <w:szCs w:val="24"/>
          <w:lang w:eastAsia="ru-RU"/>
        </w:rPr>
        <w:t>Ж</w:t>
      </w:r>
      <w:proofErr w:type="gramEnd"/>
      <w:r w:rsidRPr="00FB665A">
        <w:rPr>
          <w:rFonts w:ascii="Times New Roman" w:eastAsia="Times New Roman" w:hAnsi="Times New Roman" w:cs="Times New Roman"/>
          <w:b/>
          <w:bCs/>
          <w:sz w:val="24"/>
          <w:szCs w:val="24"/>
          <w:lang w:eastAsia="ru-RU"/>
        </w:rPr>
        <w:t>ұмыс режимі тақтасы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Front Page  программасында Web-түйінді кұру мен қрудың 6 тұрлі режимі бар. Осы режимдердің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 өту үшін негізгі терезенің сол жағында орналасқан  6  батырмасы бар Vіews  жұмыс режимі тақтасы қолданылады (2-кесте).</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2-кесте. </w:t>
      </w:r>
      <w:proofErr w:type="gramStart"/>
      <w:r w:rsidRPr="00FB665A">
        <w:rPr>
          <w:rFonts w:ascii="Times New Roman" w:eastAsia="Times New Roman" w:hAnsi="Times New Roman" w:cs="Times New Roman"/>
          <w:sz w:val="24"/>
          <w:szCs w:val="24"/>
          <w:lang w:eastAsia="ru-RU"/>
        </w:rPr>
        <w:t>Ж</w:t>
      </w:r>
      <w:proofErr w:type="gramEnd"/>
      <w:r w:rsidRPr="00FB665A">
        <w:rPr>
          <w:rFonts w:ascii="Times New Roman" w:eastAsia="Times New Roman" w:hAnsi="Times New Roman" w:cs="Times New Roman"/>
          <w:sz w:val="24"/>
          <w:szCs w:val="24"/>
          <w:lang w:eastAsia="ru-RU"/>
        </w:rPr>
        <w:t>ұмыс режимі тақтасының түймелері.</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97"/>
        <w:gridCol w:w="1633"/>
        <w:gridCol w:w="3661"/>
      </w:tblGrid>
      <w:tr w:rsidR="00640124" w:rsidRPr="00FB665A" w:rsidTr="00640124">
        <w:tc>
          <w:tcPr>
            <w:tcW w:w="7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Түйме</w:t>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аталуы</w:t>
            </w:r>
          </w:p>
        </w:tc>
        <w:tc>
          <w:tcPr>
            <w:tcW w:w="3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Қызметі</w:t>
            </w:r>
          </w:p>
        </w:tc>
      </w:tr>
      <w:tr w:rsidR="00640124" w:rsidRPr="00FB665A" w:rsidTr="00640124">
        <w:tc>
          <w:tcPr>
            <w:tcW w:w="7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br/>
            </w:r>
            <w:r w:rsidRPr="00FB665A">
              <w:rPr>
                <w:rFonts w:ascii="Times New Roman" w:eastAsia="Times New Roman" w:hAnsi="Times New Roman" w:cs="Times New Roman"/>
                <w:noProof/>
                <w:sz w:val="24"/>
                <w:szCs w:val="24"/>
                <w:lang w:eastAsia="ru-RU"/>
              </w:rPr>
              <w:drawing>
                <wp:inline distT="0" distB="0" distL="0" distR="0">
                  <wp:extent cx="541020" cy="2588895"/>
                  <wp:effectExtent l="19050" t="0" r="0" b="0"/>
                  <wp:docPr id="19" name="Рисунок 19" descr="http://s019.radikal.ru/i617/1312/ea/558e58801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019.radikal.ru/i617/1312/ea/558e588019ee.jpg"/>
                          <pic:cNvPicPr>
                            <a:picLocks noChangeAspect="1" noChangeArrowheads="1"/>
                          </pic:cNvPicPr>
                        </pic:nvPicPr>
                        <pic:blipFill>
                          <a:blip r:embed="rId21" cstate="print"/>
                          <a:srcRect/>
                          <a:stretch>
                            <a:fillRect/>
                          </a:stretch>
                        </pic:blipFill>
                        <pic:spPr bwMode="auto">
                          <a:xfrm>
                            <a:off x="0" y="0"/>
                            <a:ext cx="541020" cy="2588895"/>
                          </a:xfrm>
                          <a:prstGeom prst="rect">
                            <a:avLst/>
                          </a:prstGeom>
                          <a:noFill/>
                          <a:ln w="9525">
                            <a:noFill/>
                            <a:miter lim="800000"/>
                            <a:headEnd/>
                            <a:tailEnd/>
                          </a:ln>
                        </pic:spPr>
                      </pic:pic>
                    </a:graphicData>
                  </a:graphic>
                </wp:inline>
              </w:drawing>
            </w:r>
          </w:p>
        </w:tc>
        <w:tc>
          <w:tcPr>
            <w:tcW w:w="16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Page</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Folders</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Reports</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Nav</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gat</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on</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Hyperl</w:t>
            </w:r>
            <w:r w:rsidRPr="00FB665A">
              <w:rPr>
                <w:rFonts w:ascii="Times New Roman" w:eastAsia="Times New Roman" w:hAnsi="Times New Roman" w:cs="Times New Roman"/>
                <w:sz w:val="24"/>
                <w:szCs w:val="24"/>
                <w:lang w:eastAsia="ru-RU"/>
              </w:rPr>
              <w:t>і</w:t>
            </w:r>
            <w:r w:rsidRPr="00FB665A">
              <w:rPr>
                <w:rFonts w:ascii="Times New Roman" w:eastAsia="Times New Roman" w:hAnsi="Times New Roman" w:cs="Times New Roman"/>
                <w:sz w:val="24"/>
                <w:szCs w:val="24"/>
                <w:lang w:val="en-US" w:eastAsia="ru-RU"/>
              </w:rPr>
              <w:t>nks</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Tasks</w:t>
            </w:r>
          </w:p>
        </w:tc>
        <w:tc>
          <w:tcPr>
            <w:tcW w:w="3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Беттерді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редакциялау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Берілген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режимде</w:t>
            </w:r>
            <w:r w:rsidRPr="00FB665A">
              <w:rPr>
                <w:rFonts w:ascii="Times New Roman" w:eastAsia="Times New Roman" w:hAnsi="Times New Roman" w:cs="Times New Roman"/>
                <w:sz w:val="24"/>
                <w:szCs w:val="24"/>
                <w:lang w:val="en-US" w:eastAsia="ru-RU"/>
              </w:rPr>
              <w:t xml:space="preserve"> Front Page </w:t>
            </w:r>
            <w:r w:rsidRPr="00FB665A">
              <w:rPr>
                <w:rFonts w:ascii="Times New Roman" w:eastAsia="Times New Roman" w:hAnsi="Times New Roman" w:cs="Times New Roman"/>
                <w:sz w:val="24"/>
                <w:szCs w:val="24"/>
                <w:lang w:eastAsia="ru-RU"/>
              </w:rPr>
              <w:t>программасының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жұмыс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облысында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бұрыннан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бар</w:t>
            </w:r>
            <w:r w:rsidRPr="00FB665A">
              <w:rPr>
                <w:rFonts w:ascii="Times New Roman" w:eastAsia="Times New Roman" w:hAnsi="Times New Roman" w:cs="Times New Roman"/>
                <w:sz w:val="24"/>
                <w:szCs w:val="24"/>
                <w:lang w:val="en-US" w:eastAsia="ru-RU"/>
              </w:rPr>
              <w:t xml:space="preserve"> Web-</w:t>
            </w:r>
            <w:r w:rsidRPr="00FB665A">
              <w:rPr>
                <w:rFonts w:ascii="Times New Roman" w:eastAsia="Times New Roman" w:hAnsi="Times New Roman" w:cs="Times New Roman"/>
                <w:sz w:val="24"/>
                <w:szCs w:val="24"/>
                <w:lang w:eastAsia="ru-RU"/>
              </w:rPr>
              <w:t>беттерді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редакциялауға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жаңасын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Web-</w:t>
            </w:r>
            <w:r w:rsidRPr="00FB665A">
              <w:rPr>
                <w:rFonts w:ascii="Times New Roman" w:eastAsia="Times New Roman" w:hAnsi="Times New Roman" w:cs="Times New Roman"/>
                <w:sz w:val="24"/>
                <w:szCs w:val="24"/>
                <w:lang w:eastAsia="ru-RU"/>
              </w:rPr>
              <w:t>түйінде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қрылған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бумалардың</w:t>
            </w:r>
            <w:proofErr w:type="gramStart"/>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құрылымын</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Есептерді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режим</w:t>
            </w:r>
            <w:r w:rsidRPr="00FB665A">
              <w:rPr>
                <w:rFonts w:ascii="Times New Roman" w:eastAsia="Times New Roman" w:hAnsi="Times New Roman" w:cs="Times New Roman"/>
                <w:sz w:val="24"/>
                <w:szCs w:val="24"/>
                <w:lang w:val="en-US" w:eastAsia="ru-RU"/>
              </w:rPr>
              <w:t xml:space="preserve"> Web-</w:t>
            </w:r>
            <w:r w:rsidRPr="00FB665A">
              <w:rPr>
                <w:rFonts w:ascii="Times New Roman" w:eastAsia="Times New Roman" w:hAnsi="Times New Roman" w:cs="Times New Roman"/>
                <w:sz w:val="24"/>
                <w:szCs w:val="24"/>
                <w:lang w:eastAsia="ru-RU"/>
              </w:rPr>
              <w:t>түйіндегі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есептерді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арналған</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Web-</w:t>
            </w:r>
            <w:r w:rsidRPr="00FB665A">
              <w:rPr>
                <w:rFonts w:ascii="Times New Roman" w:eastAsia="Times New Roman" w:hAnsi="Times New Roman" w:cs="Times New Roman"/>
                <w:sz w:val="24"/>
                <w:szCs w:val="24"/>
                <w:lang w:eastAsia="ru-RU"/>
              </w:rPr>
              <w:t>түйін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құрылымын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жобалау</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Web-</w:t>
            </w:r>
            <w:r w:rsidRPr="00FB665A">
              <w:rPr>
                <w:rFonts w:ascii="Times New Roman" w:eastAsia="Times New Roman" w:hAnsi="Times New Roman" w:cs="Times New Roman"/>
                <w:sz w:val="24"/>
                <w:szCs w:val="24"/>
                <w:lang w:eastAsia="ru-RU"/>
              </w:rPr>
              <w:t>түйін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гиперсілтемелерін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Web-</w:t>
            </w:r>
            <w:r w:rsidRPr="00FB665A">
              <w:rPr>
                <w:rFonts w:ascii="Times New Roman" w:eastAsia="Times New Roman" w:hAnsi="Times New Roman" w:cs="Times New Roman"/>
                <w:sz w:val="24"/>
                <w:szCs w:val="24"/>
                <w:lang w:eastAsia="ru-RU"/>
              </w:rPr>
              <w:t>түйін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жасау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кезінде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тапсырмаларды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режимі</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 </w:t>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val="en-US" w:eastAsia="ru-RU"/>
        </w:rPr>
        <w:t>Front</w:t>
      </w:r>
      <w:r w:rsidRPr="00FB665A">
        <w:rPr>
          <w:rFonts w:ascii="Times New Roman" w:eastAsia="Times New Roman" w:hAnsi="Times New Roman" w:cs="Times New Roman"/>
          <w:sz w:val="24"/>
          <w:szCs w:val="24"/>
          <w:lang w:eastAsia="ru-RU"/>
        </w:rPr>
        <w:t xml:space="preserve"> </w:t>
      </w:r>
      <w:r w:rsidRPr="00FB665A">
        <w:rPr>
          <w:rFonts w:ascii="Times New Roman" w:eastAsia="Times New Roman" w:hAnsi="Times New Roman" w:cs="Times New Roman"/>
          <w:sz w:val="24"/>
          <w:szCs w:val="24"/>
          <w:lang w:val="en-US" w:eastAsia="ru-RU"/>
        </w:rPr>
        <w:t>Page</w:t>
      </w:r>
      <w:r w:rsidRPr="00FB665A">
        <w:rPr>
          <w:rFonts w:ascii="Times New Roman" w:eastAsia="Times New Roman" w:hAnsi="Times New Roman" w:cs="Times New Roman"/>
          <w:sz w:val="24"/>
          <w:szCs w:val="24"/>
          <w:lang w:eastAsia="ru-RU"/>
        </w:rPr>
        <w:t xml:space="preserve"> программасы іске қосылғанда бірден редакциялау режимін пайда болады. Программаның негізгі терезесінің сол жағында жұмыс режимі панелі орналасқан</w:t>
      </w:r>
      <w:proofErr w:type="gramStart"/>
      <w:r w:rsidRPr="00FB665A">
        <w:rPr>
          <w:rFonts w:ascii="Times New Roman" w:eastAsia="Times New Roman" w:hAnsi="Times New Roman" w:cs="Times New Roman"/>
          <w:sz w:val="24"/>
          <w:szCs w:val="24"/>
          <w:lang w:eastAsia="ru-RU"/>
        </w:rPr>
        <w:t>.</w:t>
      </w:r>
      <w:proofErr w:type="gramEnd"/>
      <w:r w:rsidRPr="00FB665A">
        <w:rPr>
          <w:rFonts w:ascii="Times New Roman" w:eastAsia="Times New Roman" w:hAnsi="Times New Roman" w:cs="Times New Roman"/>
          <w:sz w:val="24"/>
          <w:szCs w:val="24"/>
          <w:lang w:eastAsia="ru-RU"/>
        </w:rPr>
        <w:t xml:space="preserve"> Ү</w:t>
      </w:r>
      <w:proofErr w:type="gramStart"/>
      <w:r w:rsidRPr="00FB665A">
        <w:rPr>
          <w:rFonts w:ascii="Times New Roman" w:eastAsia="Times New Roman" w:hAnsi="Times New Roman" w:cs="Times New Roman"/>
          <w:sz w:val="24"/>
          <w:szCs w:val="24"/>
          <w:lang w:eastAsia="ru-RU"/>
        </w:rPr>
        <w:t>н</w:t>
      </w:r>
      <w:proofErr w:type="gramEnd"/>
      <w:r w:rsidRPr="00FB665A">
        <w:rPr>
          <w:rFonts w:ascii="Times New Roman" w:eastAsia="Times New Roman" w:hAnsi="Times New Roman" w:cs="Times New Roman"/>
          <w:sz w:val="24"/>
          <w:szCs w:val="24"/>
          <w:lang w:eastAsia="ru-RU"/>
        </w:rPr>
        <w:t xml:space="preserve">демеген жағдайда </w:t>
      </w:r>
      <w:r w:rsidRPr="00FB665A">
        <w:rPr>
          <w:rFonts w:ascii="Times New Roman" w:eastAsia="Times New Roman" w:hAnsi="Times New Roman" w:cs="Times New Roman"/>
          <w:sz w:val="24"/>
          <w:szCs w:val="24"/>
          <w:lang w:val="en-US" w:eastAsia="ru-RU"/>
        </w:rPr>
        <w:t>Page</w:t>
      </w:r>
      <w:r w:rsidRPr="00FB665A">
        <w:rPr>
          <w:rFonts w:ascii="Times New Roman" w:eastAsia="Times New Roman" w:hAnsi="Times New Roman" w:cs="Times New Roman"/>
          <w:sz w:val="24"/>
          <w:szCs w:val="24"/>
          <w:lang w:eastAsia="ru-RU"/>
        </w:rPr>
        <w:t>(Бет) орналасады. Аспаптар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панелі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мен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командаларын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қолданып</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жаңа</w:t>
      </w:r>
      <w:r w:rsidRPr="00FB665A">
        <w:rPr>
          <w:rFonts w:ascii="Times New Roman" w:eastAsia="Times New Roman" w:hAnsi="Times New Roman" w:cs="Times New Roman"/>
          <w:sz w:val="24"/>
          <w:szCs w:val="24"/>
          <w:lang w:val="en-US" w:eastAsia="ru-RU"/>
        </w:rPr>
        <w:t xml:space="preserve"> Web-</w:t>
      </w:r>
      <w:r w:rsidRPr="00FB665A">
        <w:rPr>
          <w:rFonts w:ascii="Times New Roman" w:eastAsia="Times New Roman" w:hAnsi="Times New Roman" w:cs="Times New Roman"/>
          <w:sz w:val="24"/>
          <w:szCs w:val="24"/>
          <w:lang w:eastAsia="ru-RU"/>
        </w:rPr>
        <w:t>беттер</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құруға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бұрынғыларын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және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оларды</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редакциялауға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болады</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 xml:space="preserve">Page </w:t>
      </w:r>
      <w:r w:rsidRPr="00FB665A">
        <w:rPr>
          <w:rFonts w:ascii="Times New Roman" w:eastAsia="Times New Roman" w:hAnsi="Times New Roman" w:cs="Times New Roman"/>
          <w:sz w:val="24"/>
          <w:szCs w:val="24"/>
          <w:lang w:eastAsia="ru-RU"/>
        </w:rPr>
        <w:t>режимінде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жұмыс</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облысының</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төменгі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жағында</w:t>
      </w:r>
      <w:r w:rsidRPr="00FB665A">
        <w:rPr>
          <w:rFonts w:ascii="Times New Roman" w:eastAsia="Times New Roman" w:hAnsi="Times New Roman" w:cs="Times New Roman"/>
          <w:sz w:val="24"/>
          <w:szCs w:val="24"/>
          <w:lang w:val="en-US" w:eastAsia="ru-RU"/>
        </w:rPr>
        <w:t xml:space="preserve"> Web-</w:t>
      </w:r>
      <w:r w:rsidRPr="00FB665A">
        <w:rPr>
          <w:rFonts w:ascii="Times New Roman" w:eastAsia="Times New Roman" w:hAnsi="Times New Roman" w:cs="Times New Roman"/>
          <w:sz w:val="24"/>
          <w:szCs w:val="24"/>
          <w:lang w:eastAsia="ru-RU"/>
        </w:rPr>
        <w:t>беттерді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түрлі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режимде</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кұруға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мүмкіндік</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беретін</w:t>
      </w:r>
      <w:r w:rsidRPr="00FB665A">
        <w:rPr>
          <w:rFonts w:ascii="Times New Roman" w:eastAsia="Times New Roman" w:hAnsi="Times New Roman" w:cs="Times New Roman"/>
          <w:sz w:val="24"/>
          <w:szCs w:val="24"/>
          <w:lang w:val="en-US" w:eastAsia="ru-RU"/>
        </w:rPr>
        <w:t xml:space="preserve"> 3 </w:t>
      </w:r>
      <w:r w:rsidRPr="00FB665A">
        <w:rPr>
          <w:rFonts w:ascii="Times New Roman" w:eastAsia="Times New Roman" w:hAnsi="Times New Roman" w:cs="Times New Roman"/>
          <w:sz w:val="24"/>
          <w:szCs w:val="24"/>
          <w:lang w:eastAsia="ru-RU"/>
        </w:rPr>
        <w:t>қосымша</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орналасқан</w:t>
      </w:r>
      <w:r w:rsidRPr="00FB665A">
        <w:rPr>
          <w:rFonts w:ascii="Times New Roman" w:eastAsia="Times New Roman" w:hAnsi="Times New Roman" w:cs="Times New Roman"/>
          <w:sz w:val="24"/>
          <w:szCs w:val="24"/>
          <w:lang w:val="en-US" w:eastAsia="ru-RU"/>
        </w:rPr>
        <w:t xml:space="preserve"> (3-</w:t>
      </w:r>
      <w:r w:rsidRPr="00FB665A">
        <w:rPr>
          <w:rFonts w:ascii="Times New Roman" w:eastAsia="Times New Roman" w:hAnsi="Times New Roman" w:cs="Times New Roman"/>
          <w:sz w:val="24"/>
          <w:szCs w:val="24"/>
          <w:lang w:eastAsia="ru-RU"/>
        </w:rPr>
        <w:t>кесте</w:t>
      </w:r>
      <w:r w:rsidRPr="00FB665A">
        <w:rPr>
          <w:rFonts w:ascii="Times New Roman" w:eastAsia="Times New Roman" w:hAnsi="Times New Roman" w:cs="Times New Roman"/>
          <w:sz w:val="24"/>
          <w:szCs w:val="24"/>
          <w:lang w:val="en-US" w:eastAsia="ru-RU"/>
        </w:rPr>
        <w:t>).</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proofErr w:type="gramStart"/>
      <w:r w:rsidRPr="00FB665A">
        <w:rPr>
          <w:rFonts w:ascii="Times New Roman" w:eastAsia="Times New Roman" w:hAnsi="Times New Roman" w:cs="Times New Roman"/>
          <w:sz w:val="24"/>
          <w:szCs w:val="24"/>
          <w:lang w:val="en-US" w:eastAsia="ru-RU"/>
        </w:rPr>
        <w:t>3-</w:t>
      </w:r>
      <w:r w:rsidRPr="00FB665A">
        <w:rPr>
          <w:rFonts w:ascii="Times New Roman" w:eastAsia="Times New Roman" w:hAnsi="Times New Roman" w:cs="Times New Roman"/>
          <w:sz w:val="24"/>
          <w:szCs w:val="24"/>
          <w:lang w:eastAsia="ru-RU"/>
        </w:rPr>
        <w:t>кесте</w:t>
      </w:r>
      <w:r w:rsidRPr="00FB665A">
        <w:rPr>
          <w:rFonts w:ascii="Times New Roman" w:eastAsia="Times New Roman" w:hAnsi="Times New Roman" w:cs="Times New Roman"/>
          <w:sz w:val="24"/>
          <w:szCs w:val="24"/>
          <w:lang w:val="en-US" w:eastAsia="ru-RU"/>
        </w:rPr>
        <w:t>.</w:t>
      </w:r>
      <w:proofErr w:type="gramEnd"/>
      <w:r w:rsidRPr="00FB665A">
        <w:rPr>
          <w:rFonts w:ascii="Times New Roman" w:eastAsia="Times New Roman" w:hAnsi="Times New Roman" w:cs="Times New Roman"/>
          <w:sz w:val="24"/>
          <w:szCs w:val="24"/>
          <w:lang w:val="en-US" w:eastAsia="ru-RU"/>
        </w:rPr>
        <w:t xml:space="preserve"> </w:t>
      </w:r>
      <w:proofErr w:type="gramStart"/>
      <w:r w:rsidRPr="00FB665A">
        <w:rPr>
          <w:rFonts w:ascii="Times New Roman" w:eastAsia="Times New Roman" w:hAnsi="Times New Roman" w:cs="Times New Roman"/>
          <w:sz w:val="24"/>
          <w:szCs w:val="24"/>
          <w:lang w:val="en-US" w:eastAsia="ru-RU"/>
        </w:rPr>
        <w:t>Web-</w:t>
      </w:r>
      <w:r w:rsidRPr="00FB665A">
        <w:rPr>
          <w:rFonts w:ascii="Times New Roman" w:eastAsia="Times New Roman" w:hAnsi="Times New Roman" w:cs="Times New Roman"/>
          <w:sz w:val="24"/>
          <w:szCs w:val="24"/>
          <w:lang w:eastAsia="ru-RU"/>
        </w:rPr>
        <w:t>беттерді</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кұру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режимі</w:t>
      </w:r>
      <w:r w:rsidRPr="00FB665A">
        <w:rPr>
          <w:rFonts w:ascii="Times New Roman" w:eastAsia="Times New Roman" w:hAnsi="Times New Roman" w:cs="Times New Roman"/>
          <w:sz w:val="24"/>
          <w:szCs w:val="24"/>
          <w:lang w:val="en-US" w:eastAsia="ru-RU"/>
        </w:rPr>
        <w:t>.</w:t>
      </w:r>
      <w:proofErr w:type="gramEnd"/>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20"/>
        <w:gridCol w:w="4503"/>
      </w:tblGrid>
      <w:tr w:rsidR="00640124" w:rsidRPr="00FB665A" w:rsidTr="00640124">
        <w:tc>
          <w:tcPr>
            <w:tcW w:w="14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Қосымша</w:t>
            </w:r>
          </w:p>
        </w:tc>
        <w:tc>
          <w:tcPr>
            <w:tcW w:w="45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Қызметі</w:t>
            </w:r>
          </w:p>
        </w:tc>
      </w:tr>
      <w:tr w:rsidR="00640124" w:rsidRPr="00FB665A" w:rsidTr="00640124">
        <w:tc>
          <w:tcPr>
            <w:tcW w:w="14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Normal</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HTML</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Prevіew</w:t>
            </w:r>
          </w:p>
        </w:tc>
        <w:tc>
          <w:tcPr>
            <w:tcW w:w="450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қарапайым жұмыс режимі, беттерді қруды WUSІWSІG  (“не кұ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іп тұрсаң, соны аласың”) режимі кұмегімен қаматамасыз етеді. Бет мәтіндер, сызықтар, тұймелер, сілтемелер және т. б. мәзір мен аспаптар тақтасы пайдаланылып қрылады, бұл жағдайда  HTML-кодын білу міндетті емес.</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Беттерді HTML-кодында кұру және құру.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режимде қарапайым жұмыс режимінде қрылған беттің HTML-кодын кұруға және де кодтар көмегімен бет құруға болады. Бұл жағдайда беттің бір бұлігі қарапайым режимде, ал қ</w:t>
            </w:r>
            <w:proofErr w:type="gramStart"/>
            <w:r w:rsidRPr="00FB665A">
              <w:rPr>
                <w:rFonts w:ascii="Times New Roman" w:eastAsia="Times New Roman" w:hAnsi="Times New Roman" w:cs="Times New Roman"/>
                <w:sz w:val="24"/>
                <w:szCs w:val="24"/>
                <w:lang w:eastAsia="ru-RU"/>
              </w:rPr>
              <w:t>ал</w:t>
            </w:r>
            <w:proofErr w:type="gramEnd"/>
            <w:r w:rsidRPr="00FB665A">
              <w:rPr>
                <w:rFonts w:ascii="Times New Roman" w:eastAsia="Times New Roman" w:hAnsi="Times New Roman" w:cs="Times New Roman"/>
                <w:sz w:val="24"/>
                <w:szCs w:val="24"/>
                <w:lang w:eastAsia="ru-RU"/>
              </w:rPr>
              <w:t>ғаны кодталып жазылуы мүмкін.</w:t>
            </w:r>
          </w:p>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Беттердің Интернет серверінде қалай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інетінін алдын ала кұру.</w:t>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Web – бетке графикалық объектілерді орнату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bl>
      <w:tblPr>
        <w:tblW w:w="0" w:type="auto"/>
        <w:shd w:val="clear" w:color="auto" w:fill="FFFFFF"/>
        <w:tblCellMar>
          <w:left w:w="0" w:type="dxa"/>
          <w:right w:w="0" w:type="dxa"/>
        </w:tblCellMar>
        <w:tblLook w:val="04A0"/>
      </w:tblPr>
      <w:tblGrid>
        <w:gridCol w:w="60"/>
        <w:gridCol w:w="7514"/>
      </w:tblGrid>
      <w:tr w:rsidR="00640124" w:rsidRPr="00FB665A" w:rsidTr="00640124">
        <w:trPr>
          <w:gridAfter w:val="1"/>
        </w:trPr>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r>
      <w:tr w:rsidR="00640124" w:rsidRPr="00FB665A" w:rsidTr="00640124">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4752340" cy="3515995"/>
                  <wp:effectExtent l="19050" t="0" r="0" b="0"/>
                  <wp:docPr id="20" name="Рисунок 20" descr="http://i069.radikal.ru/1312/15/71b1fad2d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069.radikal.ru/1312/15/71b1fad2d26c.jpg"/>
                          <pic:cNvPicPr>
                            <a:picLocks noChangeAspect="1" noChangeArrowheads="1"/>
                          </pic:cNvPicPr>
                        </pic:nvPicPr>
                        <pic:blipFill>
                          <a:blip r:embed="rId22" cstate="print"/>
                          <a:srcRect/>
                          <a:stretch>
                            <a:fillRect/>
                          </a:stretch>
                        </pic:blipFill>
                        <pic:spPr bwMode="auto">
                          <a:xfrm>
                            <a:off x="0" y="0"/>
                            <a:ext cx="4752340" cy="3515995"/>
                          </a:xfrm>
                          <a:prstGeom prst="rect">
                            <a:avLst/>
                          </a:prstGeom>
                          <a:noFill/>
                          <a:ln w="9525">
                            <a:noFill/>
                            <a:miter lim="800000"/>
                            <a:headEnd/>
                            <a:tailEnd/>
                          </a:ln>
                        </pic:spPr>
                      </pic:pic>
                    </a:graphicData>
                  </a:graphic>
                </wp:inline>
              </w:drawing>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br w:type="textWrapping" w:clear="all"/>
        <w:t xml:space="preserve">Сондай </w:t>
      </w:r>
      <w:proofErr w:type="gramStart"/>
      <w:r w:rsidRPr="00FB665A">
        <w:rPr>
          <w:rFonts w:ascii="Times New Roman" w:eastAsia="Times New Roman" w:hAnsi="Times New Roman" w:cs="Times New Roman"/>
          <w:sz w:val="24"/>
          <w:szCs w:val="24"/>
          <w:lang w:eastAsia="ru-RU"/>
        </w:rPr>
        <w:t>–а</w:t>
      </w:r>
      <w:proofErr w:type="gramEnd"/>
      <w:r w:rsidRPr="00FB665A">
        <w:rPr>
          <w:rFonts w:ascii="Times New Roman" w:eastAsia="Times New Roman" w:hAnsi="Times New Roman" w:cs="Times New Roman"/>
          <w:sz w:val="24"/>
          <w:szCs w:val="24"/>
          <w:lang w:eastAsia="ru-RU"/>
        </w:rPr>
        <w:t>қ Web – бетке графикалық объектілерді орнатып оларды өңдеуге болады. Web-бетіне графикалық объекті</w:t>
      </w:r>
      <w:proofErr w:type="gramStart"/>
      <w:r w:rsidRPr="00FB665A">
        <w:rPr>
          <w:rFonts w:ascii="Times New Roman" w:eastAsia="Times New Roman" w:hAnsi="Times New Roman" w:cs="Times New Roman"/>
          <w:sz w:val="24"/>
          <w:szCs w:val="24"/>
          <w:lang w:eastAsia="ru-RU"/>
        </w:rPr>
        <w:t>ні қою</w:t>
      </w:r>
      <w:proofErr w:type="gramEnd"/>
      <w:r w:rsidRPr="00FB665A">
        <w:rPr>
          <w:rFonts w:ascii="Times New Roman" w:eastAsia="Times New Roman" w:hAnsi="Times New Roman" w:cs="Times New Roman"/>
          <w:sz w:val="24"/>
          <w:szCs w:val="24"/>
          <w:lang w:eastAsia="ru-RU"/>
        </w:rPr>
        <w:t xml:space="preserve"> үшін курсор графикалық объект қоятын жерде  қойылады. Саймандар тақтасынан  Іnsert Pіcture(Суретті қою) пернесі шертіледі немесе ІnsertäPіctureäFrom Fіle(ҚоюäСуретäФайлдан) командасы беріледі, нәтижесінде  суреттеді диалог терезесі ашылады. Қойылатын графикалық </w:t>
      </w:r>
      <w:proofErr w:type="gramStart"/>
      <w:r w:rsidRPr="00FB665A">
        <w:rPr>
          <w:rFonts w:ascii="Times New Roman" w:eastAsia="Times New Roman" w:hAnsi="Times New Roman" w:cs="Times New Roman"/>
          <w:sz w:val="24"/>
          <w:szCs w:val="24"/>
          <w:lang w:eastAsia="ru-RU"/>
        </w:rPr>
        <w:t>файл</w:t>
      </w:r>
      <w:proofErr w:type="gramEnd"/>
      <w:r w:rsidRPr="00FB665A">
        <w:rPr>
          <w:rFonts w:ascii="Times New Roman" w:eastAsia="Times New Roman" w:hAnsi="Times New Roman" w:cs="Times New Roman"/>
          <w:sz w:val="24"/>
          <w:szCs w:val="24"/>
          <w:lang w:eastAsia="ru-RU"/>
        </w:rPr>
        <w:t xml:space="preserve"> ағымдағы Web-түйінің тізімінен таңдалынады. JPEG немесе GІF  файлдарын көру үшін файл ерекшеленеді, FrontPage алдын-ала көру аймағында сурет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4 -Сурет. Pіcture(Суретті қою) диалог терезесінен графикалық файлды таңдау.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521335" cy="244475"/>
            <wp:effectExtent l="19050" t="0" r="0" b="0"/>
            <wp:docPr id="21" name="Рисунок 21" descr="http://s020.radikal.ru/i721/1312/34/ab3e185d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020.radikal.ru/i721/1312/34/ab3e185d9561.jpg"/>
                    <pic:cNvPicPr>
                      <a:picLocks noChangeAspect="1" noChangeArrowheads="1"/>
                    </pic:cNvPicPr>
                  </pic:nvPicPr>
                  <pic:blipFill>
                    <a:blip r:embed="rId23" cstate="print"/>
                    <a:srcRect/>
                    <a:stretch>
                      <a:fillRect/>
                    </a:stretch>
                  </pic:blipFill>
                  <pic:spPr bwMode="auto">
                    <a:xfrm>
                      <a:off x="0" y="0"/>
                      <a:ext cx="521335" cy="244475"/>
                    </a:xfrm>
                    <a:prstGeom prst="rect">
                      <a:avLst/>
                    </a:prstGeom>
                    <a:noFill/>
                    <a:ln w="9525">
                      <a:noFill/>
                      <a:miter lim="800000"/>
                      <a:headEnd/>
                      <a:tailEnd/>
                    </a:ln>
                  </pic:spPr>
                </pic:pic>
              </a:graphicData>
            </a:graphic>
          </wp:inline>
        </w:drawing>
      </w:r>
      <w:r w:rsidRPr="00FB665A">
        <w:rPr>
          <w:rFonts w:ascii="Times New Roman" w:eastAsia="Times New Roman" w:hAnsi="Times New Roman" w:cs="Times New Roman"/>
          <w:sz w:val="24"/>
          <w:szCs w:val="24"/>
          <w:lang w:eastAsia="ru-RU"/>
        </w:rPr>
        <w:t xml:space="preserve">Егер </w:t>
      </w:r>
      <w:proofErr w:type="gramStart"/>
      <w:r w:rsidRPr="00FB665A">
        <w:rPr>
          <w:rFonts w:ascii="Times New Roman" w:eastAsia="Times New Roman" w:hAnsi="Times New Roman" w:cs="Times New Roman"/>
          <w:sz w:val="24"/>
          <w:szCs w:val="24"/>
          <w:lang w:eastAsia="ru-RU"/>
        </w:rPr>
        <w:t>сурет</w:t>
      </w:r>
      <w:proofErr w:type="gramEnd"/>
      <w:r w:rsidRPr="00FB665A">
        <w:rPr>
          <w:rFonts w:ascii="Times New Roman" w:eastAsia="Times New Roman" w:hAnsi="Times New Roman" w:cs="Times New Roman"/>
          <w:sz w:val="24"/>
          <w:szCs w:val="24"/>
          <w:lang w:eastAsia="ru-RU"/>
        </w:rPr>
        <w:t xml:space="preserve"> ағымдағы Web-түйіннің сыртында болса, онда Use Yore Browser to Select a Page (Бетті таңдау ұшін браузерді қолдану) немесе Select a Fіle on YourComputer (Бұл компьютерде файлды таңдау) пернелерін  шерту арқылы WWW-дан немесе  дербес және желілік дискілерден графикалық  файлдарды іздеу процедурасы іске қосылады. Файл таңдалынғаннан кейін OK пернесі басылады.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2.2.3 Графикалық форматтардың түрлері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Web-беттерінде графикалық объектілер ақпараттық мәлімет немесе дипперсілтеме тү</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інде қолданылады. Сондай-ақ гиперсілтемемен мақсатты ресурсы болып келетін графикалық </w:t>
      </w:r>
      <w:proofErr w:type="gramStart"/>
      <w:r w:rsidRPr="00FB665A">
        <w:rPr>
          <w:rFonts w:ascii="Times New Roman" w:eastAsia="Times New Roman" w:hAnsi="Times New Roman" w:cs="Times New Roman"/>
          <w:sz w:val="24"/>
          <w:szCs w:val="24"/>
          <w:lang w:eastAsia="ru-RU"/>
        </w:rPr>
        <w:t>файл</w:t>
      </w:r>
      <w:proofErr w:type="gramEnd"/>
      <w:r w:rsidRPr="00FB665A">
        <w:rPr>
          <w:rFonts w:ascii="Times New Roman" w:eastAsia="Times New Roman" w:hAnsi="Times New Roman" w:cs="Times New Roman"/>
          <w:sz w:val="24"/>
          <w:szCs w:val="24"/>
          <w:lang w:eastAsia="ru-RU"/>
        </w:rPr>
        <w:t>ға нұсқауға болады, оны шерту арқылы көрсеткенде осы файл браузерде ашылады.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Графикалық оъектілер әшекелеудің бағ</w:t>
      </w:r>
      <w:proofErr w:type="gramStart"/>
      <w:r w:rsidRPr="00FB665A">
        <w:rPr>
          <w:rFonts w:ascii="Times New Roman" w:eastAsia="Times New Roman" w:hAnsi="Times New Roman" w:cs="Times New Roman"/>
          <w:sz w:val="24"/>
          <w:szCs w:val="24"/>
          <w:lang w:eastAsia="ru-RU"/>
        </w:rPr>
        <w:t>алы</w:t>
      </w:r>
      <w:proofErr w:type="gramEnd"/>
      <w:r w:rsidRPr="00FB665A">
        <w:rPr>
          <w:rFonts w:ascii="Times New Roman" w:eastAsia="Times New Roman" w:hAnsi="Times New Roman" w:cs="Times New Roman"/>
          <w:sz w:val="24"/>
          <w:szCs w:val="24"/>
          <w:lang w:eastAsia="ru-RU"/>
        </w:rPr>
        <w:t xml:space="preserve"> элементі болып табылады және біркелкі мәтіндік бетке өң береді.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Web-бетінің бө</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іді болып келетін драфикалық объектілер  орнатылған драфикалық объектілер деп аталады. Соған байланысты HTML мәтінді</w:t>
      </w:r>
      <w:proofErr w:type="gramStart"/>
      <w:r w:rsidRPr="00FB665A">
        <w:rPr>
          <w:rFonts w:ascii="Times New Roman" w:eastAsia="Times New Roman" w:hAnsi="Times New Roman" w:cs="Times New Roman"/>
          <w:sz w:val="24"/>
          <w:szCs w:val="24"/>
          <w:lang w:eastAsia="ru-RU"/>
        </w:rPr>
        <w:t>к</w:t>
      </w:r>
      <w:proofErr w:type="gramEnd"/>
      <w:r w:rsidRPr="00FB665A">
        <w:rPr>
          <w:rFonts w:ascii="Times New Roman" w:eastAsia="Times New Roman" w:hAnsi="Times New Roman" w:cs="Times New Roman"/>
          <w:sz w:val="24"/>
          <w:szCs w:val="24"/>
          <w:lang w:eastAsia="ru-RU"/>
        </w:rPr>
        <w:t xml:space="preserve"> ақпаратты көрсету  тілі болғандықтан, орнатылған графикалық объектілер бөлек файлдарда сақталынады және Web-бетімен бірде браузерде ашылып  көрсетіледі.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Компьютерлік графикалық файлдар  әртұрлі форматта берілген. Файл форматы </w:t>
      </w:r>
      <w:proofErr w:type="gramStart"/>
      <w:r w:rsidRPr="00FB665A">
        <w:rPr>
          <w:rFonts w:ascii="Times New Roman" w:eastAsia="Times New Roman" w:hAnsi="Times New Roman" w:cs="Times New Roman"/>
          <w:sz w:val="24"/>
          <w:szCs w:val="24"/>
          <w:lang w:eastAsia="ru-RU"/>
        </w:rPr>
        <w:t>файлда</w:t>
      </w:r>
      <w:proofErr w:type="gramEnd"/>
      <w:r w:rsidRPr="00FB665A">
        <w:rPr>
          <w:rFonts w:ascii="Times New Roman" w:eastAsia="Times New Roman" w:hAnsi="Times New Roman" w:cs="Times New Roman"/>
          <w:sz w:val="24"/>
          <w:szCs w:val="24"/>
          <w:lang w:eastAsia="ru-RU"/>
        </w:rPr>
        <w:t xml:space="preserve"> ақпаратты сақтаудың әдісін анықтайды. Драфикалық файлдың екі форматы Word Wіde Web -те  стандарт болып келеді,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GІF  және JPEF  форматтағы файлдар.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lastRenderedPageBreak/>
        <w:t>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форматтар графиканы сығуды қолданады, сондықтан да олардың  сығуды қамтамасыз етпейтін  басқа форматтағы файлдарға қарағанда  өлшемі аз.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мінездеме Интернет сияқты  желіде  файлдары жіберу   кезінде  қатты ескеріледі, өйткені файл өлшемі неғұрлым кіші болса соғырлым тез жіберіледі және жұктелінеді.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Web - бетіне FrontPage  редакторымен драфикалық объектіні орналастырғанда басқада драфикалық форматтағы файлды қ</w:t>
      </w:r>
      <w:proofErr w:type="gramStart"/>
      <w:r w:rsidRPr="00FB665A">
        <w:rPr>
          <w:rFonts w:ascii="Times New Roman" w:eastAsia="Times New Roman" w:hAnsi="Times New Roman" w:cs="Times New Roman"/>
          <w:sz w:val="24"/>
          <w:szCs w:val="24"/>
          <w:lang w:eastAsia="ru-RU"/>
        </w:rPr>
        <w:t>олдану</w:t>
      </w:r>
      <w:proofErr w:type="gramEnd"/>
      <w:r w:rsidRPr="00FB665A">
        <w:rPr>
          <w:rFonts w:ascii="Times New Roman" w:eastAsia="Times New Roman" w:hAnsi="Times New Roman" w:cs="Times New Roman"/>
          <w:sz w:val="24"/>
          <w:szCs w:val="24"/>
          <w:lang w:eastAsia="ru-RU"/>
        </w:rPr>
        <w:t>ға болады, олардың ішіне: BMP, TІFF, TGA, RAS, EPS, PCX, PCD   және WMF кіреді. Web- бетін сақтаған кезде FrontPage драфикалық объектіні JPEG немесе GІF файлдарына өздертеді.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Web – беттерін безендіру.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Web – беттерін безендіруде тұрлі анимациялар мен кұрделі элементтерді қ</w:t>
      </w:r>
      <w:proofErr w:type="gramStart"/>
      <w:r w:rsidRPr="00FB665A">
        <w:rPr>
          <w:rFonts w:ascii="Times New Roman" w:eastAsia="Times New Roman" w:hAnsi="Times New Roman" w:cs="Times New Roman"/>
          <w:sz w:val="24"/>
          <w:szCs w:val="24"/>
          <w:lang w:eastAsia="ru-RU"/>
        </w:rPr>
        <w:t>олдану</w:t>
      </w:r>
      <w:proofErr w:type="gramEnd"/>
      <w:r w:rsidRPr="00FB665A">
        <w:rPr>
          <w:rFonts w:ascii="Times New Roman" w:eastAsia="Times New Roman" w:hAnsi="Times New Roman" w:cs="Times New Roman"/>
          <w:sz w:val="24"/>
          <w:szCs w:val="24"/>
          <w:lang w:eastAsia="ru-RU"/>
        </w:rPr>
        <w:t>ға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Кұны кеше Web-беттерде динамикалық объектілерді, курсорды орнатқанда өзінің тү</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өзгертетін түймелерді, мәтіндік жүгіртпе жолдарын, анимацияларды орнату туралы тек армандауға ғана болатын. Қазір бұл Web-түйіндерді құруда қолданылатын, жаңа технологияның арқасында мүмкін болды.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Web-беттерде объектілерді орнату арқылы беттерді қолданушылар үшін тартымды,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ікті және тірірек етуде мүмкіндік бар. Жарнамалық баннерлер менеджері арқылы Web-беттерде әшекейлер, және ең бастысы қандайда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нәрсені (мысалы, тауарды) жарнамалауға қолданылатын – слайдтарды орналастыруға болады. Web-түйінде Ұсынылған информацияны түрлендіру үшін фреймдер көмегін қ</w:t>
      </w:r>
      <w:proofErr w:type="gramStart"/>
      <w:r w:rsidRPr="00FB665A">
        <w:rPr>
          <w:rFonts w:ascii="Times New Roman" w:eastAsia="Times New Roman" w:hAnsi="Times New Roman" w:cs="Times New Roman"/>
          <w:sz w:val="24"/>
          <w:szCs w:val="24"/>
          <w:lang w:eastAsia="ru-RU"/>
        </w:rPr>
        <w:t>олдану</w:t>
      </w:r>
      <w:proofErr w:type="gramEnd"/>
      <w:r w:rsidRPr="00FB665A">
        <w:rPr>
          <w:rFonts w:ascii="Times New Roman" w:eastAsia="Times New Roman" w:hAnsi="Times New Roman" w:cs="Times New Roman"/>
          <w:sz w:val="24"/>
          <w:szCs w:val="24"/>
          <w:lang w:eastAsia="ru-RU"/>
        </w:rPr>
        <w:t>ға және бетке орнатылған сілтемені таңдау арқылы оны жаңартуға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2.2.4 Динамикалық  эффектілер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Front Рage продраммасымен жұмыс істейтін Web-түйін құрушыға беттерді қызықты еті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жасау мүмкіндідін беретін әртүрлі әдістер ұсынылады. Мұндай әдістерде ең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інші Dynamіc HTML (Динамикалық HTML-DHTML) жатады. Динамикалық эффектілер құру ұшін Java, Java Serіpt немесе VBScrіpt тілдерін білу міндетті емес. Web-түйіндер 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ғанда DHTML-ді кеңінен қолдануға шек келтіретін жағдай - қолданушылар Web-беттерді қарағанда пайдаланылатын шолушы продраммалардың барлығы бірдей берілден эффектілерді қабылдамайды. Іnternet Explorer-де құрылған барлық эффектілерді, Netscupe Navіgator қолданушылары көре алмайды, және керісінше. Біз уақыт кеті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іп қажетті эффектілерді алғанымызбен оны Web-түйінді қараушылар көрмеуі де мүмкін.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2.2.5</w:t>
      </w:r>
      <w:proofErr w:type="gramStart"/>
      <w:r w:rsidRPr="00FB665A">
        <w:rPr>
          <w:rFonts w:ascii="Times New Roman" w:eastAsia="Times New Roman" w:hAnsi="Times New Roman" w:cs="Times New Roman"/>
          <w:sz w:val="24"/>
          <w:szCs w:val="24"/>
          <w:lang w:eastAsia="ru-RU"/>
        </w:rPr>
        <w:t xml:space="preserve"> Ж</w:t>
      </w:r>
      <w:proofErr w:type="gramEnd"/>
      <w:r w:rsidRPr="00FB665A">
        <w:rPr>
          <w:rFonts w:ascii="Times New Roman" w:eastAsia="Times New Roman" w:hAnsi="Times New Roman" w:cs="Times New Roman"/>
          <w:sz w:val="24"/>
          <w:szCs w:val="24"/>
          <w:lang w:eastAsia="ru-RU"/>
        </w:rPr>
        <w:t>үгіртпе жол</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bl>
      <w:tblPr>
        <w:tblW w:w="0" w:type="auto"/>
        <w:shd w:val="clear" w:color="auto" w:fill="FFFFFF"/>
        <w:tblCellMar>
          <w:left w:w="0" w:type="dxa"/>
          <w:right w:w="0" w:type="dxa"/>
        </w:tblCellMar>
        <w:tblLook w:val="04A0"/>
      </w:tblPr>
      <w:tblGrid>
        <w:gridCol w:w="60"/>
        <w:gridCol w:w="6601"/>
      </w:tblGrid>
      <w:tr w:rsidR="00640124" w:rsidRPr="00FB665A" w:rsidTr="00640124">
        <w:trPr>
          <w:gridAfter w:val="1"/>
        </w:trPr>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r>
      <w:tr w:rsidR="00640124" w:rsidRPr="00FB665A" w:rsidTr="00640124">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4172585" cy="2917190"/>
                  <wp:effectExtent l="19050" t="0" r="0" b="0"/>
                  <wp:docPr id="22" name="Рисунок 22" descr="http://s019.radikal.ru/i616/1312/9b/0e3b6078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019.radikal.ru/i616/1312/9b/0e3b60784562.jpg"/>
                          <pic:cNvPicPr>
                            <a:picLocks noChangeAspect="1" noChangeArrowheads="1"/>
                          </pic:cNvPicPr>
                        </pic:nvPicPr>
                        <pic:blipFill>
                          <a:blip r:embed="rId24" cstate="print"/>
                          <a:srcRect/>
                          <a:stretch>
                            <a:fillRect/>
                          </a:stretch>
                        </pic:blipFill>
                        <pic:spPr bwMode="auto">
                          <a:xfrm>
                            <a:off x="0" y="0"/>
                            <a:ext cx="4172585" cy="2917190"/>
                          </a:xfrm>
                          <a:prstGeom prst="rect">
                            <a:avLst/>
                          </a:prstGeom>
                          <a:noFill/>
                          <a:ln w="9525">
                            <a:noFill/>
                            <a:miter lim="800000"/>
                            <a:headEnd/>
                            <a:tailEnd/>
                          </a:ln>
                        </pic:spPr>
                      </pic:pic>
                    </a:graphicData>
                  </a:graphic>
                </wp:inline>
              </w:drawing>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br w:type="textWrapping" w:clear="all"/>
        <w:t>Front Рage программасы арқылы құрылатын HTML динамикалық элементтерінің бір</w:t>
      </w:r>
      <w:proofErr w:type="gramStart"/>
      <w:r w:rsidRPr="00FB665A">
        <w:rPr>
          <w:rFonts w:ascii="Times New Roman" w:eastAsia="Times New Roman" w:hAnsi="Times New Roman" w:cs="Times New Roman"/>
          <w:sz w:val="24"/>
          <w:szCs w:val="24"/>
          <w:lang w:eastAsia="ru-RU"/>
        </w:rPr>
        <w:t>і-</w:t>
      </w:r>
      <w:proofErr w:type="gramEnd"/>
      <w:r w:rsidRPr="00FB665A">
        <w:rPr>
          <w:rFonts w:ascii="Times New Roman" w:eastAsia="Times New Roman" w:hAnsi="Times New Roman" w:cs="Times New Roman"/>
          <w:sz w:val="24"/>
          <w:szCs w:val="24"/>
          <w:lang w:eastAsia="ru-RU"/>
        </w:rPr>
        <w:t>тікбұрыш облыста орналасатын мәтіндік жол түрінде безендірілден, "жүгіртпе жол".  Жүгіртпе жол орналастырғымыз келген тексті белгілеп алу. Іnsert (Кі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істіру) мәзірінен Component (Компонент) </w:t>
      </w:r>
      <w:r w:rsidRPr="00FB665A">
        <w:rPr>
          <w:rFonts w:ascii="Times New Roman" w:eastAsia="Times New Roman" w:hAnsi="Times New Roman" w:cs="Times New Roman"/>
          <w:sz w:val="24"/>
          <w:szCs w:val="24"/>
          <w:lang w:eastAsia="ru-RU"/>
        </w:rPr>
        <w:lastRenderedPageBreak/>
        <w:t xml:space="preserve">командасын таңдап, ашылған мәзірден Marquee (Жүгіртпе жол) опциясын таңдау. Marquee Propertіes сұхбат терезесі (5-сурет) ашылады, онда Web-бетке орналастырылатын объекті параметрлерін </w:t>
      </w:r>
      <w:proofErr w:type="gramStart"/>
      <w:r w:rsidRPr="00FB665A">
        <w:rPr>
          <w:rFonts w:ascii="Times New Roman" w:eastAsia="Times New Roman" w:hAnsi="Times New Roman" w:cs="Times New Roman"/>
          <w:sz w:val="24"/>
          <w:szCs w:val="24"/>
          <w:lang w:eastAsia="ru-RU"/>
        </w:rPr>
        <w:t>орнату</w:t>
      </w:r>
      <w:proofErr w:type="gramEnd"/>
      <w:r w:rsidRPr="00FB665A">
        <w:rPr>
          <w:rFonts w:ascii="Times New Roman" w:eastAsia="Times New Roman" w:hAnsi="Times New Roman" w:cs="Times New Roman"/>
          <w:sz w:val="24"/>
          <w:szCs w:val="24"/>
          <w:lang w:eastAsia="ru-RU"/>
        </w:rPr>
        <w:t>ға болады.  Сұхбат терезенің жоғарғы жағында экранда жүгіртпе жол тү</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інде ұсынылатын мәтінді енгізуде арналған Text жолы орналасқан. Осы </w:t>
      </w:r>
      <w:proofErr w:type="gramStart"/>
      <w:r w:rsidRPr="00FB665A">
        <w:rPr>
          <w:rFonts w:ascii="Times New Roman" w:eastAsia="Times New Roman" w:hAnsi="Times New Roman" w:cs="Times New Roman"/>
          <w:sz w:val="24"/>
          <w:szCs w:val="24"/>
          <w:lang w:eastAsia="ru-RU"/>
        </w:rPr>
        <w:t>жол</w:t>
      </w:r>
      <w:proofErr w:type="gramEnd"/>
      <w:r w:rsidRPr="00FB665A">
        <w:rPr>
          <w:rFonts w:ascii="Times New Roman" w:eastAsia="Times New Roman" w:hAnsi="Times New Roman" w:cs="Times New Roman"/>
          <w:sz w:val="24"/>
          <w:szCs w:val="24"/>
          <w:lang w:eastAsia="ru-RU"/>
        </w:rPr>
        <w:t>ға қажетті сөйлемді енгізу.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Осы ашылған сұхбат терезесінде өзімізге қажетті қасиеттерін орнатып OK түймесін шертеміз.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2.2.4 Бетке анимация ұйымдастыру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Front Page продраммасы Web-бетті безендіргенде, Mіcrosoft Offіce пакеті құрамындағы презентацияларды дайындауға арналған Power Poіnt программасы сияқты түрлі анимациялық эффектілерді қолдану мүмкіндігін береді. Анимация көмегі арқылы бүкіл абзацты ті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ілтіп, олардың түрлі жылжу бағыттарын беруге болады. Анимациялар эффектілерін құ</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ғанда DHTML Effects аспаптар панелі (6-сурет)  қолданылады.  Оны программаның негізгі терезесінде орнату үшін келесі әрекеттердің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 орындаймыз:</w:t>
      </w:r>
    </w:p>
    <w:p w:rsidR="00640124" w:rsidRPr="00FB665A" w:rsidRDefault="00640124" w:rsidP="00640124">
      <w:pPr>
        <w:keepNext/>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Format (Формат) 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інен Dynamіc HTML Effects (Динамикалық HTML-эффект) командасын таңдау.</w:t>
      </w:r>
    </w:p>
    <w:p w:rsidR="00640124" w:rsidRPr="00FB665A" w:rsidRDefault="00640124" w:rsidP="00640124">
      <w:pPr>
        <w:keepNext/>
        <w:numPr>
          <w:ilvl w:val="0"/>
          <w:numId w:val="28"/>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bl>
      <w:tblPr>
        <w:tblW w:w="0" w:type="auto"/>
        <w:shd w:val="clear" w:color="auto" w:fill="FFFFFF"/>
        <w:tblCellMar>
          <w:left w:w="0" w:type="dxa"/>
          <w:right w:w="0" w:type="dxa"/>
        </w:tblCellMar>
        <w:tblLook w:val="04A0"/>
      </w:tblPr>
      <w:tblGrid>
        <w:gridCol w:w="60"/>
        <w:gridCol w:w="9431"/>
      </w:tblGrid>
      <w:tr w:rsidR="00640124" w:rsidRPr="00FB665A" w:rsidTr="00640124">
        <w:trPr>
          <w:gridAfter w:val="1"/>
        </w:trPr>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r>
      <w:tr w:rsidR="00640124" w:rsidRPr="00FB665A" w:rsidTr="00640124">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640124" w:rsidRPr="00FB665A" w:rsidRDefault="00640124" w:rsidP="00640124">
            <w:pPr>
              <w:keepNext/>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5969635" cy="457200"/>
                  <wp:effectExtent l="19050" t="0" r="0" b="0"/>
                  <wp:docPr id="23" name="Рисунок 23" descr="http://s020.radikal.ru/i712/1312/8c/b5b4217f5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020.radikal.ru/i712/1312/8c/b5b4217f524a.jpg"/>
                          <pic:cNvPicPr>
                            <a:picLocks noChangeAspect="1" noChangeArrowheads="1"/>
                          </pic:cNvPicPr>
                        </pic:nvPicPr>
                        <pic:blipFill>
                          <a:blip r:embed="rId25" cstate="print"/>
                          <a:srcRect/>
                          <a:stretch>
                            <a:fillRect/>
                          </a:stretch>
                        </pic:blipFill>
                        <pic:spPr bwMode="auto">
                          <a:xfrm>
                            <a:off x="0" y="0"/>
                            <a:ext cx="5969635" cy="457200"/>
                          </a:xfrm>
                          <a:prstGeom prst="rect">
                            <a:avLst/>
                          </a:prstGeom>
                          <a:noFill/>
                          <a:ln w="9525">
                            <a:noFill/>
                            <a:miter lim="800000"/>
                            <a:headEnd/>
                            <a:tailEnd/>
                          </a:ln>
                        </pic:spPr>
                      </pic:pic>
                    </a:graphicData>
                  </a:graphic>
                </wp:inline>
              </w:drawing>
            </w:r>
          </w:p>
        </w:tc>
      </w:tr>
    </w:tbl>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br w:type="textWrapping" w:clear="all"/>
        <w:t>Vіew (Тұр) мәзі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інен Toolbar (аспаптар панелі) командасын орнатып, ашылған мәзірден - DHTML Effects опциясын таңдау.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6-сурет</w:t>
      </w:r>
      <w:r w:rsidRPr="00FB665A">
        <w:rPr>
          <w:rFonts w:ascii="Times New Roman" w:eastAsia="Times New Roman" w:hAnsi="Times New Roman" w:cs="Times New Roman"/>
          <w:b/>
          <w:bCs/>
          <w:sz w:val="24"/>
          <w:szCs w:val="24"/>
          <w:lang w:eastAsia="ru-RU"/>
        </w:rPr>
        <w:t>.</w:t>
      </w:r>
      <w:r w:rsidRPr="00FB665A">
        <w:rPr>
          <w:rFonts w:ascii="Times New Roman" w:eastAsia="Times New Roman" w:hAnsi="Times New Roman" w:cs="Times New Roman"/>
          <w:sz w:val="24"/>
          <w:szCs w:val="24"/>
          <w:lang w:eastAsia="ru-RU"/>
        </w:rPr>
        <w:t> DHTML Effects аспаптар панелі.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Аспаптар панелінде үш тізім орналасқан. On (Жағдай) тізімі таңдалғанда динамикалық HTML-эффект орындалатын оқиғалардан тұрады.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2.3 ОБП технологиясы жайлы Web түйіннің дайындау</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Front Page бағдарламасын іске  қосу үшін Пуск ® Программы  ®  Mіcrosoft Front Page командасын орындап, терезе ашылған соң File-&gt; New -&gt; Page  командасын орындаймыз. Сол кезде төмендегідей терезе пайда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5628005" cy="4140835"/>
            <wp:effectExtent l="19050" t="0" r="0" b="0"/>
            <wp:docPr id="24" name="Рисунок 24" descr="http://i024.radikal.ru/1312/df/8717ff023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024.radikal.ru/1312/df/8717ff0236bc.jpg"/>
                    <pic:cNvPicPr>
                      <a:picLocks noChangeAspect="1" noChangeArrowheads="1"/>
                    </pic:cNvPicPr>
                  </pic:nvPicPr>
                  <pic:blipFill>
                    <a:blip r:embed="rId26" cstate="print"/>
                    <a:srcRect/>
                    <a:stretch>
                      <a:fillRect/>
                    </a:stretch>
                  </pic:blipFill>
                  <pic:spPr bwMode="auto">
                    <a:xfrm>
                      <a:off x="0" y="0"/>
                      <a:ext cx="5628005" cy="414083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Frame Pages жақтаушасын ашып, фреймнің Banner and Contents силін таңдаймыз: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5621655" cy="4153535"/>
            <wp:effectExtent l="19050" t="0" r="0" b="0"/>
            <wp:docPr id="25" name="Рисунок 25" descr="http://s020.radikal.ru/i705/1312/a3/738655ec8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020.radikal.ru/i705/1312/a3/738655ec84e9.jpg"/>
                    <pic:cNvPicPr>
                      <a:picLocks noChangeAspect="1" noChangeArrowheads="1"/>
                    </pic:cNvPicPr>
                  </pic:nvPicPr>
                  <pic:blipFill>
                    <a:blip r:embed="rId27" cstate="print"/>
                    <a:srcRect/>
                    <a:stretch>
                      <a:fillRect/>
                    </a:stretch>
                  </pic:blipFill>
                  <pic:spPr bwMode="auto">
                    <a:xfrm>
                      <a:off x="0" y="0"/>
                      <a:ext cx="5621655" cy="415353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Жұмыс аймағындағы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New Pages түймелерін шертіп, олырды сақтап аламыз. Сақтау барысында қай фреймді сақтап жатқандығы кө</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ініп тұрады.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інші бума атын берілуі тиіс:</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3799205" cy="1165225"/>
            <wp:effectExtent l="19050" t="0" r="0" b="0"/>
            <wp:docPr id="26" name="Рисунок 26" descr="http://i020.radikal.ru/1312/41/86821d326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020.radikal.ru/1312/41/86821d326aa8.jpg"/>
                    <pic:cNvPicPr>
                      <a:picLocks noChangeAspect="1" noChangeArrowheads="1"/>
                    </pic:cNvPicPr>
                  </pic:nvPicPr>
                  <pic:blipFill>
                    <a:blip r:embed="rId28" cstate="print"/>
                    <a:srcRect/>
                    <a:stretch>
                      <a:fillRect/>
                    </a:stretch>
                  </pic:blipFill>
                  <pic:spPr bwMode="auto">
                    <a:xfrm>
                      <a:off x="0" y="0"/>
                      <a:ext cx="3799205" cy="116522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28"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Осылайша сол </w:t>
      </w:r>
      <w:proofErr w:type="gramStart"/>
      <w:r w:rsidRPr="00FB665A">
        <w:rPr>
          <w:rFonts w:ascii="Times New Roman" w:eastAsia="Times New Roman" w:hAnsi="Times New Roman" w:cs="Times New Roman"/>
          <w:sz w:val="24"/>
          <w:szCs w:val="24"/>
          <w:lang w:eastAsia="ru-RU"/>
        </w:rPr>
        <w:t>жақта</w:t>
      </w:r>
      <w:proofErr w:type="gramEnd"/>
      <w:r w:rsidRPr="00FB665A">
        <w:rPr>
          <w:rFonts w:ascii="Times New Roman" w:eastAsia="Times New Roman" w:hAnsi="Times New Roman" w:cs="Times New Roman"/>
          <w:sz w:val="24"/>
          <w:szCs w:val="24"/>
          <w:lang w:eastAsia="ru-RU"/>
        </w:rPr>
        <w:t>ғы, оң жақтағы сосын бүкіл құжат сақталады.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         Adobe PhotoShop бағдарламасын іске қосып, фон түсін таңдап, фон түсіндегі </w:t>
      </w:r>
      <w:proofErr w:type="gramStart"/>
      <w:r w:rsidRPr="00FB665A">
        <w:rPr>
          <w:rFonts w:ascii="Times New Roman" w:eastAsia="Times New Roman" w:hAnsi="Times New Roman" w:cs="Times New Roman"/>
          <w:sz w:val="24"/>
          <w:szCs w:val="24"/>
          <w:lang w:eastAsia="ru-RU"/>
        </w:rPr>
        <w:t>жа</w:t>
      </w:r>
      <w:proofErr w:type="gramEnd"/>
      <w:r w:rsidRPr="00FB665A">
        <w:rPr>
          <w:rFonts w:ascii="Times New Roman" w:eastAsia="Times New Roman" w:hAnsi="Times New Roman" w:cs="Times New Roman"/>
          <w:sz w:val="24"/>
          <w:szCs w:val="24"/>
          <w:lang w:eastAsia="ru-RU"/>
        </w:rPr>
        <w:t>ңа құжат құрамыз. Оның өлшемі 600х150. Бұ</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 біздің мазмұнымыздың фоны болып табылады. Суретті әсемдеу мақсатында мұнда </w:t>
      </w:r>
      <w:proofErr w:type="gramStart"/>
      <w:r w:rsidRPr="00FB665A">
        <w:rPr>
          <w:rFonts w:ascii="Times New Roman" w:eastAsia="Times New Roman" w:hAnsi="Times New Roman" w:cs="Times New Roman"/>
          <w:sz w:val="24"/>
          <w:szCs w:val="24"/>
          <w:lang w:eastAsia="ru-RU"/>
        </w:rPr>
        <w:t>бас</w:t>
      </w:r>
      <w:proofErr w:type="gramEnd"/>
      <w:r w:rsidRPr="00FB665A">
        <w:rPr>
          <w:rFonts w:ascii="Times New Roman" w:eastAsia="Times New Roman" w:hAnsi="Times New Roman" w:cs="Times New Roman"/>
          <w:sz w:val="24"/>
          <w:szCs w:val="24"/>
          <w:lang w:eastAsia="ru-RU"/>
        </w:rPr>
        <w:t>қа құжаттың бөліктерін қырқып алып қоюға болады: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29"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proofErr w:type="gramStart"/>
      <w:r w:rsidRPr="00FB665A">
        <w:rPr>
          <w:rFonts w:ascii="Times New Roman" w:eastAsia="Times New Roman" w:hAnsi="Times New Roman" w:cs="Times New Roman"/>
          <w:sz w:val="24"/>
          <w:szCs w:val="24"/>
          <w:lang w:eastAsia="ru-RU"/>
        </w:rPr>
        <w:t>Ал</w:t>
      </w:r>
      <w:proofErr w:type="gramEnd"/>
      <w:r w:rsidRPr="00FB665A">
        <w:rPr>
          <w:rFonts w:ascii="Times New Roman" w:eastAsia="Times New Roman" w:hAnsi="Times New Roman" w:cs="Times New Roman"/>
          <w:sz w:val="24"/>
          <w:szCs w:val="24"/>
          <w:lang w:eastAsia="ru-RU"/>
        </w:rPr>
        <w:t xml:space="preserve"> фондағы жұлдызшалар болса қыл қаламның көмегімен салынған. Енді осы суретті құжатқа фон ретінде 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істіреміз. Ол үшін Format -&gt; BackGround командасын орындап, суреттің адресін көрсетіп</w:t>
      </w:r>
      <w:proofErr w:type="gramStart"/>
      <w:r w:rsidRPr="00FB665A">
        <w:rPr>
          <w:rFonts w:ascii="Times New Roman" w:eastAsia="Times New Roman" w:hAnsi="Times New Roman" w:cs="Times New Roman"/>
          <w:sz w:val="24"/>
          <w:szCs w:val="24"/>
          <w:lang w:eastAsia="ru-RU"/>
        </w:rPr>
        <w:t xml:space="preserve"> С</w:t>
      </w:r>
      <w:proofErr w:type="gramEnd"/>
      <w:r w:rsidRPr="00FB665A">
        <w:rPr>
          <w:rFonts w:ascii="Times New Roman" w:eastAsia="Times New Roman" w:hAnsi="Times New Roman" w:cs="Times New Roman"/>
          <w:sz w:val="24"/>
          <w:szCs w:val="24"/>
          <w:lang w:eastAsia="ru-RU"/>
        </w:rPr>
        <w:t>/Мои документы/My Webs/Ainura 1711/F1.jpg ОК түймесін шертсек сурет фон ретінде түседі.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30"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Келесі фреймдерге дайын фондарды да қ</w:t>
      </w:r>
      <w:proofErr w:type="gramStart"/>
      <w:r w:rsidRPr="00FB665A">
        <w:rPr>
          <w:rFonts w:ascii="Times New Roman" w:eastAsia="Times New Roman" w:hAnsi="Times New Roman" w:cs="Times New Roman"/>
          <w:sz w:val="24"/>
          <w:szCs w:val="24"/>
          <w:lang w:eastAsia="ru-RU"/>
        </w:rPr>
        <w:t>олдану</w:t>
      </w:r>
      <w:proofErr w:type="gramEnd"/>
      <w:r w:rsidRPr="00FB665A">
        <w:rPr>
          <w:rFonts w:ascii="Times New Roman" w:eastAsia="Times New Roman" w:hAnsi="Times New Roman" w:cs="Times New Roman"/>
          <w:sz w:val="24"/>
          <w:szCs w:val="24"/>
          <w:lang w:eastAsia="ru-RU"/>
        </w:rPr>
        <w:t xml:space="preserve">ға болады. Ол үшін өзімізге ұнаған фондарды </w:t>
      </w:r>
      <w:proofErr w:type="gramStart"/>
      <w:r w:rsidRPr="00FB665A">
        <w:rPr>
          <w:rFonts w:ascii="Times New Roman" w:eastAsia="Times New Roman" w:hAnsi="Times New Roman" w:cs="Times New Roman"/>
          <w:sz w:val="24"/>
          <w:szCs w:val="24"/>
          <w:lang w:eastAsia="ru-RU"/>
        </w:rPr>
        <w:t>бума</w:t>
      </w:r>
      <w:proofErr w:type="gramEnd"/>
      <w:r w:rsidRPr="00FB665A">
        <w:rPr>
          <w:rFonts w:ascii="Times New Roman" w:eastAsia="Times New Roman" w:hAnsi="Times New Roman" w:cs="Times New Roman"/>
          <w:sz w:val="24"/>
          <w:szCs w:val="24"/>
          <w:lang w:eastAsia="ru-RU"/>
        </w:rPr>
        <w:t>ға сақтаймыз да жоғарыдағыдай іс әрекеттер орындаймыз. Мысалы, интернеттен алынған фон орнататын болсақ та осындай іс әрекет орындаймыз: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31"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Front Page бағдарламасының тек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түсті фон ретінде орнату мүмкіндігі де бар. Format -&gt; BackGround командасын орындап пайда болған терезеден</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2266950" cy="856615"/>
            <wp:effectExtent l="19050" t="0" r="0" b="0"/>
            <wp:docPr id="31" name="Рисунок 31" descr="http://s019.radikal.ru/i620/1312/ac/2b4bb6588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019.radikal.ru/i620/1312/ac/2b4bb6588ea9.jpg"/>
                    <pic:cNvPicPr>
                      <a:picLocks noChangeAspect="1" noChangeArrowheads="1"/>
                    </pic:cNvPicPr>
                  </pic:nvPicPr>
                  <pic:blipFill>
                    <a:blip r:embed="rId29" cstate="print"/>
                    <a:srcRect/>
                    <a:stretch>
                      <a:fillRect/>
                    </a:stretch>
                  </pic:blipFill>
                  <pic:spPr bwMode="auto">
                    <a:xfrm>
                      <a:off x="0" y="0"/>
                      <a:ext cx="2266950" cy="85661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BackGround тұсын бассақ түстер палитрасы ашылады:</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32"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Егер мұнда ұсынылған түстерден басқасын таңдағыңыз келсе, More Colors түймесін басыңыз, сонда төмендегідей қосымша палтра ашылады:</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33"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Беттті дайындау барысында тізімдермен жұмыс істеуге тура келеді. Ол үшін дайын маркерлер  қолдана аламыз немесе арнайы дайындалға маркерлер қоюға болады. Екінші жағдай үшін маркер суретін тауып, оны </w:t>
      </w:r>
      <w:proofErr w:type="gramStart"/>
      <w:r w:rsidRPr="00FB665A">
        <w:rPr>
          <w:rFonts w:ascii="Times New Roman" w:eastAsia="Times New Roman" w:hAnsi="Times New Roman" w:cs="Times New Roman"/>
          <w:sz w:val="24"/>
          <w:szCs w:val="24"/>
          <w:lang w:eastAsia="ru-RU"/>
        </w:rPr>
        <w:t>бума</w:t>
      </w:r>
      <w:proofErr w:type="gramEnd"/>
      <w:r w:rsidRPr="00FB665A">
        <w:rPr>
          <w:rFonts w:ascii="Times New Roman" w:eastAsia="Times New Roman" w:hAnsi="Times New Roman" w:cs="Times New Roman"/>
          <w:sz w:val="24"/>
          <w:szCs w:val="24"/>
          <w:lang w:eastAsia="ru-RU"/>
        </w:rPr>
        <w:t>ға сақтаймыз. Format -&gt; Bullets and Numbering командасын таңдап, пайда болған терезеден Specify Picture белгісін шерті</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Browse… түймесін басамыз, буманың адресін беріп суретті белгілейміз де ОК түймесін басамыз.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3953510" cy="3908425"/>
            <wp:effectExtent l="19050" t="0" r="8890" b="0"/>
            <wp:docPr id="34" name="Рисунок 34" descr="http://s020.radikal.ru/i717/1312/63/123add66d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020.radikal.ru/i717/1312/63/123add66da50.jpg"/>
                    <pic:cNvPicPr>
                      <a:picLocks noChangeAspect="1" noChangeArrowheads="1"/>
                    </pic:cNvPicPr>
                  </pic:nvPicPr>
                  <pic:blipFill>
                    <a:blip r:embed="rId30" cstate="print"/>
                    <a:srcRect/>
                    <a:stretch>
                      <a:fillRect/>
                    </a:stretch>
                  </pic:blipFill>
                  <pic:spPr bwMode="auto">
                    <a:xfrm>
                      <a:off x="0" y="0"/>
                      <a:ext cx="3953510" cy="3908425"/>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drawing>
          <wp:inline distT="0" distB="0" distL="0" distR="0">
            <wp:extent cx="2324735" cy="3219450"/>
            <wp:effectExtent l="19050" t="0" r="0" b="0"/>
            <wp:docPr id="35" name="Рисунок 35" descr="http://s019.radikal.ru/i607/1312/87/3e7199d5e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019.radikal.ru/i607/1312/87/3e7199d5e78c.jpg"/>
                    <pic:cNvPicPr>
                      <a:picLocks noChangeAspect="1" noChangeArrowheads="1"/>
                    </pic:cNvPicPr>
                  </pic:nvPicPr>
                  <pic:blipFill>
                    <a:blip r:embed="rId31" cstate="print"/>
                    <a:srcRect/>
                    <a:stretch>
                      <a:fillRect/>
                    </a:stretch>
                  </pic:blipFill>
                  <pic:spPr bwMode="auto">
                    <a:xfrm>
                      <a:off x="0" y="0"/>
                      <a:ext cx="2324735" cy="3219450"/>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Бетке сурет енгізуге болады, яғни Clip Art – тан немесе файлдан (From File). Ол</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үшін</w:t>
      </w:r>
      <w:r w:rsidRPr="00FB665A">
        <w:rPr>
          <w:rFonts w:ascii="Times New Roman" w:eastAsia="Times New Roman" w:hAnsi="Times New Roman" w:cs="Times New Roman"/>
          <w:sz w:val="24"/>
          <w:szCs w:val="24"/>
          <w:lang w:val="en-US" w:eastAsia="ru-RU"/>
        </w:rPr>
        <w:t xml:space="preserve"> Insert - Picture - Clip Art </w:t>
      </w:r>
      <w:r w:rsidRPr="00FB665A">
        <w:rPr>
          <w:rFonts w:ascii="Times New Roman" w:eastAsia="Times New Roman" w:hAnsi="Times New Roman" w:cs="Times New Roman"/>
          <w:sz w:val="24"/>
          <w:szCs w:val="24"/>
          <w:lang w:eastAsia="ru-RU"/>
        </w:rPr>
        <w:t>немесе</w:t>
      </w:r>
      <w:r w:rsidRPr="00FB665A">
        <w:rPr>
          <w:rFonts w:ascii="Times New Roman" w:eastAsia="Times New Roman" w:hAnsi="Times New Roman" w:cs="Times New Roman"/>
          <w:sz w:val="24"/>
          <w:szCs w:val="24"/>
          <w:lang w:val="en-US" w:eastAsia="ru-RU"/>
        </w:rPr>
        <w:t xml:space="preserve"> Insert - Picture - Clip Art From File </w:t>
      </w:r>
      <w:r w:rsidRPr="00FB665A">
        <w:rPr>
          <w:rFonts w:ascii="Times New Roman" w:eastAsia="Times New Roman" w:hAnsi="Times New Roman" w:cs="Times New Roman"/>
          <w:sz w:val="24"/>
          <w:szCs w:val="24"/>
          <w:lang w:eastAsia="ru-RU"/>
        </w:rPr>
        <w:t>командаларын</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орындау</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керек</w:t>
      </w:r>
      <w:r w:rsidRPr="00FB665A">
        <w:rPr>
          <w:rFonts w:ascii="Times New Roman" w:eastAsia="Times New Roman" w:hAnsi="Times New Roman" w:cs="Times New Roman"/>
          <w:sz w:val="24"/>
          <w:szCs w:val="24"/>
          <w:lang w:val="en-US" w:eastAsia="ru-RU"/>
        </w:rPr>
        <w:t>.</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noProof/>
          <w:sz w:val="24"/>
          <w:szCs w:val="24"/>
          <w:lang w:eastAsia="ru-RU"/>
        </w:rPr>
        <w:lastRenderedPageBreak/>
        <w:drawing>
          <wp:inline distT="0" distB="0" distL="0" distR="0">
            <wp:extent cx="4533265" cy="4011930"/>
            <wp:effectExtent l="19050" t="0" r="635" b="0"/>
            <wp:docPr id="36" name="Рисунок 36" descr="http://s006.radikal.ru/i215/1312/2b/3324af378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006.radikal.ru/i215/1312/2b/3324af37857a.jpg"/>
                    <pic:cNvPicPr>
                      <a:picLocks noChangeAspect="1" noChangeArrowheads="1"/>
                    </pic:cNvPicPr>
                  </pic:nvPicPr>
                  <pic:blipFill>
                    <a:blip r:embed="rId32" cstate="print"/>
                    <a:srcRect/>
                    <a:stretch>
                      <a:fillRect/>
                    </a:stretch>
                  </pic:blipFill>
                  <pic:spPr bwMode="auto">
                    <a:xfrm>
                      <a:off x="0" y="0"/>
                      <a:ext cx="4533265" cy="4011930"/>
                    </a:xfrm>
                    <a:prstGeom prst="rect">
                      <a:avLst/>
                    </a:prstGeom>
                    <a:noFill/>
                    <a:ln w="9525">
                      <a:noFill/>
                      <a:miter lim="800000"/>
                      <a:headEnd/>
                      <a:tailEnd/>
                    </a:ln>
                  </pic:spPr>
                </pic:pic>
              </a:graphicData>
            </a:graphic>
          </wp:inline>
        </w:drawing>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Файлдан қоятын болсақ:</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34"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Сонымен қатар бетке анимациялық суреттерді де қ</w:t>
      </w:r>
      <w:proofErr w:type="gramStart"/>
      <w:r w:rsidRPr="00FB665A">
        <w:rPr>
          <w:rFonts w:ascii="Times New Roman" w:eastAsia="Times New Roman" w:hAnsi="Times New Roman" w:cs="Times New Roman"/>
          <w:sz w:val="24"/>
          <w:szCs w:val="24"/>
          <w:lang w:eastAsia="ru-RU"/>
        </w:rPr>
        <w:t>ою</w:t>
      </w:r>
      <w:proofErr w:type="gramEnd"/>
      <w:r w:rsidRPr="00FB665A">
        <w:rPr>
          <w:rFonts w:ascii="Times New Roman" w:eastAsia="Times New Roman" w:hAnsi="Times New Roman" w:cs="Times New Roman"/>
          <w:sz w:val="24"/>
          <w:szCs w:val="24"/>
          <w:lang w:eastAsia="ru-RU"/>
        </w:rPr>
        <w:t>ға болады. Оны құжатқа 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істіру файлдан сурет кірістіру тәсілі сияқты. Мысалы: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35"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36"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Енгізілген тексттердің түстерін өзгерткіңіз келсе мәтінді белгілеп саймандар қатарындағы </w:t>
      </w:r>
      <w:r w:rsidR="00CA7AD2" w:rsidRPr="00FB665A">
        <w:rPr>
          <w:rFonts w:ascii="Times New Roman" w:eastAsia="Times New Roman" w:hAnsi="Times New Roman" w:cs="Times New Roman"/>
          <w:sz w:val="24"/>
          <w:szCs w:val="24"/>
          <w:lang w:eastAsia="ru-RU"/>
        </w:rPr>
        <w:pict>
          <v:shape id="_x0000_i1037" type="#_x0000_t75" alt="" style="width:24pt;height:24pt"/>
        </w:pict>
      </w:r>
      <w:r w:rsidRPr="00FB665A">
        <w:rPr>
          <w:rFonts w:ascii="Times New Roman" w:eastAsia="Times New Roman" w:hAnsi="Times New Roman" w:cs="Times New Roman"/>
          <w:sz w:val="24"/>
          <w:szCs w:val="24"/>
          <w:lang w:eastAsia="ru-RU"/>
        </w:rPr>
        <w:t> белгісін басамыз.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Бетке  жүгіртпе жол енгізгіміз келсе жүгіртпе жол орналастырғымыз келген тексті белгілеп алу. Іnsert (Кі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істіру) мәзірінен Component (Компонент) командасын таңдап, ашылған мәзірден Marquee (Жүгіртпе жол) опциясын таңдау. Marquee Propertіes сұхбат терезесі ашылады, онда Web-бетке орналастырылатын объекті параметрлерін </w:t>
      </w:r>
      <w:proofErr w:type="gramStart"/>
      <w:r w:rsidRPr="00FB665A">
        <w:rPr>
          <w:rFonts w:ascii="Times New Roman" w:eastAsia="Times New Roman" w:hAnsi="Times New Roman" w:cs="Times New Roman"/>
          <w:sz w:val="24"/>
          <w:szCs w:val="24"/>
          <w:lang w:eastAsia="ru-RU"/>
        </w:rPr>
        <w:t>орнату</w:t>
      </w:r>
      <w:proofErr w:type="gramEnd"/>
      <w:r w:rsidRPr="00FB665A">
        <w:rPr>
          <w:rFonts w:ascii="Times New Roman" w:eastAsia="Times New Roman" w:hAnsi="Times New Roman" w:cs="Times New Roman"/>
          <w:sz w:val="24"/>
          <w:szCs w:val="24"/>
          <w:lang w:eastAsia="ru-RU"/>
        </w:rPr>
        <w:t>ға болады.  Сұхбат терезенің жоғарғы жағында экранда жүгіртпе жол тү</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інде ұсынылатын мәтінді енгізуде арналған Text жолы орналасқан аймаққа қажетті сөзді орналастыру керек:</w:t>
      </w:r>
    </w:p>
    <w:p w:rsidR="00640124" w:rsidRPr="00FB665A" w:rsidRDefault="00CA7AD2"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pict>
          <v:shape id="_x0000_i1038" type="#_x0000_t75" alt="" style="width:24pt;height:24pt"/>
        </w:pic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Осылайша әртүрлі безенді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ілген бірнеше беттер дайындап аламыз. Негізгі фреймге білім  қорының мазмұнын жазамыз да әрбі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 xml:space="preserve"> тақырыпқа гиперсілтемелер жасаймыз. Ол үшін жазуды белгілеп Ctrl+K немесе Insert -&gt; Hiperlink командасын орындаймыз да сілтеме жасалатын бетті көрсетеміз.</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Қорытынды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b/>
          <w:bCs/>
          <w:sz w:val="24"/>
          <w:szCs w:val="24"/>
          <w:lang w:eastAsia="ru-RU"/>
        </w:rPr>
        <w:t>Объект ұғымы - </w:t>
      </w:r>
      <w:r w:rsidRPr="00FB665A">
        <w:rPr>
          <w:rFonts w:ascii="Times New Roman" w:eastAsia="Times New Roman" w:hAnsi="Times New Roman" w:cs="Times New Roman"/>
          <w:sz w:val="24"/>
          <w:szCs w:val="24"/>
          <w:lang w:eastAsia="ru-RU"/>
        </w:rPr>
        <w:t>Объекті</w:t>
      </w:r>
      <w:proofErr w:type="gramStart"/>
      <w:r w:rsidRPr="00FB665A">
        <w:rPr>
          <w:rFonts w:ascii="Times New Roman" w:eastAsia="Times New Roman" w:hAnsi="Times New Roman" w:cs="Times New Roman"/>
          <w:sz w:val="24"/>
          <w:szCs w:val="24"/>
          <w:lang w:eastAsia="ru-RU"/>
        </w:rPr>
        <w:t>л</w:t>
      </w:r>
      <w:proofErr w:type="gramEnd"/>
      <w:r w:rsidRPr="00FB665A">
        <w:rPr>
          <w:rFonts w:ascii="Times New Roman" w:eastAsia="Times New Roman" w:hAnsi="Times New Roman" w:cs="Times New Roman"/>
          <w:sz w:val="24"/>
          <w:szCs w:val="24"/>
          <w:lang w:eastAsia="ru-RU"/>
        </w:rPr>
        <w:t xml:space="preserve">і бағдарлы программалаудың ең үздік технологиясы  және модификациясы жеңіл программа жасауға мүмкіндік береді. Оның мүмкіндіктерін ОБП тілінде </w:t>
      </w:r>
      <w:r w:rsidRPr="00FB665A">
        <w:rPr>
          <w:rFonts w:ascii="Times New Roman" w:eastAsia="Times New Roman" w:hAnsi="Times New Roman" w:cs="Times New Roman"/>
          <w:sz w:val="24"/>
          <w:szCs w:val="24"/>
          <w:lang w:eastAsia="ru-RU"/>
        </w:rPr>
        <w:lastRenderedPageBreak/>
        <w:t>қолдануға болады. Ондай тілдердің бі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 Simula 67 , ол 60 – шы жылдардың екінші жартысында пайда болды. Қазіргі программалау тілдері ОБП-ны қолдайды. Оларға С++ , Java, Delphi т</w:t>
      </w:r>
      <w:proofErr w:type="gramStart"/>
      <w:r w:rsidRPr="00FB665A">
        <w:rPr>
          <w:rFonts w:ascii="Times New Roman" w:eastAsia="Times New Roman" w:hAnsi="Times New Roman" w:cs="Times New Roman"/>
          <w:sz w:val="24"/>
          <w:szCs w:val="24"/>
          <w:lang w:eastAsia="ru-RU"/>
        </w:rPr>
        <w:t>.б</w:t>
      </w:r>
      <w:proofErr w:type="gramEnd"/>
      <w:r w:rsidRPr="00FB665A">
        <w:rPr>
          <w:rFonts w:ascii="Times New Roman" w:eastAsia="Times New Roman" w:hAnsi="Times New Roman" w:cs="Times New Roman"/>
          <w:sz w:val="24"/>
          <w:szCs w:val="24"/>
          <w:lang w:eastAsia="ru-RU"/>
        </w:rPr>
        <w:t xml:space="preserve"> жатады.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w:t>
      </w:r>
      <w:proofErr w:type="gramStart"/>
      <w:r w:rsidRPr="00FB665A">
        <w:rPr>
          <w:rFonts w:ascii="Times New Roman" w:eastAsia="Times New Roman" w:hAnsi="Times New Roman" w:cs="Times New Roman"/>
          <w:sz w:val="24"/>
          <w:szCs w:val="24"/>
          <w:lang w:eastAsia="ru-RU"/>
        </w:rPr>
        <w:t>П-</w:t>
      </w:r>
      <w:proofErr w:type="gramEnd"/>
      <w:r w:rsidRPr="00FB665A">
        <w:rPr>
          <w:rFonts w:ascii="Times New Roman" w:eastAsia="Times New Roman" w:hAnsi="Times New Roman" w:cs="Times New Roman"/>
          <w:sz w:val="24"/>
          <w:szCs w:val="24"/>
          <w:lang w:eastAsia="ru-RU"/>
        </w:rPr>
        <w:t xml:space="preserve"> ның келесі негізгі түсінігі – </w:t>
      </w:r>
      <w:r w:rsidRPr="00FB665A">
        <w:rPr>
          <w:rFonts w:ascii="Times New Roman" w:eastAsia="Times New Roman" w:hAnsi="Times New Roman" w:cs="Times New Roman"/>
          <w:b/>
          <w:bCs/>
          <w:sz w:val="24"/>
          <w:szCs w:val="24"/>
          <w:lang w:eastAsia="ru-RU"/>
        </w:rPr>
        <w:t>операция</w:t>
      </w:r>
      <w:r w:rsidRPr="00FB665A">
        <w:rPr>
          <w:rFonts w:ascii="Times New Roman" w:eastAsia="Times New Roman" w:hAnsi="Times New Roman" w:cs="Times New Roman"/>
          <w:sz w:val="24"/>
          <w:szCs w:val="24"/>
          <w:lang w:eastAsia="ru-RU"/>
        </w:rPr>
        <w:t>. Операция дегеніміз берілген кластың объекті</w:t>
      </w:r>
      <w:proofErr w:type="gramStart"/>
      <w:r w:rsidRPr="00FB665A">
        <w:rPr>
          <w:rFonts w:ascii="Times New Roman" w:eastAsia="Times New Roman" w:hAnsi="Times New Roman" w:cs="Times New Roman"/>
          <w:sz w:val="24"/>
          <w:szCs w:val="24"/>
          <w:lang w:eastAsia="ru-RU"/>
        </w:rPr>
        <w:t>с</w:t>
      </w:r>
      <w:proofErr w:type="gramEnd"/>
      <w:r w:rsidRPr="00FB665A">
        <w:rPr>
          <w:rFonts w:ascii="Times New Roman" w:eastAsia="Times New Roman" w:hAnsi="Times New Roman" w:cs="Times New Roman"/>
          <w:sz w:val="24"/>
          <w:szCs w:val="24"/>
          <w:lang w:eastAsia="ru-RU"/>
        </w:rPr>
        <w:t>іне қолданатын функцияны айтамыз. Мысалы</w:t>
      </w:r>
      <w:proofErr w:type="gramStart"/>
      <w:r w:rsidRPr="00FB665A">
        <w:rPr>
          <w:rFonts w:ascii="Times New Roman" w:eastAsia="Times New Roman" w:hAnsi="Times New Roman" w:cs="Times New Roman"/>
          <w:sz w:val="24"/>
          <w:szCs w:val="24"/>
          <w:lang w:eastAsia="ru-RU"/>
        </w:rPr>
        <w:t xml:space="preserve"> ,</w:t>
      </w:r>
      <w:proofErr w:type="gramEnd"/>
      <w:r w:rsidRPr="00FB665A">
        <w:rPr>
          <w:rFonts w:ascii="Times New Roman" w:eastAsia="Times New Roman" w:hAnsi="Times New Roman" w:cs="Times New Roman"/>
          <w:sz w:val="24"/>
          <w:szCs w:val="24"/>
          <w:lang w:eastAsia="ru-RU"/>
        </w:rPr>
        <w:t xml:space="preserve"> үшбұрыштың геометриялық өзгерістері бір операцияны әртүрлі кластың объектісіне қолданады, оны полиморфтық операция деп атайды.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Объектiге енетiн программалар</w:t>
      </w:r>
      <w:proofErr w:type="gramStart"/>
      <w:r w:rsidRPr="00FB665A">
        <w:rPr>
          <w:rFonts w:ascii="Times New Roman" w:eastAsia="Times New Roman" w:hAnsi="Times New Roman" w:cs="Times New Roman"/>
          <w:sz w:val="24"/>
          <w:szCs w:val="24"/>
          <w:lang w:eastAsia="ru-RU"/>
        </w:rPr>
        <w:t xml:space="preserve"> :</w:t>
      </w:r>
      <w:proofErr w:type="gramEnd"/>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Процедуралар;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Функциялар;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Конструкторлар;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Деструкторлар түр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нде iске асады.</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Объектке енг</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зiлген программалар әдiстер деп аталынады және сонымен қатар объект берілгендер мен әдістерден тұрады. Объект Turbo Pascal-да бер</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лгендердi сипаттау бөлiмiнде жазылады. Ал айнымалыларды сипаттау бөл</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мiнде объект экземплярлары берiледi.</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Дипломдық жұмыстың кі</w:t>
      </w:r>
      <w:proofErr w:type="gramStart"/>
      <w:r w:rsidRPr="00FB665A">
        <w:rPr>
          <w:rFonts w:ascii="Times New Roman" w:eastAsia="Times New Roman" w:hAnsi="Times New Roman" w:cs="Times New Roman"/>
          <w:sz w:val="24"/>
          <w:szCs w:val="24"/>
          <w:lang w:eastAsia="ru-RU"/>
        </w:rPr>
        <w:t>р</w:t>
      </w:r>
      <w:proofErr w:type="gramEnd"/>
      <w:r w:rsidRPr="00FB665A">
        <w:rPr>
          <w:rFonts w:ascii="Times New Roman" w:eastAsia="Times New Roman" w:hAnsi="Times New Roman" w:cs="Times New Roman"/>
          <w:sz w:val="24"/>
          <w:szCs w:val="24"/>
          <w:lang w:eastAsia="ru-RU"/>
        </w:rPr>
        <w:t>іспе бөлімінде көрсетілген мақсат пен иіндеттерге сай келесі жұмыстар орындалды:</w:t>
      </w:r>
    </w:p>
    <w:p w:rsidR="00640124" w:rsidRPr="00FB665A" w:rsidRDefault="00640124" w:rsidP="00640124">
      <w:pPr>
        <w:keepNext/>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Объектіл</w:t>
      </w:r>
      <w:proofErr w:type="gramStart"/>
      <w:r w:rsidRPr="00FB665A">
        <w:rPr>
          <w:rFonts w:ascii="Times New Roman" w:eastAsia="Times New Roman" w:hAnsi="Times New Roman" w:cs="Times New Roman"/>
          <w:sz w:val="24"/>
          <w:szCs w:val="24"/>
          <w:lang w:eastAsia="ru-RU"/>
        </w:rPr>
        <w:t>і-</w:t>
      </w:r>
      <w:proofErr w:type="gramEnd"/>
      <w:r w:rsidRPr="00FB665A">
        <w:rPr>
          <w:rFonts w:ascii="Times New Roman" w:eastAsia="Times New Roman" w:hAnsi="Times New Roman" w:cs="Times New Roman"/>
          <w:sz w:val="24"/>
          <w:szCs w:val="24"/>
          <w:lang w:eastAsia="ru-RU"/>
        </w:rPr>
        <w:t>бағдарлы программалауға қажетті мәліметтер жиналды;</w:t>
      </w:r>
    </w:p>
    <w:p w:rsidR="00640124" w:rsidRPr="00FB665A" w:rsidRDefault="00640124" w:rsidP="00640124">
      <w:pPr>
        <w:keepNext/>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Инкапсуляция, </w:t>
      </w:r>
      <w:proofErr w:type="gramStart"/>
      <w:r w:rsidRPr="00FB665A">
        <w:rPr>
          <w:rFonts w:ascii="Times New Roman" w:eastAsia="Times New Roman" w:hAnsi="Times New Roman" w:cs="Times New Roman"/>
          <w:sz w:val="24"/>
          <w:szCs w:val="24"/>
          <w:lang w:eastAsia="ru-RU"/>
        </w:rPr>
        <w:t>м</w:t>
      </w:r>
      <w:proofErr w:type="gramEnd"/>
      <w:r w:rsidRPr="00FB665A">
        <w:rPr>
          <w:rFonts w:ascii="Times New Roman" w:eastAsia="Times New Roman" w:hAnsi="Times New Roman" w:cs="Times New Roman"/>
          <w:sz w:val="24"/>
          <w:szCs w:val="24"/>
          <w:lang w:eastAsia="ru-RU"/>
        </w:rPr>
        <w:t>ұрагерлік, полиморфизмнің мағыналарына түсініктеме берілді;</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Пайдаланылған әдебиеттер</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w:t>
      </w:r>
    </w:p>
    <w:p w:rsidR="00640124" w:rsidRPr="00FB665A" w:rsidRDefault="00640124" w:rsidP="00640124">
      <w:pPr>
        <w:keepNext/>
        <w:numPr>
          <w:ilvl w:val="0"/>
          <w:numId w:val="30"/>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А.С. Немнюгин. Л. Перколаб “Изучаем Turbo Pascal”.  Питер. 2002.</w:t>
      </w:r>
    </w:p>
    <w:p w:rsidR="00640124" w:rsidRPr="00FB665A" w:rsidRDefault="00640124" w:rsidP="00640124">
      <w:pPr>
        <w:keepNext/>
        <w:numPr>
          <w:ilvl w:val="0"/>
          <w:numId w:val="30"/>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xml:space="preserve">А. Файсман. </w:t>
      </w:r>
      <w:proofErr w:type="gramStart"/>
      <w:r w:rsidRPr="00FB665A">
        <w:rPr>
          <w:rFonts w:ascii="Times New Roman" w:eastAsia="Times New Roman" w:hAnsi="Times New Roman" w:cs="Times New Roman"/>
          <w:sz w:val="24"/>
          <w:szCs w:val="24"/>
          <w:lang w:eastAsia="ru-RU"/>
        </w:rPr>
        <w:t>Профессиональное</w:t>
      </w:r>
      <w:proofErr w:type="gramEnd"/>
      <w:r w:rsidRPr="00FB665A">
        <w:rPr>
          <w:rFonts w:ascii="Times New Roman" w:eastAsia="Times New Roman" w:hAnsi="Times New Roman" w:cs="Times New Roman"/>
          <w:sz w:val="24"/>
          <w:szCs w:val="24"/>
          <w:lang w:eastAsia="ru-RU"/>
        </w:rPr>
        <w:t xml:space="preserve"> программырование на языке Турбо Паскаль.</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3.Нұрмұханбетова Г.К, А. Әм</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рбекұлы, М. Сүлейменова</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val="en-US" w:eastAsia="ru-RU"/>
        </w:rPr>
      </w:pPr>
      <w:r w:rsidRPr="00FB665A">
        <w:rPr>
          <w:rFonts w:ascii="Times New Roman" w:eastAsia="Times New Roman" w:hAnsi="Times New Roman" w:cs="Times New Roman"/>
          <w:sz w:val="24"/>
          <w:szCs w:val="24"/>
          <w:lang w:eastAsia="ru-RU"/>
        </w:rPr>
        <w:t>Паскаль т</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 xml:space="preserve">лiнен лабораториялық практикум. Шымкен. </w:t>
      </w:r>
      <w:r w:rsidRPr="00FB665A">
        <w:rPr>
          <w:rFonts w:ascii="Times New Roman" w:eastAsia="Times New Roman" w:hAnsi="Times New Roman" w:cs="Times New Roman"/>
          <w:sz w:val="24"/>
          <w:szCs w:val="24"/>
          <w:lang w:val="en-US" w:eastAsia="ru-RU"/>
        </w:rPr>
        <w:t>2002</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val="en-US" w:eastAsia="ru-RU"/>
        </w:rPr>
        <w:t xml:space="preserve">4. </w:t>
      </w:r>
      <w:r w:rsidRPr="00FB665A">
        <w:rPr>
          <w:rFonts w:ascii="Times New Roman" w:eastAsia="Times New Roman" w:hAnsi="Times New Roman" w:cs="Times New Roman"/>
          <w:sz w:val="24"/>
          <w:szCs w:val="24"/>
          <w:lang w:eastAsia="ru-RU"/>
        </w:rPr>
        <w:t>В</w:t>
      </w:r>
      <w:r w:rsidRPr="00FB665A">
        <w:rPr>
          <w:rFonts w:ascii="Times New Roman" w:eastAsia="Times New Roman" w:hAnsi="Times New Roman" w:cs="Times New Roman"/>
          <w:sz w:val="24"/>
          <w:szCs w:val="24"/>
          <w:lang w:val="en-US" w:eastAsia="ru-RU"/>
        </w:rPr>
        <w:t>.</w:t>
      </w:r>
      <w:r w:rsidRPr="00FB665A">
        <w:rPr>
          <w:rFonts w:ascii="Times New Roman" w:eastAsia="Times New Roman" w:hAnsi="Times New Roman" w:cs="Times New Roman"/>
          <w:sz w:val="24"/>
          <w:szCs w:val="24"/>
          <w:lang w:eastAsia="ru-RU"/>
        </w:rPr>
        <w:t>В</w:t>
      </w:r>
      <w:r w:rsidRPr="00FB665A">
        <w:rPr>
          <w:rFonts w:ascii="Times New Roman" w:eastAsia="Times New Roman" w:hAnsi="Times New Roman" w:cs="Times New Roman"/>
          <w:sz w:val="24"/>
          <w:szCs w:val="24"/>
          <w:lang w:val="en-US" w:eastAsia="ru-RU"/>
        </w:rPr>
        <w:t xml:space="preserve">. </w:t>
      </w:r>
      <w:r w:rsidRPr="00FB665A">
        <w:rPr>
          <w:rFonts w:ascii="Times New Roman" w:eastAsia="Times New Roman" w:hAnsi="Times New Roman" w:cs="Times New Roman"/>
          <w:sz w:val="24"/>
          <w:szCs w:val="24"/>
          <w:lang w:eastAsia="ru-RU"/>
        </w:rPr>
        <w:t>Фаронов</w:t>
      </w:r>
      <w:r w:rsidRPr="00FB665A">
        <w:rPr>
          <w:rFonts w:ascii="Times New Roman" w:eastAsia="Times New Roman" w:hAnsi="Times New Roman" w:cs="Times New Roman"/>
          <w:sz w:val="24"/>
          <w:szCs w:val="24"/>
          <w:lang w:val="en-US" w:eastAsia="ru-RU"/>
        </w:rPr>
        <w:t xml:space="preserve">.  “Turbo Pascal 7.0”.  </w:t>
      </w:r>
      <w:r w:rsidRPr="00FB665A">
        <w:rPr>
          <w:rFonts w:ascii="Times New Roman" w:eastAsia="Times New Roman" w:hAnsi="Times New Roman" w:cs="Times New Roman"/>
          <w:sz w:val="24"/>
          <w:szCs w:val="24"/>
          <w:lang w:eastAsia="ru-RU"/>
        </w:rPr>
        <w:t>Издательства МГТУ. 1992.</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5. А.И. Марченко, Л.А. Марченко. Программирование в среде Turbo Pascal 7.0. Москва. 1999</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6.О. Камардинов. Паскаль т</w:t>
      </w:r>
      <w:proofErr w:type="gramStart"/>
      <w:r w:rsidRPr="00FB665A">
        <w:rPr>
          <w:rFonts w:ascii="Times New Roman" w:eastAsia="Times New Roman" w:hAnsi="Times New Roman" w:cs="Times New Roman"/>
          <w:sz w:val="24"/>
          <w:szCs w:val="24"/>
          <w:lang w:eastAsia="ru-RU"/>
        </w:rPr>
        <w:t>i</w:t>
      </w:r>
      <w:proofErr w:type="gramEnd"/>
      <w:r w:rsidRPr="00FB665A">
        <w:rPr>
          <w:rFonts w:ascii="Times New Roman" w:eastAsia="Times New Roman" w:hAnsi="Times New Roman" w:cs="Times New Roman"/>
          <w:sz w:val="24"/>
          <w:szCs w:val="24"/>
          <w:lang w:eastAsia="ru-RU"/>
        </w:rPr>
        <w:t>лiндегi программалау. Шымкент. 2001</w:t>
      </w:r>
    </w:p>
    <w:p w:rsidR="00640124" w:rsidRPr="00FB665A" w:rsidRDefault="00640124" w:rsidP="00640124">
      <w:pPr>
        <w:keepNext/>
        <w:shd w:val="clear" w:color="auto" w:fill="FFFFFF"/>
        <w:spacing w:after="0" w:line="240" w:lineRule="auto"/>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8.</w:t>
      </w:r>
    </w:p>
    <w:p w:rsidR="00640124" w:rsidRPr="00FB665A" w:rsidRDefault="00640124" w:rsidP="00640124">
      <w:pPr>
        <w:keepNext/>
        <w:numPr>
          <w:ilvl w:val="0"/>
          <w:numId w:val="31"/>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 Молли Э. Хольцаг. Использование HTML 4. Москва. 2001.</w:t>
      </w:r>
    </w:p>
    <w:p w:rsidR="00640124" w:rsidRPr="00FB665A" w:rsidRDefault="00640124" w:rsidP="00640124">
      <w:pPr>
        <w:keepNext/>
        <w:numPr>
          <w:ilvl w:val="0"/>
          <w:numId w:val="32"/>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С. Симонович</w:t>
      </w:r>
      <w:proofErr w:type="gramStart"/>
      <w:r w:rsidRPr="00FB665A">
        <w:rPr>
          <w:rFonts w:ascii="Times New Roman" w:eastAsia="Times New Roman" w:hAnsi="Times New Roman" w:cs="Times New Roman"/>
          <w:sz w:val="24"/>
          <w:szCs w:val="24"/>
          <w:lang w:eastAsia="ru-RU"/>
        </w:rPr>
        <w:t xml:space="preserve">., </w:t>
      </w:r>
      <w:proofErr w:type="gramEnd"/>
      <w:r w:rsidRPr="00FB665A">
        <w:rPr>
          <w:rFonts w:ascii="Times New Roman" w:eastAsia="Times New Roman" w:hAnsi="Times New Roman" w:cs="Times New Roman"/>
          <w:sz w:val="24"/>
          <w:szCs w:val="24"/>
          <w:lang w:eastAsia="ru-RU"/>
        </w:rPr>
        <w:t>Г. Евсеев., Специальная информатика. М. 2002.</w:t>
      </w:r>
    </w:p>
    <w:p w:rsidR="00640124" w:rsidRPr="00FB665A" w:rsidRDefault="00640124" w:rsidP="00640124">
      <w:pPr>
        <w:keepNext/>
        <w:numPr>
          <w:ilvl w:val="0"/>
          <w:numId w:val="33"/>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Р. І. Қадірбаева, Л. Ә. Сүлейменова. Microsoft Front Page. Шымкент. 2000.</w:t>
      </w:r>
    </w:p>
    <w:p w:rsidR="00640124" w:rsidRPr="00FB665A" w:rsidRDefault="00640124" w:rsidP="00640124">
      <w:pPr>
        <w:keepNext/>
        <w:numPr>
          <w:ilvl w:val="0"/>
          <w:numId w:val="34"/>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В. А. Острейский. Лабораторный практикум по информатике. М. 2003.</w:t>
      </w:r>
    </w:p>
    <w:p w:rsidR="00640124" w:rsidRPr="00FB665A" w:rsidRDefault="00640124" w:rsidP="00640124">
      <w:pPr>
        <w:keepNext/>
        <w:numPr>
          <w:ilvl w:val="0"/>
          <w:numId w:val="35"/>
        </w:numPr>
        <w:shd w:val="clear" w:color="auto" w:fill="FFFFFF"/>
        <w:spacing w:after="0" w:line="240" w:lineRule="auto"/>
        <w:ind w:left="0" w:firstLine="0"/>
        <w:rPr>
          <w:rFonts w:ascii="Times New Roman" w:eastAsia="Times New Roman" w:hAnsi="Times New Roman" w:cs="Times New Roman"/>
          <w:sz w:val="24"/>
          <w:szCs w:val="24"/>
          <w:lang w:eastAsia="ru-RU"/>
        </w:rPr>
      </w:pPr>
      <w:r w:rsidRPr="00FB665A">
        <w:rPr>
          <w:rFonts w:ascii="Times New Roman" w:eastAsia="Times New Roman" w:hAnsi="Times New Roman" w:cs="Times New Roman"/>
          <w:sz w:val="24"/>
          <w:szCs w:val="24"/>
          <w:lang w:eastAsia="ru-RU"/>
        </w:rPr>
        <w:t>Глушаков В. Программирование в Visual Basic. М. 2000</w:t>
      </w:r>
    </w:p>
    <w:p w:rsidR="00280382" w:rsidRPr="00FB665A" w:rsidRDefault="00280382" w:rsidP="00640124">
      <w:pPr>
        <w:keepNext/>
        <w:spacing w:after="0" w:line="240" w:lineRule="auto"/>
        <w:rPr>
          <w:rFonts w:ascii="Times New Roman" w:hAnsi="Times New Roman" w:cs="Times New Roman"/>
          <w:sz w:val="24"/>
          <w:szCs w:val="24"/>
        </w:rPr>
      </w:pPr>
    </w:p>
    <w:sectPr w:rsidR="00280382" w:rsidRPr="00FB665A" w:rsidSect="0064012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82AA4"/>
    <w:multiLevelType w:val="multilevel"/>
    <w:tmpl w:val="1D024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BE3C8D"/>
    <w:multiLevelType w:val="multilevel"/>
    <w:tmpl w:val="3760D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2118F0"/>
    <w:multiLevelType w:val="multilevel"/>
    <w:tmpl w:val="B5227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056D12"/>
    <w:multiLevelType w:val="multilevel"/>
    <w:tmpl w:val="29D66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4E2F07"/>
    <w:multiLevelType w:val="multilevel"/>
    <w:tmpl w:val="9438A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501F8B"/>
    <w:multiLevelType w:val="multilevel"/>
    <w:tmpl w:val="980E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886326"/>
    <w:multiLevelType w:val="multilevel"/>
    <w:tmpl w:val="F7E6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F93BDD"/>
    <w:multiLevelType w:val="multilevel"/>
    <w:tmpl w:val="6AAE0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973FC1"/>
    <w:multiLevelType w:val="multilevel"/>
    <w:tmpl w:val="1E7A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7236DC"/>
    <w:multiLevelType w:val="multilevel"/>
    <w:tmpl w:val="B15A5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BB2DCE"/>
    <w:multiLevelType w:val="multilevel"/>
    <w:tmpl w:val="E002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E7201C"/>
    <w:multiLevelType w:val="multilevel"/>
    <w:tmpl w:val="360E0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1F3AA2"/>
    <w:multiLevelType w:val="multilevel"/>
    <w:tmpl w:val="1D7C8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38093C"/>
    <w:multiLevelType w:val="multilevel"/>
    <w:tmpl w:val="C6624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044434"/>
    <w:multiLevelType w:val="multilevel"/>
    <w:tmpl w:val="7C067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CC6C57"/>
    <w:multiLevelType w:val="multilevel"/>
    <w:tmpl w:val="4D9A8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03013F"/>
    <w:multiLevelType w:val="multilevel"/>
    <w:tmpl w:val="DECA7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4F6E85"/>
    <w:multiLevelType w:val="multilevel"/>
    <w:tmpl w:val="8C1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C70DF6"/>
    <w:multiLevelType w:val="multilevel"/>
    <w:tmpl w:val="A526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7D3028"/>
    <w:multiLevelType w:val="multilevel"/>
    <w:tmpl w:val="3F1C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564690"/>
    <w:multiLevelType w:val="multilevel"/>
    <w:tmpl w:val="99AA8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221AD1"/>
    <w:multiLevelType w:val="multilevel"/>
    <w:tmpl w:val="0A6EA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1F2D2F"/>
    <w:multiLevelType w:val="multilevel"/>
    <w:tmpl w:val="19986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C17C1A"/>
    <w:multiLevelType w:val="multilevel"/>
    <w:tmpl w:val="74CAE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C4123A"/>
    <w:multiLevelType w:val="multilevel"/>
    <w:tmpl w:val="CF36E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num>
  <w:num w:numId="2">
    <w:abstractNumId w:val="7"/>
    <w:lvlOverride w:ilvl="0">
      <w:startOverride w:val="1"/>
    </w:lvlOverride>
  </w:num>
  <w:num w:numId="3">
    <w:abstractNumId w:val="7"/>
    <w:lvlOverride w:ilvl="0">
      <w:startOverride w:val="1"/>
    </w:lvlOverride>
  </w:num>
  <w:num w:numId="4">
    <w:abstractNumId w:val="7"/>
    <w:lvlOverride w:ilvl="0">
      <w:startOverride w:val="1"/>
    </w:lvlOverride>
  </w:num>
  <w:num w:numId="5">
    <w:abstractNumId w:val="7"/>
    <w:lvlOverride w:ilvl="0">
      <w:startOverride w:val="1"/>
    </w:lvlOverride>
  </w:num>
  <w:num w:numId="6">
    <w:abstractNumId w:val="7"/>
    <w:lvlOverride w:ilvl="0">
      <w:startOverride w:val="1"/>
    </w:lvlOverride>
  </w:num>
  <w:num w:numId="7">
    <w:abstractNumId w:val="13"/>
    <w:lvlOverride w:ilvl="0">
      <w:startOverride w:val="2"/>
    </w:lvlOverride>
  </w:num>
  <w:num w:numId="8">
    <w:abstractNumId w:val="17"/>
    <w:lvlOverride w:ilvl="0">
      <w:startOverride w:val="2"/>
    </w:lvlOverride>
  </w:num>
  <w:num w:numId="9">
    <w:abstractNumId w:val="12"/>
  </w:num>
  <w:num w:numId="10">
    <w:abstractNumId w:val="18"/>
  </w:num>
  <w:num w:numId="11">
    <w:abstractNumId w:val="20"/>
  </w:num>
  <w:num w:numId="12">
    <w:abstractNumId w:val="0"/>
  </w:num>
  <w:num w:numId="13">
    <w:abstractNumId w:val="2"/>
    <w:lvlOverride w:ilvl="0">
      <w:startOverride w:val="1"/>
    </w:lvlOverride>
  </w:num>
  <w:num w:numId="14">
    <w:abstractNumId w:val="11"/>
  </w:num>
  <w:num w:numId="15">
    <w:abstractNumId w:val="4"/>
  </w:num>
  <w:num w:numId="16">
    <w:abstractNumId w:val="9"/>
    <w:lvlOverride w:ilvl="0">
      <w:startOverride w:val="5"/>
    </w:lvlOverride>
  </w:num>
  <w:num w:numId="17">
    <w:abstractNumId w:val="23"/>
  </w:num>
  <w:num w:numId="18">
    <w:abstractNumId w:val="6"/>
  </w:num>
  <w:num w:numId="19">
    <w:abstractNumId w:val="14"/>
  </w:num>
  <w:num w:numId="20">
    <w:abstractNumId w:val="24"/>
  </w:num>
  <w:num w:numId="21">
    <w:abstractNumId w:val="3"/>
  </w:num>
  <w:num w:numId="22">
    <w:abstractNumId w:val="21"/>
    <w:lvlOverride w:ilvl="0">
      <w:startOverride w:val="2"/>
    </w:lvlOverride>
  </w:num>
  <w:num w:numId="23">
    <w:abstractNumId w:val="22"/>
  </w:num>
  <w:num w:numId="24">
    <w:abstractNumId w:val="15"/>
  </w:num>
  <w:num w:numId="25">
    <w:abstractNumId w:val="1"/>
    <w:lvlOverride w:ilvl="0">
      <w:startOverride w:val="3"/>
    </w:lvlOverride>
  </w:num>
  <w:num w:numId="26">
    <w:abstractNumId w:val="1"/>
    <w:lvlOverride w:ilvl="0">
      <w:startOverride w:val="4"/>
    </w:lvlOverride>
  </w:num>
  <w:num w:numId="27">
    <w:abstractNumId w:val="19"/>
  </w:num>
  <w:num w:numId="28">
    <w:abstractNumId w:val="8"/>
  </w:num>
  <w:num w:numId="29">
    <w:abstractNumId w:val="16"/>
  </w:num>
  <w:num w:numId="30">
    <w:abstractNumId w:val="5"/>
  </w:num>
  <w:num w:numId="31">
    <w:abstractNumId w:val="10"/>
    <w:lvlOverride w:ilvl="0">
      <w:startOverride w:val="9"/>
    </w:lvlOverride>
  </w:num>
  <w:num w:numId="32">
    <w:abstractNumId w:val="10"/>
    <w:lvlOverride w:ilvl="0">
      <w:startOverride w:val="10"/>
    </w:lvlOverride>
  </w:num>
  <w:num w:numId="33">
    <w:abstractNumId w:val="10"/>
    <w:lvlOverride w:ilvl="0">
      <w:startOverride w:val="11"/>
    </w:lvlOverride>
  </w:num>
  <w:num w:numId="34">
    <w:abstractNumId w:val="10"/>
    <w:lvlOverride w:ilvl="0">
      <w:startOverride w:val="12"/>
    </w:lvlOverride>
  </w:num>
  <w:num w:numId="35">
    <w:abstractNumId w:val="10"/>
    <w:lvlOverride w:ilvl="0">
      <w:startOverride w:val="1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proofState w:grammar="clean"/>
  <w:defaultTabStop w:val="708"/>
  <w:drawingGridHorizontalSpacing w:val="110"/>
  <w:displayHorizontalDrawingGridEvery w:val="2"/>
  <w:characterSpacingControl w:val="doNotCompress"/>
  <w:compat/>
  <w:rsids>
    <w:rsidRoot w:val="00640124"/>
    <w:rsid w:val="00280382"/>
    <w:rsid w:val="00640124"/>
    <w:rsid w:val="00CA7AD2"/>
    <w:rsid w:val="00FB66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382"/>
  </w:style>
  <w:style w:type="paragraph" w:styleId="1">
    <w:name w:val="heading 1"/>
    <w:basedOn w:val="a"/>
    <w:link w:val="10"/>
    <w:uiPriority w:val="9"/>
    <w:qFormat/>
    <w:rsid w:val="006401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401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401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4012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640124"/>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640124"/>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01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4012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4012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40124"/>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640124"/>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640124"/>
    <w:rPr>
      <w:rFonts w:ascii="Times New Roman" w:eastAsia="Times New Roman" w:hAnsi="Times New Roman" w:cs="Times New Roman"/>
      <w:b/>
      <w:bCs/>
      <w:sz w:val="15"/>
      <w:szCs w:val="15"/>
      <w:lang w:eastAsia="ru-RU"/>
    </w:rPr>
  </w:style>
  <w:style w:type="paragraph" w:styleId="a3">
    <w:name w:val="Normal (Web)"/>
    <w:basedOn w:val="a"/>
    <w:uiPriority w:val="99"/>
    <w:unhideWhenUsed/>
    <w:rsid w:val="006401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40124"/>
    <w:rPr>
      <w:b/>
      <w:bCs/>
    </w:rPr>
  </w:style>
  <w:style w:type="character" w:customStyle="1" w:styleId="apple-converted-space">
    <w:name w:val="apple-converted-space"/>
    <w:basedOn w:val="a0"/>
    <w:rsid w:val="00640124"/>
  </w:style>
  <w:style w:type="character" w:styleId="a5">
    <w:name w:val="Emphasis"/>
    <w:basedOn w:val="a0"/>
    <w:uiPriority w:val="20"/>
    <w:qFormat/>
    <w:rsid w:val="00640124"/>
    <w:rPr>
      <w:i/>
      <w:iCs/>
    </w:rPr>
  </w:style>
  <w:style w:type="character" w:styleId="a6">
    <w:name w:val="Hyperlink"/>
    <w:basedOn w:val="a0"/>
    <w:uiPriority w:val="99"/>
    <w:semiHidden/>
    <w:unhideWhenUsed/>
    <w:rsid w:val="00640124"/>
    <w:rPr>
      <w:color w:val="0000FF"/>
      <w:u w:val="single"/>
    </w:rPr>
  </w:style>
  <w:style w:type="character" w:styleId="a7">
    <w:name w:val="FollowedHyperlink"/>
    <w:basedOn w:val="a0"/>
    <w:uiPriority w:val="99"/>
    <w:semiHidden/>
    <w:unhideWhenUsed/>
    <w:rsid w:val="00640124"/>
    <w:rPr>
      <w:color w:val="800080"/>
      <w:u w:val="single"/>
    </w:rPr>
  </w:style>
  <w:style w:type="paragraph" w:styleId="a8">
    <w:name w:val="Balloon Text"/>
    <w:basedOn w:val="a"/>
    <w:link w:val="a9"/>
    <w:uiPriority w:val="99"/>
    <w:semiHidden/>
    <w:unhideWhenUsed/>
    <w:rsid w:val="006401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01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698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silver.ru/" TargetMode="External"/><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14834</Words>
  <Characters>84556</Characters>
  <Application>Microsoft Office Word</Application>
  <DocSecurity>0</DocSecurity>
  <Lines>704</Lines>
  <Paragraphs>198</Paragraphs>
  <ScaleCrop>false</ScaleCrop>
  <Company/>
  <LinksUpToDate>false</LinksUpToDate>
  <CharactersWithSpaces>99192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Лаура</dc:creator>
  <cp:keywords/>
  <dc:description/>
  <cp:lastModifiedBy>Лаура</cp:lastModifiedBy>
  <cp:revision>5</cp:revision>
  <dcterms:created xsi:type="dcterms:W3CDTF">2014-10-20T14:37:00Z</dcterms:created>
  <dcterms:modified xsi:type="dcterms:W3CDTF">2014-10-20T15:26:00Z</dcterms:modified>
</cp:coreProperties>
</file>