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C0C8F" w14:textId="35BCAA21" w:rsidR="002761C4" w:rsidRPr="00337C53" w:rsidRDefault="00337C53">
      <w:pPr>
        <w:rPr>
          <w:sz w:val="28"/>
          <w:szCs w:val="28"/>
        </w:rPr>
      </w:pPr>
      <w:r w:rsidRPr="00337C53">
        <w:rPr>
          <w:sz w:val="28"/>
          <w:szCs w:val="28"/>
        </w:rPr>
        <w:t>Как проходят занятия по методикам  программы</w:t>
      </w:r>
      <w:r w:rsidR="008D703B">
        <w:rPr>
          <w:sz w:val="28"/>
          <w:szCs w:val="28"/>
        </w:rPr>
        <w:t xml:space="preserve"> «МИР УВЛЕЧЕНИЙ»</w:t>
      </w:r>
    </w:p>
    <w:p w14:paraId="4C5A8FA2" w14:textId="37D94326" w:rsidR="00337C53" w:rsidRPr="00337C53" w:rsidRDefault="00337C53">
      <w:pPr>
        <w:rPr>
          <w:sz w:val="28"/>
          <w:szCs w:val="28"/>
        </w:rPr>
      </w:pPr>
      <w:r w:rsidRPr="00337C53">
        <w:rPr>
          <w:sz w:val="28"/>
          <w:szCs w:val="28"/>
        </w:rPr>
        <w:t>В</w:t>
      </w:r>
      <w:r w:rsidR="003A2AEC">
        <w:rPr>
          <w:sz w:val="28"/>
          <w:szCs w:val="28"/>
        </w:rPr>
        <w:t xml:space="preserve"> прошлом году я работала в </w:t>
      </w:r>
      <w:r w:rsidRPr="00337C53">
        <w:rPr>
          <w:sz w:val="28"/>
          <w:szCs w:val="28"/>
        </w:rPr>
        <w:t xml:space="preserve">4 </w:t>
      </w:r>
      <w:proofErr w:type="gramStart"/>
      <w:r w:rsidRPr="00337C53">
        <w:rPr>
          <w:sz w:val="28"/>
          <w:szCs w:val="28"/>
        </w:rPr>
        <w:t>б  классе</w:t>
      </w:r>
      <w:proofErr w:type="gramEnd"/>
      <w:r w:rsidRPr="00337C53">
        <w:rPr>
          <w:sz w:val="28"/>
          <w:szCs w:val="28"/>
        </w:rPr>
        <w:t xml:space="preserve"> по данной программе</w:t>
      </w:r>
      <w:r w:rsidR="003A2AEC">
        <w:rPr>
          <w:sz w:val="28"/>
          <w:szCs w:val="28"/>
        </w:rPr>
        <w:t>.</w:t>
      </w:r>
      <w:r w:rsidRPr="00337C53">
        <w:rPr>
          <w:sz w:val="28"/>
          <w:szCs w:val="28"/>
        </w:rPr>
        <w:t xml:space="preserve"> </w:t>
      </w:r>
      <w:r w:rsidR="003A2AEC">
        <w:rPr>
          <w:sz w:val="28"/>
          <w:szCs w:val="28"/>
        </w:rPr>
        <w:t>З</w:t>
      </w:r>
      <w:r w:rsidRPr="00337C53">
        <w:rPr>
          <w:sz w:val="28"/>
          <w:szCs w:val="28"/>
        </w:rPr>
        <w:t>аним</w:t>
      </w:r>
      <w:r w:rsidR="003A2AEC">
        <w:rPr>
          <w:sz w:val="28"/>
          <w:szCs w:val="28"/>
        </w:rPr>
        <w:t>алось</w:t>
      </w:r>
      <w:r w:rsidRPr="00337C53">
        <w:rPr>
          <w:sz w:val="28"/>
          <w:szCs w:val="28"/>
        </w:rPr>
        <w:t xml:space="preserve"> 12 человек.</w:t>
      </w:r>
    </w:p>
    <w:p w14:paraId="494510D8" w14:textId="345D5B68" w:rsidR="00337C53" w:rsidRDefault="00C901C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37C53" w:rsidRPr="00337C53">
        <w:rPr>
          <w:sz w:val="28"/>
          <w:szCs w:val="28"/>
        </w:rPr>
        <w:t>Мы работа</w:t>
      </w:r>
      <w:r w:rsidR="003A2AEC">
        <w:rPr>
          <w:sz w:val="28"/>
          <w:szCs w:val="28"/>
        </w:rPr>
        <w:t>ли</w:t>
      </w:r>
      <w:r w:rsidR="00337C53" w:rsidRPr="00337C53">
        <w:rPr>
          <w:sz w:val="28"/>
          <w:szCs w:val="28"/>
        </w:rPr>
        <w:t xml:space="preserve"> по тетради «Обо мне и для меня»</w:t>
      </w:r>
      <w:r w:rsidR="00337C53">
        <w:rPr>
          <w:sz w:val="28"/>
          <w:szCs w:val="28"/>
        </w:rPr>
        <w:t>.</w:t>
      </w:r>
    </w:p>
    <w:p w14:paraId="79A403E2" w14:textId="77777777" w:rsidR="00337C53" w:rsidRDefault="00337C53">
      <w:pPr>
        <w:rPr>
          <w:sz w:val="28"/>
          <w:szCs w:val="28"/>
        </w:rPr>
      </w:pPr>
      <w:r>
        <w:rPr>
          <w:sz w:val="28"/>
          <w:szCs w:val="28"/>
        </w:rPr>
        <w:t xml:space="preserve">Тетрадь очень хорошая, интересная. В ней много заданий. Они разнообразны и направлены на </w:t>
      </w:r>
      <w:proofErr w:type="gramStart"/>
      <w:r>
        <w:rPr>
          <w:sz w:val="28"/>
          <w:szCs w:val="28"/>
        </w:rPr>
        <w:t>развитие  творческого</w:t>
      </w:r>
      <w:proofErr w:type="gramEnd"/>
      <w:r>
        <w:rPr>
          <w:sz w:val="28"/>
          <w:szCs w:val="28"/>
        </w:rPr>
        <w:t xml:space="preserve"> , интеллектуального и нравственного потенциала учеников. На занятиях идет формирование представлений детей об эмоциях и их значении в жизни человека.</w:t>
      </w:r>
    </w:p>
    <w:p w14:paraId="2435F801" w14:textId="447D5E30" w:rsidR="00337C53" w:rsidRDefault="00C901C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A2AEC">
        <w:rPr>
          <w:sz w:val="28"/>
          <w:szCs w:val="28"/>
        </w:rPr>
        <w:t>Дети</w:t>
      </w:r>
      <w:r w:rsidR="00337C53">
        <w:rPr>
          <w:sz w:val="28"/>
          <w:szCs w:val="28"/>
        </w:rPr>
        <w:t xml:space="preserve"> учи</w:t>
      </w:r>
      <w:r w:rsidR="003A2AEC">
        <w:rPr>
          <w:sz w:val="28"/>
          <w:szCs w:val="28"/>
        </w:rPr>
        <w:t>лись</w:t>
      </w:r>
      <w:r w:rsidR="00337C53">
        <w:rPr>
          <w:sz w:val="28"/>
          <w:szCs w:val="28"/>
        </w:rPr>
        <w:t xml:space="preserve"> управлять своими эмоциями в </w:t>
      </w:r>
      <w:r>
        <w:rPr>
          <w:sz w:val="28"/>
          <w:szCs w:val="28"/>
        </w:rPr>
        <w:t>разных жизненных ситуациях.</w:t>
      </w:r>
    </w:p>
    <w:p w14:paraId="4577FE6D" w14:textId="55D65477" w:rsidR="00C901C0" w:rsidRDefault="003A2AEC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C901C0">
        <w:rPr>
          <w:sz w:val="28"/>
          <w:szCs w:val="28"/>
        </w:rPr>
        <w:t xml:space="preserve">бучение происходит через игры «Палитра эмоций», рисунки, тестирование, ответы на вопросы. Но, особенно интересно то, что в этой тетрадке есть домашнее задание, которое дети выполняют дома, вместе с родителями. Эти семейные задания очень </w:t>
      </w:r>
      <w:proofErr w:type="gramStart"/>
      <w:r w:rsidR="00C901C0">
        <w:rPr>
          <w:sz w:val="28"/>
          <w:szCs w:val="28"/>
        </w:rPr>
        <w:t>хорошо  помогают</w:t>
      </w:r>
      <w:proofErr w:type="gramEnd"/>
      <w:r w:rsidR="00C901C0">
        <w:rPr>
          <w:sz w:val="28"/>
          <w:szCs w:val="28"/>
        </w:rPr>
        <w:t xml:space="preserve"> учиться общаться и управлять эмоциями.</w:t>
      </w:r>
    </w:p>
    <w:p w14:paraId="2768810D" w14:textId="77777777" w:rsidR="00C901C0" w:rsidRDefault="00C901C0">
      <w:pPr>
        <w:rPr>
          <w:sz w:val="28"/>
          <w:szCs w:val="28"/>
        </w:rPr>
      </w:pPr>
      <w:r>
        <w:rPr>
          <w:sz w:val="28"/>
          <w:szCs w:val="28"/>
        </w:rPr>
        <w:t xml:space="preserve">    Выполняя эти совместные </w:t>
      </w:r>
      <w:proofErr w:type="gramStart"/>
      <w:r>
        <w:rPr>
          <w:sz w:val="28"/>
          <w:szCs w:val="28"/>
        </w:rPr>
        <w:t>задания  дети</w:t>
      </w:r>
      <w:proofErr w:type="gramEnd"/>
      <w:r>
        <w:rPr>
          <w:sz w:val="28"/>
          <w:szCs w:val="28"/>
        </w:rPr>
        <w:t xml:space="preserve"> могут узнать о способах работы с эмоциями у своих родите</w:t>
      </w:r>
      <w:r w:rsidR="006B6117">
        <w:rPr>
          <w:sz w:val="28"/>
          <w:szCs w:val="28"/>
        </w:rPr>
        <w:t>лей, расскажут им о своем изучении эмоций.</w:t>
      </w:r>
    </w:p>
    <w:p w14:paraId="6F2BA750" w14:textId="1491C8FC" w:rsidR="00C901C0" w:rsidRDefault="00C901C0">
      <w:pPr>
        <w:rPr>
          <w:sz w:val="28"/>
          <w:szCs w:val="28"/>
        </w:rPr>
      </w:pPr>
      <w:r>
        <w:rPr>
          <w:sz w:val="28"/>
          <w:szCs w:val="28"/>
        </w:rPr>
        <w:t xml:space="preserve">На занятиях мы много </w:t>
      </w:r>
      <w:proofErr w:type="spellStart"/>
      <w:r>
        <w:rPr>
          <w:sz w:val="28"/>
          <w:szCs w:val="28"/>
        </w:rPr>
        <w:t>говори</w:t>
      </w:r>
      <w:r w:rsidR="003A2AEC">
        <w:rPr>
          <w:sz w:val="28"/>
          <w:szCs w:val="28"/>
        </w:rPr>
        <w:t>ЛИ</w:t>
      </w:r>
      <w:proofErr w:type="spellEnd"/>
      <w:r>
        <w:rPr>
          <w:sz w:val="28"/>
          <w:szCs w:val="28"/>
        </w:rPr>
        <w:t xml:space="preserve"> об умении управлять </w:t>
      </w:r>
      <w:proofErr w:type="gramStart"/>
      <w:r>
        <w:rPr>
          <w:sz w:val="28"/>
          <w:szCs w:val="28"/>
        </w:rPr>
        <w:t>своими  отрицательными</w:t>
      </w:r>
      <w:proofErr w:type="gramEnd"/>
      <w:r>
        <w:rPr>
          <w:sz w:val="28"/>
          <w:szCs w:val="28"/>
        </w:rPr>
        <w:t xml:space="preserve"> эмоциями</w:t>
      </w:r>
      <w:r w:rsidR="00763558">
        <w:rPr>
          <w:sz w:val="28"/>
          <w:szCs w:val="28"/>
        </w:rPr>
        <w:t>. Сравнивать их с цветом, цветами и другими предметами.</w:t>
      </w:r>
      <w:r w:rsidR="00A9647B">
        <w:rPr>
          <w:sz w:val="28"/>
          <w:szCs w:val="28"/>
        </w:rPr>
        <w:t xml:space="preserve"> </w:t>
      </w:r>
      <w:proofErr w:type="spellStart"/>
      <w:r w:rsidR="00A9647B">
        <w:rPr>
          <w:sz w:val="28"/>
          <w:szCs w:val="28"/>
        </w:rPr>
        <w:t>Работа</w:t>
      </w:r>
      <w:r w:rsidR="003A2AEC">
        <w:rPr>
          <w:sz w:val="28"/>
          <w:szCs w:val="28"/>
        </w:rPr>
        <w:t>ЛИ</w:t>
      </w:r>
      <w:proofErr w:type="spellEnd"/>
      <w:r w:rsidR="00A9647B">
        <w:rPr>
          <w:sz w:val="28"/>
          <w:szCs w:val="28"/>
        </w:rPr>
        <w:t xml:space="preserve"> в паре, группе и самостоятельно. Ученики </w:t>
      </w:r>
      <w:proofErr w:type="spellStart"/>
      <w:r w:rsidR="00A9647B">
        <w:rPr>
          <w:sz w:val="28"/>
          <w:szCs w:val="28"/>
        </w:rPr>
        <w:t>выполня</w:t>
      </w:r>
      <w:r w:rsidR="003A2AEC">
        <w:rPr>
          <w:sz w:val="28"/>
          <w:szCs w:val="28"/>
        </w:rPr>
        <w:t>ЛИ</w:t>
      </w:r>
      <w:proofErr w:type="spellEnd"/>
      <w:r w:rsidR="003A2AEC">
        <w:rPr>
          <w:sz w:val="28"/>
          <w:szCs w:val="28"/>
        </w:rPr>
        <w:t xml:space="preserve"> </w:t>
      </w:r>
      <w:r w:rsidR="00A9647B">
        <w:rPr>
          <w:sz w:val="28"/>
          <w:szCs w:val="28"/>
        </w:rPr>
        <w:t>творческие задания, направленные на развитие умения «Считывать» эмоции и управлять ими.</w:t>
      </w:r>
    </w:p>
    <w:p w14:paraId="78BE8EDC" w14:textId="77777777" w:rsidR="00763558" w:rsidRDefault="00763558">
      <w:pPr>
        <w:rPr>
          <w:sz w:val="28"/>
          <w:szCs w:val="28"/>
        </w:rPr>
      </w:pPr>
      <w:r>
        <w:rPr>
          <w:sz w:val="28"/>
          <w:szCs w:val="28"/>
        </w:rPr>
        <w:t xml:space="preserve">    Очень нравится детям работа в разделе тетрадки «Сад души». После каждого занятия мы отправляемся в этот сад и «садим» в нем какие-то эмоции. Рисуем </w:t>
      </w:r>
      <w:proofErr w:type="gramStart"/>
      <w:r>
        <w:rPr>
          <w:sz w:val="28"/>
          <w:szCs w:val="28"/>
        </w:rPr>
        <w:t>полянки  «</w:t>
      </w:r>
      <w:proofErr w:type="gramEnd"/>
      <w:r>
        <w:rPr>
          <w:sz w:val="28"/>
          <w:szCs w:val="28"/>
        </w:rPr>
        <w:t>Грусти», «Радости», «Злости», «Страха»,</w:t>
      </w:r>
    </w:p>
    <w:p w14:paraId="417B9637" w14:textId="77777777" w:rsidR="00763558" w:rsidRDefault="00763558">
      <w:pPr>
        <w:rPr>
          <w:sz w:val="28"/>
          <w:szCs w:val="28"/>
        </w:rPr>
      </w:pPr>
      <w:r>
        <w:rPr>
          <w:sz w:val="28"/>
          <w:szCs w:val="28"/>
        </w:rPr>
        <w:t xml:space="preserve"> «Интереса» и т.д.</w:t>
      </w:r>
    </w:p>
    <w:p w14:paraId="3D3EA568" w14:textId="77777777" w:rsidR="006B6117" w:rsidRDefault="006B6117">
      <w:pPr>
        <w:rPr>
          <w:sz w:val="28"/>
          <w:szCs w:val="28"/>
        </w:rPr>
      </w:pPr>
      <w:r>
        <w:rPr>
          <w:sz w:val="28"/>
          <w:szCs w:val="28"/>
        </w:rPr>
        <w:t xml:space="preserve">   Дети начинают понимать, чтобы управлять эмоциями, </w:t>
      </w:r>
      <w:proofErr w:type="gramStart"/>
      <w:r>
        <w:rPr>
          <w:sz w:val="28"/>
          <w:szCs w:val="28"/>
        </w:rPr>
        <w:t>надо  учиться</w:t>
      </w:r>
      <w:proofErr w:type="gramEnd"/>
      <w:r>
        <w:rPr>
          <w:sz w:val="28"/>
          <w:szCs w:val="28"/>
        </w:rPr>
        <w:t xml:space="preserve"> узнавать их по жестам, мимике, голосу и т.д.</w:t>
      </w:r>
    </w:p>
    <w:p w14:paraId="275C5010" w14:textId="77777777" w:rsidR="006B6117" w:rsidRDefault="006B6117">
      <w:pPr>
        <w:rPr>
          <w:sz w:val="28"/>
          <w:szCs w:val="28"/>
        </w:rPr>
      </w:pPr>
      <w:r>
        <w:rPr>
          <w:sz w:val="28"/>
          <w:szCs w:val="28"/>
        </w:rPr>
        <w:t xml:space="preserve">   Но, самое главное, дети</w:t>
      </w:r>
      <w:r w:rsidR="00A9647B">
        <w:rPr>
          <w:sz w:val="28"/>
          <w:szCs w:val="28"/>
        </w:rPr>
        <w:t xml:space="preserve"> понимают зачем им уметь управлять эмоциями. </w:t>
      </w:r>
    </w:p>
    <w:p w14:paraId="1B784204" w14:textId="77777777" w:rsidR="00A9647B" w:rsidRDefault="00A9647B">
      <w:pPr>
        <w:rPr>
          <w:sz w:val="28"/>
          <w:szCs w:val="28"/>
        </w:rPr>
      </w:pPr>
      <w:r w:rsidRPr="00A9647B">
        <w:rPr>
          <w:b/>
          <w:sz w:val="28"/>
          <w:szCs w:val="28"/>
        </w:rPr>
        <w:t>Чтобы избежать конфликтов, плохих поступков, чтобы не навредить окружающим их людям.</w:t>
      </w:r>
      <w:r>
        <w:rPr>
          <w:sz w:val="28"/>
          <w:szCs w:val="28"/>
        </w:rPr>
        <w:t xml:space="preserve"> Поэтому, я уверена, что такая работа очень важна и актуальна в наше время, когда многие не сдерживают или не умеют сдерживать отрицательные эмоции, что ведет к печальным последствиям. Еще она интересна и значима из-за того, что в ней есть совместная работа детей и родителей.</w:t>
      </w:r>
    </w:p>
    <w:p w14:paraId="6F8962E0" w14:textId="77777777" w:rsidR="00763558" w:rsidRDefault="006A553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231329" wp14:editId="55A2E9EE">
            <wp:extent cx="2651760" cy="1988820"/>
            <wp:effectExtent l="0" t="0" r="0" b="0"/>
            <wp:docPr id="1" name="Рисунок 1" descr="C:\Users\Teacher\AppData\Local\Microsoft\Windows\INetCache\Content.Word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Word\IMG_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55" cy="19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F527B9" wp14:editId="0901E35D">
            <wp:extent cx="2853690" cy="2041208"/>
            <wp:effectExtent l="0" t="0" r="3810" b="0"/>
            <wp:docPr id="2" name="Рисунок 2" descr="C:\Users\Teacher\AppData\Local\Microsoft\Windows\INetCache\Content.Word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IMG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86" cy="20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19E6" w14:textId="77777777" w:rsidR="006A553B" w:rsidRDefault="00376FA9">
      <w:pPr>
        <w:rPr>
          <w:sz w:val="28"/>
          <w:szCs w:val="28"/>
        </w:rPr>
      </w:pPr>
      <w:r>
        <w:rPr>
          <w:sz w:val="28"/>
          <w:szCs w:val="28"/>
        </w:rPr>
        <w:t>Работа в тетрадях, сад души.</w:t>
      </w:r>
      <w:r w:rsidR="00097359">
        <w:rPr>
          <w:sz w:val="28"/>
          <w:szCs w:val="28"/>
        </w:rPr>
        <w:t xml:space="preserve">  Угадай эмоцию.</w:t>
      </w:r>
    </w:p>
    <w:p w14:paraId="00253D0A" w14:textId="77777777" w:rsidR="006A553B" w:rsidRDefault="006A553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C23A1" wp14:editId="7ADBBF54">
            <wp:extent cx="2110740" cy="1583056"/>
            <wp:effectExtent l="0" t="0" r="3810" b="0"/>
            <wp:docPr id="3" name="Рисунок 3" descr="C:\Users\Teacher\AppData\Local\Microsoft\Windows\INetCache\Content.Word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Word\IMG_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11" cy="15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0756CF" wp14:editId="1F8CED67">
            <wp:extent cx="2065020" cy="1548766"/>
            <wp:effectExtent l="0" t="0" r="0" b="0"/>
            <wp:docPr id="4" name="Рисунок 4" descr="C:\Users\Teacher\AppData\Local\Microsoft\Windows\INetCache\Content.Word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Word\IMG_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97" cy="155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49C1" w14:textId="77777777" w:rsidR="00C901C0" w:rsidRPr="00337C53" w:rsidRDefault="00376FA9">
      <w:pPr>
        <w:rPr>
          <w:sz w:val="28"/>
          <w:szCs w:val="28"/>
        </w:rPr>
      </w:pPr>
      <w:r>
        <w:rPr>
          <w:sz w:val="28"/>
          <w:szCs w:val="28"/>
        </w:rPr>
        <w:t>Игра «Палитра эмоций», занятие. Игра «Путь в будущее»</w:t>
      </w:r>
      <w:r w:rsidR="00C901C0">
        <w:rPr>
          <w:sz w:val="28"/>
          <w:szCs w:val="28"/>
        </w:rPr>
        <w:t xml:space="preserve">   </w:t>
      </w:r>
    </w:p>
    <w:p w14:paraId="26512F88" w14:textId="77777777" w:rsidR="00337C53" w:rsidRDefault="006A553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9FDD9A" wp14:editId="6892F9C6">
            <wp:extent cx="1946487" cy="1459865"/>
            <wp:effectExtent l="0" t="0" r="0" b="6985"/>
            <wp:docPr id="5" name="Рисунок 5" descr="C:\Users\Teacher\AppData\Local\Microsoft\Windows\INetCache\Content.Word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\Content.Word\IMG_0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25" cy="146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A9">
        <w:rPr>
          <w:noProof/>
          <w:lang w:eastAsia="ru-RU"/>
        </w:rPr>
        <w:drawing>
          <wp:inline distT="0" distB="0" distL="0" distR="0" wp14:anchorId="058225DC" wp14:editId="79FBFF00">
            <wp:extent cx="2220807" cy="1665605"/>
            <wp:effectExtent l="0" t="0" r="8255" b="0"/>
            <wp:docPr id="6" name="Рисунок 6" descr="C:\Users\Teacher\AppData\Local\Microsoft\Windows\INetCache\Content.Word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AppData\Local\Microsoft\Windows\INetCache\Content.Word\IMG_9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91" cy="16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48DF" w14:textId="77777777" w:rsidR="003F735C" w:rsidRDefault="00376FA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D42CDC" wp14:editId="31C9E13E">
            <wp:extent cx="1874837" cy="1406129"/>
            <wp:effectExtent l="5715" t="0" r="0" b="0"/>
            <wp:docPr id="7" name="Рисунок 7" descr="C:\Users\Teacher\AppData\Local\Microsoft\Windows\INetCache\Content.Word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AppData\Local\Microsoft\Windows\INetCache\Content.Word\IMG_0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123" cy="14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«Сад души» Алины</w:t>
      </w:r>
      <w:r w:rsidR="003F735C">
        <w:rPr>
          <w:sz w:val="28"/>
          <w:szCs w:val="28"/>
        </w:rPr>
        <w:t>.</w:t>
      </w:r>
    </w:p>
    <w:p w14:paraId="76A1D3D3" w14:textId="310A8168" w:rsidR="00BF44D7" w:rsidRDefault="00BF44D7">
      <w:pPr>
        <w:rPr>
          <w:sz w:val="28"/>
          <w:szCs w:val="28"/>
        </w:rPr>
      </w:pPr>
      <w:r>
        <w:rPr>
          <w:sz w:val="28"/>
          <w:szCs w:val="28"/>
        </w:rPr>
        <w:t xml:space="preserve">Работа по программе «Мир увлечений» активно помогает мне и в этом году, с первоклассниками успешно решать задачи по развитию их познавательного, творческого, эмоционально- волевого потенциала. </w:t>
      </w:r>
    </w:p>
    <w:p w14:paraId="02100108" w14:textId="4DCB3592" w:rsidR="00BF44D7" w:rsidRDefault="00BF44D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Вот уже 6 лет я и мои «бывшие» ученики занимаемся театральной деятельностью. За это время мы поставили спектакли:</w:t>
      </w:r>
    </w:p>
    <w:p w14:paraId="16EA81F3" w14:textId="7648F378" w:rsidR="00BF44D7" w:rsidRDefault="00BF44D7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«Детская рождественская молитва»</w:t>
      </w:r>
    </w:p>
    <w:p w14:paraId="67B147F7" w14:textId="7267F54A" w:rsidR="00BF44D7" w:rsidRDefault="00BF44D7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«Волк и семеро козлят»</w:t>
      </w:r>
    </w:p>
    <w:p w14:paraId="193A1564" w14:textId="6479CD38" w:rsidR="00BF44D7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«Щелкунчик»</w:t>
      </w:r>
    </w:p>
    <w:p w14:paraId="2FC2B7DC" w14:textId="4B3B5A65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«Баллада о прокуренном вагоне»</w:t>
      </w:r>
    </w:p>
    <w:p w14:paraId="3F07BD84" w14:textId="5BCA1E56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«Морозко»</w:t>
      </w:r>
    </w:p>
    <w:p w14:paraId="73FAACAB" w14:textId="1A4EFA68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«Наше детство»</w:t>
      </w:r>
    </w:p>
    <w:p w14:paraId="62E92645" w14:textId="3FD9F750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«Дети войны»</w:t>
      </w:r>
    </w:p>
    <w:p w14:paraId="4C882B25" w14:textId="05C78C41" w:rsidR="00CD4AE0" w:rsidRPr="00CD4AE0" w:rsidRDefault="00CD4AE0" w:rsidP="00CD4AE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«Стихи </w:t>
      </w:r>
      <w:proofErr w:type="spellStart"/>
      <w:r>
        <w:rPr>
          <w:sz w:val="28"/>
          <w:szCs w:val="28"/>
        </w:rPr>
        <w:t>Р.Рождественского</w:t>
      </w:r>
      <w:proofErr w:type="spellEnd"/>
      <w:r>
        <w:rPr>
          <w:sz w:val="28"/>
          <w:szCs w:val="28"/>
        </w:rPr>
        <w:t>»</w:t>
      </w:r>
    </w:p>
    <w:p w14:paraId="1E887237" w14:textId="45B53057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Шукшинские</w:t>
      </w:r>
      <w:proofErr w:type="spellEnd"/>
      <w:r>
        <w:rPr>
          <w:sz w:val="28"/>
          <w:szCs w:val="28"/>
        </w:rPr>
        <w:t xml:space="preserve"> чтения»</w:t>
      </w:r>
    </w:p>
    <w:p w14:paraId="530C5F6F" w14:textId="4A63C23E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«Снежная королева»</w:t>
      </w:r>
    </w:p>
    <w:p w14:paraId="701FAA6C" w14:textId="1386115C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«Письма с фронта»</w:t>
      </w:r>
    </w:p>
    <w:p w14:paraId="1954B4B1" w14:textId="132A01E5" w:rsidR="00CD4AE0" w:rsidRDefault="00CD4AE0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Спектакли к 8 марта.</w:t>
      </w:r>
    </w:p>
    <w:p w14:paraId="4D975D65" w14:textId="67E0E13D" w:rsidR="004F0A2E" w:rsidRDefault="004F0A2E" w:rsidP="00BF44D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Инсценированная песня «Казаки».</w:t>
      </w:r>
    </w:p>
    <w:p w14:paraId="178A7715" w14:textId="1A46203A" w:rsidR="00CD4AE0" w:rsidRDefault="00CD4AE0" w:rsidP="00CD4AE0">
      <w:pPr>
        <w:pStyle w:val="a3"/>
        <w:rPr>
          <w:sz w:val="28"/>
          <w:szCs w:val="28"/>
        </w:rPr>
      </w:pPr>
      <w:r>
        <w:rPr>
          <w:sz w:val="28"/>
          <w:szCs w:val="28"/>
        </w:rPr>
        <w:t>В этом году успешно выступили на районном фестивале, заняв 3 место.</w:t>
      </w:r>
    </w:p>
    <w:p w14:paraId="0F4F03E0" w14:textId="1178F8A8" w:rsidR="00CD4AE0" w:rsidRDefault="00CD4AE0" w:rsidP="00CD4AE0">
      <w:pPr>
        <w:rPr>
          <w:sz w:val="28"/>
          <w:szCs w:val="28"/>
        </w:rPr>
      </w:pPr>
      <w:r>
        <w:rPr>
          <w:sz w:val="28"/>
          <w:szCs w:val="28"/>
        </w:rPr>
        <w:t xml:space="preserve">С первоклассниками поставили большой спектакль «Кошкин дом», в котором использовали танец, песенки, музыку. Сейчас завершили работу над </w:t>
      </w:r>
      <w:r w:rsidR="004F0A2E">
        <w:rPr>
          <w:sz w:val="28"/>
          <w:szCs w:val="28"/>
        </w:rPr>
        <w:t xml:space="preserve">музыкальным </w:t>
      </w:r>
      <w:r>
        <w:rPr>
          <w:sz w:val="28"/>
          <w:szCs w:val="28"/>
        </w:rPr>
        <w:t>спектаклем «Мое детство, разноцветное».</w:t>
      </w:r>
    </w:p>
    <w:p w14:paraId="2084C97F" w14:textId="68E7F475" w:rsidR="00CD4AE0" w:rsidRDefault="00CD4AE0" w:rsidP="00CD4AE0">
      <w:pPr>
        <w:rPr>
          <w:sz w:val="28"/>
          <w:szCs w:val="28"/>
        </w:rPr>
      </w:pPr>
      <w:r>
        <w:rPr>
          <w:sz w:val="28"/>
          <w:szCs w:val="28"/>
        </w:rPr>
        <w:t>Большую помощь нам оказывают родители. Они помогают с музыкальными моментами, шьют костюмы, делают реквизит,</w:t>
      </w:r>
      <w:r w:rsidR="004F0A2E">
        <w:rPr>
          <w:sz w:val="28"/>
          <w:szCs w:val="28"/>
        </w:rPr>
        <w:t xml:space="preserve"> </w:t>
      </w:r>
      <w:r>
        <w:rPr>
          <w:sz w:val="28"/>
          <w:szCs w:val="28"/>
        </w:rPr>
        <w:t>рисуют афиш</w:t>
      </w:r>
      <w:r w:rsidR="004F0A2E">
        <w:rPr>
          <w:sz w:val="28"/>
          <w:szCs w:val="28"/>
        </w:rPr>
        <w:t>и. А главное, являются самыми добрыми и преданными поклонниками и зрителями.</w:t>
      </w:r>
    </w:p>
    <w:p w14:paraId="35F51D94" w14:textId="2142D64B" w:rsidR="002C780C" w:rsidRPr="002C780C" w:rsidRDefault="004F0A2E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sz w:val="28"/>
          <w:szCs w:val="28"/>
        </w:rPr>
        <w:t xml:space="preserve">Работа по данной программе позволяет успешно развивать не только творческие, но еще интеллектуальные возможности ребенка. Я всегда веду предмет внеурочной </w:t>
      </w:r>
      <w:proofErr w:type="gramStart"/>
      <w:r>
        <w:rPr>
          <w:sz w:val="28"/>
          <w:szCs w:val="28"/>
        </w:rPr>
        <w:t>деятельность  «</w:t>
      </w:r>
      <w:proofErr w:type="gramEnd"/>
      <w:r>
        <w:rPr>
          <w:sz w:val="28"/>
          <w:szCs w:val="28"/>
        </w:rPr>
        <w:t xml:space="preserve">Я- исследователь», где ученики постигают мудрость добывания знаний самостоятельно! С прошлым классом я приняла участие в конкурсе «Я- исследователь» 4 раза. И всегда мы были среди победителей. В этом году мы представляли на данный конкурс </w:t>
      </w:r>
      <w:r w:rsidR="002C780C">
        <w:rPr>
          <w:sz w:val="28"/>
          <w:szCs w:val="28"/>
        </w:rPr>
        <w:t xml:space="preserve">3 </w:t>
      </w:r>
      <w:r>
        <w:rPr>
          <w:sz w:val="28"/>
          <w:szCs w:val="28"/>
        </w:rPr>
        <w:t>исследовательские работы</w:t>
      </w:r>
      <w:r w:rsidR="002C780C">
        <w:rPr>
          <w:sz w:val="28"/>
          <w:szCs w:val="28"/>
        </w:rPr>
        <w:t>: 1.</w:t>
      </w:r>
      <w:r w:rsidR="002C780C" w:rsidRPr="002C780C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</w:t>
      </w:r>
      <w:r w:rsidR="002C780C" w:rsidRPr="002C780C">
        <w:rPr>
          <w:rFonts w:ascii="Times New Roman" w:eastAsia="Times New Roman" w:hAnsi="Times New Roman" w:cs="Times New Roman"/>
          <w:color w:val="333333"/>
          <w:lang w:eastAsia="ru-RU"/>
        </w:rPr>
        <w:t xml:space="preserve">КАК ВЛИЯЕТ ЦВЕТ   </w:t>
      </w:r>
      <w:proofErr w:type="gramStart"/>
      <w:r w:rsidR="002C780C" w:rsidRPr="002C780C">
        <w:rPr>
          <w:rFonts w:ascii="Times New Roman" w:eastAsia="Times New Roman" w:hAnsi="Times New Roman" w:cs="Times New Roman"/>
          <w:color w:val="333333"/>
          <w:lang w:eastAsia="ru-RU"/>
        </w:rPr>
        <w:t>ГЛАЗ  НА</w:t>
      </w:r>
      <w:proofErr w:type="gramEnd"/>
      <w:r w:rsidR="002C780C" w:rsidRPr="002C780C">
        <w:rPr>
          <w:rFonts w:ascii="Times New Roman" w:eastAsia="Times New Roman" w:hAnsi="Times New Roman" w:cs="Times New Roman"/>
          <w:color w:val="333333"/>
          <w:lang w:eastAsia="ru-RU"/>
        </w:rPr>
        <w:t xml:space="preserve">  УВЛЕЧЕНИЯ </w:t>
      </w:r>
    </w:p>
    <w:p w14:paraId="259A2BE2" w14:textId="5D3CCC53" w:rsidR="004F0A2E" w:rsidRDefault="002C780C" w:rsidP="002C780C">
      <w:pPr>
        <w:rPr>
          <w:rFonts w:ascii="Times New Roman" w:hAnsi="Times New Roman" w:cs="Times New Roman"/>
          <w:color w:val="333333"/>
          <w:kern w:val="24"/>
          <w:sz w:val="24"/>
          <w:szCs w:val="24"/>
        </w:rPr>
      </w:pPr>
      <w:r w:rsidRPr="002C780C">
        <w:rPr>
          <w:rFonts w:ascii="Times New Roman" w:eastAsia="Times New Roman" w:hAnsi="Times New Roman" w:cs="Times New Roman"/>
          <w:color w:val="333333"/>
          <w:lang w:eastAsia="ru-RU"/>
        </w:rPr>
        <w:t xml:space="preserve">                                 ЧЕЛОВЕКА       </w:t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2.</w:t>
      </w:r>
      <w:r w:rsidRPr="002C780C">
        <w:rPr>
          <w:rFonts w:ascii="Times New Roman" w:eastAsia="Times New Roman" w:hAnsi="Times New Roman" w:cs="Times New Roman"/>
          <w:color w:val="333333"/>
          <w:lang w:eastAsia="ru-RU"/>
        </w:rPr>
        <w:t xml:space="preserve">     </w:t>
      </w:r>
      <w:r w:rsidRPr="002C780C">
        <w:rPr>
          <w:rFonts w:ascii="Times New Roman" w:hAnsi="Times New Roman" w:cs="Times New Roman"/>
          <w:color w:val="333333"/>
          <w:kern w:val="24"/>
          <w:sz w:val="24"/>
          <w:szCs w:val="24"/>
        </w:rPr>
        <w:t xml:space="preserve">КАК ИМЯ ЧЕЛОВЕКА ВЛИЯЕТ НА </w:t>
      </w:r>
      <w:proofErr w:type="gramStart"/>
      <w:r w:rsidRPr="002C780C">
        <w:rPr>
          <w:rFonts w:ascii="Times New Roman" w:hAnsi="Times New Roman" w:cs="Times New Roman"/>
          <w:color w:val="333333"/>
          <w:kern w:val="24"/>
          <w:sz w:val="24"/>
          <w:szCs w:val="24"/>
        </w:rPr>
        <w:t>ЕГО  СУДЬБУ</w:t>
      </w:r>
      <w:proofErr w:type="gramEnd"/>
    </w:p>
    <w:p w14:paraId="7BC1AE1A" w14:textId="581A9180" w:rsidR="002C780C" w:rsidRDefault="002C780C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kern w:val="24"/>
          <w:sz w:val="24"/>
          <w:szCs w:val="24"/>
        </w:rPr>
        <w:t xml:space="preserve">                                                          3.</w:t>
      </w:r>
      <w:r w:rsidRPr="002C780C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</w:t>
      </w:r>
      <w:r w:rsidRPr="002C78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Любят ли в семьях моих одноклассников растворимый кофе и не опасен ли он для детей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E4CB68B" w14:textId="28BFC5E7" w:rsidR="002C780C" w:rsidRDefault="002C780C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Наши работы были высоко оценены на конкурсе. А одна стала победителем.</w:t>
      </w:r>
      <w:r w:rsidR="003F735C" w:rsidRPr="003F735C">
        <w:rPr>
          <w:noProof/>
        </w:rPr>
        <w:t xml:space="preserve"> </w:t>
      </w:r>
      <w:r w:rsidR="003F735C">
        <w:rPr>
          <w:noProof/>
        </w:rPr>
        <w:drawing>
          <wp:inline distT="0" distB="0" distL="0" distR="0" wp14:anchorId="49DA9A02" wp14:editId="1574FCC0">
            <wp:extent cx="2031365" cy="1142602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118" cy="11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71CC" w14:textId="69734EE5" w:rsidR="00914D68" w:rsidRDefault="00914D68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EAED6D7" wp14:editId="5474BEDC">
            <wp:extent cx="1862571" cy="3311237"/>
            <wp:effectExtent l="0" t="0" r="4445" b="3810"/>
            <wp:docPr id="2051" name="Picture 3" descr="C:\Users\admin\Desktop\PHOTO-2022-04-03-15-4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\Desktop\PHOTO-2022-04-03-15-49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71" cy="331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3F735C" w:rsidRPr="003F73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7A69005" wp14:editId="16C0B06E">
            <wp:extent cx="2930525" cy="1648362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7918" cy="1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170D" w14:textId="33E2EE29" w:rsidR="002C780C" w:rsidRDefault="002C780C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этого, мои ученики самые активные участники конкурсов разного уровня и очень разных направлений. Многие становятся победителями.</w:t>
      </w:r>
    </w:p>
    <w:p w14:paraId="23D75F88" w14:textId="7C7C4C73" w:rsidR="002C780C" w:rsidRDefault="002C780C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классе постоянно действует выставка рисунков,</w:t>
      </w:r>
      <w:r w:rsidR="00914D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мы рисуем на занятии по внеурочной деятельности «Синий кот». Там ученики осваивают разные техники нетрадиционного рисования.</w:t>
      </w:r>
    </w:p>
    <w:p w14:paraId="478DD548" w14:textId="5A668446" w:rsidR="003F735C" w:rsidRDefault="003F735C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Итогом таких занятий можно считать то, что многие рисунки, отправленные на конкурсы, становятся победителями.</w:t>
      </w:r>
    </w:p>
    <w:p w14:paraId="5E8916A4" w14:textId="77777777" w:rsidR="003F735C" w:rsidRPr="002C780C" w:rsidRDefault="003F735C" w:rsidP="002C78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0778577" w14:textId="50410312" w:rsidR="002C780C" w:rsidRPr="002C780C" w:rsidRDefault="002C780C" w:rsidP="002C780C">
      <w:pPr>
        <w:rPr>
          <w:rFonts w:ascii="Times New Roman" w:hAnsi="Times New Roman" w:cs="Times New Roman"/>
          <w:sz w:val="24"/>
          <w:szCs w:val="24"/>
        </w:rPr>
      </w:pPr>
    </w:p>
    <w:p w14:paraId="2216DF65" w14:textId="77777777" w:rsidR="00CD4AE0" w:rsidRPr="00CD4AE0" w:rsidRDefault="00CD4AE0" w:rsidP="00CD4AE0">
      <w:pPr>
        <w:rPr>
          <w:sz w:val="28"/>
          <w:szCs w:val="28"/>
        </w:rPr>
      </w:pPr>
    </w:p>
    <w:p w14:paraId="24C3B346" w14:textId="02C143D3" w:rsidR="00BF44D7" w:rsidRDefault="00BF44D7">
      <w:pPr>
        <w:rPr>
          <w:sz w:val="28"/>
          <w:szCs w:val="28"/>
        </w:rPr>
      </w:pPr>
    </w:p>
    <w:p w14:paraId="4B539C64" w14:textId="77777777" w:rsidR="00BF44D7" w:rsidRPr="00337C53" w:rsidRDefault="00BF44D7">
      <w:pPr>
        <w:rPr>
          <w:sz w:val="28"/>
          <w:szCs w:val="28"/>
        </w:rPr>
      </w:pPr>
    </w:p>
    <w:sectPr w:rsidR="00BF44D7" w:rsidRPr="00337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64F9C"/>
    <w:multiLevelType w:val="hybridMultilevel"/>
    <w:tmpl w:val="E3BC4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864"/>
    <w:rsid w:val="00097359"/>
    <w:rsid w:val="002761C4"/>
    <w:rsid w:val="002C780C"/>
    <w:rsid w:val="00337C53"/>
    <w:rsid w:val="00376FA9"/>
    <w:rsid w:val="003A2AEC"/>
    <w:rsid w:val="003F735C"/>
    <w:rsid w:val="004F0A2E"/>
    <w:rsid w:val="005F0F88"/>
    <w:rsid w:val="006A553B"/>
    <w:rsid w:val="006B6117"/>
    <w:rsid w:val="00763558"/>
    <w:rsid w:val="00802864"/>
    <w:rsid w:val="008D703B"/>
    <w:rsid w:val="00914D68"/>
    <w:rsid w:val="009673D8"/>
    <w:rsid w:val="00A9647B"/>
    <w:rsid w:val="00AA107E"/>
    <w:rsid w:val="00BF44D7"/>
    <w:rsid w:val="00C901C0"/>
    <w:rsid w:val="00CD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09D8D"/>
  <w15:chartTrackingRefBased/>
  <w15:docId w15:val="{D472151C-DF01-4C22-A80E-71309347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4D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F0F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kab-32</cp:lastModifiedBy>
  <cp:revision>2</cp:revision>
  <dcterms:created xsi:type="dcterms:W3CDTF">2022-05-27T07:08:00Z</dcterms:created>
  <dcterms:modified xsi:type="dcterms:W3CDTF">2022-05-27T07:08:00Z</dcterms:modified>
</cp:coreProperties>
</file>